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E6C4" w14:textId="46324F13" w:rsidR="006E7E73" w:rsidRDefault="00A92B45">
      <w:pPr>
        <w:rPr>
          <w:b/>
          <w:bCs/>
          <w:u w:val="single"/>
          <w:lang w:val="en-US"/>
        </w:rPr>
      </w:pPr>
      <w:r w:rsidRPr="00A92B45">
        <w:rPr>
          <w:b/>
          <w:bCs/>
          <w:u w:val="single"/>
          <w:lang w:val="en-US"/>
        </w:rPr>
        <w:t>Choosing the Cluster Solution</w:t>
      </w:r>
    </w:p>
    <w:p w14:paraId="13105EA0" w14:textId="760AE7FA" w:rsidR="00A92B45" w:rsidRDefault="00A92B45">
      <w:pPr>
        <w:rPr>
          <w:b/>
          <w:bCs/>
          <w:u w:val="single"/>
          <w:lang w:val="en-US"/>
        </w:rPr>
      </w:pPr>
    </w:p>
    <w:p w14:paraId="1B726971" w14:textId="03F98D9D" w:rsidR="00A92B45" w:rsidRPr="00D61568" w:rsidRDefault="00A92B45">
      <w:pPr>
        <w:rPr>
          <w:rFonts w:ascii="Arial" w:hAnsi="Arial" w:cs="Arial"/>
          <w:sz w:val="20"/>
          <w:szCs w:val="20"/>
          <w:lang w:val="en-US"/>
        </w:rPr>
      </w:pPr>
      <w:r w:rsidRPr="00D61568">
        <w:rPr>
          <w:rFonts w:ascii="Arial" w:hAnsi="Arial" w:cs="Arial"/>
          <w:sz w:val="20"/>
          <w:szCs w:val="20"/>
          <w:lang w:val="en-US"/>
        </w:rPr>
        <w:t>1. We can see that Cluster 4, Cluster 5 and Cluster 6 is satisfying 5% to 40 % of the criteria.</w:t>
      </w:r>
    </w:p>
    <w:p w14:paraId="2D38562D" w14:textId="77777777" w:rsidR="00A92B45" w:rsidRPr="00D61568" w:rsidRDefault="00A92B45">
      <w:pPr>
        <w:rPr>
          <w:rFonts w:ascii="Arial" w:hAnsi="Arial" w:cs="Arial"/>
          <w:sz w:val="20"/>
          <w:szCs w:val="20"/>
          <w:lang w:val="en-US"/>
        </w:rPr>
      </w:pPr>
      <w:r w:rsidRPr="00D61568">
        <w:rPr>
          <w:rFonts w:ascii="Arial" w:hAnsi="Arial" w:cs="Arial"/>
          <w:sz w:val="20"/>
          <w:szCs w:val="20"/>
          <w:lang w:val="en-US"/>
        </w:rPr>
        <w:t xml:space="preserve">2. Now as multiple clusters are satisfying 5 – 40% criteria, So lets compare 2 </w:t>
      </w:r>
      <w:proofErr w:type="gramStart"/>
      <w:r w:rsidRPr="00D61568">
        <w:rPr>
          <w:rFonts w:ascii="Arial" w:hAnsi="Arial" w:cs="Arial"/>
          <w:sz w:val="20"/>
          <w:szCs w:val="20"/>
          <w:lang w:val="en-US"/>
        </w:rPr>
        <w:t>clusters  -</w:t>
      </w:r>
      <w:proofErr w:type="gramEnd"/>
      <w:r w:rsidRPr="00D6156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017FAAE" w14:textId="77777777" w:rsidR="00D61568" w:rsidRDefault="00D61568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64AE772" w14:textId="76067088" w:rsidR="00A92B45" w:rsidRPr="00D61568" w:rsidRDefault="00A92B4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D61568">
        <w:rPr>
          <w:rFonts w:ascii="Arial" w:hAnsi="Arial" w:cs="Arial"/>
          <w:b/>
          <w:bCs/>
          <w:sz w:val="20"/>
          <w:szCs w:val="20"/>
          <w:lang w:val="en-US"/>
        </w:rPr>
        <w:t>a) Cluster 4 vs Cluster 5</w:t>
      </w:r>
    </w:p>
    <w:p w14:paraId="46B31C48" w14:textId="52C0EBA4" w:rsidR="00A92B45" w:rsidRDefault="00A92B45">
      <w:pPr>
        <w:rPr>
          <w:rFonts w:ascii="Arial" w:hAnsi="Arial" w:cs="Arial"/>
          <w:sz w:val="20"/>
          <w:szCs w:val="20"/>
          <w:lang w:val="en-US"/>
        </w:rPr>
      </w:pPr>
      <w:r w:rsidRPr="00D61568">
        <w:rPr>
          <w:rFonts w:ascii="Arial" w:hAnsi="Arial" w:cs="Arial"/>
          <w:sz w:val="20"/>
          <w:szCs w:val="20"/>
          <w:lang w:val="en-US"/>
        </w:rPr>
        <w:t xml:space="preserve">Here </w:t>
      </w:r>
      <w:r w:rsidR="00D61568" w:rsidRPr="00D61568">
        <w:rPr>
          <w:rFonts w:ascii="Arial" w:hAnsi="Arial" w:cs="Arial"/>
          <w:sz w:val="20"/>
          <w:szCs w:val="20"/>
          <w:lang w:val="en-US"/>
        </w:rPr>
        <w:t>s</w:t>
      </w:r>
      <w:r w:rsidRPr="00D61568">
        <w:rPr>
          <w:rFonts w:ascii="Arial" w:hAnsi="Arial" w:cs="Arial"/>
          <w:sz w:val="20"/>
          <w:szCs w:val="20"/>
          <w:lang w:val="en-US"/>
        </w:rPr>
        <w:t xml:space="preserve">egment </w:t>
      </w:r>
      <w:r w:rsidR="00D61568" w:rsidRPr="00D61568">
        <w:rPr>
          <w:rFonts w:ascii="Arial" w:hAnsi="Arial" w:cs="Arial"/>
          <w:sz w:val="20"/>
          <w:szCs w:val="20"/>
          <w:lang w:val="en-US"/>
        </w:rPr>
        <w:t>4 (distribution – 40%) of cluster 4 is divided into 2 segments of cluster 5 i.e. segment 2 (38%) and segment 3 (7%)</w:t>
      </w:r>
      <w:r w:rsidR="00D61568">
        <w:rPr>
          <w:rFonts w:ascii="Arial" w:hAnsi="Arial" w:cs="Arial"/>
          <w:sz w:val="20"/>
          <w:szCs w:val="20"/>
          <w:lang w:val="en-US"/>
        </w:rPr>
        <w:t>. Characteristics of segment 4 of cluster 4 is same as segment 2 of cluster 5, But</w:t>
      </w:r>
      <w:r w:rsidR="00D61568" w:rsidRPr="00D61568">
        <w:rPr>
          <w:rFonts w:ascii="Arial" w:hAnsi="Arial" w:cs="Arial"/>
          <w:sz w:val="20"/>
          <w:szCs w:val="20"/>
          <w:lang w:val="en-US"/>
        </w:rPr>
        <w:t xml:space="preserve"> </w:t>
      </w:r>
      <w:r w:rsidR="00D61568">
        <w:rPr>
          <w:rFonts w:ascii="Arial" w:hAnsi="Arial" w:cs="Arial"/>
          <w:sz w:val="20"/>
          <w:szCs w:val="20"/>
          <w:lang w:val="en-US"/>
        </w:rPr>
        <w:t>Characteristics of segment 4 of cluster 4 is different from segment 3 of cluster 5</w:t>
      </w:r>
      <w:r w:rsidR="000C79E0">
        <w:rPr>
          <w:rFonts w:ascii="Arial" w:hAnsi="Arial" w:cs="Arial"/>
          <w:sz w:val="20"/>
          <w:szCs w:val="20"/>
          <w:lang w:val="en-US"/>
        </w:rPr>
        <w:t>.</w:t>
      </w:r>
    </w:p>
    <w:p w14:paraId="4E1CD389" w14:textId="1AA195CB" w:rsidR="000C79E0" w:rsidRDefault="000C79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Hence, </w:t>
      </w:r>
      <w:proofErr w:type="gramStart"/>
      <w:r>
        <w:rPr>
          <w:rFonts w:ascii="Arial" w:hAnsi="Arial" w:cs="Arial"/>
          <w:sz w:val="20"/>
          <w:szCs w:val="20"/>
          <w:lang w:val="en-US"/>
        </w:rPr>
        <w:t>We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have to select the Cluster 5 </w:t>
      </w:r>
      <w:r w:rsidR="0060402F">
        <w:rPr>
          <w:rFonts w:ascii="Arial" w:hAnsi="Arial" w:cs="Arial"/>
          <w:sz w:val="20"/>
          <w:szCs w:val="20"/>
          <w:lang w:val="en-US"/>
        </w:rPr>
        <w:t>n</w:t>
      </w:r>
    </w:p>
    <w:p w14:paraId="4CC24123" w14:textId="5349A8AA" w:rsidR="000C79E0" w:rsidRDefault="000C79E0">
      <w:pPr>
        <w:rPr>
          <w:rFonts w:ascii="Arial" w:hAnsi="Arial" w:cs="Arial"/>
          <w:sz w:val="20"/>
          <w:szCs w:val="20"/>
          <w:lang w:val="en-US"/>
        </w:rPr>
      </w:pPr>
    </w:p>
    <w:p w14:paraId="4BD87080" w14:textId="43FC56C6" w:rsidR="000C79E0" w:rsidRDefault="000C79E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Now we will compare Cluster 5 vs Cluster 6</w:t>
      </w:r>
    </w:p>
    <w:p w14:paraId="38277E5E" w14:textId="5E27B59D" w:rsidR="000C79E0" w:rsidRDefault="000C79E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6F343C" w14:textId="04DF5A82" w:rsidR="000C79E0" w:rsidRDefault="000C79E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b) Cluster 5 vs Cluster 6</w:t>
      </w:r>
    </w:p>
    <w:p w14:paraId="079FE37A" w14:textId="1BE68648" w:rsidR="00DC1546" w:rsidRPr="008536CC" w:rsidRDefault="00DC1546">
      <w:pPr>
        <w:rPr>
          <w:rFonts w:ascii="Arial" w:hAnsi="Arial" w:cs="Arial"/>
          <w:sz w:val="20"/>
          <w:szCs w:val="20"/>
          <w:lang w:val="en-US"/>
        </w:rPr>
      </w:pPr>
    </w:p>
    <w:p w14:paraId="1A2AF94E" w14:textId="77777777" w:rsidR="008536CC" w:rsidRDefault="008536CC">
      <w:pPr>
        <w:rPr>
          <w:rFonts w:ascii="Arial" w:hAnsi="Arial" w:cs="Arial"/>
          <w:sz w:val="20"/>
          <w:szCs w:val="20"/>
          <w:lang w:val="en-US"/>
        </w:rPr>
      </w:pPr>
      <w:r w:rsidRPr="008536CC">
        <w:rPr>
          <w:rFonts w:ascii="Arial" w:hAnsi="Arial" w:cs="Arial"/>
          <w:sz w:val="20"/>
          <w:szCs w:val="20"/>
          <w:lang w:val="en-US"/>
        </w:rPr>
        <w:t xml:space="preserve">Here Segment 2 (distribution – 38%) of cluster 5 is divided into 2 segments of cluster 6 i.e. segment 1 (distribution – 36%) and segment 6 (distribution – 5%). Characteristics of segment 2 of cluster 5 is same as segment 1 of cluster 6, but characteristics of segment 1 of cluster 5 is different from segment 6 of cluster 6. </w:t>
      </w:r>
    </w:p>
    <w:p w14:paraId="200CE110" w14:textId="77777777" w:rsidR="008536CC" w:rsidRDefault="008536CC">
      <w:pPr>
        <w:rPr>
          <w:rFonts w:ascii="Arial" w:hAnsi="Arial" w:cs="Arial"/>
          <w:sz w:val="20"/>
          <w:szCs w:val="20"/>
          <w:lang w:val="en-US"/>
        </w:rPr>
      </w:pPr>
    </w:p>
    <w:p w14:paraId="75BA2C27" w14:textId="7F6FE554" w:rsidR="00DC1546" w:rsidRDefault="008536CC">
      <w:pPr>
        <w:rPr>
          <w:rFonts w:ascii="Arial" w:hAnsi="Arial" w:cs="Arial"/>
          <w:sz w:val="20"/>
          <w:szCs w:val="20"/>
          <w:lang w:val="en-US"/>
        </w:rPr>
      </w:pPr>
      <w:r w:rsidRPr="008536CC">
        <w:rPr>
          <w:rFonts w:ascii="Arial" w:hAnsi="Arial" w:cs="Arial"/>
          <w:b/>
          <w:bCs/>
          <w:sz w:val="20"/>
          <w:szCs w:val="20"/>
          <w:lang w:val="en-US"/>
        </w:rPr>
        <w:t>Final Cluster Solution -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8536CC">
        <w:rPr>
          <w:rFonts w:ascii="Arial" w:hAnsi="Arial" w:cs="Arial"/>
          <w:sz w:val="20"/>
          <w:szCs w:val="20"/>
          <w:lang w:val="en-US"/>
        </w:rPr>
        <w:t xml:space="preserve">Hence we accept </w:t>
      </w:r>
      <w:r w:rsidRPr="008536CC">
        <w:rPr>
          <w:rFonts w:ascii="Arial" w:hAnsi="Arial" w:cs="Arial"/>
          <w:b/>
          <w:bCs/>
          <w:sz w:val="20"/>
          <w:szCs w:val="20"/>
          <w:lang w:val="en-US"/>
        </w:rPr>
        <w:t>cluster 6</w:t>
      </w:r>
      <w:r w:rsidRPr="008536CC">
        <w:rPr>
          <w:rFonts w:ascii="Arial" w:hAnsi="Arial" w:cs="Arial"/>
          <w:sz w:val="20"/>
          <w:szCs w:val="20"/>
          <w:lang w:val="en-US"/>
        </w:rPr>
        <w:t xml:space="preserve"> as the optimal cluster solution.</w:t>
      </w:r>
    </w:p>
    <w:p w14:paraId="02BDD459" w14:textId="478809C3" w:rsidR="008536CC" w:rsidRDefault="008536CC">
      <w:pPr>
        <w:rPr>
          <w:rFonts w:ascii="Arial" w:hAnsi="Arial" w:cs="Arial"/>
          <w:sz w:val="20"/>
          <w:szCs w:val="20"/>
          <w:lang w:val="en-US"/>
        </w:rPr>
      </w:pPr>
    </w:p>
    <w:p w14:paraId="48EB56DB" w14:textId="076FF850" w:rsidR="008536CC" w:rsidRDefault="008536CC">
      <w:pPr>
        <w:rPr>
          <w:rFonts w:ascii="Arial" w:hAnsi="Arial" w:cs="Arial"/>
          <w:sz w:val="20"/>
          <w:szCs w:val="20"/>
          <w:lang w:val="en-US"/>
        </w:rPr>
      </w:pPr>
    </w:p>
    <w:p w14:paraId="6D95C5FD" w14:textId="77777777" w:rsidR="008536CC" w:rsidRPr="008536CC" w:rsidRDefault="008536CC">
      <w:pPr>
        <w:rPr>
          <w:rFonts w:ascii="Arial" w:hAnsi="Arial" w:cs="Arial"/>
          <w:sz w:val="20"/>
          <w:szCs w:val="20"/>
          <w:lang w:val="en-US"/>
        </w:rPr>
      </w:pPr>
    </w:p>
    <w:p w14:paraId="0880455B" w14:textId="55D6A33C" w:rsidR="000C79E0" w:rsidRDefault="0060402F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60402F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Segment Discription of Cluster 6 Solution with Offers</w:t>
      </w:r>
    </w:p>
    <w:p w14:paraId="26412471" w14:textId="2C1FCF41" w:rsidR="0060402F" w:rsidRDefault="0060402F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5B5EC009" w14:textId="23C3DCB8" w:rsidR="0060402F" w:rsidRDefault="0060402F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Segment 1</w:t>
      </w:r>
    </w:p>
    <w:p w14:paraId="2BF737F1" w14:textId="4629DBC3" w:rsidR="0060402F" w:rsidRPr="0060402F" w:rsidRDefault="0060402F">
      <w:pPr>
        <w:rPr>
          <w:rFonts w:ascii="Arial" w:hAnsi="Arial" w:cs="Arial"/>
          <w:sz w:val="20"/>
          <w:szCs w:val="20"/>
          <w:lang w:val="en-US"/>
        </w:rPr>
      </w:pPr>
    </w:p>
    <w:p w14:paraId="1EF954D9" w14:textId="74F8D5D1" w:rsidR="00014471" w:rsidRDefault="0060402F" w:rsidP="00014471">
      <w:pPr>
        <w:rPr>
          <w:rFonts w:ascii="Arial" w:hAnsi="Arial" w:cs="Arial"/>
          <w:sz w:val="20"/>
          <w:szCs w:val="20"/>
          <w:lang w:val="en-US"/>
        </w:rPr>
      </w:pPr>
      <w:r w:rsidRPr="0060402F">
        <w:rPr>
          <w:rFonts w:ascii="Arial" w:hAnsi="Arial" w:cs="Arial"/>
          <w:sz w:val="20"/>
          <w:szCs w:val="20"/>
          <w:lang w:val="en-US"/>
        </w:rPr>
        <w:t xml:space="preserve">The customers in this segment has a low balance hence they have lower credit limits and the purchases made </w:t>
      </w:r>
      <w:r w:rsidR="00AB15BE">
        <w:rPr>
          <w:rFonts w:ascii="Arial" w:hAnsi="Arial" w:cs="Arial"/>
          <w:sz w:val="20"/>
          <w:szCs w:val="20"/>
          <w:lang w:val="en-US"/>
        </w:rPr>
        <w:t xml:space="preserve">and </w:t>
      </w:r>
      <w:r w:rsidR="00B130F7">
        <w:rPr>
          <w:rFonts w:ascii="Arial" w:hAnsi="Arial" w:cs="Arial"/>
          <w:sz w:val="20"/>
          <w:szCs w:val="20"/>
          <w:lang w:val="en-US"/>
        </w:rPr>
        <w:t xml:space="preserve">Advance cash transaction is </w:t>
      </w:r>
      <w:r w:rsidRPr="0060402F">
        <w:rPr>
          <w:rFonts w:ascii="Arial" w:hAnsi="Arial" w:cs="Arial"/>
          <w:sz w:val="20"/>
          <w:szCs w:val="20"/>
          <w:lang w:val="en-US"/>
        </w:rPr>
        <w:t>low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014471">
        <w:rPr>
          <w:rFonts w:ascii="Arial" w:hAnsi="Arial" w:cs="Arial"/>
          <w:sz w:val="20"/>
          <w:szCs w:val="20"/>
          <w:lang w:val="en-US"/>
        </w:rPr>
        <w:t xml:space="preserve">These customers make </w:t>
      </w:r>
      <w:r w:rsidR="00014471">
        <w:rPr>
          <w:rFonts w:ascii="Arial" w:hAnsi="Arial" w:cs="Arial"/>
          <w:sz w:val="20"/>
          <w:szCs w:val="20"/>
          <w:lang w:val="en-US"/>
        </w:rPr>
        <w:t>higher</w:t>
      </w:r>
      <w:r w:rsidR="00014471">
        <w:rPr>
          <w:rFonts w:ascii="Arial" w:hAnsi="Arial" w:cs="Arial"/>
          <w:sz w:val="20"/>
          <w:szCs w:val="20"/>
          <w:lang w:val="en-US"/>
        </w:rPr>
        <w:t xml:space="preserve"> payments to the company then their dues, hence increasing credit limit i</w:t>
      </w:r>
      <w:r w:rsidR="00014471">
        <w:rPr>
          <w:rFonts w:ascii="Arial" w:hAnsi="Arial" w:cs="Arial"/>
          <w:sz w:val="20"/>
          <w:szCs w:val="20"/>
          <w:lang w:val="en-US"/>
        </w:rPr>
        <w:t xml:space="preserve">s not a risk </w:t>
      </w:r>
      <w:r w:rsidR="00014471">
        <w:rPr>
          <w:rFonts w:ascii="Arial" w:hAnsi="Arial" w:cs="Arial"/>
          <w:sz w:val="20"/>
          <w:szCs w:val="20"/>
          <w:lang w:val="en-US"/>
        </w:rPr>
        <w:t>for these customers.</w:t>
      </w:r>
    </w:p>
    <w:p w14:paraId="4EE09F0E" w14:textId="5E38C094" w:rsidR="0060402F" w:rsidRPr="0060402F" w:rsidRDefault="0060402F">
      <w:pPr>
        <w:rPr>
          <w:rFonts w:ascii="Arial" w:hAnsi="Arial" w:cs="Arial"/>
          <w:sz w:val="20"/>
          <w:szCs w:val="20"/>
          <w:lang w:val="en-US"/>
        </w:rPr>
      </w:pPr>
    </w:p>
    <w:p w14:paraId="37B33DB8" w14:textId="6873AC59" w:rsidR="000C79E0" w:rsidRDefault="000C79E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8A7B996" w14:textId="43AE74C1" w:rsidR="0060402F" w:rsidRDefault="0060402F">
      <w:pPr>
        <w:rPr>
          <w:rFonts w:ascii="Arial" w:hAnsi="Arial" w:cs="Arial"/>
          <w:sz w:val="20"/>
          <w:szCs w:val="20"/>
          <w:lang w:val="en-US"/>
        </w:rPr>
      </w:pPr>
      <w:r w:rsidRPr="0060402F">
        <w:rPr>
          <w:rFonts w:ascii="Arial" w:hAnsi="Arial" w:cs="Arial"/>
          <w:b/>
          <w:bCs/>
          <w:sz w:val="20"/>
          <w:szCs w:val="20"/>
          <w:u w:val="single"/>
          <w:lang w:val="en-US"/>
        </w:rPr>
        <w:t>Offer</w:t>
      </w:r>
      <w:r w:rsidRPr="00175F11">
        <w:rPr>
          <w:rFonts w:ascii="Arial" w:hAnsi="Arial" w:cs="Arial"/>
          <w:b/>
          <w:bCs/>
          <w:sz w:val="20"/>
          <w:szCs w:val="20"/>
          <w:lang w:val="en-US"/>
        </w:rPr>
        <w:t xml:space="preserve"> –</w:t>
      </w:r>
      <w:r w:rsidRPr="00175F11">
        <w:rPr>
          <w:rFonts w:ascii="Arial" w:hAnsi="Arial" w:cs="Arial"/>
          <w:sz w:val="20"/>
          <w:szCs w:val="20"/>
          <w:lang w:val="en-US"/>
        </w:rPr>
        <w:t xml:space="preserve"> </w:t>
      </w:r>
      <w:r w:rsidR="00DF3178">
        <w:rPr>
          <w:rFonts w:ascii="Arial" w:hAnsi="Arial" w:cs="Arial"/>
          <w:sz w:val="20"/>
          <w:szCs w:val="20"/>
          <w:lang w:val="en-US"/>
        </w:rPr>
        <w:t>Company can increase their credit limits and can offer s</w:t>
      </w:r>
      <w:r w:rsidR="00175F11" w:rsidRPr="00175F11">
        <w:rPr>
          <w:rFonts w:ascii="Arial" w:hAnsi="Arial" w:cs="Arial"/>
          <w:sz w:val="20"/>
          <w:szCs w:val="20"/>
          <w:lang w:val="en-US"/>
        </w:rPr>
        <w:t xml:space="preserve">ome of the promotional coupons or cashbacks </w:t>
      </w:r>
      <w:r w:rsidR="00DF3178">
        <w:rPr>
          <w:rFonts w:ascii="Arial" w:hAnsi="Arial" w:cs="Arial"/>
          <w:sz w:val="20"/>
          <w:szCs w:val="20"/>
          <w:lang w:val="en-US"/>
        </w:rPr>
        <w:t xml:space="preserve">that </w:t>
      </w:r>
      <w:r w:rsidR="00175F11" w:rsidRPr="00175F11">
        <w:rPr>
          <w:rFonts w:ascii="Arial" w:hAnsi="Arial" w:cs="Arial"/>
          <w:sz w:val="20"/>
          <w:szCs w:val="20"/>
          <w:lang w:val="en-US"/>
        </w:rPr>
        <w:t xml:space="preserve">can help increase their </w:t>
      </w:r>
      <w:r w:rsidR="00DF3178" w:rsidRPr="00175F11">
        <w:rPr>
          <w:rFonts w:ascii="Arial" w:hAnsi="Arial" w:cs="Arial"/>
          <w:sz w:val="20"/>
          <w:szCs w:val="20"/>
          <w:lang w:val="en-US"/>
        </w:rPr>
        <w:t>spending’s</w:t>
      </w:r>
      <w:r w:rsidR="00175F11" w:rsidRPr="00175F11">
        <w:rPr>
          <w:rFonts w:ascii="Arial" w:hAnsi="Arial" w:cs="Arial"/>
          <w:sz w:val="20"/>
          <w:szCs w:val="20"/>
          <w:lang w:val="en-US"/>
        </w:rPr>
        <w:t xml:space="preserve"> and purch</w:t>
      </w:r>
      <w:r w:rsidR="005019FA">
        <w:rPr>
          <w:rFonts w:ascii="Arial" w:hAnsi="Arial" w:cs="Arial"/>
          <w:sz w:val="20"/>
          <w:szCs w:val="20"/>
          <w:lang w:val="en-US"/>
        </w:rPr>
        <w:t>a</w:t>
      </w:r>
      <w:r w:rsidR="00175F11" w:rsidRPr="00175F11">
        <w:rPr>
          <w:rFonts w:ascii="Arial" w:hAnsi="Arial" w:cs="Arial"/>
          <w:sz w:val="20"/>
          <w:szCs w:val="20"/>
          <w:lang w:val="en-US"/>
        </w:rPr>
        <w:t>ses will also increase.</w:t>
      </w:r>
      <w:r w:rsidR="00AB15BE">
        <w:rPr>
          <w:rFonts w:ascii="Arial" w:hAnsi="Arial" w:cs="Arial"/>
          <w:sz w:val="20"/>
          <w:szCs w:val="20"/>
          <w:lang w:val="en-US"/>
        </w:rPr>
        <w:t xml:space="preserve"> </w:t>
      </w:r>
      <w:r w:rsidR="005019FA">
        <w:rPr>
          <w:rFonts w:ascii="Arial" w:hAnsi="Arial" w:cs="Arial"/>
          <w:sz w:val="20"/>
          <w:szCs w:val="20"/>
          <w:lang w:val="en-US"/>
        </w:rPr>
        <w:t>To increase the Advance transactions, decrease the transactional processing fee charged for multiple cash withdrawals from ATM’s</w:t>
      </w:r>
    </w:p>
    <w:p w14:paraId="1AFBC239" w14:textId="4756C2AC" w:rsidR="00175F11" w:rsidRDefault="00175F11">
      <w:pPr>
        <w:rPr>
          <w:rFonts w:ascii="Arial" w:hAnsi="Arial" w:cs="Arial"/>
          <w:sz w:val="20"/>
          <w:szCs w:val="20"/>
          <w:lang w:val="en-US"/>
        </w:rPr>
      </w:pPr>
    </w:p>
    <w:p w14:paraId="754A788E" w14:textId="77777777" w:rsidR="006A498D" w:rsidRDefault="006A498D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667722A3" w14:textId="6543CE33" w:rsidR="00175F11" w:rsidRDefault="00175F11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175F11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Segment 2</w:t>
      </w:r>
    </w:p>
    <w:p w14:paraId="74AAD81C" w14:textId="5931A594" w:rsidR="00175F11" w:rsidRPr="00DF3178" w:rsidRDefault="00175F11">
      <w:pPr>
        <w:rPr>
          <w:rFonts w:ascii="Arial" w:hAnsi="Arial" w:cs="Arial"/>
          <w:sz w:val="20"/>
          <w:szCs w:val="20"/>
          <w:lang w:val="en-US"/>
        </w:rPr>
      </w:pPr>
    </w:p>
    <w:p w14:paraId="6AA27E87" w14:textId="715A2009" w:rsidR="00AB15BE" w:rsidRDefault="00175F11" w:rsidP="00AB15BE">
      <w:pPr>
        <w:rPr>
          <w:rFonts w:ascii="Arial" w:hAnsi="Arial" w:cs="Arial"/>
          <w:sz w:val="20"/>
          <w:szCs w:val="20"/>
          <w:lang w:val="en-US"/>
        </w:rPr>
      </w:pPr>
      <w:r w:rsidRPr="00DF3178">
        <w:rPr>
          <w:rFonts w:ascii="Arial" w:hAnsi="Arial" w:cs="Arial"/>
          <w:sz w:val="20"/>
          <w:szCs w:val="20"/>
          <w:lang w:val="en-US"/>
        </w:rPr>
        <w:t xml:space="preserve">The customers falling in this segment has a high balance and high credit limit also, </w:t>
      </w:r>
      <w:r w:rsidR="000842C6">
        <w:rPr>
          <w:rFonts w:ascii="Arial" w:hAnsi="Arial" w:cs="Arial"/>
          <w:sz w:val="20"/>
          <w:szCs w:val="20"/>
          <w:lang w:val="en-US"/>
        </w:rPr>
        <w:t>but their purchases are very less</w:t>
      </w:r>
      <w:r w:rsidR="00D04CF2">
        <w:rPr>
          <w:rFonts w:ascii="Arial" w:hAnsi="Arial" w:cs="Arial"/>
          <w:sz w:val="20"/>
          <w:szCs w:val="20"/>
          <w:lang w:val="en-US"/>
        </w:rPr>
        <w:t>, but they have high</w:t>
      </w:r>
      <w:r w:rsidR="00B130F7">
        <w:rPr>
          <w:rFonts w:ascii="Arial" w:hAnsi="Arial" w:cs="Arial"/>
          <w:sz w:val="20"/>
          <w:szCs w:val="20"/>
          <w:lang w:val="en-US"/>
        </w:rPr>
        <w:t xml:space="preserve"> Advance Cash transaction</w:t>
      </w:r>
      <w:r w:rsidR="004A0907">
        <w:rPr>
          <w:rFonts w:ascii="Arial" w:hAnsi="Arial" w:cs="Arial"/>
          <w:sz w:val="20"/>
          <w:szCs w:val="20"/>
          <w:lang w:val="en-US"/>
        </w:rPr>
        <w:t xml:space="preserve">. </w:t>
      </w:r>
      <w:r w:rsidR="004A0907">
        <w:rPr>
          <w:rFonts w:ascii="Arial" w:hAnsi="Arial" w:cs="Arial"/>
          <w:sz w:val="20"/>
          <w:szCs w:val="20"/>
          <w:lang w:val="en-US"/>
        </w:rPr>
        <w:t xml:space="preserve">These customers </w:t>
      </w:r>
      <w:r w:rsidR="004A0907">
        <w:rPr>
          <w:rFonts w:ascii="Arial" w:hAnsi="Arial" w:cs="Arial"/>
          <w:sz w:val="20"/>
          <w:szCs w:val="20"/>
          <w:lang w:val="en-US"/>
        </w:rPr>
        <w:t>make</w:t>
      </w:r>
      <w:r w:rsidR="004A0907">
        <w:rPr>
          <w:rFonts w:ascii="Arial" w:hAnsi="Arial" w:cs="Arial"/>
          <w:sz w:val="20"/>
          <w:szCs w:val="20"/>
          <w:lang w:val="en-US"/>
        </w:rPr>
        <w:t xml:space="preserve"> </w:t>
      </w:r>
      <w:r w:rsidR="004A0907">
        <w:rPr>
          <w:rFonts w:ascii="Arial" w:hAnsi="Arial" w:cs="Arial"/>
          <w:sz w:val="20"/>
          <w:szCs w:val="20"/>
          <w:lang w:val="en-US"/>
        </w:rPr>
        <w:t>lower</w:t>
      </w:r>
      <w:r w:rsidR="004A0907">
        <w:rPr>
          <w:rFonts w:ascii="Arial" w:hAnsi="Arial" w:cs="Arial"/>
          <w:sz w:val="20"/>
          <w:szCs w:val="20"/>
          <w:lang w:val="en-US"/>
        </w:rPr>
        <w:t xml:space="preserve"> payment</w:t>
      </w:r>
      <w:r w:rsidR="00AB15BE">
        <w:rPr>
          <w:rFonts w:ascii="Arial" w:hAnsi="Arial" w:cs="Arial"/>
          <w:sz w:val="20"/>
          <w:szCs w:val="20"/>
          <w:lang w:val="en-US"/>
        </w:rPr>
        <w:t>s</w:t>
      </w:r>
      <w:r w:rsidR="004A0907">
        <w:rPr>
          <w:rFonts w:ascii="Arial" w:hAnsi="Arial" w:cs="Arial"/>
          <w:sz w:val="20"/>
          <w:szCs w:val="20"/>
          <w:lang w:val="en-US"/>
        </w:rPr>
        <w:t xml:space="preserve"> to the company</w:t>
      </w:r>
      <w:r w:rsidR="004A0907">
        <w:rPr>
          <w:rFonts w:ascii="Arial" w:hAnsi="Arial" w:cs="Arial"/>
          <w:sz w:val="20"/>
          <w:szCs w:val="20"/>
          <w:lang w:val="en-US"/>
        </w:rPr>
        <w:t xml:space="preserve"> then their dues</w:t>
      </w:r>
      <w:r w:rsidR="00AB15BE">
        <w:rPr>
          <w:rFonts w:ascii="Arial" w:hAnsi="Arial" w:cs="Arial"/>
          <w:sz w:val="20"/>
          <w:szCs w:val="20"/>
          <w:lang w:val="en-US"/>
        </w:rPr>
        <w:t>, hence increasing c</w:t>
      </w:r>
      <w:r w:rsidR="00AB15BE">
        <w:rPr>
          <w:rFonts w:ascii="Arial" w:hAnsi="Arial" w:cs="Arial"/>
          <w:sz w:val="20"/>
          <w:szCs w:val="20"/>
          <w:lang w:val="en-US"/>
        </w:rPr>
        <w:t xml:space="preserve">redit limit </w:t>
      </w:r>
      <w:r w:rsidR="00AB15BE">
        <w:rPr>
          <w:rFonts w:ascii="Arial" w:hAnsi="Arial" w:cs="Arial"/>
          <w:sz w:val="20"/>
          <w:szCs w:val="20"/>
          <w:lang w:val="en-US"/>
        </w:rPr>
        <w:t>is a risk for these customers.</w:t>
      </w:r>
    </w:p>
    <w:p w14:paraId="07CF8580" w14:textId="3F41427C" w:rsidR="000842C6" w:rsidRDefault="000842C6">
      <w:pPr>
        <w:rPr>
          <w:rFonts w:ascii="Arial" w:hAnsi="Arial" w:cs="Arial"/>
          <w:sz w:val="20"/>
          <w:szCs w:val="20"/>
          <w:lang w:val="en-US"/>
        </w:rPr>
      </w:pPr>
    </w:p>
    <w:p w14:paraId="45A077B9" w14:textId="33B14F7E" w:rsidR="000842C6" w:rsidRDefault="000842C6">
      <w:pPr>
        <w:rPr>
          <w:rFonts w:ascii="Arial" w:hAnsi="Arial" w:cs="Arial"/>
          <w:sz w:val="20"/>
          <w:szCs w:val="20"/>
          <w:lang w:val="en-US"/>
        </w:rPr>
      </w:pPr>
      <w:r w:rsidRPr="000842C6">
        <w:rPr>
          <w:rFonts w:ascii="Arial" w:hAnsi="Arial" w:cs="Arial"/>
          <w:b/>
          <w:bCs/>
          <w:sz w:val="20"/>
          <w:szCs w:val="20"/>
          <w:u w:val="single"/>
          <w:lang w:val="en-US"/>
        </w:rPr>
        <w:t>Offer</w:t>
      </w:r>
      <w:r w:rsidRPr="000842C6">
        <w:rPr>
          <w:rFonts w:ascii="Arial" w:hAnsi="Arial" w:cs="Arial"/>
          <w:b/>
          <w:bCs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lang w:val="en-US"/>
        </w:rPr>
        <w:t xml:space="preserve">Company </w:t>
      </w:r>
      <w:r w:rsidR="00276E63">
        <w:rPr>
          <w:rFonts w:ascii="Arial" w:hAnsi="Arial" w:cs="Arial"/>
          <w:sz w:val="20"/>
          <w:szCs w:val="20"/>
          <w:lang w:val="en-US"/>
        </w:rPr>
        <w:t xml:space="preserve">can start </w:t>
      </w:r>
      <w:r>
        <w:rPr>
          <w:rFonts w:ascii="Arial" w:hAnsi="Arial" w:cs="Arial"/>
          <w:sz w:val="20"/>
          <w:szCs w:val="20"/>
          <w:lang w:val="en-US"/>
        </w:rPr>
        <w:t xml:space="preserve">card </w:t>
      </w:r>
      <w:r w:rsidR="00276E63">
        <w:rPr>
          <w:rFonts w:ascii="Arial" w:hAnsi="Arial" w:cs="Arial"/>
          <w:sz w:val="20"/>
          <w:szCs w:val="20"/>
          <w:lang w:val="en-US"/>
        </w:rPr>
        <w:t xml:space="preserve">bonus points on purchases </w:t>
      </w:r>
      <w:r>
        <w:rPr>
          <w:rFonts w:ascii="Arial" w:hAnsi="Arial" w:cs="Arial"/>
          <w:sz w:val="20"/>
          <w:szCs w:val="20"/>
          <w:lang w:val="en-US"/>
        </w:rPr>
        <w:t>or</w:t>
      </w:r>
      <w:r w:rsidR="00276E63">
        <w:rPr>
          <w:rFonts w:ascii="Arial" w:hAnsi="Arial" w:cs="Arial"/>
          <w:sz w:val="20"/>
          <w:szCs w:val="20"/>
          <w:lang w:val="en-US"/>
        </w:rPr>
        <w:t xml:space="preserve"> can offer</w:t>
      </w:r>
      <w:r>
        <w:rPr>
          <w:rFonts w:ascii="Arial" w:hAnsi="Arial" w:cs="Arial"/>
          <w:sz w:val="20"/>
          <w:szCs w:val="20"/>
          <w:lang w:val="en-US"/>
        </w:rPr>
        <w:t xml:space="preserve"> a special discount offers </w:t>
      </w:r>
      <w:r w:rsidR="00276E63">
        <w:rPr>
          <w:rFonts w:ascii="Arial" w:hAnsi="Arial" w:cs="Arial"/>
          <w:sz w:val="20"/>
          <w:szCs w:val="20"/>
          <w:lang w:val="en-US"/>
        </w:rPr>
        <w:t>on purchases</w:t>
      </w:r>
      <w:r>
        <w:rPr>
          <w:rFonts w:ascii="Arial" w:hAnsi="Arial" w:cs="Arial"/>
          <w:sz w:val="20"/>
          <w:szCs w:val="20"/>
          <w:lang w:val="en-US"/>
        </w:rPr>
        <w:t>. This may increase their purchases</w:t>
      </w:r>
      <w:r w:rsidR="00276E63">
        <w:rPr>
          <w:rFonts w:ascii="Arial" w:hAnsi="Arial" w:cs="Arial"/>
          <w:sz w:val="20"/>
          <w:szCs w:val="20"/>
          <w:lang w:val="en-US"/>
        </w:rPr>
        <w:t>.</w:t>
      </w:r>
    </w:p>
    <w:p w14:paraId="4EE72351" w14:textId="1442B2EB" w:rsidR="000842C6" w:rsidRDefault="000842C6">
      <w:pPr>
        <w:rPr>
          <w:rFonts w:ascii="Arial" w:hAnsi="Arial" w:cs="Arial"/>
          <w:sz w:val="20"/>
          <w:szCs w:val="20"/>
          <w:lang w:val="en-US"/>
        </w:rPr>
      </w:pPr>
    </w:p>
    <w:p w14:paraId="2551B9F0" w14:textId="77777777" w:rsidR="006A498D" w:rsidRDefault="006A498D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5DD6A8B4" w14:textId="73D74A7E" w:rsidR="000842C6" w:rsidRDefault="000842C6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0842C6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Segment 3</w:t>
      </w:r>
    </w:p>
    <w:p w14:paraId="297A4ECB" w14:textId="60A48E8C" w:rsidR="000842C6" w:rsidRDefault="000842C6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7E26AF54" w14:textId="379BEFF4" w:rsidR="00014471" w:rsidRDefault="00C41FEC" w:rsidP="00014471">
      <w:pPr>
        <w:rPr>
          <w:rFonts w:ascii="Arial" w:hAnsi="Arial" w:cs="Arial"/>
          <w:sz w:val="20"/>
          <w:szCs w:val="20"/>
          <w:lang w:val="en-US"/>
        </w:rPr>
      </w:pPr>
      <w:r w:rsidRPr="00C41FEC">
        <w:rPr>
          <w:rFonts w:ascii="Arial" w:hAnsi="Arial" w:cs="Arial"/>
          <w:sz w:val="20"/>
          <w:szCs w:val="20"/>
          <w:lang w:val="en-US"/>
        </w:rPr>
        <w:t xml:space="preserve">The customers falling in this segment has a high </w:t>
      </w:r>
      <w:r w:rsidRPr="00DF3178">
        <w:rPr>
          <w:rFonts w:ascii="Arial" w:hAnsi="Arial" w:cs="Arial"/>
          <w:sz w:val="20"/>
          <w:szCs w:val="20"/>
          <w:lang w:val="en-US"/>
        </w:rPr>
        <w:t xml:space="preserve">balance and high credit limit also, </w:t>
      </w:r>
      <w:r>
        <w:rPr>
          <w:rFonts w:ascii="Arial" w:hAnsi="Arial" w:cs="Arial"/>
          <w:sz w:val="20"/>
          <w:szCs w:val="20"/>
          <w:lang w:val="en-US"/>
        </w:rPr>
        <w:t>but their purchases are very less</w:t>
      </w:r>
      <w:r w:rsidR="004A0907">
        <w:rPr>
          <w:rFonts w:ascii="Arial" w:hAnsi="Arial" w:cs="Arial"/>
          <w:sz w:val="20"/>
          <w:szCs w:val="20"/>
          <w:lang w:val="en-US"/>
        </w:rPr>
        <w:t>. T</w:t>
      </w:r>
      <w:r>
        <w:rPr>
          <w:rFonts w:ascii="Arial" w:hAnsi="Arial" w:cs="Arial"/>
          <w:sz w:val="20"/>
          <w:szCs w:val="20"/>
          <w:lang w:val="en-US"/>
        </w:rPr>
        <w:t xml:space="preserve">hey have high </w:t>
      </w:r>
      <w:r w:rsidR="00B130F7">
        <w:rPr>
          <w:rFonts w:ascii="Arial" w:hAnsi="Arial" w:cs="Arial"/>
          <w:sz w:val="20"/>
          <w:szCs w:val="20"/>
          <w:lang w:val="en-US"/>
        </w:rPr>
        <w:t>Advance cash transaction</w:t>
      </w:r>
      <w:r w:rsidR="004A0907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014471">
        <w:rPr>
          <w:rFonts w:ascii="Arial" w:hAnsi="Arial" w:cs="Arial"/>
          <w:sz w:val="20"/>
          <w:szCs w:val="20"/>
          <w:lang w:val="en-US"/>
        </w:rPr>
        <w:t>These customers make higher payments to the company then their dues, hence increasing credit limit is not a risk for these customers.</w:t>
      </w:r>
    </w:p>
    <w:p w14:paraId="3929D21C" w14:textId="2D212B5E" w:rsidR="004A0907" w:rsidRDefault="004A0907" w:rsidP="004A0907">
      <w:pPr>
        <w:rPr>
          <w:rFonts w:ascii="Arial" w:hAnsi="Arial" w:cs="Arial"/>
          <w:sz w:val="20"/>
          <w:szCs w:val="20"/>
          <w:lang w:val="en-US"/>
        </w:rPr>
      </w:pPr>
    </w:p>
    <w:p w14:paraId="66EF4DE2" w14:textId="4168E371" w:rsidR="004A0907" w:rsidRDefault="004A0907" w:rsidP="004A0907">
      <w:pPr>
        <w:rPr>
          <w:rFonts w:ascii="Arial" w:hAnsi="Arial" w:cs="Arial"/>
          <w:sz w:val="20"/>
          <w:szCs w:val="20"/>
          <w:lang w:val="en-US"/>
        </w:rPr>
      </w:pPr>
      <w:r w:rsidRPr="004A0907">
        <w:rPr>
          <w:rFonts w:ascii="Arial" w:hAnsi="Arial" w:cs="Arial"/>
          <w:b/>
          <w:bCs/>
          <w:sz w:val="20"/>
          <w:szCs w:val="20"/>
          <w:lang w:val="en-US"/>
        </w:rPr>
        <w:t xml:space="preserve">Offers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– </w:t>
      </w:r>
      <w:r w:rsidRPr="004A0907">
        <w:rPr>
          <w:rFonts w:ascii="Arial" w:hAnsi="Arial" w:cs="Arial"/>
          <w:sz w:val="20"/>
          <w:szCs w:val="20"/>
          <w:lang w:val="en-US"/>
        </w:rPr>
        <w:t xml:space="preserve">Company can increase the credit limit for purchases only and can offer </w:t>
      </w:r>
      <w:r w:rsidRPr="004A0907">
        <w:rPr>
          <w:rFonts w:ascii="Arial" w:hAnsi="Arial" w:cs="Arial"/>
          <w:sz w:val="20"/>
          <w:szCs w:val="20"/>
          <w:lang w:val="en-US"/>
        </w:rPr>
        <w:t>card bonus points on purchases or can offer a special discount offers on purchases.</w:t>
      </w:r>
    </w:p>
    <w:p w14:paraId="6FEA3EEA" w14:textId="087C812F" w:rsidR="00B23873" w:rsidRDefault="00B23873" w:rsidP="004A0907">
      <w:pPr>
        <w:rPr>
          <w:rFonts w:ascii="Arial" w:hAnsi="Arial" w:cs="Arial"/>
          <w:sz w:val="20"/>
          <w:szCs w:val="20"/>
          <w:lang w:val="en-US"/>
        </w:rPr>
      </w:pPr>
    </w:p>
    <w:p w14:paraId="1619FF00" w14:textId="77777777" w:rsidR="00A91273" w:rsidRDefault="00A91273" w:rsidP="004A0907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1F98455F" w14:textId="77777777" w:rsidR="00A91273" w:rsidRDefault="00A91273" w:rsidP="004A0907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2AF718ED" w14:textId="77777777" w:rsidR="00A91273" w:rsidRDefault="00A91273" w:rsidP="004A0907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0A7CB628" w14:textId="77777777" w:rsidR="00A91273" w:rsidRDefault="00A91273" w:rsidP="004A0907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2B74AA63" w14:textId="37065F24" w:rsidR="00B23873" w:rsidRPr="00B23873" w:rsidRDefault="00B23873" w:rsidP="004A0907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B23873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Segment 4</w:t>
      </w:r>
    </w:p>
    <w:p w14:paraId="431C21EB" w14:textId="4B2C451B" w:rsidR="00C41FEC" w:rsidRDefault="00C41FEC" w:rsidP="00C41FEC">
      <w:pPr>
        <w:rPr>
          <w:rFonts w:ascii="Arial" w:hAnsi="Arial" w:cs="Arial"/>
          <w:sz w:val="20"/>
          <w:szCs w:val="20"/>
          <w:lang w:val="en-US"/>
        </w:rPr>
      </w:pPr>
    </w:p>
    <w:p w14:paraId="73031FCE" w14:textId="1764B3A4" w:rsidR="00014471" w:rsidRDefault="00AB15BE" w:rsidP="00014471">
      <w:pPr>
        <w:rPr>
          <w:rFonts w:ascii="Arial" w:hAnsi="Arial" w:cs="Arial"/>
          <w:sz w:val="20"/>
          <w:szCs w:val="20"/>
          <w:lang w:val="en-US"/>
        </w:rPr>
      </w:pPr>
      <w:r w:rsidRPr="00C41FEC">
        <w:rPr>
          <w:rFonts w:ascii="Arial" w:hAnsi="Arial" w:cs="Arial"/>
          <w:sz w:val="20"/>
          <w:szCs w:val="20"/>
          <w:lang w:val="en-US"/>
        </w:rPr>
        <w:t>The customers falling in this segment has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60402F">
        <w:rPr>
          <w:rFonts w:ascii="Arial" w:hAnsi="Arial" w:cs="Arial"/>
          <w:sz w:val="20"/>
          <w:szCs w:val="20"/>
          <w:lang w:val="en-US"/>
        </w:rPr>
        <w:t>a low balance hence they have lower credit limits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the</w:t>
      </w:r>
      <w:r>
        <w:rPr>
          <w:rFonts w:ascii="Arial" w:hAnsi="Arial" w:cs="Arial"/>
          <w:sz w:val="20"/>
          <w:szCs w:val="20"/>
          <w:lang w:val="en-US"/>
        </w:rPr>
        <w:t>y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make average </w:t>
      </w:r>
      <w:r w:rsidRPr="0060402F">
        <w:rPr>
          <w:rFonts w:ascii="Arial" w:hAnsi="Arial" w:cs="Arial"/>
          <w:sz w:val="20"/>
          <w:szCs w:val="20"/>
          <w:lang w:val="en-US"/>
        </w:rPr>
        <w:t>purchases</w:t>
      </w:r>
      <w:r>
        <w:rPr>
          <w:rFonts w:ascii="Arial" w:hAnsi="Arial" w:cs="Arial"/>
          <w:sz w:val="20"/>
          <w:szCs w:val="20"/>
          <w:lang w:val="en-US"/>
        </w:rPr>
        <w:t xml:space="preserve">, but the </w:t>
      </w:r>
      <w:r w:rsidR="00B130F7">
        <w:rPr>
          <w:rFonts w:ascii="Arial" w:hAnsi="Arial" w:cs="Arial"/>
          <w:sz w:val="20"/>
          <w:szCs w:val="20"/>
          <w:lang w:val="en-US"/>
        </w:rPr>
        <w:t xml:space="preserve">Advance cash transaction </w:t>
      </w:r>
      <w:r>
        <w:rPr>
          <w:rFonts w:ascii="Arial" w:hAnsi="Arial" w:cs="Arial"/>
          <w:sz w:val="20"/>
          <w:szCs w:val="20"/>
          <w:lang w:val="en-US"/>
        </w:rPr>
        <w:t>is low. They have lower dues</w:t>
      </w:r>
      <w:r w:rsidR="00014471">
        <w:rPr>
          <w:rFonts w:ascii="Arial" w:hAnsi="Arial" w:cs="Arial"/>
          <w:sz w:val="20"/>
          <w:szCs w:val="20"/>
          <w:lang w:val="en-US"/>
        </w:rPr>
        <w:t xml:space="preserve">, but </w:t>
      </w:r>
      <w:r w:rsidR="00014471">
        <w:rPr>
          <w:rFonts w:ascii="Arial" w:hAnsi="Arial" w:cs="Arial"/>
          <w:sz w:val="20"/>
          <w:szCs w:val="20"/>
          <w:lang w:val="en-US"/>
        </w:rPr>
        <w:t>These customers make higher payments to the company then their dues, hence increasing credit limit is not a risk for these customers.</w:t>
      </w:r>
    </w:p>
    <w:p w14:paraId="6DF948F1" w14:textId="59E81A8B" w:rsidR="00014471" w:rsidRDefault="00014471" w:rsidP="00014471">
      <w:pPr>
        <w:rPr>
          <w:rFonts w:ascii="Arial" w:hAnsi="Arial" w:cs="Arial"/>
          <w:sz w:val="20"/>
          <w:szCs w:val="20"/>
          <w:lang w:val="en-US"/>
        </w:rPr>
      </w:pPr>
    </w:p>
    <w:p w14:paraId="4F8AB1F7" w14:textId="051A7D46" w:rsidR="00014471" w:rsidRPr="00014471" w:rsidRDefault="00014471" w:rsidP="00014471">
      <w:pPr>
        <w:rPr>
          <w:rFonts w:ascii="Arial" w:hAnsi="Arial" w:cs="Arial"/>
          <w:sz w:val="20"/>
          <w:szCs w:val="20"/>
          <w:lang w:val="en-US"/>
        </w:rPr>
      </w:pPr>
      <w:r w:rsidRPr="00014471">
        <w:rPr>
          <w:rFonts w:ascii="Arial" w:hAnsi="Arial" w:cs="Arial"/>
          <w:b/>
          <w:bCs/>
          <w:sz w:val="20"/>
          <w:szCs w:val="20"/>
          <w:lang w:val="en-US"/>
        </w:rPr>
        <w:t xml:space="preserve">Offers </w:t>
      </w:r>
      <w:proofErr w:type="gramStart"/>
      <w:r w:rsidRPr="00014471">
        <w:rPr>
          <w:rFonts w:ascii="Arial" w:hAnsi="Arial" w:cs="Arial"/>
          <w:b/>
          <w:bCs/>
          <w:sz w:val="20"/>
          <w:szCs w:val="20"/>
          <w:lang w:val="en-US"/>
        </w:rPr>
        <w:t>-</w:t>
      </w:r>
      <w:r w:rsidRPr="00014471">
        <w:rPr>
          <w:rFonts w:ascii="Arial" w:hAnsi="Arial" w:cs="Arial"/>
          <w:sz w:val="20"/>
          <w:szCs w:val="20"/>
          <w:lang w:val="en-US"/>
        </w:rPr>
        <w:t xml:space="preserve">  </w:t>
      </w:r>
      <w:r w:rsidR="005019FA">
        <w:rPr>
          <w:rFonts w:ascii="Arial" w:hAnsi="Arial" w:cs="Arial"/>
          <w:sz w:val="20"/>
          <w:szCs w:val="20"/>
          <w:lang w:val="en-US"/>
        </w:rPr>
        <w:t>To</w:t>
      </w:r>
      <w:proofErr w:type="gramEnd"/>
      <w:r w:rsidR="005019FA">
        <w:rPr>
          <w:rFonts w:ascii="Arial" w:hAnsi="Arial" w:cs="Arial"/>
          <w:sz w:val="20"/>
          <w:szCs w:val="20"/>
          <w:lang w:val="en-US"/>
        </w:rPr>
        <w:t xml:space="preserve"> increase the Advance transactions,</w:t>
      </w:r>
      <w:r w:rsidR="005019FA">
        <w:rPr>
          <w:rFonts w:ascii="Arial" w:hAnsi="Arial" w:cs="Arial"/>
          <w:sz w:val="20"/>
          <w:szCs w:val="20"/>
          <w:lang w:val="en-US"/>
        </w:rPr>
        <w:t xml:space="preserve"> </w:t>
      </w:r>
      <w:r w:rsidRPr="00014471">
        <w:rPr>
          <w:rFonts w:ascii="Arial" w:hAnsi="Arial" w:cs="Arial"/>
          <w:sz w:val="20"/>
          <w:szCs w:val="20"/>
          <w:lang w:val="en-US"/>
        </w:rPr>
        <w:t>increase the credit limit for cash withdrawal for these customers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019FA">
        <w:rPr>
          <w:rFonts w:ascii="Arial" w:hAnsi="Arial" w:cs="Arial"/>
          <w:sz w:val="20"/>
          <w:szCs w:val="20"/>
          <w:lang w:val="en-US"/>
        </w:rPr>
        <w:t xml:space="preserve">and </w:t>
      </w:r>
      <w:r w:rsidR="005019FA">
        <w:rPr>
          <w:rFonts w:ascii="Arial" w:hAnsi="Arial" w:cs="Arial"/>
          <w:sz w:val="20"/>
          <w:szCs w:val="20"/>
          <w:lang w:val="en-US"/>
        </w:rPr>
        <w:t>decrease the transactional processing fee charged for multiple cash withdrawals from ATM’s</w:t>
      </w:r>
      <w:r w:rsidR="005019FA">
        <w:rPr>
          <w:rFonts w:ascii="Arial" w:hAnsi="Arial" w:cs="Arial"/>
          <w:sz w:val="20"/>
          <w:szCs w:val="20"/>
          <w:lang w:val="en-US"/>
        </w:rPr>
        <w:t>. O</w:t>
      </w:r>
      <w:r>
        <w:rPr>
          <w:rFonts w:ascii="Arial" w:hAnsi="Arial" w:cs="Arial"/>
          <w:sz w:val="20"/>
          <w:szCs w:val="20"/>
          <w:lang w:val="en-US"/>
        </w:rPr>
        <w:t>ffer some discount coupons and card bonus offers on purchases.</w:t>
      </w:r>
    </w:p>
    <w:p w14:paraId="0F70489B" w14:textId="77777777" w:rsidR="00014471" w:rsidRDefault="00014471" w:rsidP="00014471">
      <w:pPr>
        <w:rPr>
          <w:rFonts w:ascii="Arial" w:hAnsi="Arial" w:cs="Arial"/>
          <w:sz w:val="20"/>
          <w:szCs w:val="20"/>
          <w:lang w:val="en-US"/>
        </w:rPr>
      </w:pPr>
    </w:p>
    <w:p w14:paraId="7C63EE7A" w14:textId="619E09F2" w:rsidR="00AB15BE" w:rsidRDefault="00AB15BE" w:rsidP="00C41FEC">
      <w:pPr>
        <w:rPr>
          <w:rFonts w:ascii="Arial" w:hAnsi="Arial" w:cs="Arial"/>
          <w:sz w:val="20"/>
          <w:szCs w:val="20"/>
          <w:lang w:val="en-US"/>
        </w:rPr>
      </w:pPr>
    </w:p>
    <w:p w14:paraId="4E905A8C" w14:textId="77777777" w:rsidR="00B23873" w:rsidRDefault="00B23873" w:rsidP="00C41FEC">
      <w:pPr>
        <w:rPr>
          <w:rFonts w:ascii="Arial" w:hAnsi="Arial" w:cs="Arial"/>
          <w:sz w:val="20"/>
          <w:szCs w:val="20"/>
          <w:lang w:val="en-US"/>
        </w:rPr>
      </w:pPr>
    </w:p>
    <w:p w14:paraId="23FD6E56" w14:textId="7AB925C7" w:rsidR="00C41FEC" w:rsidRDefault="00A91273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Segment 5</w:t>
      </w:r>
    </w:p>
    <w:p w14:paraId="70752C2D" w14:textId="77777777" w:rsidR="000842C6" w:rsidRPr="000842C6" w:rsidRDefault="000842C6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1DE7C499" w14:textId="216DFFAA" w:rsidR="00B130F7" w:rsidRDefault="00B130F7" w:rsidP="00B130F7">
      <w:pPr>
        <w:rPr>
          <w:rFonts w:ascii="Arial" w:hAnsi="Arial" w:cs="Arial"/>
          <w:sz w:val="20"/>
          <w:szCs w:val="20"/>
          <w:lang w:val="en-US"/>
        </w:rPr>
      </w:pPr>
      <w:r w:rsidRPr="00C41FEC">
        <w:rPr>
          <w:rFonts w:ascii="Arial" w:hAnsi="Arial" w:cs="Arial"/>
          <w:sz w:val="20"/>
          <w:szCs w:val="20"/>
          <w:lang w:val="en-US"/>
        </w:rPr>
        <w:t>The customers falling in this segment ha</w:t>
      </w:r>
      <w:r>
        <w:rPr>
          <w:rFonts w:ascii="Arial" w:hAnsi="Arial" w:cs="Arial"/>
          <w:sz w:val="20"/>
          <w:szCs w:val="20"/>
          <w:lang w:val="en-US"/>
        </w:rPr>
        <w:t>ve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0402F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Pr="0060402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average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balance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but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have </w:t>
      </w:r>
      <w:r>
        <w:rPr>
          <w:rFonts w:ascii="Arial" w:hAnsi="Arial" w:cs="Arial"/>
          <w:sz w:val="20"/>
          <w:szCs w:val="20"/>
          <w:lang w:val="en-US"/>
        </w:rPr>
        <w:t>higher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credit limits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the</w:t>
      </w:r>
      <w:r>
        <w:rPr>
          <w:rFonts w:ascii="Arial" w:hAnsi="Arial" w:cs="Arial"/>
          <w:sz w:val="20"/>
          <w:szCs w:val="20"/>
          <w:lang w:val="en-US"/>
        </w:rPr>
        <w:t>y</w:t>
      </w:r>
      <w:r w:rsidRPr="0060402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make </w:t>
      </w:r>
      <w:r>
        <w:rPr>
          <w:rFonts w:ascii="Arial" w:hAnsi="Arial" w:cs="Arial"/>
          <w:sz w:val="20"/>
          <w:szCs w:val="20"/>
          <w:lang w:val="en-US"/>
        </w:rPr>
        <w:t>good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60402F">
        <w:rPr>
          <w:rFonts w:ascii="Arial" w:hAnsi="Arial" w:cs="Arial"/>
          <w:sz w:val="20"/>
          <w:szCs w:val="20"/>
          <w:lang w:val="en-US"/>
        </w:rPr>
        <w:t>purchases</w:t>
      </w:r>
      <w:r>
        <w:rPr>
          <w:rFonts w:ascii="Arial" w:hAnsi="Arial" w:cs="Arial"/>
          <w:sz w:val="20"/>
          <w:szCs w:val="20"/>
          <w:lang w:val="en-US"/>
        </w:rPr>
        <w:t xml:space="preserve">, but the </w:t>
      </w:r>
      <w:r>
        <w:rPr>
          <w:rFonts w:ascii="Arial" w:hAnsi="Arial" w:cs="Arial"/>
          <w:sz w:val="20"/>
          <w:szCs w:val="20"/>
          <w:lang w:val="en-US"/>
        </w:rPr>
        <w:t>Advance Cash transaction</w:t>
      </w:r>
      <w:r>
        <w:rPr>
          <w:rFonts w:ascii="Arial" w:hAnsi="Arial" w:cs="Arial"/>
          <w:sz w:val="20"/>
          <w:szCs w:val="20"/>
          <w:lang w:val="en-US"/>
        </w:rPr>
        <w:t xml:space="preserve"> is low. They have lower dues, but These customers make higher payments to the company then their dues, hence increasing credit limit is not a risk for these customers.</w:t>
      </w:r>
    </w:p>
    <w:p w14:paraId="083293D3" w14:textId="6E0DA5CE" w:rsidR="000C79E0" w:rsidRDefault="000C79E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052AF9" w14:textId="771915B4" w:rsidR="002A6E5F" w:rsidRPr="00014471" w:rsidRDefault="002A6E5F" w:rsidP="002A6E5F">
      <w:pPr>
        <w:rPr>
          <w:rFonts w:ascii="Arial" w:hAnsi="Arial" w:cs="Arial"/>
          <w:sz w:val="20"/>
          <w:szCs w:val="20"/>
          <w:lang w:val="en-US"/>
        </w:rPr>
      </w:pPr>
      <w:r w:rsidRPr="00014471">
        <w:rPr>
          <w:rFonts w:ascii="Arial" w:hAnsi="Arial" w:cs="Arial"/>
          <w:b/>
          <w:bCs/>
          <w:sz w:val="20"/>
          <w:szCs w:val="20"/>
          <w:lang w:val="en-US"/>
        </w:rPr>
        <w:t xml:space="preserve">Offers </w:t>
      </w:r>
      <w:proofErr w:type="gramStart"/>
      <w:r w:rsidRPr="00014471">
        <w:rPr>
          <w:rFonts w:ascii="Arial" w:hAnsi="Arial" w:cs="Arial"/>
          <w:b/>
          <w:bCs/>
          <w:sz w:val="20"/>
          <w:szCs w:val="20"/>
          <w:lang w:val="en-US"/>
        </w:rPr>
        <w:t>-</w:t>
      </w:r>
      <w:r w:rsidRPr="00014471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Company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can </w:t>
      </w:r>
      <w:r>
        <w:rPr>
          <w:rFonts w:ascii="Arial" w:hAnsi="Arial" w:cs="Arial"/>
          <w:sz w:val="20"/>
          <w:szCs w:val="20"/>
          <w:lang w:val="en-US"/>
        </w:rPr>
        <w:t>decrease the transactional processing fee charged for multiple cash withdrawals from ATM’s. Offer some discount coupons and card bonus offers on purchases.</w:t>
      </w:r>
    </w:p>
    <w:p w14:paraId="1C9EB7FD" w14:textId="0ABDD236" w:rsidR="002A6E5F" w:rsidRDefault="002A6E5F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F361475" w14:textId="48BB9C7D" w:rsidR="00EF10A4" w:rsidRDefault="00EF10A4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975BB62" w14:textId="7A2C5E60" w:rsidR="00EF10A4" w:rsidRDefault="00EF10A4" w:rsidP="00EF10A4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Segment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6</w:t>
      </w:r>
    </w:p>
    <w:p w14:paraId="24A27898" w14:textId="132D7E37" w:rsidR="00EF10A4" w:rsidRDefault="00EF10A4" w:rsidP="00EF10A4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606F50A5" w14:textId="710799C7" w:rsidR="00EF10A4" w:rsidRDefault="00EF10A4">
      <w:pPr>
        <w:rPr>
          <w:rFonts w:ascii="Arial" w:hAnsi="Arial" w:cs="Arial"/>
          <w:sz w:val="20"/>
          <w:szCs w:val="20"/>
          <w:lang w:val="en-US"/>
        </w:rPr>
      </w:pPr>
      <w:r w:rsidRPr="00C41FEC">
        <w:rPr>
          <w:rFonts w:ascii="Arial" w:hAnsi="Arial" w:cs="Arial"/>
          <w:sz w:val="20"/>
          <w:szCs w:val="20"/>
          <w:lang w:val="en-US"/>
        </w:rPr>
        <w:t xml:space="preserve">The customers falling in this segment </w:t>
      </w:r>
      <w:r>
        <w:rPr>
          <w:rFonts w:ascii="Arial" w:hAnsi="Arial" w:cs="Arial"/>
          <w:sz w:val="20"/>
          <w:szCs w:val="20"/>
          <w:lang w:val="en-US"/>
        </w:rPr>
        <w:t xml:space="preserve">are the elite customers of the company. They have </w:t>
      </w:r>
      <w:r w:rsidR="00B45D16">
        <w:rPr>
          <w:rFonts w:ascii="Arial" w:hAnsi="Arial" w:cs="Arial"/>
          <w:sz w:val="20"/>
          <w:szCs w:val="20"/>
          <w:lang w:val="en-US"/>
        </w:rPr>
        <w:t>high balance and credit limits. They have purchase values and frequency. They have high Advance Cash withdrawals.</w:t>
      </w:r>
    </w:p>
    <w:p w14:paraId="4BA364F3" w14:textId="56648948" w:rsidR="00B45D16" w:rsidRDefault="00B45D16">
      <w:pPr>
        <w:rPr>
          <w:rFonts w:ascii="Arial" w:hAnsi="Arial" w:cs="Arial"/>
          <w:sz w:val="20"/>
          <w:szCs w:val="20"/>
          <w:lang w:val="en-US"/>
        </w:rPr>
      </w:pPr>
    </w:p>
    <w:p w14:paraId="69F3622D" w14:textId="42AC6A67" w:rsidR="00B45D16" w:rsidRPr="00034469" w:rsidRDefault="0003446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034469">
        <w:rPr>
          <w:rFonts w:ascii="Arial" w:hAnsi="Arial" w:cs="Arial"/>
          <w:b/>
          <w:bCs/>
          <w:sz w:val="20"/>
          <w:szCs w:val="20"/>
          <w:lang w:val="en-US"/>
        </w:rPr>
        <w:t xml:space="preserve">Offers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– </w:t>
      </w:r>
      <w:r w:rsidRPr="00034469">
        <w:rPr>
          <w:rFonts w:ascii="Arial" w:hAnsi="Arial" w:cs="Arial"/>
          <w:sz w:val="20"/>
          <w:szCs w:val="20"/>
          <w:lang w:val="en-US"/>
        </w:rPr>
        <w:t>To keep the El</w:t>
      </w:r>
      <w:bookmarkStart w:id="0" w:name="_GoBack"/>
      <w:bookmarkEnd w:id="0"/>
      <w:r w:rsidRPr="00034469">
        <w:rPr>
          <w:rFonts w:ascii="Arial" w:hAnsi="Arial" w:cs="Arial"/>
          <w:sz w:val="20"/>
          <w:szCs w:val="20"/>
          <w:lang w:val="en-US"/>
        </w:rPr>
        <w:t>ite customers continue with the company. They should be offered loyalty cash cards or loyalty bonus or the elite customers special discounts like offers.</w:t>
      </w:r>
    </w:p>
    <w:sectPr w:rsidR="00B45D16" w:rsidRPr="00034469" w:rsidSect="00C12F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45"/>
    <w:rsid w:val="00014471"/>
    <w:rsid w:val="00034469"/>
    <w:rsid w:val="000842C6"/>
    <w:rsid w:val="000C79E0"/>
    <w:rsid w:val="00175F11"/>
    <w:rsid w:val="00276E63"/>
    <w:rsid w:val="002A6E5F"/>
    <w:rsid w:val="004A0907"/>
    <w:rsid w:val="005019FA"/>
    <w:rsid w:val="0060402F"/>
    <w:rsid w:val="006A498D"/>
    <w:rsid w:val="006E7E73"/>
    <w:rsid w:val="008536CC"/>
    <w:rsid w:val="00A91273"/>
    <w:rsid w:val="00A92B45"/>
    <w:rsid w:val="00AB15BE"/>
    <w:rsid w:val="00B130F7"/>
    <w:rsid w:val="00B23873"/>
    <w:rsid w:val="00B45D16"/>
    <w:rsid w:val="00C1134A"/>
    <w:rsid w:val="00C12F41"/>
    <w:rsid w:val="00C41FEC"/>
    <w:rsid w:val="00D04CF2"/>
    <w:rsid w:val="00D61568"/>
    <w:rsid w:val="00DB2E9E"/>
    <w:rsid w:val="00DC1546"/>
    <w:rsid w:val="00DF3178"/>
    <w:rsid w:val="00E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2B7F"/>
  <w15:chartTrackingRefBased/>
  <w15:docId w15:val="{6CF1093B-2C9E-4E44-AD7C-D828E700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Sehgal</dc:creator>
  <cp:keywords/>
  <dc:description/>
  <cp:lastModifiedBy>Karan Sehgal</cp:lastModifiedBy>
  <cp:revision>24</cp:revision>
  <dcterms:created xsi:type="dcterms:W3CDTF">2019-11-26T17:03:00Z</dcterms:created>
  <dcterms:modified xsi:type="dcterms:W3CDTF">2019-11-27T16:02:00Z</dcterms:modified>
</cp:coreProperties>
</file>