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349" w:rsidRDefault="00686E77" w:rsidP="00686E77">
      <w:pPr>
        <w:jc w:val="center"/>
        <w:rPr>
          <w:b/>
          <w:sz w:val="48"/>
        </w:rPr>
      </w:pPr>
      <w:r w:rsidRPr="00686E77">
        <w:rPr>
          <w:b/>
          <w:sz w:val="48"/>
        </w:rPr>
        <w:t>Chapter 1</w:t>
      </w:r>
    </w:p>
    <w:p w:rsidR="00686E77" w:rsidRDefault="00686E77" w:rsidP="00686E77">
      <w:pPr>
        <w:rPr>
          <w:sz w:val="28"/>
          <w:szCs w:val="28"/>
        </w:rPr>
      </w:pPr>
      <w:r>
        <w:rPr>
          <w:noProof/>
          <w:sz w:val="28"/>
          <w:szCs w:val="28"/>
        </w:rPr>
        <w:drawing>
          <wp:inline distT="0" distB="0" distL="0" distR="0">
            <wp:extent cx="596265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9).png"/>
                    <pic:cNvPicPr/>
                  </pic:nvPicPr>
                  <pic:blipFill>
                    <a:blip r:embed="rId5">
                      <a:extLst>
                        <a:ext uri="{28A0092B-C50C-407E-A947-70E740481C1C}">
                          <a14:useLocalDpi xmlns:a14="http://schemas.microsoft.com/office/drawing/2010/main" val="0"/>
                        </a:ext>
                      </a:extLst>
                    </a:blip>
                    <a:stretch>
                      <a:fillRect/>
                    </a:stretch>
                  </pic:blipFill>
                  <pic:spPr>
                    <a:xfrm>
                      <a:off x="0" y="0"/>
                      <a:ext cx="5963483" cy="3210373"/>
                    </a:xfrm>
                    <a:prstGeom prst="rect">
                      <a:avLst/>
                    </a:prstGeom>
                  </pic:spPr>
                </pic:pic>
              </a:graphicData>
            </a:graphic>
          </wp:inline>
        </w:drawing>
      </w:r>
    </w:p>
    <w:p w:rsidR="00686E77" w:rsidRDefault="00686E77" w:rsidP="00686E77">
      <w:pPr>
        <w:rPr>
          <w:sz w:val="28"/>
          <w:szCs w:val="28"/>
        </w:rPr>
      </w:pPr>
    </w:p>
    <w:p w:rsidR="00686E77" w:rsidRDefault="00686E77" w:rsidP="00686E77">
      <w:pPr>
        <w:rPr>
          <w:sz w:val="26"/>
          <w:szCs w:val="26"/>
        </w:rPr>
      </w:pPr>
      <w:r w:rsidRPr="00686E77">
        <w:rPr>
          <w:sz w:val="26"/>
          <w:szCs w:val="26"/>
        </w:rPr>
        <w:t xml:space="preserve">An </w:t>
      </w:r>
      <w:r w:rsidRPr="00686E77">
        <w:rPr>
          <w:b/>
          <w:sz w:val="26"/>
          <w:szCs w:val="26"/>
        </w:rPr>
        <w:t>operating system</w:t>
      </w:r>
      <w:r w:rsidRPr="00686E77">
        <w:rPr>
          <w:sz w:val="26"/>
          <w:szCs w:val="26"/>
        </w:rPr>
        <w:t xml:space="preserve"> is the one program running at all times on the computer—usually called the kernel.</w:t>
      </w:r>
      <w:r w:rsidRPr="00686E77">
        <w:rPr>
          <w:sz w:val="26"/>
          <w:szCs w:val="26"/>
        </w:rPr>
        <w:t xml:space="preserve"> </w:t>
      </w:r>
      <w:r w:rsidRPr="00686E77">
        <w:rPr>
          <w:sz w:val="26"/>
          <w:szCs w:val="26"/>
        </w:rPr>
        <w:t>(Along with the kernel, there are two other types of programs: system programs, which are associated with the operating system but are not necessarily part of the kernel, and application programs, which include all programs not associated with the operation of the system.)</w:t>
      </w:r>
    </w:p>
    <w:p w:rsidR="00686E77" w:rsidRDefault="00686E77" w:rsidP="00686E77">
      <w:pPr>
        <w:rPr>
          <w:sz w:val="26"/>
          <w:szCs w:val="26"/>
        </w:rPr>
      </w:pPr>
    </w:p>
    <w:p w:rsidR="00686E77" w:rsidRDefault="00686E77" w:rsidP="00686E77">
      <w:pPr>
        <w:rPr>
          <w:b/>
          <w:sz w:val="32"/>
          <w:szCs w:val="26"/>
          <w:u w:val="single"/>
        </w:rPr>
      </w:pPr>
      <w:r w:rsidRPr="00686E77">
        <w:rPr>
          <w:b/>
          <w:sz w:val="32"/>
          <w:szCs w:val="26"/>
          <w:u w:val="single"/>
        </w:rPr>
        <w:t>Computer System Organization</w:t>
      </w:r>
    </w:p>
    <w:p w:rsidR="00686E77" w:rsidRPr="00686E77" w:rsidRDefault="00686E77" w:rsidP="00686E77">
      <w:pPr>
        <w:rPr>
          <w:sz w:val="26"/>
          <w:szCs w:val="26"/>
        </w:rPr>
      </w:pPr>
      <w:bookmarkStart w:id="0" w:name="_GoBack"/>
      <w:bookmarkEnd w:id="0"/>
    </w:p>
    <w:sectPr w:rsidR="00686E77" w:rsidRPr="00686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BB"/>
    <w:rsid w:val="003F3273"/>
    <w:rsid w:val="00624349"/>
    <w:rsid w:val="00686E77"/>
    <w:rsid w:val="00E6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E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E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dev</dc:creator>
  <cp:keywords/>
  <dc:description/>
  <cp:lastModifiedBy>Web dev</cp:lastModifiedBy>
  <cp:revision>3</cp:revision>
  <dcterms:created xsi:type="dcterms:W3CDTF">2022-12-25T02:47:00Z</dcterms:created>
  <dcterms:modified xsi:type="dcterms:W3CDTF">2022-12-25T03:28:00Z</dcterms:modified>
</cp:coreProperties>
</file>