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328A6B9" w:rsidP="0328A6B9" w:rsidRDefault="0328A6B9" w14:paraId="6F95E260" w14:textId="1833380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8A6B9" w:rsidP="0328A6B9" w:rsidRDefault="0328A6B9" w14:paraId="333A5F67" w14:textId="63389EC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F03F80" w:rsidP="0328A6B9" w:rsidRDefault="38F03F80" w14:paraId="589060A1" w14:textId="4CEACDD5">
      <w:pPr>
        <w:pStyle w:val="Normal"/>
        <w:spacing w:before="240" w:beforeAutospacing="off" w:after="240" w:afterAutospacing="off"/>
      </w:pPr>
      <w:r w:rsidRPr="0328A6B9" w:rsidR="38F03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Features </w:t>
      </w:r>
    </w:p>
    <w:p w:rsidR="0328A6B9" w:rsidP="0328A6B9" w:rsidRDefault="0328A6B9" w14:paraId="2AFB68F7" w14:textId="629B35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F03F80" w:rsidP="0328A6B9" w:rsidRDefault="38F03F80" w14:paraId="3CB30C7E" w14:textId="6FCF61ED">
      <w:pPr>
        <w:pStyle w:val="Normal"/>
        <w:spacing w:before="240" w:beforeAutospacing="off" w:after="240" w:afterAutospacing="off"/>
      </w:pPr>
      <w:r w:rsidRPr="0328A6B9" w:rsidR="38F03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Arrow - </w:t>
      </w:r>
    </w:p>
    <w:p w:rsidR="55724CD8" w:rsidP="0328A6B9" w:rsidRDefault="55724CD8" w14:paraId="4D269F05" w14:textId="1ADF295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28A6B9" w:rsidR="55724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Role-Based AI Digital Crew</w:t>
      </w:r>
      <w:r w:rsidRPr="0328A6B9" w:rsidR="55724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724CD8" w:rsidP="0328A6B9" w:rsidRDefault="55724CD8" w14:paraId="123FB7CC" w14:textId="39CB508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28A6B9" w:rsidR="55724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Intelligent Transaction Automation</w:t>
      </w:r>
      <w:r w:rsidRPr="0328A6B9" w:rsidR="55724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724CD8" w:rsidP="0328A6B9" w:rsidRDefault="55724CD8" w14:paraId="6347064E" w14:textId="4871CFB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28A6B9" w:rsidR="55724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Multi-Channel ERP Access</w:t>
      </w:r>
      <w:r w:rsidRPr="0328A6B9" w:rsidR="55724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724CD8" w:rsidP="0328A6B9" w:rsidRDefault="55724CD8" w14:paraId="1B8D6689" w14:textId="206876CF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28A6B9" w:rsidR="55724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Real-Time Transaction Monitoring</w:t>
      </w:r>
      <w:r w:rsidRPr="0328A6B9" w:rsidR="55724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724CD8" w:rsidP="0328A6B9" w:rsidRDefault="55724CD8" w14:paraId="509EC720" w14:textId="0780A5B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28A6B9" w:rsidR="55724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Pre-Built AI Crew Templates</w:t>
      </w:r>
      <w:r w:rsidRPr="0328A6B9" w:rsidR="55724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724CD8" w:rsidP="0328A6B9" w:rsidRDefault="55724CD8" w14:paraId="1BBDCBC0" w14:textId="208ACD4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28A6B9" w:rsidR="55724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Business Rule Validation</w:t>
      </w:r>
      <w:r w:rsidRPr="0328A6B9" w:rsidR="55724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724CD8" w:rsidP="0328A6B9" w:rsidRDefault="55724CD8" w14:paraId="52184FF9" w14:textId="7145AE0A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28A6B9" w:rsidR="55724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Centralized Crew Management</w:t>
      </w:r>
      <w:r w:rsidRPr="0328A6B9" w:rsidR="55724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55724CD8" w:rsidP="0328A6B9" w:rsidRDefault="55724CD8" w14:paraId="2AE21DD0" w14:textId="1B230FC3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0328A6B9" w:rsidR="55724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Multi-ERP Integration</w:t>
      </w:r>
    </w:p>
    <w:p w:rsidR="0328A6B9" w:rsidP="0328A6B9" w:rsidRDefault="0328A6B9" w14:paraId="133A74DD" w14:textId="611C0E56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8A6B9" w:rsidP="0328A6B9" w:rsidRDefault="0328A6B9" w14:paraId="3799B9FC" w14:textId="0212B924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8A6B9" w:rsidP="0328A6B9" w:rsidRDefault="0328A6B9" w14:paraId="782A72EA" w14:textId="46A52CBB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8F03F80" w:rsidP="0328A6B9" w:rsidRDefault="38F03F80" w14:paraId="58A49544" w14:textId="1DBF5D5F">
      <w:pPr>
        <w:pStyle w:val="Normal"/>
        <w:spacing w:before="0" w:beforeAutospacing="off" w:after="0" w:afterAutospacing="off"/>
      </w:pPr>
      <w:r w:rsidRPr="0328A6B9" w:rsidR="38F03F8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Side content </w:t>
      </w:r>
    </w:p>
    <w:p w:rsidR="0328A6B9" w:rsidP="0328A6B9" w:rsidRDefault="0328A6B9" w14:paraId="41FA3E8C" w14:textId="0DF6ADA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2652A0" w:rsidP="0328A6B9" w:rsidRDefault="712652A0" w14:paraId="23F509A6" w14:textId="7E7C1AD8">
      <w:pPr>
        <w:spacing w:before="240" w:beforeAutospacing="off" w:after="240" w:afterAutospacing="off"/>
      </w:pPr>
      <w:r w:rsidRPr="0328A6B9" w:rsidR="712652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AI for Modern ERP</w:t>
      </w:r>
    </w:p>
    <w:p w:rsidR="712652A0" w:rsidP="0328A6B9" w:rsidRDefault="712652A0" w14:paraId="35609F5A" w14:textId="7821991C">
      <w:pPr>
        <w:spacing w:before="240" w:beforeAutospacing="off" w:after="240" w:afterAutospacing="off"/>
      </w:pPr>
      <w:r w:rsidRPr="0328A6B9" w:rsidR="712652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Your AI Co-Worker for Every Business Process</w:t>
      </w:r>
    </w:p>
    <w:p w:rsidR="712652A0" w:rsidP="0328A6B9" w:rsidRDefault="712652A0" w14:paraId="49ADCFF1" w14:textId="15F88FF4">
      <w:pPr>
        <w:spacing w:before="240" w:beforeAutospacing="off" w:after="240" w:afterAutospacing="off"/>
      </w:pPr>
      <w:r w:rsidRPr="0328A6B9" w:rsidR="712652A0">
        <w:rPr>
          <w:rFonts w:ascii="Aptos" w:hAnsi="Aptos" w:eastAsia="Aptos" w:cs="Aptos"/>
          <w:noProof w:val="0"/>
          <w:sz w:val="24"/>
          <w:szCs w:val="24"/>
          <w:lang w:val="en-US"/>
        </w:rPr>
        <w:t>From decision intelligence and transaction management to approval orchestration and workflow automation, KDS ERP Crew empowers teams to work faster, reduce manual effort, and maximize ERP value.</w:t>
      </w:r>
    </w:p>
    <w:p w:rsidR="712652A0" w:rsidP="0328A6B9" w:rsidRDefault="712652A0" w14:paraId="7E76FCFB" w14:textId="018DEF5A">
      <w:pPr>
        <w:pStyle w:val="Normal"/>
        <w:spacing w:before="0" w:beforeAutospacing="off" w:after="0" w:afterAutospacing="off"/>
      </w:pPr>
      <w:r w:rsidRPr="0328A6B9" w:rsidR="712652A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</w:t>
      </w:r>
    </w:p>
    <w:p w:rsidR="0328A6B9" w:rsidP="0328A6B9" w:rsidRDefault="0328A6B9" w14:paraId="46A51F22" w14:textId="195021F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2652A0" w:rsidP="0328A6B9" w:rsidRDefault="712652A0" w14:paraId="3B810228" w14:textId="398D97C0">
      <w:pPr>
        <w:pStyle w:val="Normal"/>
        <w:spacing w:before="0" w:beforeAutospacing="off" w:after="0" w:afterAutospacing="off"/>
      </w:pPr>
      <w:r w:rsidRPr="0328A6B9" w:rsidR="712652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Explore ERP Crew</w:t>
      </w:r>
      <w:r>
        <w:br/>
      </w:r>
      <w:r w:rsidRPr="0328A6B9" w:rsidR="712652A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Why KDS – </w:t>
      </w:r>
      <w:hyperlink r:id="R58a6c21e22874e13">
        <w:r w:rsidRPr="0328A6B9" w:rsidR="712652A0">
          <w:rPr>
            <w:rStyle w:val="Hyperlink"/>
            <w:b w:val="1"/>
            <w:bCs w:val="1"/>
            <w:noProof w:val="0"/>
            <w:lang w:val="en-US"/>
          </w:rPr>
          <w:t>https://keydynamicssolutions.com/</w:t>
        </w:r>
      </w:hyperlink>
    </w:p>
    <w:p w:rsidR="0328A6B9" w:rsidP="0328A6B9" w:rsidRDefault="0328A6B9" w14:paraId="492218AC" w14:textId="617B7EBE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0328A6B9" w:rsidP="0328A6B9" w:rsidRDefault="0328A6B9" w14:paraId="73A7B5A4" w14:textId="66036634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48E4C942" w:rsidP="0328A6B9" w:rsidRDefault="48E4C942" w14:paraId="27FC171C" w14:textId="7AF6702C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="48E4C942">
        <w:drawing>
          <wp:inline wp14:editId="3E79EB9B" wp14:anchorId="34810C44">
            <wp:extent cx="5943600" cy="2971800"/>
            <wp:effectExtent l="0" t="0" r="0" b="0"/>
            <wp:docPr id="581736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736843" name="Picture 581736843"/>
                    <pic:cNvPicPr/>
                  </pic:nvPicPr>
                  <pic:blipFill>
                    <a:blip xmlns:r="http://schemas.openxmlformats.org/officeDocument/2006/relationships" r:embed="rId901205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8A6B9" w:rsidP="0328A6B9" w:rsidRDefault="0328A6B9" w14:paraId="7B82A9AC" w14:textId="39B1347A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0328A6B9" w:rsidP="0328A6B9" w:rsidRDefault="0328A6B9" w14:paraId="7F1781A4" w14:textId="55280FFC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0328A6B9" w:rsidP="0328A6B9" w:rsidRDefault="0328A6B9" w14:paraId="4BD15FC4" w14:textId="31E8A5F3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0328A6B9" w:rsidP="0328A6B9" w:rsidRDefault="0328A6B9" w14:paraId="0FF99D5E" w14:textId="3A4A97A3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78E97DFC" w:rsidP="0328A6B9" w:rsidRDefault="78E97DFC" w14:paraId="0B8EA92F" w14:textId="52940D3F">
      <w:pPr>
        <w:pStyle w:val="Heading2"/>
        <w:spacing w:before="299" w:beforeAutospacing="off" w:after="299" w:afterAutospacing="off"/>
      </w:pPr>
      <w:r w:rsidRPr="0328A6B9" w:rsidR="78E97DF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Book Your KDS ERP Crew Demo in 4 Simple Steps</w:t>
      </w:r>
    </w:p>
    <w:p w:rsidR="78E97DFC" w:rsidP="0328A6B9" w:rsidRDefault="78E97DFC" w14:paraId="33202828" w14:textId="0121542D">
      <w:pPr>
        <w:spacing w:before="240" w:beforeAutospacing="off" w:after="240" w:afterAutospacing="off"/>
      </w:pPr>
      <w:r w:rsidRPr="0328A6B9" w:rsidR="78E97DF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Experience KDS ERP Crew in action. Book a personalized demo to see how AI-powered digital assistants automate and optimize your ERP workflows.</w:t>
      </w:r>
    </w:p>
    <w:p w:rsidR="0328A6B9" w:rsidP="0328A6B9" w:rsidRDefault="0328A6B9" w14:paraId="6170A39F" w14:textId="6B34BBF7">
      <w:pPr>
        <w:pStyle w:val="Normal"/>
        <w:rPr>
          <w:noProof w:val="0"/>
          <w:lang w:val="en-US"/>
        </w:rPr>
      </w:pPr>
    </w:p>
    <w:p w:rsidR="78E97DFC" w:rsidP="0328A6B9" w:rsidRDefault="78E97DFC" w14:paraId="0EC426E7" w14:textId="4D9EB827">
      <w:pPr>
        <w:pStyle w:val="Heading3"/>
        <w:spacing w:before="281" w:beforeAutospacing="off" w:after="281" w:afterAutospacing="off"/>
      </w:pPr>
      <w:r w:rsidRPr="0328A6B9" w:rsidR="78E97D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Share Your Req</w:t>
      </w:r>
      <w:r w:rsidRPr="0328A6B9" w:rsidR="78E97D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uirements</w:t>
      </w:r>
    </w:p>
    <w:p w:rsidR="78E97DFC" w:rsidP="0328A6B9" w:rsidRDefault="78E97DFC" w14:paraId="0837BFFB" w14:textId="4A814037">
      <w:pPr>
        <w:spacing w:before="240" w:beforeAutospacing="off" w:after="240" w:afterAutospacing="off"/>
      </w:pPr>
      <w:r w:rsidRPr="0328A6B9" w:rsidR="78E97DFC">
        <w:rPr>
          <w:rFonts w:ascii="Aptos" w:hAnsi="Aptos" w:eastAsia="Aptos" w:cs="Aptos"/>
          <w:noProof w:val="0"/>
          <w:sz w:val="24"/>
          <w:szCs w:val="24"/>
          <w:lang w:val="en-US"/>
        </w:rPr>
        <w:t>Tell us about your business, ERP environment, and the processes you want to automate.</w:t>
      </w:r>
    </w:p>
    <w:p w:rsidR="0328A6B9" w:rsidP="0328A6B9" w:rsidRDefault="0328A6B9" w14:paraId="2F331DB5" w14:textId="40194BF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897432A" w:rsidP="0328A6B9" w:rsidRDefault="2897432A" w14:paraId="4663231E" w14:textId="7E16A31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2897432A">
        <w:drawing>
          <wp:inline wp14:editId="0AFBDB38" wp14:anchorId="5EFFD18B">
            <wp:extent cx="3886200" cy="3886200"/>
            <wp:effectExtent l="0" t="0" r="0" b="0"/>
            <wp:docPr id="1013884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884691" name="Picture 1013884691"/>
                    <pic:cNvPicPr/>
                  </pic:nvPicPr>
                  <pic:blipFill>
                    <a:blip xmlns:r="http://schemas.openxmlformats.org/officeDocument/2006/relationships" r:embed="rId4171114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E97DFC" w:rsidP="0328A6B9" w:rsidRDefault="78E97DFC" w14:paraId="00578EBA" w14:textId="513D978D">
      <w:pPr>
        <w:pStyle w:val="Heading3"/>
        <w:spacing w:before="281" w:beforeAutospacing="off" w:after="281" w:afterAutospacing="off"/>
      </w:pPr>
      <w:r w:rsidRPr="0328A6B9" w:rsidR="78E97D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Schedule Your Demo</w:t>
      </w:r>
    </w:p>
    <w:p w:rsidR="78E97DFC" w:rsidP="0328A6B9" w:rsidRDefault="78E97DFC" w14:paraId="7999028C" w14:textId="2F38B468">
      <w:pPr>
        <w:spacing w:before="240" w:beforeAutospacing="off" w:after="240" w:afterAutospacing="off"/>
      </w:pPr>
      <w:r w:rsidRPr="0328A6B9" w:rsidR="78E97DFC">
        <w:rPr>
          <w:rFonts w:ascii="Aptos" w:hAnsi="Aptos" w:eastAsia="Aptos" w:cs="Aptos"/>
          <w:noProof w:val="0"/>
          <w:sz w:val="24"/>
          <w:szCs w:val="24"/>
          <w:lang w:val="en-US"/>
        </w:rPr>
        <w:t>Choose a convenient date and time for a personalized live demonstration with our ERP experts.</w:t>
      </w:r>
    </w:p>
    <w:p w:rsidR="6F9FFF8F" w:rsidP="0328A6B9" w:rsidRDefault="6F9FFF8F" w14:paraId="58A09C38" w14:textId="0D4304A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6F9FFF8F">
        <w:drawing>
          <wp:inline wp14:editId="47DDFFB7" wp14:anchorId="414BEB2B">
            <wp:extent cx="3952875" cy="3952875"/>
            <wp:effectExtent l="0" t="0" r="0" b="0"/>
            <wp:docPr id="13427413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741345" name="Picture 1342741345"/>
                    <pic:cNvPicPr/>
                  </pic:nvPicPr>
                  <pic:blipFill>
                    <a:blip xmlns:r="http://schemas.openxmlformats.org/officeDocument/2006/relationships" r:embed="rId1369175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5287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8A6B9" w:rsidP="0328A6B9" w:rsidRDefault="0328A6B9" w14:paraId="4B86CD0E" w14:textId="3B25833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8E97DFC" w:rsidP="0328A6B9" w:rsidRDefault="78E97DFC" w14:paraId="44DD7D91" w14:textId="354CADF1">
      <w:pPr>
        <w:pStyle w:val="Heading3"/>
        <w:spacing w:before="281" w:beforeAutospacing="off" w:after="281" w:afterAutospacing="off"/>
      </w:pPr>
      <w:r w:rsidRPr="0328A6B9" w:rsidR="78E97D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Experience KDS ERP Crew</w:t>
      </w:r>
    </w:p>
    <w:p w:rsidR="78E97DFC" w:rsidP="0328A6B9" w:rsidRDefault="78E97DFC" w14:paraId="6A6B4A62" w14:textId="241C27F7">
      <w:pPr>
        <w:spacing w:before="240" w:beforeAutospacing="off" w:after="240" w:afterAutospacing="off"/>
      </w:pPr>
      <w:r w:rsidRPr="0328A6B9" w:rsidR="78E97DFC">
        <w:rPr>
          <w:rFonts w:ascii="Aptos" w:hAnsi="Aptos" w:eastAsia="Aptos" w:cs="Aptos"/>
          <w:noProof w:val="0"/>
          <w:sz w:val="24"/>
          <w:szCs w:val="24"/>
          <w:lang w:val="en-US"/>
        </w:rPr>
        <w:t>See AI-powered agents automate transactions, approvals, reporting, and business workflows in real time.</w:t>
      </w:r>
    </w:p>
    <w:p w:rsidR="7A8138A3" w:rsidP="0328A6B9" w:rsidRDefault="7A8138A3" w14:paraId="0AF49218" w14:textId="6B8C518A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="7A8138A3">
        <w:drawing>
          <wp:inline wp14:editId="51C9F256" wp14:anchorId="3A39019B">
            <wp:extent cx="3762375" cy="3762375"/>
            <wp:effectExtent l="0" t="0" r="0" b="0"/>
            <wp:docPr id="578986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5781450" name="Picture 475781450"/>
                    <pic:cNvPicPr/>
                  </pic:nvPicPr>
                  <pic:blipFill>
                    <a:blip xmlns:r="http://schemas.openxmlformats.org/officeDocument/2006/relationships" r:embed="rId41423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2375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E97DFC" w:rsidP="0328A6B9" w:rsidRDefault="78E97DFC" w14:paraId="3D179198" w14:textId="08267EF0">
      <w:pPr>
        <w:pStyle w:val="Heading3"/>
        <w:spacing w:before="281" w:beforeAutospacing="off" w:after="281" w:afterAutospacing="off"/>
      </w:pPr>
      <w:r w:rsidRPr="0328A6B9" w:rsidR="78E97DF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Launch Your AI Journey</w:t>
      </w:r>
    </w:p>
    <w:p w:rsidR="78E97DFC" w:rsidP="0328A6B9" w:rsidRDefault="78E97DFC" w14:paraId="6CA964AF" w14:textId="7A62FD0C">
      <w:pPr>
        <w:spacing w:before="240" w:beforeAutospacing="off" w:after="240" w:afterAutospacing="off"/>
      </w:pPr>
      <w:r w:rsidRPr="0328A6B9" w:rsidR="78E97DFC">
        <w:rPr>
          <w:rFonts w:ascii="Aptos" w:hAnsi="Aptos" w:eastAsia="Aptos" w:cs="Aptos"/>
          <w:noProof w:val="0"/>
          <w:sz w:val="24"/>
          <w:szCs w:val="24"/>
          <w:lang w:val="en-US"/>
        </w:rPr>
        <w:t>Receive a tailored implementation roadmap and discover how KDS ERP Crew can accelerate your enterprise transformation.</w:t>
      </w:r>
    </w:p>
    <w:p w:rsidR="0328A6B9" w:rsidP="0328A6B9" w:rsidRDefault="0328A6B9" w14:paraId="2F229DDC" w14:textId="79ED95B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9D326F" w:rsidP="0328A6B9" w:rsidRDefault="5A9D326F" w14:paraId="680B2574" w14:textId="6C377EA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5A9D326F">
        <w:drawing>
          <wp:inline wp14:editId="62C3C15D" wp14:anchorId="41C63DD8">
            <wp:extent cx="3905250" cy="3905250"/>
            <wp:effectExtent l="0" t="0" r="0" b="0"/>
            <wp:docPr id="1911532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3474398" name="Picture 1513474398"/>
                    <pic:cNvPicPr/>
                  </pic:nvPicPr>
                  <pic:blipFill>
                    <a:blip xmlns:r="http://schemas.openxmlformats.org/officeDocument/2006/relationships" r:embed="rId364563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5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8A6B9" w:rsidP="0328A6B9" w:rsidRDefault="0328A6B9" w14:paraId="67F9D729" w14:textId="2468C1F0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0328A6B9" w:rsidP="0328A6B9" w:rsidRDefault="0328A6B9" w14:paraId="5ECE3E8B" w14:textId="0184C85D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0328A6B9" w:rsidP="0328A6B9" w:rsidRDefault="0328A6B9" w14:paraId="0AE369DC" w14:textId="622C9F69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0328A6B9" w:rsidP="0328A6B9" w:rsidRDefault="0328A6B9" w14:paraId="62788880" w14:textId="473CE890">
      <w:pPr>
        <w:pStyle w:val="Normal"/>
        <w:spacing w:before="0" w:beforeAutospacing="off" w:after="0" w:afterAutospacing="off"/>
        <w:rPr>
          <w:b w:val="1"/>
          <w:bCs w:val="1"/>
          <w:noProof w:val="0"/>
          <w:lang w:val="en-US"/>
        </w:rPr>
      </w:pPr>
    </w:p>
    <w:p w:rsidR="0328A6B9" w:rsidP="0328A6B9" w:rsidRDefault="0328A6B9" w14:paraId="4845E5AF" w14:textId="1E67FB32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328A6B9" w:rsidP="0328A6B9" w:rsidRDefault="0328A6B9" w14:paraId="75786539" w14:textId="6F382F65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328A6B9" w:rsidP="0328A6B9" w:rsidRDefault="0328A6B9" w14:paraId="059CD068" w14:textId="756BC43C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328A6B9" w:rsidP="0328A6B9" w:rsidRDefault="0328A6B9" w14:paraId="40571E14" w14:textId="45C4053E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328A6B9" w:rsidP="0328A6B9" w:rsidRDefault="0328A6B9" w14:paraId="10EDB78F" w14:textId="442F1047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8A6B9" w:rsidP="0328A6B9" w:rsidRDefault="0328A6B9" w14:paraId="352BE1A6" w14:textId="641D217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8A6B9" w:rsidP="0328A6B9" w:rsidRDefault="0328A6B9" w14:paraId="3D38D8BC" w14:textId="5F16A70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0328A6B9" w:rsidP="0328A6B9" w:rsidRDefault="0328A6B9" w14:paraId="703370C0" w14:textId="3CE6BD5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328A6B9" w:rsidP="0328A6B9" w:rsidRDefault="0328A6B9" w14:paraId="4357C5BB" w14:textId="1833C0B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328A6B9" w:rsidP="0328A6B9" w:rsidRDefault="0328A6B9" w14:paraId="4EE32B3D" w14:textId="373577F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p w:rsidR="0328A6B9" w:rsidP="0328A6B9" w:rsidRDefault="0328A6B9" w14:paraId="4250C50F" w14:textId="3A735B9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cf9c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e9911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608FB"/>
    <w:rsid w:val="01783B87"/>
    <w:rsid w:val="02696447"/>
    <w:rsid w:val="0328A6B9"/>
    <w:rsid w:val="04B0DB66"/>
    <w:rsid w:val="066608FB"/>
    <w:rsid w:val="0722D200"/>
    <w:rsid w:val="09DCEA15"/>
    <w:rsid w:val="16AF26F9"/>
    <w:rsid w:val="16EB6D00"/>
    <w:rsid w:val="199D3BA4"/>
    <w:rsid w:val="2254E0A6"/>
    <w:rsid w:val="26FC00D8"/>
    <w:rsid w:val="2897432A"/>
    <w:rsid w:val="388DA377"/>
    <w:rsid w:val="38F03F80"/>
    <w:rsid w:val="3C24D624"/>
    <w:rsid w:val="3D998677"/>
    <w:rsid w:val="3E955A4C"/>
    <w:rsid w:val="48AC9BD2"/>
    <w:rsid w:val="48E4C942"/>
    <w:rsid w:val="4D9BBF33"/>
    <w:rsid w:val="51A2319E"/>
    <w:rsid w:val="54C5AD20"/>
    <w:rsid w:val="55724CD8"/>
    <w:rsid w:val="57E84EAF"/>
    <w:rsid w:val="5A9D326F"/>
    <w:rsid w:val="5C5E3734"/>
    <w:rsid w:val="6AB70B8E"/>
    <w:rsid w:val="6E7C4C13"/>
    <w:rsid w:val="6EAAE8A1"/>
    <w:rsid w:val="6F9FFF8F"/>
    <w:rsid w:val="712652A0"/>
    <w:rsid w:val="73D13A96"/>
    <w:rsid w:val="75B5B702"/>
    <w:rsid w:val="75D9969D"/>
    <w:rsid w:val="78E97DFC"/>
    <w:rsid w:val="7A8138A3"/>
    <w:rsid w:val="7E07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20BC"/>
  <w15:chartTrackingRefBased/>
  <w15:docId w15:val="{CE3077AF-33B1-4B9B-AD7A-03C4FC314A6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328A6B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328A6B9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0328A6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328A6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keydynamicssolutions.com/" TargetMode="External" Id="R58a6c21e22874e13" /><Relationship Type="http://schemas.openxmlformats.org/officeDocument/2006/relationships/image" Target="/media/image.png" Id="rId901205356" /><Relationship Type="http://schemas.openxmlformats.org/officeDocument/2006/relationships/image" Target="/media/image2.png" Id="rId417111466" /><Relationship Type="http://schemas.openxmlformats.org/officeDocument/2006/relationships/image" Target="/media/image3.png" Id="rId1369175193" /><Relationship Type="http://schemas.openxmlformats.org/officeDocument/2006/relationships/image" Target="/media/image4.png" Id="rId414230302" /><Relationship Type="http://schemas.openxmlformats.org/officeDocument/2006/relationships/image" Target="/media/image5.png" Id="rId364563502" /><Relationship Type="http://schemas.openxmlformats.org/officeDocument/2006/relationships/numbering" Target="numbering.xml" Id="R96135f7cae2249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2026-07-19T08:52:38.2908257Z</dcterms:created>
  <dcterms:modified xsi:type="dcterms:W3CDTF">2026-07-19T11:33:45.7248744Z</dcterms:modified>
  <dc:creator>Dimple Sagar</dc:creator>
  <lastModifiedBy>Dimple Sagar</lastModifiedBy>
</coreProperties>
</file>