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8F68E" w14:textId="77777777" w:rsidR="00A545E7" w:rsidRDefault="00000000">
      <w:pPr>
        <w:widowControl w:val="0"/>
        <w:spacing w:after="0" w:line="240" w:lineRule="auto"/>
        <w:ind w:right="-79"/>
        <w:jc w:val="both"/>
        <w:rPr>
          <w:b/>
          <w:sz w:val="28"/>
          <w:szCs w:val="28"/>
        </w:rPr>
      </w:pPr>
      <w:r>
        <w:rPr>
          <w:b/>
          <w:sz w:val="28"/>
          <w:szCs w:val="28"/>
        </w:rPr>
        <w:t xml:space="preserve">Lab Practical #02:  </w:t>
      </w:r>
    </w:p>
    <w:p w14:paraId="67576918" w14:textId="77777777" w:rsidR="00A545E7" w:rsidRDefault="00000000">
      <w:pPr>
        <w:widowControl w:val="0"/>
        <w:spacing w:after="0" w:line="240" w:lineRule="auto"/>
        <w:ind w:right="-79"/>
        <w:jc w:val="both"/>
        <w:rPr>
          <w:b/>
          <w:sz w:val="28"/>
          <w:szCs w:val="28"/>
        </w:rPr>
      </w:pPr>
      <w:r>
        <w:rPr>
          <w:sz w:val="24"/>
          <w:szCs w:val="24"/>
        </w:rPr>
        <w:t>Study of different network devices in detail.</w:t>
      </w:r>
    </w:p>
    <w:p w14:paraId="1F67B0D0" w14:textId="77777777" w:rsidR="00A545E7" w:rsidRDefault="00000000">
      <w:pPr>
        <w:widowControl w:val="0"/>
        <w:spacing w:before="120" w:after="0" w:line="240" w:lineRule="auto"/>
        <w:ind w:right="-79"/>
        <w:jc w:val="both"/>
        <w:rPr>
          <w:b/>
          <w:sz w:val="28"/>
          <w:szCs w:val="28"/>
        </w:rPr>
      </w:pPr>
      <w:r>
        <w:rPr>
          <w:b/>
          <w:sz w:val="28"/>
          <w:szCs w:val="28"/>
        </w:rPr>
        <w:t>Practical Assignment #02:</w:t>
      </w:r>
    </w:p>
    <w:p w14:paraId="67F6CF09" w14:textId="77777777" w:rsidR="00A545E7" w:rsidRDefault="00000000">
      <w:pPr>
        <w:numPr>
          <w:ilvl w:val="0"/>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Give difference between below network devices.</w:t>
      </w:r>
    </w:p>
    <w:p w14:paraId="0271844F" w14:textId="77777777" w:rsidR="00A545E7" w:rsidRDefault="00000000">
      <w:pPr>
        <w:numPr>
          <w:ilvl w:val="0"/>
          <w:numId w:val="1"/>
        </w:numPr>
        <w:pBdr>
          <w:top w:val="nil"/>
          <w:left w:val="nil"/>
          <w:bottom w:val="nil"/>
          <w:right w:val="nil"/>
          <w:between w:val="nil"/>
        </w:pBdr>
        <w:spacing w:after="0"/>
      </w:pPr>
      <w:r>
        <w:rPr>
          <w:rFonts w:eastAsia="Calibri"/>
          <w:color w:val="000000"/>
        </w:rPr>
        <w:t>Hub and Switch</w:t>
      </w:r>
    </w:p>
    <w:p w14:paraId="57ED7DB9" w14:textId="77777777" w:rsidR="00A545E7" w:rsidRDefault="00000000">
      <w:pPr>
        <w:numPr>
          <w:ilvl w:val="0"/>
          <w:numId w:val="1"/>
        </w:numPr>
        <w:pBdr>
          <w:top w:val="nil"/>
          <w:left w:val="nil"/>
          <w:bottom w:val="nil"/>
          <w:right w:val="nil"/>
          <w:between w:val="nil"/>
        </w:pBdr>
        <w:spacing w:after="0"/>
      </w:pPr>
      <w:r>
        <w:rPr>
          <w:rFonts w:eastAsia="Calibri"/>
          <w:color w:val="000000"/>
        </w:rPr>
        <w:t>Switch and Router</w:t>
      </w:r>
    </w:p>
    <w:p w14:paraId="4CFD16CC" w14:textId="77777777" w:rsidR="00A545E7" w:rsidRDefault="00000000">
      <w:pPr>
        <w:numPr>
          <w:ilvl w:val="0"/>
          <w:numId w:val="1"/>
        </w:numPr>
        <w:pBdr>
          <w:top w:val="nil"/>
          <w:left w:val="nil"/>
          <w:bottom w:val="nil"/>
          <w:right w:val="nil"/>
          <w:between w:val="nil"/>
        </w:pBdr>
        <w:spacing w:after="0"/>
      </w:pPr>
      <w:r>
        <w:rPr>
          <w:rFonts w:eastAsia="Calibri"/>
          <w:color w:val="000000"/>
        </w:rPr>
        <w:t>Router and Gateway</w:t>
      </w:r>
    </w:p>
    <w:p w14:paraId="246072DE" w14:textId="77777777" w:rsidR="00A545E7" w:rsidRDefault="00000000">
      <w:pPr>
        <w:numPr>
          <w:ilvl w:val="0"/>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Working of below network devices:</w:t>
      </w:r>
    </w:p>
    <w:p w14:paraId="23237190" w14:textId="77777777" w:rsidR="00A545E7" w:rsidRDefault="00000000">
      <w:pPr>
        <w:numPr>
          <w:ilvl w:val="1"/>
          <w:numId w:val="2"/>
        </w:numPr>
        <w:pBdr>
          <w:top w:val="nil"/>
          <w:left w:val="nil"/>
          <w:bottom w:val="nil"/>
          <w:right w:val="nil"/>
          <w:between w:val="nil"/>
        </w:pBdr>
        <w:spacing w:after="0"/>
        <w:rPr>
          <w:sz w:val="24"/>
          <w:szCs w:val="24"/>
        </w:rPr>
      </w:pPr>
      <w:r>
        <w:rPr>
          <w:sz w:val="24"/>
          <w:szCs w:val="24"/>
        </w:rPr>
        <w:t>Repeater</w:t>
      </w:r>
    </w:p>
    <w:p w14:paraId="21C85CA8" w14:textId="684324FA" w:rsidR="00A545E7" w:rsidRDefault="0053066C">
      <w:pPr>
        <w:numPr>
          <w:ilvl w:val="1"/>
          <w:numId w:val="2"/>
        </w:numPr>
        <w:pBdr>
          <w:top w:val="nil"/>
          <w:left w:val="nil"/>
          <w:bottom w:val="nil"/>
          <w:right w:val="nil"/>
          <w:between w:val="nil"/>
        </w:pBdr>
        <w:spacing w:after="0"/>
        <w:rPr>
          <w:sz w:val="24"/>
          <w:szCs w:val="24"/>
        </w:rPr>
      </w:pPr>
      <w:r>
        <w:rPr>
          <w:sz w:val="24"/>
          <w:szCs w:val="24"/>
        </w:rPr>
        <w:t>Modem ((DSL and ADSL)</w:t>
      </w:r>
    </w:p>
    <w:p w14:paraId="1E976D7A" w14:textId="77777777" w:rsidR="00A545E7" w:rsidRDefault="00000000">
      <w:pPr>
        <w:numPr>
          <w:ilvl w:val="1"/>
          <w:numId w:val="2"/>
        </w:numPr>
        <w:pBdr>
          <w:top w:val="nil"/>
          <w:left w:val="nil"/>
          <w:bottom w:val="nil"/>
          <w:right w:val="nil"/>
          <w:between w:val="nil"/>
        </w:pBdr>
        <w:spacing w:after="0"/>
        <w:rPr>
          <w:sz w:val="24"/>
          <w:szCs w:val="24"/>
        </w:rPr>
      </w:pPr>
      <w:r>
        <w:rPr>
          <w:sz w:val="24"/>
          <w:szCs w:val="24"/>
        </w:rPr>
        <w:t>Hub</w:t>
      </w:r>
    </w:p>
    <w:p w14:paraId="324FAFFF" w14:textId="77777777" w:rsidR="00A545E7" w:rsidRDefault="00000000">
      <w:pPr>
        <w:numPr>
          <w:ilvl w:val="1"/>
          <w:numId w:val="2"/>
        </w:numPr>
        <w:pBdr>
          <w:top w:val="nil"/>
          <w:left w:val="nil"/>
          <w:bottom w:val="nil"/>
          <w:right w:val="nil"/>
          <w:between w:val="nil"/>
        </w:pBdr>
        <w:spacing w:after="0"/>
        <w:rPr>
          <w:sz w:val="24"/>
          <w:szCs w:val="24"/>
        </w:rPr>
      </w:pPr>
      <w:r>
        <w:rPr>
          <w:sz w:val="24"/>
          <w:szCs w:val="24"/>
        </w:rPr>
        <w:t>Bridge</w:t>
      </w:r>
    </w:p>
    <w:p w14:paraId="361F98D6" w14:textId="77777777" w:rsidR="00A545E7" w:rsidRDefault="00000000">
      <w:pPr>
        <w:numPr>
          <w:ilvl w:val="1"/>
          <w:numId w:val="2"/>
        </w:numPr>
        <w:spacing w:after="0"/>
        <w:rPr>
          <w:sz w:val="24"/>
          <w:szCs w:val="24"/>
        </w:rPr>
      </w:pPr>
      <w:r>
        <w:rPr>
          <w:sz w:val="24"/>
          <w:szCs w:val="24"/>
        </w:rPr>
        <w:t>Switch</w:t>
      </w:r>
    </w:p>
    <w:p w14:paraId="7537235A" w14:textId="77777777" w:rsidR="00A545E7" w:rsidRDefault="00000000">
      <w:pPr>
        <w:numPr>
          <w:ilvl w:val="1"/>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Router</w:t>
      </w:r>
    </w:p>
    <w:p w14:paraId="5F543D30" w14:textId="77777777" w:rsidR="00A545E7" w:rsidRDefault="00000000">
      <w:pPr>
        <w:numPr>
          <w:ilvl w:val="1"/>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Gateway</w:t>
      </w:r>
    </w:p>
    <w:p w14:paraId="3DBC4044" w14:textId="77777777" w:rsidR="00A545E7" w:rsidRDefault="00000000">
      <w:pPr>
        <w:pStyle w:val="Heading1"/>
      </w:pPr>
      <w:r>
        <w:t>Hub and Switch</w:t>
      </w:r>
    </w:p>
    <w:tbl>
      <w:tblPr>
        <w:tblStyle w:val="a"/>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38ED0893"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79FA44C5" w14:textId="77777777" w:rsidR="00A545E7" w:rsidRDefault="00000000">
            <w:pPr>
              <w:jc w:val="center"/>
            </w:pPr>
            <w:r>
              <w:t>No.</w:t>
            </w:r>
          </w:p>
        </w:tc>
        <w:tc>
          <w:tcPr>
            <w:tcW w:w="4508" w:type="dxa"/>
          </w:tcPr>
          <w:p w14:paraId="112D3221" w14:textId="77777777" w:rsidR="00A545E7" w:rsidRDefault="00000000">
            <w:pPr>
              <w:cnfStyle w:val="100000000000" w:firstRow="1" w:lastRow="0" w:firstColumn="0" w:lastColumn="0" w:oddVBand="0" w:evenVBand="0" w:oddHBand="0" w:evenHBand="0" w:firstRowFirstColumn="0" w:firstRowLastColumn="0" w:lastRowFirstColumn="0" w:lastRowLastColumn="0"/>
            </w:pPr>
            <w:r>
              <w:t>Hub</w:t>
            </w:r>
          </w:p>
        </w:tc>
        <w:tc>
          <w:tcPr>
            <w:tcW w:w="4393" w:type="dxa"/>
          </w:tcPr>
          <w:p w14:paraId="0DE8D982" w14:textId="77777777" w:rsidR="00A545E7" w:rsidRDefault="00000000">
            <w:pPr>
              <w:cnfStyle w:val="100000000000" w:firstRow="1" w:lastRow="0" w:firstColumn="0" w:lastColumn="0" w:oddVBand="0" w:evenVBand="0" w:oddHBand="0" w:evenHBand="0" w:firstRowFirstColumn="0" w:firstRowLastColumn="0" w:lastRowFirstColumn="0" w:lastRowLastColumn="0"/>
            </w:pPr>
            <w:r>
              <w:t>Switch</w:t>
            </w:r>
          </w:p>
        </w:tc>
      </w:tr>
      <w:tr w:rsidR="00182259" w14:paraId="55AE2F60"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86EB9A7" w14:textId="77777777" w:rsidR="00182259" w:rsidRDefault="00182259" w:rsidP="00182259">
            <w:pPr>
              <w:jc w:val="center"/>
            </w:pPr>
            <w:r>
              <w:t>1</w:t>
            </w:r>
          </w:p>
        </w:tc>
        <w:tc>
          <w:tcPr>
            <w:tcW w:w="4508" w:type="dxa"/>
          </w:tcPr>
          <w:p w14:paraId="4AD53C18" w14:textId="34B6421D" w:rsidR="00182259" w:rsidRDefault="00182259" w:rsidP="00182259">
            <w:pPr>
              <w:cnfStyle w:val="000000000000" w:firstRow="0" w:lastRow="0" w:firstColumn="0" w:lastColumn="0" w:oddVBand="0" w:evenVBand="0" w:oddHBand="0" w:evenHBand="0" w:firstRowFirstColumn="0" w:firstRowLastColumn="0" w:lastRowFirstColumn="0" w:lastRowLastColumn="0"/>
            </w:pPr>
            <w:r w:rsidRPr="00CE6406">
              <w:t>Broadcasts data to all connected devices, regardless of the destination.</w:t>
            </w:r>
          </w:p>
        </w:tc>
        <w:tc>
          <w:tcPr>
            <w:tcW w:w="4393" w:type="dxa"/>
          </w:tcPr>
          <w:p w14:paraId="716F4B71" w14:textId="28DF1ECC" w:rsidR="00182259" w:rsidRDefault="00182259" w:rsidP="00182259">
            <w:pPr>
              <w:cnfStyle w:val="000000000000" w:firstRow="0" w:lastRow="0" w:firstColumn="0" w:lastColumn="0" w:oddVBand="0" w:evenVBand="0" w:oddHBand="0" w:evenHBand="0" w:firstRowFirstColumn="0" w:firstRowLastColumn="0" w:lastRowFirstColumn="0" w:lastRowLastColumn="0"/>
            </w:pPr>
            <w:r w:rsidRPr="00CE6406">
              <w:t>Sends data only to the specific device it is intended for, using MAC addresses.</w:t>
            </w:r>
          </w:p>
        </w:tc>
      </w:tr>
      <w:tr w:rsidR="000F2060" w14:paraId="12C977C8"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165C637F" w14:textId="77777777" w:rsidR="000F2060" w:rsidRDefault="000F2060" w:rsidP="000F2060">
            <w:pPr>
              <w:jc w:val="center"/>
            </w:pPr>
            <w:r>
              <w:t>2</w:t>
            </w:r>
          </w:p>
        </w:tc>
        <w:tc>
          <w:tcPr>
            <w:tcW w:w="4508" w:type="dxa"/>
          </w:tcPr>
          <w:p w14:paraId="7161CF02" w14:textId="6F4FABB2"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4755B2">
              <w:t xml:space="preserve">Slower, usually </w:t>
            </w:r>
            <w:r w:rsidRPr="004755B2">
              <w:rPr>
                <w:b/>
                <w:bCs/>
              </w:rPr>
              <w:t>10 Mbps or 100 Mbps</w:t>
            </w:r>
            <w:r w:rsidRPr="004755B2">
              <w:t>.</w:t>
            </w:r>
          </w:p>
        </w:tc>
        <w:tc>
          <w:tcPr>
            <w:tcW w:w="4393" w:type="dxa"/>
          </w:tcPr>
          <w:p w14:paraId="504F71B1" w14:textId="49D038B6"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4755B2">
              <w:t xml:space="preserve">Faster, supports </w:t>
            </w:r>
            <w:r w:rsidRPr="004755B2">
              <w:rPr>
                <w:b/>
                <w:bCs/>
              </w:rPr>
              <w:t>10/100/1000 Mbps</w:t>
            </w:r>
            <w:r w:rsidRPr="004755B2">
              <w:t xml:space="preserve"> (Gigabit Ethernet</w:t>
            </w:r>
            <w:r>
              <w:t xml:space="preserve"> Cable</w:t>
            </w:r>
            <w:r w:rsidRPr="004755B2">
              <w:t>).</w:t>
            </w:r>
          </w:p>
        </w:tc>
      </w:tr>
      <w:tr w:rsidR="000F2060" w14:paraId="45675B7C"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5604FD62" w14:textId="77777777" w:rsidR="000F2060" w:rsidRDefault="000F2060" w:rsidP="000F2060">
            <w:pPr>
              <w:jc w:val="center"/>
            </w:pPr>
            <w:r>
              <w:t>3</w:t>
            </w:r>
          </w:p>
        </w:tc>
        <w:tc>
          <w:tcPr>
            <w:tcW w:w="4508" w:type="dxa"/>
          </w:tcPr>
          <w:p w14:paraId="18798E9E" w14:textId="24592650"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E76698">
              <w:t>Dumb device no knowledge of network structure.</w:t>
            </w:r>
          </w:p>
        </w:tc>
        <w:tc>
          <w:tcPr>
            <w:tcW w:w="4393" w:type="dxa"/>
          </w:tcPr>
          <w:p w14:paraId="0A60FA1A" w14:textId="7EAC3553"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E76698">
              <w:t>Smart device learns MAC addresses and builds a table.</w:t>
            </w:r>
          </w:p>
        </w:tc>
      </w:tr>
      <w:tr w:rsidR="000F2060" w14:paraId="03DA3F5C"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292D8C0D" w14:textId="77777777" w:rsidR="000F2060" w:rsidRDefault="000F2060" w:rsidP="000F2060">
            <w:pPr>
              <w:jc w:val="center"/>
            </w:pPr>
            <w:r>
              <w:t>4</w:t>
            </w:r>
          </w:p>
        </w:tc>
        <w:tc>
          <w:tcPr>
            <w:tcW w:w="4508" w:type="dxa"/>
          </w:tcPr>
          <w:p w14:paraId="536286B1" w14:textId="6FBB1742"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E76698">
              <w:t>Cheaper</w:t>
            </w:r>
            <w:r>
              <w:t>.</w:t>
            </w:r>
          </w:p>
        </w:tc>
        <w:tc>
          <w:tcPr>
            <w:tcW w:w="4393" w:type="dxa"/>
          </w:tcPr>
          <w:p w14:paraId="05D62872" w14:textId="5D7ECC81"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E76698">
              <w:t>Slightly more expensive but more cost-effective long-term.</w:t>
            </w:r>
          </w:p>
        </w:tc>
      </w:tr>
      <w:tr w:rsidR="000F2060" w14:paraId="7B97387D"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6BD6AC3" w14:textId="77777777" w:rsidR="000F2060" w:rsidRDefault="000F2060" w:rsidP="000F2060">
            <w:pPr>
              <w:jc w:val="center"/>
            </w:pPr>
            <w:r>
              <w:t>5</w:t>
            </w:r>
          </w:p>
        </w:tc>
        <w:tc>
          <w:tcPr>
            <w:tcW w:w="4508" w:type="dxa"/>
          </w:tcPr>
          <w:p w14:paraId="0BB5997A" w14:textId="09E71DD8"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431108">
              <w:t>Legacy or small home networks</w:t>
            </w:r>
          </w:p>
        </w:tc>
        <w:tc>
          <w:tcPr>
            <w:tcW w:w="4393" w:type="dxa"/>
          </w:tcPr>
          <w:p w14:paraId="50CDA09B" w14:textId="126B3726" w:rsidR="000F2060" w:rsidRDefault="000F2060" w:rsidP="000F2060">
            <w:pPr>
              <w:cnfStyle w:val="000000000000" w:firstRow="0" w:lastRow="0" w:firstColumn="0" w:lastColumn="0" w:oddVBand="0" w:evenVBand="0" w:oddHBand="0" w:evenHBand="0" w:firstRowFirstColumn="0" w:firstRowLastColumn="0" w:lastRowFirstColumn="0" w:lastRowLastColumn="0"/>
            </w:pPr>
            <w:r w:rsidRPr="00431108">
              <w:t xml:space="preserve">Modern LANs, offices, and data </w:t>
            </w:r>
            <w:proofErr w:type="spellStart"/>
            <w:r w:rsidRPr="00431108">
              <w:t>centres</w:t>
            </w:r>
            <w:proofErr w:type="spellEnd"/>
            <w:r w:rsidRPr="00431108">
              <w:t>.</w:t>
            </w:r>
          </w:p>
        </w:tc>
      </w:tr>
    </w:tbl>
    <w:p w14:paraId="735F1FF9" w14:textId="77777777" w:rsidR="00A545E7" w:rsidRDefault="00000000">
      <w:pPr>
        <w:pStyle w:val="Heading1"/>
      </w:pPr>
      <w:r>
        <w:t>Switch and Router</w:t>
      </w:r>
    </w:p>
    <w:tbl>
      <w:tblPr>
        <w:tblStyle w:val="a0"/>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3FE8B6A6"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235A8A5F" w14:textId="77777777" w:rsidR="00A545E7" w:rsidRDefault="00000000">
            <w:pPr>
              <w:jc w:val="center"/>
            </w:pPr>
            <w:r>
              <w:t>No.</w:t>
            </w:r>
          </w:p>
        </w:tc>
        <w:tc>
          <w:tcPr>
            <w:tcW w:w="4508" w:type="dxa"/>
          </w:tcPr>
          <w:p w14:paraId="637B1C2D" w14:textId="77777777" w:rsidR="00A545E7" w:rsidRDefault="00000000">
            <w:pPr>
              <w:cnfStyle w:val="100000000000" w:firstRow="1" w:lastRow="0" w:firstColumn="0" w:lastColumn="0" w:oddVBand="0" w:evenVBand="0" w:oddHBand="0" w:evenHBand="0" w:firstRowFirstColumn="0" w:firstRowLastColumn="0" w:lastRowFirstColumn="0" w:lastRowLastColumn="0"/>
            </w:pPr>
            <w:r>
              <w:t>Switch</w:t>
            </w:r>
          </w:p>
        </w:tc>
        <w:tc>
          <w:tcPr>
            <w:tcW w:w="4393" w:type="dxa"/>
          </w:tcPr>
          <w:p w14:paraId="04F4D6FF" w14:textId="77777777" w:rsidR="00A545E7" w:rsidRDefault="00000000">
            <w:pPr>
              <w:cnfStyle w:val="100000000000" w:firstRow="1" w:lastRow="0" w:firstColumn="0" w:lastColumn="0" w:oddVBand="0" w:evenVBand="0" w:oddHBand="0" w:evenHBand="0" w:firstRowFirstColumn="0" w:firstRowLastColumn="0" w:lastRowFirstColumn="0" w:lastRowLastColumn="0"/>
            </w:pPr>
            <w:r>
              <w:t>Router</w:t>
            </w:r>
          </w:p>
        </w:tc>
      </w:tr>
      <w:tr w:rsidR="00D04B38" w14:paraId="38EC6EF6"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5DB3D91E" w14:textId="77777777" w:rsidR="00D04B38" w:rsidRDefault="00D04B38" w:rsidP="00D04B38">
            <w:pPr>
              <w:jc w:val="center"/>
            </w:pPr>
            <w:r>
              <w:t>1</w:t>
            </w:r>
          </w:p>
        </w:tc>
        <w:tc>
          <w:tcPr>
            <w:tcW w:w="4508" w:type="dxa"/>
          </w:tcPr>
          <w:p w14:paraId="579D336E" w14:textId="1430C27A"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Connects devices within the same network (LAN)</w:t>
            </w:r>
          </w:p>
        </w:tc>
        <w:tc>
          <w:tcPr>
            <w:tcW w:w="4393" w:type="dxa"/>
          </w:tcPr>
          <w:p w14:paraId="44CAF381" w14:textId="70D3A869"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Connects multiple networks together (e.g., LAN to Internet)</w:t>
            </w:r>
          </w:p>
        </w:tc>
      </w:tr>
      <w:tr w:rsidR="00D04B38" w14:paraId="58B01B71"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16997B3" w14:textId="77777777" w:rsidR="00D04B38" w:rsidRDefault="00D04B38" w:rsidP="00D04B38">
            <w:pPr>
              <w:jc w:val="center"/>
            </w:pPr>
            <w:r>
              <w:t>2</w:t>
            </w:r>
          </w:p>
        </w:tc>
        <w:tc>
          <w:tcPr>
            <w:tcW w:w="4508" w:type="dxa"/>
          </w:tcPr>
          <w:p w14:paraId="2AEDA10B" w14:textId="21A33FD6"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Works at Data Link Layer (Layer 2)</w:t>
            </w:r>
          </w:p>
        </w:tc>
        <w:tc>
          <w:tcPr>
            <w:tcW w:w="4393" w:type="dxa"/>
          </w:tcPr>
          <w:p w14:paraId="7947F5DD" w14:textId="0B9CBD46"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Works at Network Layer (Layer 3)</w:t>
            </w:r>
          </w:p>
        </w:tc>
      </w:tr>
      <w:tr w:rsidR="00D04B38" w14:paraId="68483106"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7199723" w14:textId="77777777" w:rsidR="00D04B38" w:rsidRDefault="00D04B38" w:rsidP="00D04B38">
            <w:pPr>
              <w:jc w:val="center"/>
            </w:pPr>
            <w:r>
              <w:t>3</w:t>
            </w:r>
          </w:p>
        </w:tc>
        <w:tc>
          <w:tcPr>
            <w:tcW w:w="4508" w:type="dxa"/>
          </w:tcPr>
          <w:p w14:paraId="2BC818CB" w14:textId="645272A4"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High-speed data transfer within local network</w:t>
            </w:r>
          </w:p>
        </w:tc>
        <w:tc>
          <w:tcPr>
            <w:tcW w:w="4393" w:type="dxa"/>
          </w:tcPr>
          <w:p w14:paraId="366BFFFC" w14:textId="42C33B32"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Slightly slower due to routing tasks</w:t>
            </w:r>
          </w:p>
        </w:tc>
      </w:tr>
      <w:tr w:rsidR="00D04B38" w14:paraId="0C4C3DE2"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348DA226" w14:textId="77777777" w:rsidR="00D04B38" w:rsidRDefault="00D04B38" w:rsidP="00D04B38">
            <w:pPr>
              <w:jc w:val="center"/>
            </w:pPr>
            <w:r>
              <w:t>4</w:t>
            </w:r>
          </w:p>
        </w:tc>
        <w:tc>
          <w:tcPr>
            <w:tcW w:w="4508" w:type="dxa"/>
          </w:tcPr>
          <w:p w14:paraId="38926605" w14:textId="5BE1BAC6" w:rsidR="00D04B38" w:rsidRDefault="00D04B38" w:rsidP="00D04B38">
            <w:pPr>
              <w:cnfStyle w:val="000000000000" w:firstRow="0" w:lastRow="0" w:firstColumn="0" w:lastColumn="0" w:oddVBand="0" w:evenVBand="0" w:oddHBand="0" w:evenHBand="0" w:firstRowFirstColumn="0" w:firstRowLastColumn="0" w:lastRowFirstColumn="0" w:lastRowLastColumn="0"/>
            </w:pPr>
            <w:r w:rsidRPr="0032493E">
              <w:t>Does not assign IP address</w:t>
            </w:r>
          </w:p>
        </w:tc>
        <w:tc>
          <w:tcPr>
            <w:tcW w:w="4393" w:type="dxa"/>
          </w:tcPr>
          <w:p w14:paraId="63609BF7" w14:textId="4E9B9C2D" w:rsidR="00D04B38" w:rsidRDefault="00763744" w:rsidP="00D04B38">
            <w:pPr>
              <w:cnfStyle w:val="000000000000" w:firstRow="0" w:lastRow="0" w:firstColumn="0" w:lastColumn="0" w:oddVBand="0" w:evenVBand="0" w:oddHBand="0" w:evenHBand="0" w:firstRowFirstColumn="0" w:firstRowLastColumn="0" w:lastRowFirstColumn="0" w:lastRowLastColumn="0"/>
            </w:pPr>
            <w:r w:rsidRPr="0032493E">
              <w:t>Can assign IPs via DHCP</w:t>
            </w:r>
          </w:p>
        </w:tc>
      </w:tr>
      <w:tr w:rsidR="00763744" w14:paraId="56D5C621"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3EEB0D6" w14:textId="77777777" w:rsidR="00763744" w:rsidRDefault="00763744" w:rsidP="00763744">
            <w:pPr>
              <w:jc w:val="center"/>
            </w:pPr>
            <w:r>
              <w:t>5</w:t>
            </w:r>
          </w:p>
        </w:tc>
        <w:tc>
          <w:tcPr>
            <w:tcW w:w="4508" w:type="dxa"/>
          </w:tcPr>
          <w:p w14:paraId="5702E240" w14:textId="4E697174" w:rsidR="00763744" w:rsidRDefault="00763744" w:rsidP="00763744">
            <w:pPr>
              <w:cnfStyle w:val="000000000000" w:firstRow="0" w:lastRow="0" w:firstColumn="0" w:lastColumn="0" w:oddVBand="0" w:evenVBand="0" w:oddHBand="0" w:evenHBand="0" w:firstRowFirstColumn="0" w:firstRowLastColumn="0" w:lastRowFirstColumn="0" w:lastRowLastColumn="0"/>
            </w:pPr>
            <w:r w:rsidRPr="0032493E">
              <w:t>LANs, office networks</w:t>
            </w:r>
          </w:p>
        </w:tc>
        <w:tc>
          <w:tcPr>
            <w:tcW w:w="4393" w:type="dxa"/>
          </w:tcPr>
          <w:p w14:paraId="24AE894B" w14:textId="7BD8FE2A" w:rsidR="00763744" w:rsidRDefault="00763744" w:rsidP="00763744">
            <w:pPr>
              <w:cnfStyle w:val="000000000000" w:firstRow="0" w:lastRow="0" w:firstColumn="0" w:lastColumn="0" w:oddVBand="0" w:evenVBand="0" w:oddHBand="0" w:evenHBand="0" w:firstRowFirstColumn="0" w:firstRowLastColumn="0" w:lastRowFirstColumn="0" w:lastRowLastColumn="0"/>
            </w:pPr>
            <w:r w:rsidRPr="0032493E">
              <w:t>Internet access, connecting LAN</w:t>
            </w:r>
            <w:r>
              <w:t>s</w:t>
            </w:r>
          </w:p>
        </w:tc>
      </w:tr>
    </w:tbl>
    <w:p w14:paraId="34C9559B" w14:textId="77777777" w:rsidR="00763744" w:rsidRDefault="00763744" w:rsidP="00635BE3">
      <w:pPr>
        <w:pStyle w:val="Heading1"/>
      </w:pPr>
    </w:p>
    <w:p w14:paraId="621ECF8E" w14:textId="190D7835" w:rsidR="00A545E7" w:rsidRDefault="00000000">
      <w:pPr>
        <w:pStyle w:val="Heading1"/>
      </w:pPr>
      <w:r>
        <w:t>Router and Gateway</w:t>
      </w:r>
    </w:p>
    <w:tbl>
      <w:tblPr>
        <w:tblStyle w:val="a1"/>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1EE249C9"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530D662F" w14:textId="77777777" w:rsidR="00A545E7" w:rsidRDefault="00000000">
            <w:pPr>
              <w:jc w:val="center"/>
            </w:pPr>
            <w:r>
              <w:t>No.</w:t>
            </w:r>
          </w:p>
        </w:tc>
        <w:tc>
          <w:tcPr>
            <w:tcW w:w="4508" w:type="dxa"/>
          </w:tcPr>
          <w:p w14:paraId="4415EC9F" w14:textId="77777777" w:rsidR="00A545E7" w:rsidRDefault="00000000">
            <w:pPr>
              <w:cnfStyle w:val="100000000000" w:firstRow="1" w:lastRow="0" w:firstColumn="0" w:lastColumn="0" w:oddVBand="0" w:evenVBand="0" w:oddHBand="0" w:evenHBand="0" w:firstRowFirstColumn="0" w:firstRowLastColumn="0" w:lastRowFirstColumn="0" w:lastRowLastColumn="0"/>
            </w:pPr>
            <w:r>
              <w:t>Router</w:t>
            </w:r>
          </w:p>
        </w:tc>
        <w:tc>
          <w:tcPr>
            <w:tcW w:w="4393" w:type="dxa"/>
          </w:tcPr>
          <w:p w14:paraId="1823578C" w14:textId="77777777" w:rsidR="00A545E7" w:rsidRDefault="00000000">
            <w:pPr>
              <w:cnfStyle w:val="100000000000" w:firstRow="1" w:lastRow="0" w:firstColumn="0" w:lastColumn="0" w:oddVBand="0" w:evenVBand="0" w:oddHBand="0" w:evenHBand="0" w:firstRowFirstColumn="0" w:firstRowLastColumn="0" w:lastRowFirstColumn="0" w:lastRowLastColumn="0"/>
            </w:pPr>
            <w:r>
              <w:t>Gateway</w:t>
            </w:r>
          </w:p>
        </w:tc>
      </w:tr>
      <w:tr w:rsidR="005E4617" w14:paraId="7018D41F"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A357923" w14:textId="77777777" w:rsidR="005E4617" w:rsidRDefault="005E4617" w:rsidP="005E4617">
            <w:pPr>
              <w:jc w:val="center"/>
            </w:pPr>
            <w:r>
              <w:t>1</w:t>
            </w:r>
          </w:p>
        </w:tc>
        <w:tc>
          <w:tcPr>
            <w:tcW w:w="4508" w:type="dxa"/>
          </w:tcPr>
          <w:p w14:paraId="20751ABE" w14:textId="1A750273"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Routes data between similar networks (e.g., LAN to WAN)</w:t>
            </w:r>
          </w:p>
        </w:tc>
        <w:tc>
          <w:tcPr>
            <w:tcW w:w="4393" w:type="dxa"/>
          </w:tcPr>
          <w:p w14:paraId="478FBB7F" w14:textId="2E4B6A2B"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Connects and translates data between different network systems</w:t>
            </w:r>
          </w:p>
        </w:tc>
      </w:tr>
      <w:tr w:rsidR="005E4617" w14:paraId="434ED64C"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038E9311" w14:textId="77777777" w:rsidR="005E4617" w:rsidRDefault="005E4617" w:rsidP="005E4617">
            <w:pPr>
              <w:jc w:val="center"/>
            </w:pPr>
            <w:r>
              <w:t>2</w:t>
            </w:r>
          </w:p>
        </w:tc>
        <w:tc>
          <w:tcPr>
            <w:tcW w:w="4508" w:type="dxa"/>
          </w:tcPr>
          <w:p w14:paraId="0FAC9293" w14:textId="39E9ABA2"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Operates mainly at Layer 3</w:t>
            </w:r>
          </w:p>
        </w:tc>
        <w:tc>
          <w:tcPr>
            <w:tcW w:w="4393" w:type="dxa"/>
          </w:tcPr>
          <w:p w14:paraId="6A7FC8FF" w14:textId="3569AFAA"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Can operate at all layers</w:t>
            </w:r>
          </w:p>
        </w:tc>
      </w:tr>
      <w:tr w:rsidR="005E4617" w14:paraId="4A20D529"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427FFE85" w14:textId="77777777" w:rsidR="005E4617" w:rsidRDefault="005E4617" w:rsidP="005E4617">
            <w:pPr>
              <w:jc w:val="center"/>
            </w:pPr>
            <w:r>
              <w:t>3</w:t>
            </w:r>
          </w:p>
        </w:tc>
        <w:tc>
          <w:tcPr>
            <w:tcW w:w="4508" w:type="dxa"/>
          </w:tcPr>
          <w:p w14:paraId="43541726" w14:textId="17160348"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Simpler, focused on IP routing</w:t>
            </w:r>
          </w:p>
        </w:tc>
        <w:tc>
          <w:tcPr>
            <w:tcW w:w="4393" w:type="dxa"/>
          </w:tcPr>
          <w:p w14:paraId="0C08D6B0" w14:textId="35641DA5"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More complex</w:t>
            </w:r>
            <w:r>
              <w:t>.</w:t>
            </w:r>
          </w:p>
        </w:tc>
      </w:tr>
      <w:tr w:rsidR="005E4617" w14:paraId="770AFCAF"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89E5AB6" w14:textId="77777777" w:rsidR="005E4617" w:rsidRDefault="005E4617" w:rsidP="005E4617">
            <w:pPr>
              <w:jc w:val="center"/>
            </w:pPr>
            <w:r>
              <w:t>4</w:t>
            </w:r>
          </w:p>
        </w:tc>
        <w:tc>
          <w:tcPr>
            <w:tcW w:w="4508" w:type="dxa"/>
          </w:tcPr>
          <w:p w14:paraId="1E0AE9A3" w14:textId="020BCE26"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Home/office networks, internet access</w:t>
            </w:r>
          </w:p>
        </w:tc>
        <w:tc>
          <w:tcPr>
            <w:tcW w:w="4393" w:type="dxa"/>
          </w:tcPr>
          <w:p w14:paraId="23B1CCD0" w14:textId="5C32858D"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Enterprise systems, different architectures (e.g., IoT to cloud)</w:t>
            </w:r>
          </w:p>
        </w:tc>
      </w:tr>
      <w:tr w:rsidR="005E4617" w14:paraId="2361A9DA"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B8CBD75" w14:textId="77777777" w:rsidR="005E4617" w:rsidRDefault="005E4617" w:rsidP="005E4617">
            <w:pPr>
              <w:jc w:val="center"/>
            </w:pPr>
            <w:r>
              <w:t>5</w:t>
            </w:r>
          </w:p>
        </w:tc>
        <w:tc>
          <w:tcPr>
            <w:tcW w:w="4508" w:type="dxa"/>
          </w:tcPr>
          <w:p w14:paraId="614D2351" w14:textId="51CB5F17"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Home Wi-Fi router</w:t>
            </w:r>
          </w:p>
        </w:tc>
        <w:tc>
          <w:tcPr>
            <w:tcW w:w="4393" w:type="dxa"/>
          </w:tcPr>
          <w:p w14:paraId="6750D754" w14:textId="4ED6FC87" w:rsidR="005E4617" w:rsidRDefault="005E4617" w:rsidP="005E4617">
            <w:pPr>
              <w:cnfStyle w:val="000000000000" w:firstRow="0" w:lastRow="0" w:firstColumn="0" w:lastColumn="0" w:oddVBand="0" w:evenVBand="0" w:oddHBand="0" w:evenHBand="0" w:firstRowFirstColumn="0" w:firstRowLastColumn="0" w:lastRowFirstColumn="0" w:lastRowLastColumn="0"/>
            </w:pPr>
            <w:r w:rsidRPr="00C95AE9">
              <w:t>VoIP gateway, email gateway, cloud API gateway</w:t>
            </w:r>
          </w:p>
        </w:tc>
      </w:tr>
    </w:tbl>
    <w:p w14:paraId="74BDDF18" w14:textId="77777777" w:rsidR="00A545E7" w:rsidRDefault="00A545E7">
      <w:pPr>
        <w:pBdr>
          <w:top w:val="nil"/>
          <w:left w:val="nil"/>
          <w:bottom w:val="nil"/>
          <w:right w:val="nil"/>
          <w:between w:val="nil"/>
        </w:pBdr>
        <w:spacing w:after="0"/>
        <w:ind w:left="360"/>
        <w:rPr>
          <w:rFonts w:eastAsia="Calibri"/>
          <w:color w:val="000000"/>
          <w:sz w:val="24"/>
          <w:szCs w:val="24"/>
        </w:rPr>
      </w:pPr>
    </w:p>
    <w:p w14:paraId="33247FD3" w14:textId="77777777" w:rsidR="00A545E7" w:rsidRDefault="00000000">
      <w:pPr>
        <w:pStyle w:val="Heading1"/>
      </w:pPr>
      <w:r>
        <w:t>Working of below network devices:</w:t>
      </w:r>
    </w:p>
    <w:p w14:paraId="1A488EE8" w14:textId="77777777" w:rsidR="00A545E7" w:rsidRDefault="00000000">
      <w:pPr>
        <w:numPr>
          <w:ilvl w:val="0"/>
          <w:numId w:val="3"/>
        </w:numPr>
        <w:pBdr>
          <w:top w:val="nil"/>
          <w:left w:val="nil"/>
          <w:bottom w:val="nil"/>
          <w:right w:val="nil"/>
          <w:between w:val="nil"/>
        </w:pBdr>
        <w:spacing w:after="0"/>
      </w:pPr>
      <w:r>
        <w:rPr>
          <w:rFonts w:eastAsia="Calibri"/>
          <w:color w:val="000000"/>
        </w:rPr>
        <w:t>Switch</w:t>
      </w:r>
    </w:p>
    <w:p w14:paraId="6C9F182B" w14:textId="778B4A01" w:rsidR="00A545E7" w:rsidRDefault="005E4617" w:rsidP="00616D3E">
      <w:pPr>
        <w:pStyle w:val="ListParagraph"/>
        <w:numPr>
          <w:ilvl w:val="0"/>
          <w:numId w:val="5"/>
        </w:numPr>
        <w:spacing w:after="160" w:line="259" w:lineRule="auto"/>
        <w:rPr>
          <w:color w:val="000000" w:themeColor="text1"/>
          <w:sz w:val="24"/>
          <w:szCs w:val="24"/>
        </w:rPr>
      </w:pPr>
      <w:r w:rsidRPr="00616D3E">
        <w:rPr>
          <w:color w:val="000000" w:themeColor="text1"/>
          <w:sz w:val="24"/>
          <w:szCs w:val="24"/>
        </w:rPr>
        <w:t>Switches are used to connect devices within the same network or local area network (LAN). If you need to connect devices from different networks, you would typically use a router or a layer 3 switch, which can route traffic between different networks</w:t>
      </w:r>
    </w:p>
    <w:p w14:paraId="52620761" w14:textId="77777777" w:rsidR="00AB3FD4" w:rsidRPr="00616D3E" w:rsidRDefault="00AB3FD4" w:rsidP="00AB3FD4">
      <w:pPr>
        <w:pStyle w:val="ListParagraph"/>
        <w:spacing w:after="160" w:line="259" w:lineRule="auto"/>
        <w:rPr>
          <w:color w:val="000000" w:themeColor="text1"/>
          <w:sz w:val="24"/>
          <w:szCs w:val="24"/>
        </w:rPr>
      </w:pPr>
    </w:p>
    <w:p w14:paraId="2E6F2B2C" w14:textId="77777777" w:rsidR="00A545E7" w:rsidRDefault="00000000">
      <w:pPr>
        <w:numPr>
          <w:ilvl w:val="0"/>
          <w:numId w:val="3"/>
        </w:numPr>
        <w:pBdr>
          <w:top w:val="nil"/>
          <w:left w:val="nil"/>
          <w:bottom w:val="nil"/>
          <w:right w:val="nil"/>
          <w:between w:val="nil"/>
        </w:pBdr>
        <w:spacing w:after="0"/>
      </w:pPr>
      <w:r>
        <w:rPr>
          <w:rFonts w:eastAsia="Calibri"/>
          <w:color w:val="000000"/>
        </w:rPr>
        <w:t>Router</w:t>
      </w:r>
    </w:p>
    <w:p w14:paraId="79D81311" w14:textId="378E4A80" w:rsidR="00A545E7" w:rsidRDefault="00DF5189" w:rsidP="00AB3FD4">
      <w:pPr>
        <w:pStyle w:val="ListParagraph"/>
        <w:numPr>
          <w:ilvl w:val="0"/>
          <w:numId w:val="5"/>
        </w:numPr>
        <w:spacing w:after="160" w:line="259" w:lineRule="auto"/>
        <w:rPr>
          <w:color w:val="000000" w:themeColor="text1"/>
          <w:sz w:val="24"/>
          <w:szCs w:val="24"/>
        </w:rPr>
      </w:pPr>
      <w:r w:rsidRPr="00DF5189">
        <w:rPr>
          <w:color w:val="000000" w:themeColor="text1"/>
          <w:sz w:val="24"/>
          <w:szCs w:val="24"/>
        </w:rPr>
        <w:t>Routers connect computers and other devices to the Internet. A router acts as a dispatcher, choosing the best route for your information to travel. It connects your business to the world, protects information from security threats, and can even decide which computers get priority over others.</w:t>
      </w:r>
    </w:p>
    <w:p w14:paraId="4B336E4F" w14:textId="77777777" w:rsidR="00AB3FD4" w:rsidRPr="00AB3FD4" w:rsidRDefault="00AB3FD4" w:rsidP="00AB3FD4">
      <w:pPr>
        <w:pStyle w:val="ListParagraph"/>
        <w:spacing w:after="160" w:line="259" w:lineRule="auto"/>
        <w:rPr>
          <w:color w:val="000000" w:themeColor="text1"/>
          <w:sz w:val="24"/>
          <w:szCs w:val="24"/>
        </w:rPr>
      </w:pPr>
    </w:p>
    <w:p w14:paraId="71607C71" w14:textId="77777777" w:rsidR="00A545E7" w:rsidRDefault="00000000">
      <w:pPr>
        <w:numPr>
          <w:ilvl w:val="0"/>
          <w:numId w:val="3"/>
        </w:numPr>
        <w:pBdr>
          <w:top w:val="nil"/>
          <w:left w:val="nil"/>
          <w:bottom w:val="nil"/>
          <w:right w:val="nil"/>
          <w:between w:val="nil"/>
        </w:pBdr>
        <w:spacing w:after="0"/>
      </w:pPr>
      <w:r>
        <w:rPr>
          <w:rFonts w:eastAsia="Calibri"/>
          <w:color w:val="000000"/>
        </w:rPr>
        <w:t>Gateway</w:t>
      </w:r>
    </w:p>
    <w:p w14:paraId="594A6ADC" w14:textId="1968F95D" w:rsidR="00A723D1" w:rsidRDefault="00A723D1" w:rsidP="00A723D1">
      <w:pPr>
        <w:pStyle w:val="ListParagraph"/>
        <w:numPr>
          <w:ilvl w:val="0"/>
          <w:numId w:val="5"/>
        </w:numPr>
        <w:spacing w:after="160" w:line="259" w:lineRule="auto"/>
        <w:rPr>
          <w:color w:val="000000" w:themeColor="text1"/>
          <w:sz w:val="24"/>
          <w:szCs w:val="24"/>
        </w:rPr>
      </w:pPr>
      <w:r w:rsidRPr="0020416F">
        <w:rPr>
          <w:color w:val="000000" w:themeColor="text1"/>
          <w:sz w:val="24"/>
          <w:szCs w:val="24"/>
        </w:rPr>
        <w:t xml:space="preserve">The gateway receives data from devices within the network. After receiving data, the gateway intercept and </w:t>
      </w:r>
      <w:proofErr w:type="spellStart"/>
      <w:r w:rsidRPr="0020416F">
        <w:rPr>
          <w:color w:val="000000" w:themeColor="text1"/>
          <w:sz w:val="24"/>
          <w:szCs w:val="24"/>
        </w:rPr>
        <w:t>analyse</w:t>
      </w:r>
      <w:proofErr w:type="spellEnd"/>
      <w:r w:rsidRPr="0020416F">
        <w:rPr>
          <w:color w:val="000000" w:themeColor="text1"/>
          <w:sz w:val="24"/>
          <w:szCs w:val="24"/>
        </w:rPr>
        <w:t xml:space="preserve"> data packets, which include </w:t>
      </w:r>
      <w:proofErr w:type="spellStart"/>
      <w:r w:rsidRPr="0020416F">
        <w:rPr>
          <w:color w:val="000000" w:themeColor="text1"/>
          <w:sz w:val="24"/>
          <w:szCs w:val="24"/>
        </w:rPr>
        <w:t>analysing</w:t>
      </w:r>
      <w:proofErr w:type="spellEnd"/>
      <w:r w:rsidRPr="0020416F">
        <w:rPr>
          <w:color w:val="000000" w:themeColor="text1"/>
          <w:sz w:val="24"/>
          <w:szCs w:val="24"/>
        </w:rPr>
        <w:t xml:space="preserve"> packet header, payload </w:t>
      </w:r>
      <w:proofErr w:type="gramStart"/>
      <w:r w:rsidRPr="0020416F">
        <w:rPr>
          <w:color w:val="000000" w:themeColor="text1"/>
          <w:sz w:val="24"/>
          <w:szCs w:val="24"/>
        </w:rPr>
        <w:t>etc</w:t>
      </w:r>
      <w:r w:rsidR="00FD7331">
        <w:rPr>
          <w:color w:val="000000" w:themeColor="text1"/>
          <w:sz w:val="24"/>
          <w:szCs w:val="24"/>
        </w:rPr>
        <w:t>..</w:t>
      </w:r>
      <w:proofErr w:type="gramEnd"/>
    </w:p>
    <w:p w14:paraId="23E000E0" w14:textId="77777777" w:rsidR="00FD7331" w:rsidRDefault="00FD7331" w:rsidP="00FD7331">
      <w:pPr>
        <w:spacing w:after="160" w:line="259" w:lineRule="auto"/>
        <w:rPr>
          <w:color w:val="000000" w:themeColor="text1"/>
          <w:sz w:val="24"/>
          <w:szCs w:val="24"/>
        </w:rPr>
      </w:pPr>
    </w:p>
    <w:p w14:paraId="7BD117D1" w14:textId="0799D5E5" w:rsidR="00FD7331" w:rsidRPr="00577BED" w:rsidRDefault="00FD7331" w:rsidP="00FD7331">
      <w:pPr>
        <w:pStyle w:val="ListParagraph"/>
        <w:numPr>
          <w:ilvl w:val="0"/>
          <w:numId w:val="3"/>
        </w:numPr>
        <w:spacing w:after="160" w:line="259" w:lineRule="auto"/>
        <w:rPr>
          <w:color w:val="000000" w:themeColor="text1"/>
        </w:rPr>
      </w:pPr>
      <w:r w:rsidRPr="00577BED">
        <w:rPr>
          <w:color w:val="000000" w:themeColor="text1"/>
        </w:rPr>
        <w:t>Repeater</w:t>
      </w:r>
    </w:p>
    <w:p w14:paraId="6AB9A458" w14:textId="2C258AAC" w:rsidR="00FD7331" w:rsidRDefault="00FD7331" w:rsidP="003D59AE">
      <w:pPr>
        <w:pStyle w:val="ListParagraph"/>
        <w:numPr>
          <w:ilvl w:val="0"/>
          <w:numId w:val="5"/>
        </w:numPr>
        <w:spacing w:after="160" w:line="259" w:lineRule="auto"/>
        <w:rPr>
          <w:color w:val="000000" w:themeColor="text1"/>
          <w:sz w:val="24"/>
          <w:szCs w:val="24"/>
        </w:rPr>
      </w:pPr>
      <w:r w:rsidRPr="003D59AE">
        <w:rPr>
          <w:color w:val="000000" w:themeColor="text1"/>
          <w:sz w:val="24"/>
          <w:szCs w:val="24"/>
        </w:rPr>
        <w:t>A repeater is an electronic device used in data communication networks to receive a signal, amplify or regenerate it, and retransmit it.</w:t>
      </w:r>
    </w:p>
    <w:p w14:paraId="1192B86F" w14:textId="77777777" w:rsidR="0028092D" w:rsidRDefault="0028092D" w:rsidP="0028092D">
      <w:pPr>
        <w:spacing w:after="160" w:line="259" w:lineRule="auto"/>
        <w:rPr>
          <w:color w:val="000000" w:themeColor="text1"/>
          <w:sz w:val="24"/>
          <w:szCs w:val="24"/>
        </w:rPr>
      </w:pPr>
    </w:p>
    <w:p w14:paraId="2A589EB8" w14:textId="5105DC99" w:rsidR="0028092D" w:rsidRPr="0028092D" w:rsidRDefault="0028092D" w:rsidP="0028092D">
      <w:pPr>
        <w:pStyle w:val="ListParagraph"/>
        <w:numPr>
          <w:ilvl w:val="0"/>
          <w:numId w:val="3"/>
        </w:numPr>
        <w:spacing w:after="160" w:line="259" w:lineRule="auto"/>
        <w:rPr>
          <w:color w:val="000000" w:themeColor="text1"/>
        </w:rPr>
      </w:pPr>
      <w:r w:rsidRPr="0028092D">
        <w:rPr>
          <w:color w:val="000000" w:themeColor="text1"/>
        </w:rPr>
        <w:t>Hub</w:t>
      </w:r>
    </w:p>
    <w:p w14:paraId="711FC59A" w14:textId="13AC1C56" w:rsidR="000523C5" w:rsidRDefault="0028092D" w:rsidP="000523C5">
      <w:pPr>
        <w:pStyle w:val="ListParagraph"/>
        <w:numPr>
          <w:ilvl w:val="0"/>
          <w:numId w:val="5"/>
        </w:numPr>
        <w:spacing w:after="160" w:line="259" w:lineRule="auto"/>
        <w:rPr>
          <w:color w:val="000000" w:themeColor="text1"/>
          <w:sz w:val="24"/>
          <w:szCs w:val="24"/>
        </w:rPr>
      </w:pPr>
      <w:r w:rsidRPr="00CF3E6D">
        <w:rPr>
          <w:color w:val="000000" w:themeColor="text1"/>
          <w:sz w:val="24"/>
          <w:szCs w:val="24"/>
        </w:rPr>
        <w:t>A hub is a basic networking device that connects multiple computers or other network devices in a Local Area Network (LAN).</w:t>
      </w:r>
    </w:p>
    <w:p w14:paraId="26971DBE" w14:textId="77777777" w:rsidR="000523C5" w:rsidRPr="000523C5" w:rsidRDefault="000523C5" w:rsidP="000523C5">
      <w:pPr>
        <w:pStyle w:val="ListParagraph"/>
        <w:spacing w:after="160" w:line="259" w:lineRule="auto"/>
        <w:rPr>
          <w:color w:val="000000" w:themeColor="text1"/>
          <w:sz w:val="24"/>
          <w:szCs w:val="24"/>
        </w:rPr>
      </w:pPr>
    </w:p>
    <w:p w14:paraId="101BF365" w14:textId="24AF42BA" w:rsidR="00CF3E6D" w:rsidRPr="000523C5" w:rsidRDefault="000523C5" w:rsidP="000523C5">
      <w:pPr>
        <w:pStyle w:val="ListParagraph"/>
        <w:numPr>
          <w:ilvl w:val="0"/>
          <w:numId w:val="3"/>
        </w:numPr>
        <w:spacing w:after="160" w:line="259" w:lineRule="auto"/>
        <w:rPr>
          <w:color w:val="000000" w:themeColor="text1"/>
        </w:rPr>
      </w:pPr>
      <w:r w:rsidRPr="000523C5">
        <w:rPr>
          <w:color w:val="000000" w:themeColor="text1"/>
        </w:rPr>
        <w:t>Bridge</w:t>
      </w:r>
    </w:p>
    <w:p w14:paraId="1CD3476D" w14:textId="77777777" w:rsidR="000523C5" w:rsidRDefault="000523C5" w:rsidP="000523C5">
      <w:pPr>
        <w:pStyle w:val="ListParagraph"/>
        <w:numPr>
          <w:ilvl w:val="0"/>
          <w:numId w:val="5"/>
        </w:numPr>
        <w:spacing w:before="100" w:beforeAutospacing="1" w:after="100" w:afterAutospacing="1" w:line="240" w:lineRule="auto"/>
        <w:rPr>
          <w:rFonts w:eastAsia="Times New Roman" w:cstheme="minorHAnsi"/>
          <w:sz w:val="24"/>
          <w:szCs w:val="24"/>
          <w:lang w:val="en-IN"/>
        </w:rPr>
      </w:pPr>
      <w:r w:rsidRPr="000523C5">
        <w:rPr>
          <w:rFonts w:eastAsia="Times New Roman" w:cstheme="minorHAnsi"/>
          <w:sz w:val="24"/>
          <w:szCs w:val="24"/>
          <w:lang w:val="en-IN"/>
        </w:rPr>
        <w:t>A bridge is a device used to connect and filter traffic between two or more network segments, making them function as a single network. It helps to reduce traffic, improve performance, and segment a network logically.</w:t>
      </w:r>
    </w:p>
    <w:p w14:paraId="29753094" w14:textId="77777777" w:rsidR="000879D1" w:rsidRDefault="000879D1" w:rsidP="000879D1">
      <w:pPr>
        <w:pStyle w:val="ListParagraph"/>
        <w:spacing w:before="100" w:beforeAutospacing="1" w:after="100" w:afterAutospacing="1" w:line="240" w:lineRule="auto"/>
        <w:rPr>
          <w:rFonts w:eastAsia="Times New Roman" w:cstheme="minorHAnsi"/>
          <w:sz w:val="24"/>
          <w:szCs w:val="24"/>
          <w:lang w:val="en-IN"/>
        </w:rPr>
      </w:pPr>
    </w:p>
    <w:p w14:paraId="59680B61" w14:textId="109187BA" w:rsidR="000879D1" w:rsidRDefault="000879D1" w:rsidP="000879D1">
      <w:pPr>
        <w:pStyle w:val="ListParagraph"/>
        <w:numPr>
          <w:ilvl w:val="0"/>
          <w:numId w:val="3"/>
        </w:numPr>
        <w:spacing w:before="100" w:beforeAutospacing="1" w:after="100" w:afterAutospacing="1" w:line="240" w:lineRule="auto"/>
        <w:rPr>
          <w:rFonts w:eastAsia="Times New Roman" w:cstheme="minorHAnsi"/>
          <w:lang w:val="en-IN"/>
        </w:rPr>
      </w:pPr>
      <w:r w:rsidRPr="000879D1">
        <w:rPr>
          <w:rFonts w:eastAsia="Times New Roman" w:cstheme="minorHAnsi"/>
          <w:lang w:val="en-IN"/>
        </w:rPr>
        <w:t>Modem</w:t>
      </w:r>
    </w:p>
    <w:p w14:paraId="7BD50336" w14:textId="0DCBC171" w:rsidR="000879D1" w:rsidRPr="000879D1" w:rsidRDefault="000879D1" w:rsidP="000879D1">
      <w:pPr>
        <w:pStyle w:val="ListParagraph"/>
        <w:numPr>
          <w:ilvl w:val="0"/>
          <w:numId w:val="6"/>
        </w:numPr>
        <w:spacing w:before="100" w:beforeAutospacing="1" w:after="100" w:afterAutospacing="1" w:line="240" w:lineRule="auto"/>
        <w:rPr>
          <w:rFonts w:eastAsia="Times New Roman" w:cstheme="minorHAnsi"/>
          <w:sz w:val="24"/>
          <w:szCs w:val="24"/>
          <w:lang w:val="en-IN"/>
        </w:rPr>
      </w:pPr>
      <w:r w:rsidRPr="000879D1">
        <w:rPr>
          <w:rFonts w:eastAsia="Times New Roman" w:cstheme="minorHAnsi"/>
          <w:sz w:val="24"/>
          <w:szCs w:val="24"/>
        </w:rPr>
        <w:t xml:space="preserve">A </w:t>
      </w:r>
      <w:r w:rsidRPr="000879D1">
        <w:rPr>
          <w:rFonts w:eastAsia="Times New Roman" w:cstheme="minorHAnsi"/>
          <w:b/>
          <w:bCs/>
          <w:sz w:val="24"/>
          <w:szCs w:val="24"/>
        </w:rPr>
        <w:t>modem</w:t>
      </w:r>
      <w:r w:rsidRPr="000879D1">
        <w:rPr>
          <w:rFonts w:eastAsia="Times New Roman" w:cstheme="minorHAnsi"/>
          <w:sz w:val="24"/>
          <w:szCs w:val="24"/>
        </w:rPr>
        <w:t xml:space="preserve"> is a device that </w:t>
      </w:r>
      <w:r w:rsidRPr="000879D1">
        <w:rPr>
          <w:rFonts w:eastAsia="Times New Roman" w:cstheme="minorHAnsi"/>
          <w:b/>
          <w:bCs/>
          <w:sz w:val="24"/>
          <w:szCs w:val="24"/>
        </w:rPr>
        <w:t>converts digital data</w:t>
      </w:r>
      <w:r w:rsidRPr="000879D1">
        <w:rPr>
          <w:rFonts w:eastAsia="Times New Roman" w:cstheme="minorHAnsi"/>
          <w:sz w:val="24"/>
          <w:szCs w:val="24"/>
        </w:rPr>
        <w:t xml:space="preserve"> from a computer into </w:t>
      </w:r>
      <w:r w:rsidRPr="000879D1">
        <w:rPr>
          <w:rFonts w:eastAsia="Times New Roman" w:cstheme="minorHAnsi"/>
          <w:b/>
          <w:bCs/>
          <w:sz w:val="24"/>
          <w:szCs w:val="24"/>
        </w:rPr>
        <w:t>analog signals</w:t>
      </w:r>
      <w:r w:rsidRPr="000879D1">
        <w:rPr>
          <w:rFonts w:eastAsia="Times New Roman" w:cstheme="minorHAnsi"/>
          <w:sz w:val="24"/>
          <w:szCs w:val="24"/>
        </w:rPr>
        <w:t xml:space="preserve"> for transmission over telephone lines or other analog systems—and vice versa.</w:t>
      </w:r>
    </w:p>
    <w:p w14:paraId="727C22C8" w14:textId="77777777" w:rsidR="000523C5" w:rsidRPr="000879D1" w:rsidRDefault="000523C5" w:rsidP="000523C5">
      <w:pPr>
        <w:pStyle w:val="ListParagraph"/>
        <w:spacing w:after="160" w:line="259" w:lineRule="auto"/>
        <w:rPr>
          <w:color w:val="000000" w:themeColor="text1"/>
          <w:sz w:val="24"/>
          <w:szCs w:val="24"/>
        </w:rPr>
      </w:pPr>
    </w:p>
    <w:p w14:paraId="1D92F244" w14:textId="16F26AD7" w:rsidR="00A545E7" w:rsidRDefault="00A545E7" w:rsidP="00AB3FD4">
      <w:pPr>
        <w:pBdr>
          <w:top w:val="nil"/>
          <w:left w:val="nil"/>
          <w:bottom w:val="nil"/>
          <w:right w:val="nil"/>
          <w:between w:val="nil"/>
        </w:pBdr>
        <w:spacing w:after="0"/>
        <w:rPr>
          <w:rFonts w:eastAsia="Calibri"/>
          <w:b/>
          <w:color w:val="FF0000"/>
          <w:sz w:val="24"/>
          <w:szCs w:val="24"/>
        </w:rPr>
      </w:pPr>
    </w:p>
    <w:p w14:paraId="2AFA4155" w14:textId="77777777" w:rsidR="00FC0F73" w:rsidRDefault="00FC0F73" w:rsidP="00AB3FD4">
      <w:pPr>
        <w:pBdr>
          <w:top w:val="nil"/>
          <w:left w:val="nil"/>
          <w:bottom w:val="nil"/>
          <w:right w:val="nil"/>
          <w:between w:val="nil"/>
        </w:pBdr>
        <w:spacing w:after="0"/>
        <w:rPr>
          <w:rFonts w:eastAsia="Calibri"/>
          <w:b/>
          <w:color w:val="FF0000"/>
          <w:sz w:val="24"/>
          <w:szCs w:val="24"/>
        </w:rPr>
      </w:pPr>
    </w:p>
    <w:p w14:paraId="2964CDE1" w14:textId="77777777" w:rsidR="00A545E7" w:rsidRDefault="00A545E7">
      <w:pPr>
        <w:pBdr>
          <w:top w:val="nil"/>
          <w:left w:val="nil"/>
          <w:bottom w:val="nil"/>
          <w:right w:val="nil"/>
          <w:between w:val="nil"/>
        </w:pBdr>
        <w:spacing w:after="0"/>
        <w:rPr>
          <w:rFonts w:eastAsia="Calibri"/>
          <w:b/>
          <w:color w:val="FF0000"/>
          <w:sz w:val="24"/>
          <w:szCs w:val="24"/>
        </w:rPr>
      </w:pPr>
    </w:p>
    <w:p w14:paraId="1B3B0CE7"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436ABD6E"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70F1F1AF"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0CD1C6C8"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66C3920A" w14:textId="77777777" w:rsidR="00A545E7" w:rsidRDefault="00A545E7">
      <w:pPr>
        <w:pBdr>
          <w:top w:val="nil"/>
          <w:left w:val="nil"/>
          <w:bottom w:val="nil"/>
          <w:right w:val="nil"/>
          <w:between w:val="nil"/>
        </w:pBdr>
        <w:spacing w:after="0" w:line="240" w:lineRule="auto"/>
        <w:rPr>
          <w:rFonts w:eastAsia="Calibri"/>
          <w:color w:val="000000"/>
          <w:sz w:val="24"/>
          <w:szCs w:val="24"/>
        </w:rPr>
      </w:pPr>
    </w:p>
    <w:sectPr w:rsidR="00A545E7">
      <w:headerReference w:type="default" r:id="rId8"/>
      <w:footerReference w:type="default" r:id="rId9"/>
      <w:pgSz w:w="11909" w:h="16834"/>
      <w:pgMar w:top="1267" w:right="569" w:bottom="108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76D27" w14:textId="77777777" w:rsidR="001E33CE" w:rsidRDefault="001E33CE">
      <w:pPr>
        <w:spacing w:after="0" w:line="240" w:lineRule="auto"/>
      </w:pPr>
      <w:r>
        <w:separator/>
      </w:r>
    </w:p>
  </w:endnote>
  <w:endnote w:type="continuationSeparator" w:id="0">
    <w:p w14:paraId="693B0211" w14:textId="77777777" w:rsidR="001E33CE" w:rsidRDefault="001E3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3334C" w14:textId="77777777" w:rsidR="00A545E7" w:rsidRDefault="00A545E7">
    <w:pPr>
      <w:widowControl w:val="0"/>
      <w:pBdr>
        <w:top w:val="nil"/>
        <w:left w:val="nil"/>
        <w:bottom w:val="nil"/>
        <w:right w:val="nil"/>
        <w:between w:val="nil"/>
      </w:pBdr>
      <w:spacing w:after="0"/>
    </w:pPr>
  </w:p>
  <w:tbl>
    <w:tblPr>
      <w:tblStyle w:val="a2"/>
      <w:tblW w:w="9900" w:type="dxa"/>
      <w:tblBorders>
        <w:top w:val="single" w:sz="18" w:space="0" w:color="808080"/>
        <w:insideV w:val="single" w:sz="18" w:space="0" w:color="808080"/>
      </w:tblBorders>
      <w:tblLayout w:type="fixed"/>
      <w:tblLook w:val="0400" w:firstRow="0" w:lastRow="0" w:firstColumn="0" w:lastColumn="0" w:noHBand="0" w:noVBand="1"/>
    </w:tblPr>
    <w:tblGrid>
      <w:gridCol w:w="598"/>
      <w:gridCol w:w="9302"/>
    </w:tblGrid>
    <w:tr w:rsidR="00A545E7" w14:paraId="13A18AB0" w14:textId="77777777">
      <w:trPr>
        <w:trHeight w:val="402"/>
      </w:trPr>
      <w:tc>
        <w:tcPr>
          <w:tcW w:w="598" w:type="dxa"/>
        </w:tcPr>
        <w:p w14:paraId="62E3AB6C" w14:textId="77777777" w:rsidR="00A545E7" w:rsidRDefault="00000000">
          <w:pPr>
            <w:pBdr>
              <w:top w:val="nil"/>
              <w:left w:val="nil"/>
              <w:bottom w:val="nil"/>
              <w:right w:val="nil"/>
              <w:between w:val="nil"/>
            </w:pBdr>
            <w:tabs>
              <w:tab w:val="center" w:pos="4680"/>
              <w:tab w:val="right" w:pos="9360"/>
            </w:tabs>
            <w:spacing w:after="0" w:line="240" w:lineRule="auto"/>
            <w:jc w:val="right"/>
            <w:rPr>
              <w:rFonts w:eastAsia="Calibri"/>
              <w:b/>
              <w:color w:val="000000"/>
              <w:sz w:val="32"/>
              <w:szCs w:val="32"/>
            </w:rPr>
          </w:pPr>
          <w:r>
            <w:rPr>
              <w:rFonts w:eastAsia="Calibri"/>
              <w:color w:val="000000"/>
            </w:rPr>
            <w:fldChar w:fldCharType="begin"/>
          </w:r>
          <w:r>
            <w:rPr>
              <w:rFonts w:eastAsia="Calibri"/>
              <w:color w:val="000000"/>
            </w:rPr>
            <w:instrText>PAGE</w:instrText>
          </w:r>
          <w:r>
            <w:rPr>
              <w:rFonts w:eastAsia="Calibri"/>
              <w:color w:val="000000"/>
            </w:rPr>
            <w:fldChar w:fldCharType="separate"/>
          </w:r>
          <w:r w:rsidR="00275227">
            <w:rPr>
              <w:rFonts w:eastAsia="Calibri"/>
              <w:noProof/>
              <w:color w:val="000000"/>
            </w:rPr>
            <w:t>1</w:t>
          </w:r>
          <w:r>
            <w:rPr>
              <w:rFonts w:eastAsia="Calibri"/>
              <w:color w:val="000000"/>
            </w:rPr>
            <w:fldChar w:fldCharType="end"/>
          </w:r>
        </w:p>
      </w:tc>
      <w:tc>
        <w:tcPr>
          <w:tcW w:w="9302" w:type="dxa"/>
        </w:tcPr>
        <w:p w14:paraId="53342CA5" w14:textId="77777777" w:rsidR="00A545E7" w:rsidRDefault="00A545E7">
          <w:pPr>
            <w:pBdr>
              <w:top w:val="nil"/>
              <w:left w:val="nil"/>
              <w:bottom w:val="nil"/>
              <w:right w:val="nil"/>
              <w:between w:val="nil"/>
            </w:pBdr>
            <w:tabs>
              <w:tab w:val="center" w:pos="4680"/>
              <w:tab w:val="right" w:pos="9360"/>
            </w:tabs>
            <w:spacing w:after="0" w:line="240" w:lineRule="auto"/>
            <w:jc w:val="center"/>
            <w:rPr>
              <w:rFonts w:eastAsia="Calibri"/>
              <w:color w:val="000000"/>
            </w:rPr>
          </w:pPr>
        </w:p>
      </w:tc>
    </w:tr>
  </w:tbl>
  <w:p w14:paraId="37524620" w14:textId="77777777" w:rsidR="00A545E7" w:rsidRDefault="00000000">
    <w:pPr>
      <w:pBdr>
        <w:top w:val="nil"/>
        <w:left w:val="nil"/>
        <w:bottom w:val="nil"/>
        <w:right w:val="nil"/>
        <w:between w:val="nil"/>
      </w:pBdr>
      <w:tabs>
        <w:tab w:val="center" w:pos="4680"/>
        <w:tab w:val="right" w:pos="9360"/>
      </w:tabs>
      <w:spacing w:after="0" w:line="240" w:lineRule="auto"/>
      <w:rPr>
        <w:rFonts w:eastAsia="Calibri"/>
        <w:color w:val="000000"/>
      </w:rPr>
    </w:pPr>
    <w:r>
      <w:rPr>
        <w:noProof/>
      </w:rPr>
      <mc:AlternateContent>
        <mc:Choice Requires="wps">
          <w:drawing>
            <wp:anchor distT="0" distB="0" distL="114300" distR="114300" simplePos="0" relativeHeight="251660288" behindDoc="0" locked="0" layoutInCell="1" hidden="0" allowOverlap="1" wp14:anchorId="5A938F53" wp14:editId="69EE36B2">
              <wp:simplePos x="0" y="0"/>
              <wp:positionH relativeFrom="column">
                <wp:posOffset>228600</wp:posOffset>
              </wp:positionH>
              <wp:positionV relativeFrom="paragraph">
                <wp:posOffset>-279399</wp:posOffset>
              </wp:positionV>
              <wp:extent cx="2840355" cy="352425"/>
              <wp:effectExtent l="0" t="0" r="0" b="0"/>
              <wp:wrapNone/>
              <wp:docPr id="16" name="Rectangle 16"/>
              <wp:cNvGraphicFramePr/>
              <a:graphic xmlns:a="http://schemas.openxmlformats.org/drawingml/2006/main">
                <a:graphicData uri="http://schemas.microsoft.com/office/word/2010/wordprocessingShape">
                  <wps:wsp>
                    <wps:cNvSpPr/>
                    <wps:spPr>
                      <a:xfrm>
                        <a:off x="3930585" y="3608550"/>
                        <a:ext cx="2830830" cy="342900"/>
                      </a:xfrm>
                      <a:prstGeom prst="rect">
                        <a:avLst/>
                      </a:prstGeom>
                      <a:noFill/>
                      <a:ln>
                        <a:noFill/>
                      </a:ln>
                    </wps:spPr>
                    <wps:txbx>
                      <w:txbxContent>
                        <w:p w14:paraId="1FCA8B9B" w14:textId="3739A393" w:rsidR="00A545E7" w:rsidRDefault="00000000">
                          <w:pPr>
                            <w:spacing w:line="275" w:lineRule="auto"/>
                            <w:textDirection w:val="btLr"/>
                            <w:rPr>
                              <w:rFonts w:eastAsia="Calibri"/>
                              <w:b/>
                              <w:color w:val="FF0000"/>
                            </w:rPr>
                          </w:pPr>
                          <w:r>
                            <w:rPr>
                              <w:rFonts w:eastAsia="Calibri"/>
                              <w:b/>
                              <w:color w:val="000000"/>
                            </w:rPr>
                            <w:t xml:space="preserve">   Enrollment No: - </w:t>
                          </w:r>
                          <w:r w:rsidR="0006542A">
                            <w:rPr>
                              <w:rFonts w:eastAsia="Calibri"/>
                              <w:b/>
                              <w:color w:val="FF0000"/>
                            </w:rPr>
                            <w:t>24010101694</w:t>
                          </w:r>
                        </w:p>
                        <w:p w14:paraId="296F8354" w14:textId="77777777" w:rsidR="0006542A" w:rsidRDefault="0006542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A938F53" id="Rectangle 16" o:spid="_x0000_s1026" style="position:absolute;margin-left:18pt;margin-top:-22pt;width:223.6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" filled="f" stroked="f">
              <v:textbox inset="2.53958mm,1.2694mm,2.53958mm,1.2694mm">
                <w:txbxContent>
                  <w:p w14:paraId="1FCA8B9B" w14:textId="3739A393" w:rsidR="00A545E7" w:rsidRDefault="00000000">
                    <w:pPr>
                      <w:spacing w:line="275" w:lineRule="auto"/>
                      <w:textDirection w:val="btLr"/>
                      <w:rPr>
                        <w:rFonts w:eastAsia="Calibri"/>
                        <w:b/>
                        <w:color w:val="FF0000"/>
                      </w:rPr>
                    </w:pPr>
                    <w:r>
                      <w:rPr>
                        <w:rFonts w:eastAsia="Calibri"/>
                        <w:b/>
                        <w:color w:val="000000"/>
                      </w:rPr>
                      <w:t xml:space="preserve">   Enrollment No: - </w:t>
                    </w:r>
                    <w:r w:rsidR="0006542A">
                      <w:rPr>
                        <w:rFonts w:eastAsia="Calibri"/>
                        <w:b/>
                        <w:color w:val="FF0000"/>
                      </w:rPr>
                      <w:t>24010101694</w:t>
                    </w:r>
                  </w:p>
                  <w:p w14:paraId="296F8354" w14:textId="77777777" w:rsidR="0006542A" w:rsidRDefault="0006542A">
                    <w:pPr>
                      <w:spacing w:line="275" w:lineRule="auto"/>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72B538CE" wp14:editId="2D51377D">
              <wp:simplePos x="0" y="0"/>
              <wp:positionH relativeFrom="column">
                <wp:posOffset>4076700</wp:posOffset>
              </wp:positionH>
              <wp:positionV relativeFrom="paragraph">
                <wp:posOffset>-279399</wp:posOffset>
              </wp:positionV>
              <wp:extent cx="2251710" cy="304800"/>
              <wp:effectExtent l="0" t="0" r="0" b="0"/>
              <wp:wrapNone/>
              <wp:docPr id="15" name="Rectangle 15"/>
              <wp:cNvGraphicFramePr/>
              <a:graphic xmlns:a="http://schemas.openxmlformats.org/drawingml/2006/main">
                <a:graphicData uri="http://schemas.microsoft.com/office/word/2010/wordprocessingShape">
                  <wps:wsp>
                    <wps:cNvSpPr/>
                    <wps:spPr>
                      <a:xfrm>
                        <a:off x="4224908" y="3632363"/>
                        <a:ext cx="2242185" cy="295275"/>
                      </a:xfrm>
                      <a:prstGeom prst="rect">
                        <a:avLst/>
                      </a:prstGeom>
                      <a:noFill/>
                      <a:ln>
                        <a:noFill/>
                      </a:ln>
                    </wps:spPr>
                    <wps:txbx>
                      <w:txbxContent>
                        <w:p w14:paraId="031169E8" w14:textId="77777777" w:rsidR="00A545E7" w:rsidRDefault="00000000">
                          <w:pPr>
                            <w:spacing w:line="275" w:lineRule="auto"/>
                            <w:jc w:val="center"/>
                            <w:textDirection w:val="btLr"/>
                          </w:pPr>
                          <w:r>
                            <w:rPr>
                              <w:rFonts w:eastAsia="Calibri"/>
                              <w:b/>
                              <w:color w:val="000000"/>
                            </w:rPr>
                            <w:t xml:space="preserve">| </w:t>
                          </w:r>
                          <w:r>
                            <w:rPr>
                              <w:rFonts w:eastAsia="Calibri"/>
                              <w:b/>
                              <w:color w:val="FF0000"/>
                            </w:rPr>
                            <w:t>B.Tech. CSE</w:t>
                          </w:r>
                        </w:p>
                        <w:p w14:paraId="4E18A047" w14:textId="77777777" w:rsidR="00A545E7" w:rsidRDefault="00A545E7">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72B538CE" id="Rectangle 15" o:spid="_x0000_s1027" style="position:absolute;margin-left:321pt;margin-top:-22pt;width:177.3pt;height: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" filled="f" stroked="f">
              <v:textbox inset="2.53958mm,1.2694mm,2.53958mm,1.2694mm">
                <w:txbxContent>
                  <w:p w14:paraId="031169E8" w14:textId="77777777" w:rsidR="00A545E7" w:rsidRDefault="00000000">
                    <w:pPr>
                      <w:spacing w:line="275" w:lineRule="auto"/>
                      <w:jc w:val="center"/>
                      <w:textDirection w:val="btLr"/>
                    </w:pPr>
                    <w:r>
                      <w:rPr>
                        <w:rFonts w:eastAsia="Calibri"/>
                        <w:b/>
                        <w:color w:val="000000"/>
                      </w:rPr>
                      <w:t xml:space="preserve">| </w:t>
                    </w:r>
                    <w:r>
                      <w:rPr>
                        <w:rFonts w:eastAsia="Calibri"/>
                        <w:b/>
                        <w:color w:val="FF0000"/>
                      </w:rPr>
                      <w:t>B.Tech. CSE</w:t>
                    </w:r>
                  </w:p>
                  <w:p w14:paraId="4E18A047" w14:textId="77777777" w:rsidR="00A545E7" w:rsidRDefault="00A545E7">
                    <w:pPr>
                      <w:spacing w:line="275" w:lineRule="auto"/>
                      <w:jc w:val="cente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84A56" w14:textId="77777777" w:rsidR="001E33CE" w:rsidRDefault="001E33CE">
      <w:pPr>
        <w:spacing w:after="0" w:line="240" w:lineRule="auto"/>
      </w:pPr>
      <w:r>
        <w:separator/>
      </w:r>
    </w:p>
  </w:footnote>
  <w:footnote w:type="continuationSeparator" w:id="0">
    <w:p w14:paraId="306BAFE6" w14:textId="77777777" w:rsidR="001E33CE" w:rsidRDefault="001E3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7FE2F" w14:textId="77777777" w:rsidR="00A545E7" w:rsidRDefault="00000000">
    <w:pPr>
      <w:pStyle w:val="Heading1"/>
      <w:jc w:val="center"/>
    </w:pPr>
    <w:r>
      <w:t>DARSHAN INSTITUTE OF ENGINEERING &amp; TECHNOLOGY</w:t>
    </w:r>
    <w:r>
      <w:rPr>
        <w:noProof/>
      </w:rPr>
      <w:drawing>
        <wp:anchor distT="0" distB="0" distL="0" distR="0" simplePos="0" relativeHeight="251658240" behindDoc="1" locked="0" layoutInCell="1" hidden="0" allowOverlap="1" wp14:anchorId="025AF3E4" wp14:editId="764B2B98">
          <wp:simplePos x="0" y="0"/>
          <wp:positionH relativeFrom="column">
            <wp:posOffset>447</wp:posOffset>
          </wp:positionH>
          <wp:positionV relativeFrom="paragraph">
            <wp:posOffset>-28861</wp:posOffset>
          </wp:positionV>
          <wp:extent cx="558800" cy="767694"/>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69068"/>
                  <a:stretch>
                    <a:fillRect/>
                  </a:stretch>
                </pic:blipFill>
                <pic:spPr>
                  <a:xfrm>
                    <a:off x="0" y="0"/>
                    <a:ext cx="558800" cy="767694"/>
                  </a:xfrm>
                  <a:prstGeom prst="rect">
                    <a:avLst/>
                  </a:prstGeom>
                  <a:ln/>
                </pic:spPr>
              </pic:pic>
            </a:graphicData>
          </a:graphic>
        </wp:anchor>
      </w:drawing>
    </w:r>
  </w:p>
  <w:p w14:paraId="4BAF109D" w14:textId="3936E6ED" w:rsidR="00A545E7" w:rsidRDefault="00000000">
    <w:pPr>
      <w:pStyle w:val="Heading1"/>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w:t>
    </w:r>
    <w:r w:rsidR="00275227">
      <w:rPr>
        <w:sz w:val="24"/>
        <w:szCs w:val="24"/>
      </w:rPr>
      <w:t>2301CS501</w:t>
    </w:r>
    <w:r>
      <w:rPr>
        <w:sz w:val="24"/>
        <w:szCs w:val="24"/>
      </w:rPr>
      <w:t>)</w:t>
    </w:r>
  </w:p>
  <w:p w14:paraId="161D3213" w14:textId="77777777" w:rsidR="00A545E7" w:rsidRDefault="00000000">
    <w:pPr>
      <w:pStyle w:val="Heading1"/>
      <w:jc w:val="center"/>
      <w:rPr>
        <w:sz w:val="24"/>
        <w:szCs w:val="24"/>
      </w:rPr>
    </w:pPr>
    <w:r>
      <w:rPr>
        <w:noProof/>
      </w:rPr>
      <mc:AlternateContent>
        <mc:Choice Requires="wpg">
          <w:drawing>
            <wp:anchor distT="0" distB="0" distL="114300" distR="114300" simplePos="0" relativeHeight="251659264" behindDoc="0" locked="0" layoutInCell="1" hidden="0" allowOverlap="1" wp14:anchorId="3CD46826" wp14:editId="3BAC4303">
              <wp:simplePos x="0" y="0"/>
              <wp:positionH relativeFrom="column">
                <wp:posOffset>1</wp:posOffset>
              </wp:positionH>
              <wp:positionV relativeFrom="paragraph">
                <wp:posOffset>50800</wp:posOffset>
              </wp:positionV>
              <wp:extent cx="6278336" cy="50948"/>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2216357" y="3764051"/>
                        <a:ext cx="6259286" cy="31898"/>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278336" cy="50948"/>
              <wp:effectExtent b="0" l="0" r="0" t="0"/>
              <wp:wrapNone/>
              <wp:docPr id="17"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278336" cy="50948"/>
                      </a:xfrm>
                      <a:prstGeom prst="rect"/>
                      <a:ln/>
                    </pic:spPr>
                  </pic:pic>
                </a:graphicData>
              </a:graphic>
            </wp:anchor>
          </w:drawing>
        </mc:Fallback>
      </mc:AlternateContent>
    </w:r>
  </w:p>
  <w:p w14:paraId="7916D0F9" w14:textId="77777777" w:rsidR="00A545E7" w:rsidRDefault="00000000">
    <w:pPr>
      <w:pStyle w:val="Heading1"/>
      <w:jc w:val="right"/>
      <w:rPr>
        <w:sz w:val="22"/>
        <w:szCs w:val="22"/>
      </w:rPr>
    </w:pPr>
    <w:r>
      <w:rPr>
        <w:sz w:val="22"/>
        <w:szCs w:val="22"/>
      </w:rPr>
      <w:t xml:space="preserve">Date:    /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21E79"/>
    <w:multiLevelType w:val="multilevel"/>
    <w:tmpl w:val="E01E584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18547B"/>
    <w:multiLevelType w:val="multilevel"/>
    <w:tmpl w:val="59A0E346"/>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23651B2"/>
    <w:multiLevelType w:val="hybridMultilevel"/>
    <w:tmpl w:val="0D0E3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6E436E"/>
    <w:multiLevelType w:val="multilevel"/>
    <w:tmpl w:val="1E10A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DD745D"/>
    <w:multiLevelType w:val="multilevel"/>
    <w:tmpl w:val="D5DCD08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35A1D62"/>
    <w:multiLevelType w:val="multilevel"/>
    <w:tmpl w:val="FB9ACFE0"/>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936669114">
    <w:abstractNumId w:val="4"/>
  </w:num>
  <w:num w:numId="2" w16cid:durableId="1498233611">
    <w:abstractNumId w:val="1"/>
  </w:num>
  <w:num w:numId="3" w16cid:durableId="1348023025">
    <w:abstractNumId w:val="5"/>
  </w:num>
  <w:num w:numId="4" w16cid:durableId="718016582">
    <w:abstractNumId w:val="3"/>
  </w:num>
  <w:num w:numId="5" w16cid:durableId="984621776">
    <w:abstractNumId w:val="2"/>
  </w:num>
  <w:num w:numId="6" w16cid:durableId="131275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5E7"/>
    <w:rsid w:val="000523C5"/>
    <w:rsid w:val="0006542A"/>
    <w:rsid w:val="000879D1"/>
    <w:rsid w:val="000D23A0"/>
    <w:rsid w:val="000F2060"/>
    <w:rsid w:val="00182259"/>
    <w:rsid w:val="001E33CE"/>
    <w:rsid w:val="0020416F"/>
    <w:rsid w:val="00275227"/>
    <w:rsid w:val="0028092D"/>
    <w:rsid w:val="002F1A9A"/>
    <w:rsid w:val="003D59AE"/>
    <w:rsid w:val="0053066C"/>
    <w:rsid w:val="00577BED"/>
    <w:rsid w:val="005E4617"/>
    <w:rsid w:val="00616D3E"/>
    <w:rsid w:val="00626216"/>
    <w:rsid w:val="00635BE3"/>
    <w:rsid w:val="00763744"/>
    <w:rsid w:val="007E37F7"/>
    <w:rsid w:val="00862558"/>
    <w:rsid w:val="009F36A0"/>
    <w:rsid w:val="00A24824"/>
    <w:rsid w:val="00A545E7"/>
    <w:rsid w:val="00A723D1"/>
    <w:rsid w:val="00AB3FD4"/>
    <w:rsid w:val="00B5462E"/>
    <w:rsid w:val="00CF3E6D"/>
    <w:rsid w:val="00D04B38"/>
    <w:rsid w:val="00DF5189"/>
    <w:rsid w:val="00EC731D"/>
    <w:rsid w:val="00ED0363"/>
    <w:rsid w:val="00FC0F73"/>
    <w:rsid w:val="00FD7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B6DDDB"/>
  <w15:docId w15:val="{21EC6172-879F-4002-A264-C5D12925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eastAsia="Droid Sans Fallback"/>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semiHidden/>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0523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305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Vq1US3MBpbFXqMUMGLrXYdWoRA==">CgMxLjA4AHIhMUdOMTFHd1V0RnZqU2U5ZTc0TmRsd2hsTDdVWDRfUnFW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dc:creator>
  <cp:lastModifiedBy>Karan Songara</cp:lastModifiedBy>
  <cp:revision>25</cp:revision>
  <dcterms:created xsi:type="dcterms:W3CDTF">2020-09-04T10:13:00Z</dcterms:created>
  <dcterms:modified xsi:type="dcterms:W3CDTF">2025-07-30T02:27:00Z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fd474703-7083-4d83-87a0-0b21e7ac76c7</vt:lpwstr>
  </property>
</Properties>
</file>