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43A89B" w14:textId="20DDAE29" w:rsidR="005E4DB1" w:rsidRDefault="005E4DB1" w:rsidP="005E4DB1">
      <w:pPr>
        <w:spacing w:after="0" w:line="240" w:lineRule="auto"/>
        <w:jc w:val="center"/>
      </w:pPr>
    </w:p>
    <w:p w14:paraId="2EA80A3E" w14:textId="77777777" w:rsidR="00E6041B" w:rsidRPr="00176C1B" w:rsidRDefault="005E4DB1" w:rsidP="005E4DB1">
      <w:pPr>
        <w:tabs>
          <w:tab w:val="left" w:pos="6059"/>
        </w:tabs>
        <w:spacing w:before="240" w:line="240" w:lineRule="auto"/>
        <w:jc w:val="center"/>
        <w:rPr>
          <w:rFonts w:ascii="Times New Roman" w:hAnsi="Times New Roman" w:cs="Times New Roman"/>
          <w:bCs/>
          <w:sz w:val="36"/>
          <w:szCs w:val="32"/>
        </w:rPr>
      </w:pPr>
      <w:r w:rsidRPr="00176C1B">
        <w:rPr>
          <w:rFonts w:ascii="Times New Roman" w:hAnsi="Times New Roman" w:cs="Times New Roman"/>
          <w:bCs/>
          <w:sz w:val="36"/>
          <w:szCs w:val="32"/>
        </w:rPr>
        <w:t>Index</w:t>
      </w:r>
    </w:p>
    <w:tbl>
      <w:tblPr>
        <w:tblStyle w:val="TableGrid"/>
        <w:tblW w:w="10278" w:type="dxa"/>
        <w:tblLayout w:type="fixed"/>
        <w:tblLook w:val="04A0" w:firstRow="1" w:lastRow="0" w:firstColumn="1" w:lastColumn="0" w:noHBand="0" w:noVBand="1"/>
      </w:tblPr>
      <w:tblGrid>
        <w:gridCol w:w="824"/>
        <w:gridCol w:w="1317"/>
        <w:gridCol w:w="5707"/>
        <w:gridCol w:w="1170"/>
        <w:gridCol w:w="1260"/>
      </w:tblGrid>
      <w:tr w:rsidR="005E4DB1" w:rsidRPr="00B37E31" w14:paraId="5719A330" w14:textId="77777777" w:rsidTr="001E0FE4">
        <w:tc>
          <w:tcPr>
            <w:tcW w:w="824" w:type="dxa"/>
          </w:tcPr>
          <w:p w14:paraId="7F9DAE62" w14:textId="77777777" w:rsidR="005E4DB1" w:rsidRPr="00176C1B" w:rsidRDefault="00B37E31" w:rsidP="008D1092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76C1B">
              <w:rPr>
                <w:rFonts w:ascii="Times New Roman" w:hAnsi="Times New Roman" w:cs="Times New Roman"/>
                <w:bCs/>
                <w:sz w:val="28"/>
                <w:szCs w:val="28"/>
              </w:rPr>
              <w:t>Exp. No.</w:t>
            </w:r>
          </w:p>
        </w:tc>
        <w:tc>
          <w:tcPr>
            <w:tcW w:w="1317" w:type="dxa"/>
          </w:tcPr>
          <w:p w14:paraId="5F37D8D7" w14:textId="77777777" w:rsidR="005E4DB1" w:rsidRPr="00176C1B" w:rsidRDefault="00B37E31" w:rsidP="008D1092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76C1B">
              <w:rPr>
                <w:rFonts w:ascii="Times New Roman" w:hAnsi="Times New Roman" w:cs="Times New Roman"/>
                <w:bCs/>
                <w:sz w:val="28"/>
                <w:szCs w:val="28"/>
              </w:rPr>
              <w:t>Date</w:t>
            </w:r>
          </w:p>
        </w:tc>
        <w:tc>
          <w:tcPr>
            <w:tcW w:w="5707" w:type="dxa"/>
          </w:tcPr>
          <w:p w14:paraId="7C869807" w14:textId="77777777" w:rsidR="005E4DB1" w:rsidRPr="00176C1B" w:rsidRDefault="00B37E31" w:rsidP="00873099">
            <w:pPr>
              <w:tabs>
                <w:tab w:val="left" w:pos="6059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76C1B">
              <w:rPr>
                <w:rFonts w:ascii="Times New Roman" w:hAnsi="Times New Roman" w:cs="Times New Roman"/>
                <w:bCs/>
                <w:sz w:val="28"/>
                <w:szCs w:val="28"/>
              </w:rPr>
              <w:t>Experiment</w:t>
            </w:r>
          </w:p>
        </w:tc>
        <w:tc>
          <w:tcPr>
            <w:tcW w:w="1170" w:type="dxa"/>
          </w:tcPr>
          <w:p w14:paraId="52834246" w14:textId="77777777" w:rsidR="005E4DB1" w:rsidRPr="00176C1B" w:rsidRDefault="00B37E31" w:rsidP="008D1092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76C1B">
              <w:rPr>
                <w:rFonts w:ascii="Times New Roman" w:hAnsi="Times New Roman" w:cs="Times New Roman"/>
                <w:bCs/>
                <w:sz w:val="28"/>
                <w:szCs w:val="28"/>
              </w:rPr>
              <w:t>Page No.</w:t>
            </w:r>
          </w:p>
        </w:tc>
        <w:tc>
          <w:tcPr>
            <w:tcW w:w="1260" w:type="dxa"/>
          </w:tcPr>
          <w:p w14:paraId="1092497B" w14:textId="77777777" w:rsidR="005E4DB1" w:rsidRPr="00176C1B" w:rsidRDefault="00B37E31" w:rsidP="008D1092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76C1B">
              <w:rPr>
                <w:rFonts w:ascii="Times New Roman" w:hAnsi="Times New Roman" w:cs="Times New Roman"/>
                <w:bCs/>
                <w:sz w:val="28"/>
                <w:szCs w:val="28"/>
              </w:rPr>
              <w:t>Remarks</w:t>
            </w:r>
          </w:p>
        </w:tc>
      </w:tr>
      <w:tr w:rsidR="00F36816" w:rsidRPr="00B37E31" w14:paraId="0E26E311" w14:textId="77777777" w:rsidTr="00B579B9">
        <w:trPr>
          <w:trHeight w:val="1193"/>
        </w:trPr>
        <w:tc>
          <w:tcPr>
            <w:tcW w:w="824" w:type="dxa"/>
          </w:tcPr>
          <w:p w14:paraId="0D96486D" w14:textId="0ACECCBA" w:rsidR="00F36816" w:rsidRPr="00B37E31" w:rsidRDefault="0023378A" w:rsidP="00F36816">
            <w:pPr>
              <w:tabs>
                <w:tab w:val="left" w:pos="6059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 w:rsidR="00F368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317" w:type="dxa"/>
          </w:tcPr>
          <w:p w14:paraId="596524DC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707" w:type="dxa"/>
            <w:vAlign w:val="center"/>
          </w:tcPr>
          <w:p w14:paraId="1843ECA8" w14:textId="30581206" w:rsidR="00F36816" w:rsidRPr="0098328A" w:rsidRDefault="00EC368C" w:rsidP="00F36816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Examine the suitability of various construction materials and understand the components of a building.</w:t>
            </w:r>
          </w:p>
        </w:tc>
        <w:tc>
          <w:tcPr>
            <w:tcW w:w="1170" w:type="dxa"/>
          </w:tcPr>
          <w:p w14:paraId="00DAAF9E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14:paraId="608FF7EB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36816" w:rsidRPr="00B37E31" w14:paraId="1C6DC551" w14:textId="77777777" w:rsidTr="00B579B9">
        <w:trPr>
          <w:trHeight w:val="1059"/>
        </w:trPr>
        <w:tc>
          <w:tcPr>
            <w:tcW w:w="824" w:type="dxa"/>
          </w:tcPr>
          <w:p w14:paraId="04E1C950" w14:textId="2DA00ACE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317" w:type="dxa"/>
          </w:tcPr>
          <w:p w14:paraId="64F4B623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707" w:type="dxa"/>
            <w:vAlign w:val="center"/>
          </w:tcPr>
          <w:p w14:paraId="1AFC3FC6" w14:textId="26F77AA8" w:rsidR="00F36816" w:rsidRPr="0098328A" w:rsidRDefault="00EC368C" w:rsidP="00F36816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Examine the suitability of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cement through various field test.</w:t>
            </w:r>
          </w:p>
        </w:tc>
        <w:tc>
          <w:tcPr>
            <w:tcW w:w="1170" w:type="dxa"/>
          </w:tcPr>
          <w:p w14:paraId="5A274759" w14:textId="0689A748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14:paraId="2FE918EB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36816" w:rsidRPr="00B37E31" w14:paraId="36DE86A3" w14:textId="77777777" w:rsidTr="00B579B9">
        <w:trPr>
          <w:trHeight w:val="1195"/>
        </w:trPr>
        <w:tc>
          <w:tcPr>
            <w:tcW w:w="824" w:type="dxa"/>
          </w:tcPr>
          <w:p w14:paraId="3A377504" w14:textId="6FCB41B9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317" w:type="dxa"/>
          </w:tcPr>
          <w:p w14:paraId="7C90E3F4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707" w:type="dxa"/>
            <w:vAlign w:val="center"/>
          </w:tcPr>
          <w:p w14:paraId="5D860F1C" w14:textId="709D3DE1" w:rsidR="00F36816" w:rsidRPr="0098328A" w:rsidRDefault="00EC368C" w:rsidP="00F36816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Examine the suitability of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sand through various field test.</w:t>
            </w:r>
          </w:p>
        </w:tc>
        <w:tc>
          <w:tcPr>
            <w:tcW w:w="1170" w:type="dxa"/>
          </w:tcPr>
          <w:p w14:paraId="7AFE8E98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14:paraId="12B14CDD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36816" w:rsidRPr="00B37E31" w14:paraId="49F26391" w14:textId="77777777" w:rsidTr="00B579B9">
        <w:trPr>
          <w:trHeight w:val="1217"/>
        </w:trPr>
        <w:tc>
          <w:tcPr>
            <w:tcW w:w="824" w:type="dxa"/>
          </w:tcPr>
          <w:p w14:paraId="11DFF894" w14:textId="63A53B95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317" w:type="dxa"/>
          </w:tcPr>
          <w:p w14:paraId="585005AE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707" w:type="dxa"/>
            <w:vAlign w:val="center"/>
          </w:tcPr>
          <w:p w14:paraId="10F6BBBB" w14:textId="3B2F261A" w:rsidR="00F36816" w:rsidRPr="0098328A" w:rsidRDefault="00EC368C" w:rsidP="00F36816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 conduct Chain/Tape survey and measurements of area by the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cross staff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survey.</w:t>
            </w:r>
          </w:p>
        </w:tc>
        <w:tc>
          <w:tcPr>
            <w:tcW w:w="1170" w:type="dxa"/>
          </w:tcPr>
          <w:p w14:paraId="648CAE67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14:paraId="040B8B79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36816" w:rsidRPr="00B37E31" w14:paraId="2AB7B040" w14:textId="77777777" w:rsidTr="00B579B9">
        <w:trPr>
          <w:trHeight w:val="1367"/>
        </w:trPr>
        <w:tc>
          <w:tcPr>
            <w:tcW w:w="824" w:type="dxa"/>
          </w:tcPr>
          <w:p w14:paraId="72E29DDF" w14:textId="54EBBA30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317" w:type="dxa"/>
          </w:tcPr>
          <w:p w14:paraId="7ACF58F0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707" w:type="dxa"/>
            <w:vAlign w:val="center"/>
          </w:tcPr>
          <w:p w14:paraId="7F93E2CC" w14:textId="13138169" w:rsidR="00F36816" w:rsidRPr="0098328A" w:rsidRDefault="00B579B9" w:rsidP="00F36816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measure the angle between the line with the help of a prismatic compass and verify your measurement by determining the included angle.</w:t>
            </w:r>
          </w:p>
        </w:tc>
        <w:tc>
          <w:tcPr>
            <w:tcW w:w="1170" w:type="dxa"/>
          </w:tcPr>
          <w:p w14:paraId="6770B6CD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14:paraId="6A21B8B4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36816" w:rsidRPr="00B37E31" w14:paraId="42FDBB19" w14:textId="77777777" w:rsidTr="00B579B9">
        <w:trPr>
          <w:trHeight w:val="1237"/>
        </w:trPr>
        <w:tc>
          <w:tcPr>
            <w:tcW w:w="824" w:type="dxa"/>
          </w:tcPr>
          <w:p w14:paraId="63F15F70" w14:textId="7252B553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317" w:type="dxa"/>
          </w:tcPr>
          <w:p w14:paraId="3DE743DF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707" w:type="dxa"/>
            <w:vAlign w:val="center"/>
          </w:tcPr>
          <w:p w14:paraId="6C23A956" w14:textId="7CB3E240" w:rsidR="00F36816" w:rsidRPr="0098328A" w:rsidRDefault="00B579B9" w:rsidP="00F36816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determine the area of a compass traverse and plot the traverse on a graph paper.</w:t>
            </w:r>
          </w:p>
        </w:tc>
        <w:tc>
          <w:tcPr>
            <w:tcW w:w="1170" w:type="dxa"/>
          </w:tcPr>
          <w:p w14:paraId="2F243497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14:paraId="1B025182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36816" w:rsidRPr="00B37E31" w14:paraId="0C99BD49" w14:textId="77777777" w:rsidTr="00B579B9">
        <w:trPr>
          <w:trHeight w:val="806"/>
        </w:trPr>
        <w:tc>
          <w:tcPr>
            <w:tcW w:w="824" w:type="dxa"/>
          </w:tcPr>
          <w:p w14:paraId="1AFF83E1" w14:textId="6A0334F3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317" w:type="dxa"/>
          </w:tcPr>
          <w:p w14:paraId="57730164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707" w:type="dxa"/>
            <w:vAlign w:val="center"/>
          </w:tcPr>
          <w:p w14:paraId="72092B12" w14:textId="540199C5" w:rsidR="00F36816" w:rsidRPr="0098328A" w:rsidRDefault="00B579B9" w:rsidP="00F36816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determine the horizontal angle and vertical angle using Vernier theodolite.</w:t>
            </w:r>
          </w:p>
        </w:tc>
        <w:tc>
          <w:tcPr>
            <w:tcW w:w="1170" w:type="dxa"/>
          </w:tcPr>
          <w:p w14:paraId="64C65842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14:paraId="2834CC98" w14:textId="77777777" w:rsidR="00F36816" w:rsidRPr="00B37E31" w:rsidRDefault="00F36816" w:rsidP="00F36816">
            <w:pPr>
              <w:tabs>
                <w:tab w:val="left" w:pos="6059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DD9892C" w14:textId="0261E6DC" w:rsidR="009F52E9" w:rsidRDefault="009F52E9" w:rsidP="009F52E9">
      <w:pPr>
        <w:tabs>
          <w:tab w:val="left" w:pos="6059"/>
        </w:tabs>
        <w:spacing w:line="240" w:lineRule="auto"/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sectPr w:rsidR="009F52E9" w:rsidSect="004A1D5D">
      <w:headerReference w:type="default" r:id="rId7"/>
      <w:pgSz w:w="12240" w:h="15840"/>
      <w:pgMar w:top="576" w:right="1008" w:bottom="432" w:left="1440" w:header="230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1866E5" w14:textId="77777777" w:rsidR="007F648F" w:rsidRDefault="007F648F" w:rsidP="00F36816">
      <w:pPr>
        <w:spacing w:after="0" w:line="240" w:lineRule="auto"/>
      </w:pPr>
      <w:r>
        <w:separator/>
      </w:r>
    </w:p>
  </w:endnote>
  <w:endnote w:type="continuationSeparator" w:id="0">
    <w:p w14:paraId="0005572E" w14:textId="77777777" w:rsidR="007F648F" w:rsidRDefault="007F648F" w:rsidP="00F36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AA5DEF" w14:textId="77777777" w:rsidR="007F648F" w:rsidRDefault="007F648F" w:rsidP="00F36816">
      <w:pPr>
        <w:spacing w:after="0" w:line="240" w:lineRule="auto"/>
      </w:pPr>
      <w:r>
        <w:separator/>
      </w:r>
    </w:p>
  </w:footnote>
  <w:footnote w:type="continuationSeparator" w:id="0">
    <w:p w14:paraId="12E4BE59" w14:textId="77777777" w:rsidR="007F648F" w:rsidRDefault="007F648F" w:rsidP="00F36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9804FE" w14:textId="49675A38" w:rsidR="00F36816" w:rsidRDefault="004A1D5D">
    <w:pPr>
      <w:pStyle w:val="Header"/>
    </w:pPr>
    <w:r>
      <w:rPr>
        <w:noProof/>
        <w:lang w:bidi="ar-SA"/>
      </w:rPr>
      <w:drawing>
        <wp:anchor distT="0" distB="0" distL="114300" distR="114300" simplePos="0" relativeHeight="251662848" behindDoc="0" locked="0" layoutInCell="1" allowOverlap="1" wp14:anchorId="76E199B1" wp14:editId="1749331E">
          <wp:simplePos x="0" y="0"/>
          <wp:positionH relativeFrom="column">
            <wp:posOffset>591185</wp:posOffset>
          </wp:positionH>
          <wp:positionV relativeFrom="paragraph">
            <wp:posOffset>-1101090</wp:posOffset>
          </wp:positionV>
          <wp:extent cx="5043005" cy="1240403"/>
          <wp:effectExtent l="0" t="0" r="0" b="0"/>
          <wp:wrapSquare wrapText="bothSides"/>
          <wp:docPr id="107657102" name="Picture 107657102" descr="Logo GEHU BI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GEHU BIG.jpg"/>
                  <pic:cNvPicPr/>
                </pic:nvPicPr>
                <pic:blipFill>
                  <a:blip r:embed="rId1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3005" cy="12404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496EF7" w14:textId="7F2F01DC" w:rsidR="00F36816" w:rsidRDefault="00F36816" w:rsidP="00F3681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216BE"/>
    <w:multiLevelType w:val="hybridMultilevel"/>
    <w:tmpl w:val="BAEC63FE"/>
    <w:lvl w:ilvl="0" w:tplc="AF0274F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B1"/>
    <w:rsid w:val="000B080A"/>
    <w:rsid w:val="001438BA"/>
    <w:rsid w:val="00176C1B"/>
    <w:rsid w:val="001C7E9D"/>
    <w:rsid w:val="001E0FE4"/>
    <w:rsid w:val="001F01E2"/>
    <w:rsid w:val="001F6D6F"/>
    <w:rsid w:val="001F74A8"/>
    <w:rsid w:val="0023378A"/>
    <w:rsid w:val="00253D18"/>
    <w:rsid w:val="003638F2"/>
    <w:rsid w:val="004A09AC"/>
    <w:rsid w:val="004A1D5D"/>
    <w:rsid w:val="005738DC"/>
    <w:rsid w:val="005E4DB1"/>
    <w:rsid w:val="006C4B54"/>
    <w:rsid w:val="00700F08"/>
    <w:rsid w:val="007F648F"/>
    <w:rsid w:val="0083742F"/>
    <w:rsid w:val="00873099"/>
    <w:rsid w:val="008B2550"/>
    <w:rsid w:val="008D1092"/>
    <w:rsid w:val="00915815"/>
    <w:rsid w:val="00934A0B"/>
    <w:rsid w:val="0098328A"/>
    <w:rsid w:val="009F52E9"/>
    <w:rsid w:val="00B37E31"/>
    <w:rsid w:val="00B579B9"/>
    <w:rsid w:val="00B91759"/>
    <w:rsid w:val="00CE2F45"/>
    <w:rsid w:val="00D241A2"/>
    <w:rsid w:val="00D76418"/>
    <w:rsid w:val="00D82672"/>
    <w:rsid w:val="00DB0A98"/>
    <w:rsid w:val="00E6041B"/>
    <w:rsid w:val="00E60D50"/>
    <w:rsid w:val="00E6219F"/>
    <w:rsid w:val="00EA1830"/>
    <w:rsid w:val="00EC368C"/>
    <w:rsid w:val="00F3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A1AC72"/>
  <w15:docId w15:val="{901D351B-45B6-43A0-B36E-2F7696FE4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04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4DB1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DB1"/>
    <w:rPr>
      <w:rFonts w:ascii="Tahoma" w:hAnsi="Tahoma" w:cs="Mangal"/>
      <w:sz w:val="16"/>
      <w:szCs w:val="14"/>
    </w:rPr>
  </w:style>
  <w:style w:type="table" w:styleId="TableGrid">
    <w:name w:val="Table Grid"/>
    <w:basedOn w:val="TableNormal"/>
    <w:uiPriority w:val="59"/>
    <w:rsid w:val="005E4DB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8328A"/>
    <w:pPr>
      <w:ind w:left="720"/>
    </w:pPr>
    <w:rPr>
      <w:rFonts w:ascii="Calibri" w:eastAsia="Calibri" w:hAnsi="Calibri" w:cs="Calibri"/>
      <w:szCs w:val="22"/>
      <w:lang w:val="en-IN" w:bidi="ar-SA"/>
    </w:rPr>
  </w:style>
  <w:style w:type="paragraph" w:styleId="Header">
    <w:name w:val="header"/>
    <w:basedOn w:val="Normal"/>
    <w:link w:val="HeaderChar"/>
    <w:uiPriority w:val="99"/>
    <w:unhideWhenUsed/>
    <w:rsid w:val="00F36816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F3681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36816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F36816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6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</dc:creator>
  <cp:keywords/>
  <dc:description/>
  <cp:lastModifiedBy>Priyanshu Goswami</cp:lastModifiedBy>
  <cp:revision>2</cp:revision>
  <cp:lastPrinted>2014-04-04T10:55:00Z</cp:lastPrinted>
  <dcterms:created xsi:type="dcterms:W3CDTF">2025-12-17T07:24:00Z</dcterms:created>
  <dcterms:modified xsi:type="dcterms:W3CDTF">2025-12-17T07:24:00Z</dcterms:modified>
</cp:coreProperties>
</file>