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Liam Zheng</w:t>
      </w:r>
    </w:p>
    <w:p>
      <w:pPr>
        <w:jc w:val="center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Minneapolis, MN 55414 || liamzlyii@gmail.com || 206-778-9990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SUMMARY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438900" cy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Language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 Java, TypeScript</w:t>
      </w:r>
      <w:r>
        <w:rPr>
          <w:rFonts w:ascii="SimSun" w:cs="SimSun" w:eastAsia="SimSun" w:hAnsi="SimSu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C/C++, JavaScript, Ocaml, Assembly.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ind w:right="60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Technical Skills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 GitHub, Docker, HTML5, DOM, node.js, Vue.js, React.js, Redux, AWS, MySQL, XML, JSON, jQuery, Spring MVC, Spring Boot, Oracle SQL, MySQL.</w:t>
      </w:r>
    </w:p>
    <w:p>
      <w:pPr>
        <w:spacing w:after="0" w:line="12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INDUSTRY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438900" cy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86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React Full-stack developer for E-commerce, Trainee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| Mercury Systems | Princeton, NJ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Nov 2022 – now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500" w:hanging="358"/>
        <w:spacing w:after="0"/>
        <w:tabs>
          <w:tab w:leader="none" w:pos="50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Implemented a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single-page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web application using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React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and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Redux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 resulting in a more seamless user experience.</w:t>
      </w:r>
    </w:p>
    <w:p>
      <w:pPr>
        <w:spacing w:after="0" w:line="2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right="80" w:hanging="358"/>
        <w:spacing w:after="0" w:line="233" w:lineRule="auto"/>
        <w:tabs>
          <w:tab w:leader="none" w:pos="50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Deployed on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AWS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EC2, S3, and RDS. Streamlined the browsing and purchasing of pet products for users, resulting in increased user conversion rates and sales revenue.</w:t>
      </w:r>
    </w:p>
    <w:p>
      <w:pPr>
        <w:spacing w:after="0" w:line="1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hanging="358"/>
        <w:spacing w:after="0"/>
        <w:tabs>
          <w:tab w:leader="none" w:pos="50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Implemented user authentication and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authorization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using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Spring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Security to ensure security and privacy protection.</w:t>
      </w:r>
    </w:p>
    <w:p>
      <w:pPr>
        <w:spacing w:after="0" w:line="2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right="40" w:hanging="358"/>
        <w:spacing w:after="0" w:line="236" w:lineRule="auto"/>
        <w:tabs>
          <w:tab w:leader="none" w:pos="50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Utilized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Java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and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Spring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framework as backend technology to connect frontend and backend through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RESTful API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 providing core functionalities such as user registration, login, and product management, improving application stability and performance.</w:t>
      </w:r>
    </w:p>
    <w:p>
      <w:pPr>
        <w:spacing w:after="0" w:line="2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right="440" w:hanging="358"/>
        <w:spacing w:after="0" w:line="234" w:lineRule="auto"/>
        <w:tabs>
          <w:tab w:leader="none" w:pos="50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Utilized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Node.js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and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MongoDB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to store and manage user data, providing efficient data access and query services, supporting application scalability and maintainability.</w:t>
      </w:r>
    </w:p>
    <w:p>
      <w:pPr>
        <w:spacing w:after="0" w:line="2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right="80" w:hanging="358"/>
        <w:spacing w:after="0" w:line="234" w:lineRule="auto"/>
        <w:tabs>
          <w:tab w:leader="none" w:pos="50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Utilized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Postman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for testing backend APIs and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database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, and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Git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for version control and code management, ensuring application correctness and completeness, and improving collaboration efficiency and code maintainability.</w:t>
      </w:r>
    </w:p>
    <w:p>
      <w:pPr>
        <w:spacing w:after="0"/>
        <w:tabs>
          <w:tab w:leader="none" w:pos="82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Software Engineer, DBA Intern |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Minnesota GuoHe International | Edina, MN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April 2021 - Sep 2021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500" w:hanging="358"/>
        <w:spacing w:after="0"/>
        <w:tabs>
          <w:tab w:leader="none" w:pos="5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Developed and maintained web and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mobile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applications using technology stacks,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Vue.js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and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React.js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1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hanging="358"/>
        <w:spacing w:after="0"/>
        <w:tabs>
          <w:tab w:leader="none" w:pos="5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Implemented backend logic using technology stacks such as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Node.js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and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MongoDB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</w:t>
      </w:r>
    </w:p>
    <w:p>
      <w:pPr>
        <w:spacing w:after="0" w:line="1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hanging="358"/>
        <w:spacing w:after="0"/>
        <w:tabs>
          <w:tab w:leader="none" w:pos="5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Led the team, conducted code reviews, and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integration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testing to ensure code quality and stability.</w:t>
      </w:r>
    </w:p>
    <w:p>
      <w:pPr>
        <w:spacing w:after="0" w:line="2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right="920" w:hanging="358"/>
        <w:spacing w:after="0" w:line="232" w:lineRule="auto"/>
        <w:tabs>
          <w:tab w:leader="none" w:pos="5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Participated in product planning and requirement analysis, collaborated with team members to drive product development and launch.</w:t>
      </w:r>
    </w:p>
    <w:p>
      <w:pPr>
        <w:spacing w:after="0" w:line="2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right="780" w:hanging="358"/>
        <w:spacing w:after="0" w:line="234" w:lineRule="auto"/>
        <w:tabs>
          <w:tab w:leader="none" w:pos="5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Managed and communicated work progress with the team using tools,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BaseCamp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to ensure collaboration and communication efficiency.</w:t>
      </w:r>
    </w:p>
    <w:p>
      <w:pPr>
        <w:spacing w:after="0"/>
        <w:tabs>
          <w:tab w:leader="none" w:pos="82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Front-end Engineer Intern |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Highline | Des Moines, WA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May 2018 - Sep 2019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500" w:hanging="358"/>
        <w:spacing w:after="0"/>
        <w:tabs>
          <w:tab w:leader="none" w:pos="50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Developed a application using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React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to provide users with easy file upload, retrieval, and download functionality.</w:t>
      </w:r>
    </w:p>
    <w:p>
      <w:pPr>
        <w:spacing w:after="0" w:line="1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hanging="358"/>
        <w:spacing w:after="0"/>
        <w:tabs>
          <w:tab w:leader="none" w:pos="50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Utilized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React Hooks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to manage component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state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and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lifecycle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, simplifying code logic.</w:t>
      </w:r>
    </w:p>
    <w:p>
      <w:pPr>
        <w:spacing w:after="0" w:line="1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hanging="358"/>
        <w:spacing w:after="0"/>
        <w:tabs>
          <w:tab w:leader="none" w:pos="50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Implemented form validation and error handling to provide user-friendly error alerts and validation feedback.</w:t>
      </w:r>
    </w:p>
    <w:p>
      <w:pPr>
        <w:spacing w:after="0" w:line="2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right="40" w:hanging="358"/>
        <w:spacing w:after="0" w:line="232" w:lineRule="auto"/>
        <w:tabs>
          <w:tab w:leader="none" w:pos="50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Integrated third-party libraries or APIs, such as chart libraries and map libraries, to extend application functionality and enhance data visualization.</w:t>
      </w:r>
    </w:p>
    <w:p>
      <w:pPr>
        <w:spacing w:after="0" w:line="1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hanging="358"/>
        <w:spacing w:after="0"/>
        <w:tabs>
          <w:tab w:leader="none" w:pos="50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Used virtual DOM mechanism to optimize page rendering performance and minimize unnecessary DOM operations.</w:t>
      </w:r>
    </w:p>
    <w:p>
      <w:pPr>
        <w:spacing w:after="0" w:line="26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right="220" w:hanging="358"/>
        <w:spacing w:after="0" w:line="234" w:lineRule="auto"/>
        <w:tabs>
          <w:tab w:leader="none" w:pos="50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Adopted responsive layouts and employed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CSS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preprocessors like Sass to streamline style management and improve maintainability.</w:t>
      </w:r>
    </w:p>
    <w:p>
      <w:pPr>
        <w:spacing w:after="0" w:line="2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right="340" w:hanging="358"/>
        <w:spacing w:after="0" w:line="232" w:lineRule="exact"/>
        <w:tabs>
          <w:tab w:leader="none" w:pos="50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Utilized development tools and debuggers</w:t>
      </w:r>
      <w:r>
        <w:rPr>
          <w:rFonts w:ascii="SimSun" w:cs="SimSun" w:eastAsia="SimSun" w:hAnsi="SimSun"/>
          <w:sz w:val="20"/>
          <w:szCs w:val="20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React DevTools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to enhance development efficiency and facilitate code debugging.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RELEVANT PROJECTS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12065</wp:posOffset>
            </wp:positionV>
            <wp:extent cx="6438900" cy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82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Cisco Forage Software Engineering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| InsideSherpa Inc | Remote/ Saint Paul, MN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Dec 2021 – May 2022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500" w:right="240" w:hanging="358"/>
        <w:spacing w:after="0" w:line="232" w:lineRule="auto"/>
        <w:tabs>
          <w:tab w:leader="none" w:pos="50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Utilized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React components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to implement Sextant Frontend for processing data, including users' public IP and pylon latency information, and creating visual data point components.</w:t>
      </w:r>
    </w:p>
    <w:p>
      <w:pPr>
        <w:spacing w:after="0" w:line="2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right="600" w:hanging="358"/>
        <w:spacing w:after="0" w:line="234" w:lineRule="auto"/>
        <w:tabs>
          <w:tab w:leader="none" w:pos="50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Integrated ipify API to obtain data and make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HTTP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requests, accepting props through components to determine whether it is an IPv4/6 address, and displaying the resulting data to the user.</w:t>
      </w:r>
    </w:p>
    <w:p>
      <w:pPr>
        <w:spacing w:after="0"/>
        <w:tabs>
          <w:tab w:leader="none" w:pos="83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Drone System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Sep 2021 - Dec 2021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ind w:left="500" w:right="560" w:hanging="358"/>
        <w:spacing w:after="0" w:line="234" w:lineRule="auto"/>
        <w:tabs>
          <w:tab w:leader="none" w:pos="50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Designed and implemented a search and rescue Drone system,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image processing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with multiple</w:t>
      </w:r>
      <w:r>
        <w:rPr>
          <w:rFonts w:ascii="Times New Roman" w:cs="Times New Roman" w:eastAsia="Times New Roman" w:hAnsi="Times New Roman"/>
          <w:sz w:val="20"/>
          <w:szCs w:val="20"/>
          <w:color w:val="333333"/>
        </w:rPr>
        <w:t xml:space="preserve"> filters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and object processing in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C++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, and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motion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trajectory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tracking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for the drone.</w:t>
      </w:r>
    </w:p>
    <w:p>
      <w:pPr>
        <w:spacing w:after="0" w:line="2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00" w:right="560" w:hanging="358"/>
        <w:spacing w:after="0" w:line="234" w:lineRule="auto"/>
        <w:tabs>
          <w:tab w:leader="none" w:pos="50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Using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Doxygen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to generate user manuals, and worked on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GitHub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for group assignments and several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debugging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sessions.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12065</wp:posOffset>
            </wp:positionV>
            <wp:extent cx="6438900" cy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B.S. in Computer Science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University of Minnesota – Twin cities | Minneapolis, MN</w:t>
      </w:r>
    </w:p>
    <w:sectPr>
      <w:pgSz w:w="12240" w:h="15840" w:orient="portrait"/>
      <w:cols w:equalWidth="0" w:num="1">
        <w:col w:w="10080"/>
      </w:cols>
      <w:pgMar w:left="1080" w:top="1008" w:right="1080" w:bottom="69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2024-07-14T16:51:48Z</dcterms:created>
  <dcterms:modified xsi:type="dcterms:W3CDTF">2024-07-14T16:51:48Z</dcterms:modified>
</cp:coreProperties>
</file>