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6912" w14:textId="055A5FE0" w:rsidR="000146CA" w:rsidRPr="00F91824" w:rsidRDefault="00F91824" w:rsidP="00F9182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F91824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Create a Memory Alert for Virtual machines Configure Alerts/thresholds /Action groups on the resources Database monitoring</w:t>
      </w:r>
    </w:p>
    <w:p w14:paraId="3C6B8956" w14:textId="45DB6608" w:rsidR="008340B8" w:rsidRDefault="00450A17" w:rsidP="008340B8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4C1B03">
        <w:rPr>
          <w:rFonts w:ascii="Times New Roman" w:hAnsi="Times New Roman" w:cs="Times New Roman"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E621DE" w14:textId="00AECBA0" w:rsidR="008340B8" w:rsidRPr="008340B8" w:rsidRDefault="008340B8" w:rsidP="008340B8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Ans:</w:t>
      </w:r>
    </w:p>
    <w:p w14:paraId="62CB156F" w14:textId="2C5B0F6D" w:rsidR="00EF6360" w:rsidRPr="008340B8" w:rsidRDefault="00EF6360" w:rsidP="008340B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0B8">
        <w:rPr>
          <w:rFonts w:ascii="Times New Roman" w:hAnsi="Times New Roman" w:cs="Times New Roman"/>
          <w:b/>
          <w:bCs/>
          <w:sz w:val="24"/>
          <w:szCs w:val="24"/>
        </w:rPr>
        <w:t>Creat</w:t>
      </w:r>
      <w:r w:rsidR="00F91824" w:rsidRPr="008340B8">
        <w:rPr>
          <w:rFonts w:ascii="Times New Roman" w:hAnsi="Times New Roman" w:cs="Times New Roman"/>
          <w:b/>
          <w:bCs/>
          <w:sz w:val="24"/>
          <w:szCs w:val="24"/>
        </w:rPr>
        <w:t>ing a virtual machine.</w:t>
      </w:r>
    </w:p>
    <w:p w14:paraId="2D797837" w14:textId="77777777" w:rsidR="005C539D" w:rsidRDefault="005C539D" w:rsidP="000146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39D">
        <w:rPr>
          <w:rFonts w:ascii="Times New Roman" w:hAnsi="Times New Roman" w:cs="Times New Roman"/>
          <w:sz w:val="24"/>
          <w:szCs w:val="24"/>
        </w:rPr>
        <w:t xml:space="preserve">Click on "Create a resource" &gt; "Compute" &gt; "Virtual </w:t>
      </w:r>
      <w:proofErr w:type="spellStart"/>
      <w:r w:rsidRPr="005C539D">
        <w:rPr>
          <w:rFonts w:ascii="Times New Roman" w:hAnsi="Times New Roman" w:cs="Times New Roman"/>
          <w:sz w:val="24"/>
          <w:szCs w:val="24"/>
        </w:rPr>
        <w:t>Machine".</w:t>
      </w:r>
    </w:p>
    <w:p w14:paraId="5D8FEA44" w14:textId="77777777" w:rsidR="005C539D" w:rsidRDefault="005C539D" w:rsidP="005C53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5C539D">
        <w:rPr>
          <w:rFonts w:ascii="Times New Roman" w:hAnsi="Times New Roman" w:cs="Times New Roman"/>
          <w:sz w:val="24"/>
          <w:szCs w:val="24"/>
        </w:rPr>
        <w:t>Configure Basic Settings:</w:t>
      </w:r>
    </w:p>
    <w:p w14:paraId="08007D12" w14:textId="5DCF63F9" w:rsidR="005C539D" w:rsidRDefault="005C539D" w:rsidP="005C53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39D">
        <w:rPr>
          <w:rFonts w:ascii="Times New Roman" w:hAnsi="Times New Roman" w:cs="Times New Roman"/>
          <w:sz w:val="24"/>
          <w:szCs w:val="24"/>
        </w:rPr>
        <w:t>Provide the necessary information such as subscription, resource group, VM name, region, image, size, and authentication type (username and password or SSH key).</w:t>
      </w:r>
    </w:p>
    <w:p w14:paraId="783B2544" w14:textId="0A9B5C09" w:rsidR="005C539D" w:rsidRDefault="005C539D" w:rsidP="005C53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39D">
        <w:rPr>
          <w:rFonts w:ascii="Times New Roman" w:hAnsi="Times New Roman" w:cs="Times New Roman"/>
          <w:sz w:val="24"/>
          <w:szCs w:val="24"/>
        </w:rPr>
        <w:t>After configuring the necessary settings (disks, networking, management), go to the "Review + create" tab, review all configurations, and click "Create" to start the deployment process.</w:t>
      </w:r>
    </w:p>
    <w:p w14:paraId="05268809" w14:textId="79CBBF88" w:rsidR="00EA5909" w:rsidRPr="00EA5909" w:rsidRDefault="00EA5909" w:rsidP="00EA59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FB8B3" wp14:editId="59BE541E">
            <wp:extent cx="5943600" cy="3157855"/>
            <wp:effectExtent l="171450" t="171450" r="228600" b="233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VM - Microsoft Azure - Google Chrome 29-06-2024 13_54_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1FF8D" w14:textId="77777777" w:rsidR="00EA5909" w:rsidRDefault="00EA5909" w:rsidP="00EA590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27F3E" w14:textId="42B60607" w:rsidR="005C539D" w:rsidRPr="008340B8" w:rsidRDefault="005C539D" w:rsidP="008340B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0B8">
        <w:rPr>
          <w:rFonts w:ascii="Times New Roman" w:hAnsi="Times New Roman" w:cs="Times New Roman"/>
          <w:b/>
          <w:bCs/>
          <w:sz w:val="24"/>
          <w:szCs w:val="24"/>
        </w:rPr>
        <w:t>Configure Memory Alerts for Virtual Machines</w:t>
      </w:r>
    </w:p>
    <w:p w14:paraId="0EEA6DDF" w14:textId="723D231D" w:rsidR="005C539D" w:rsidRPr="008340B8" w:rsidRDefault="005C539D" w:rsidP="008340B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Step 1: Set Up Monitoring</w:t>
      </w:r>
    </w:p>
    <w:p w14:paraId="60A062CC" w14:textId="77777777" w:rsidR="008340B8" w:rsidRDefault="005C539D" w:rsidP="008340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7205AD32" w14:textId="77777777" w:rsidR="008340B8" w:rsidRDefault="005C539D" w:rsidP="008340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Navigate to the virtual machine you want to monitor.</w:t>
      </w:r>
    </w:p>
    <w:p w14:paraId="3161D08D" w14:textId="14A0A5CF" w:rsidR="005C539D" w:rsidRPr="008340B8" w:rsidRDefault="005C539D" w:rsidP="008340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lastRenderedPageBreak/>
        <w:t>In the left-hand menu, select "Monitoring" &gt; "Insights".</w:t>
      </w:r>
    </w:p>
    <w:p w14:paraId="358756E2" w14:textId="23F5C12A" w:rsidR="008340B8" w:rsidRPr="00EA5909" w:rsidRDefault="008340B8" w:rsidP="00EA590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Step 2: Create an Alert Rule</w:t>
      </w:r>
    </w:p>
    <w:p w14:paraId="599A4C41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Under the "Alerts" section, click on "Alert rules".</w:t>
      </w:r>
    </w:p>
    <w:p w14:paraId="0F6C41FE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Click on "New alert rule".</w:t>
      </w:r>
    </w:p>
    <w:p w14:paraId="472C61B9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Define the scope by selecting the specific virtual machine.</w:t>
      </w:r>
    </w:p>
    <w:p w14:paraId="0CADD5BE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Choose a condition:</w:t>
      </w:r>
    </w:p>
    <w:p w14:paraId="03EDA435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Click on "Add condition".</w:t>
      </w:r>
    </w:p>
    <w:p w14:paraId="4EC131FC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 xml:space="preserve">Select the signal type. For memory usage, you might need to look for metrics such as "Available memory" or "Memory % Committed Bytes </w:t>
      </w:r>
      <w:proofErr w:type="gramStart"/>
      <w:r w:rsidRPr="008340B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340B8">
        <w:rPr>
          <w:rFonts w:ascii="Times New Roman" w:hAnsi="Times New Roman" w:cs="Times New Roman"/>
          <w:sz w:val="24"/>
          <w:szCs w:val="24"/>
        </w:rPr>
        <w:t xml:space="preserve"> Use".</w:t>
      </w:r>
    </w:p>
    <w:p w14:paraId="64A77B3E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Configure the condition settings (e.g., threshold value).</w:t>
      </w:r>
    </w:p>
    <w:p w14:paraId="082FEC8B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Define the action:</w:t>
      </w:r>
    </w:p>
    <w:p w14:paraId="31923D01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Click on "Add action group".</w:t>
      </w:r>
    </w:p>
    <w:p w14:paraId="523B2528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Create a new action group or select an existing one.</w:t>
      </w:r>
    </w:p>
    <w:p w14:paraId="420D488C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Add actions such as email, SMS, webhook, or Azure Function.</w:t>
      </w:r>
    </w:p>
    <w:p w14:paraId="12A4F49C" w14:textId="77777777" w:rsidR="008340B8" w:rsidRPr="008340B8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Define the alert details (name, description, severity).</w:t>
      </w:r>
    </w:p>
    <w:p w14:paraId="596A1064" w14:textId="0318CF3D" w:rsidR="00EF6360" w:rsidRDefault="008340B8" w:rsidP="008340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 xml:space="preserve">Review and create the alert </w:t>
      </w:r>
      <w:proofErr w:type="spellStart"/>
      <w:proofErr w:type="gramStart"/>
      <w:r w:rsidRPr="008340B8">
        <w:rPr>
          <w:rFonts w:ascii="Times New Roman" w:hAnsi="Times New Roman" w:cs="Times New Roman"/>
          <w:sz w:val="24"/>
          <w:szCs w:val="24"/>
        </w:rPr>
        <w:t>rule.</w:t>
      </w:r>
      <w:r w:rsidR="00EF6360" w:rsidRPr="004C1B0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="00EF6360" w:rsidRPr="004C1B03">
        <w:rPr>
          <w:rFonts w:ascii="Times New Roman" w:hAnsi="Times New Roman" w:cs="Times New Roman"/>
          <w:sz w:val="24"/>
          <w:szCs w:val="24"/>
        </w:rPr>
        <w:t xml:space="preserve"> a new Public IP Address or select an existing one.</w:t>
      </w:r>
    </w:p>
    <w:p w14:paraId="69D30324" w14:textId="467DF7CA" w:rsidR="00EA5909" w:rsidRPr="00EA5909" w:rsidRDefault="00EA5909" w:rsidP="00EA59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7ECCD" wp14:editId="490BE02F">
            <wp:extent cx="5943600" cy="3157855"/>
            <wp:effectExtent l="171450" t="171450" r="228600" b="2330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ertVM - Microsoft Azure - Google Chrome 29-06-2024 13_37_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92D32" w14:textId="49E49E6E" w:rsidR="008340B8" w:rsidRPr="008340B8" w:rsidRDefault="008340B8" w:rsidP="008340B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0B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Alerts/Thresholds</w:t>
      </w:r>
    </w:p>
    <w:p w14:paraId="78955E2B" w14:textId="046504E0" w:rsidR="008340B8" w:rsidRPr="008340B8" w:rsidRDefault="008340B8" w:rsidP="008340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Step 1: Define Metrics and Thresholds</w:t>
      </w:r>
    </w:p>
    <w:p w14:paraId="62804247" w14:textId="77777777" w:rsidR="008340B8" w:rsidRPr="008340B8" w:rsidRDefault="008340B8" w:rsidP="008340B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Go to the "Metrics" section of your resource.</w:t>
      </w:r>
    </w:p>
    <w:p w14:paraId="6D7B7E73" w14:textId="77777777" w:rsidR="008340B8" w:rsidRPr="008340B8" w:rsidRDefault="008340B8" w:rsidP="008340B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Select the metrics you want to monitor (e.g., CPU usage, Disk I/O, Memory usage).</w:t>
      </w:r>
    </w:p>
    <w:p w14:paraId="4DB68416" w14:textId="77777777" w:rsidR="008340B8" w:rsidRPr="008340B8" w:rsidRDefault="008340B8" w:rsidP="008340B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Set thresholds for these metrics based on your requirements.</w:t>
      </w:r>
    </w:p>
    <w:p w14:paraId="484DDAB6" w14:textId="05624D04" w:rsidR="00EF6360" w:rsidRPr="008340B8" w:rsidRDefault="008340B8" w:rsidP="008340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 xml:space="preserve">Step 2: Create Alert </w:t>
      </w:r>
      <w:proofErr w:type="spellStart"/>
      <w:r w:rsidRPr="008340B8">
        <w:rPr>
          <w:rFonts w:ascii="Times New Roman" w:hAnsi="Times New Roman" w:cs="Times New Roman"/>
          <w:sz w:val="24"/>
          <w:szCs w:val="24"/>
        </w:rPr>
        <w:t>Rules</w:t>
      </w:r>
      <w:r w:rsidR="00EF6360" w:rsidRPr="008340B8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EF6360" w:rsidRPr="008340B8">
        <w:rPr>
          <w:rFonts w:ascii="Times New Roman" w:hAnsi="Times New Roman" w:cs="Times New Roman"/>
          <w:sz w:val="24"/>
          <w:szCs w:val="24"/>
        </w:rPr>
        <w:t xml:space="preserve"> Add a backend pool.</w:t>
      </w:r>
    </w:p>
    <w:p w14:paraId="6FB22115" w14:textId="77777777" w:rsidR="008340B8" w:rsidRPr="008340B8" w:rsidRDefault="008340B8" w:rsidP="008340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Navigate to "Alerts" &gt; "Alert rules".</w:t>
      </w:r>
    </w:p>
    <w:p w14:paraId="1FAC0C81" w14:textId="77777777" w:rsidR="008340B8" w:rsidRPr="008340B8" w:rsidRDefault="008340B8" w:rsidP="008340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Click on "New alert rule".</w:t>
      </w:r>
    </w:p>
    <w:p w14:paraId="38C05F3A" w14:textId="1201A893" w:rsidR="008340B8" w:rsidRDefault="008340B8" w:rsidP="008340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Follow the same steps as mentioned above to configure the scope, conditions, actions, and details.</w:t>
      </w:r>
    </w:p>
    <w:p w14:paraId="64ACCE1E" w14:textId="557AB822" w:rsidR="00EA5909" w:rsidRPr="00EA5909" w:rsidRDefault="00EA5909" w:rsidP="00EA59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6D068" wp14:editId="3B2D457D">
            <wp:extent cx="5943600" cy="3157855"/>
            <wp:effectExtent l="171450" t="171450" r="228600" b="233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ertVM - Microsoft Azure - Google Chrome 29-06-2024 13_39_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A4DBD" w14:textId="0F0E8030" w:rsidR="00EA5909" w:rsidRPr="00EA5909" w:rsidRDefault="00EA5909" w:rsidP="00EA590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0B4F8" wp14:editId="519B415C">
            <wp:extent cx="5943600" cy="3157855"/>
            <wp:effectExtent l="171450" t="171450" r="228600" b="233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ertVM - Microsoft Azure - Google Chrome 29-06-2024 13_41_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A0C20" w14:textId="48C9B179" w:rsidR="008340B8" w:rsidRPr="008340B8" w:rsidRDefault="008340B8" w:rsidP="008340B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0B8">
        <w:rPr>
          <w:rFonts w:ascii="Times New Roman" w:hAnsi="Times New Roman" w:cs="Times New Roman"/>
          <w:b/>
          <w:bCs/>
          <w:sz w:val="24"/>
          <w:szCs w:val="24"/>
        </w:rPr>
        <w:t>Set Up Action Groups</w:t>
      </w:r>
    </w:p>
    <w:p w14:paraId="027A70AA" w14:textId="77777777" w:rsidR="008340B8" w:rsidRPr="008340B8" w:rsidRDefault="008340B8" w:rsidP="008340B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Navigate to "Alerts" &gt; "Manage actions".</w:t>
      </w:r>
    </w:p>
    <w:p w14:paraId="2E40D0A6" w14:textId="77777777" w:rsidR="008340B8" w:rsidRPr="008340B8" w:rsidRDefault="008340B8" w:rsidP="008340B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Click on "Add action group".</w:t>
      </w:r>
    </w:p>
    <w:p w14:paraId="07912E34" w14:textId="77777777" w:rsidR="008340B8" w:rsidRPr="008340B8" w:rsidRDefault="008340B8" w:rsidP="008340B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Fill in the necessary details (action group name, short name).</w:t>
      </w:r>
    </w:p>
    <w:p w14:paraId="67A6265A" w14:textId="77777777" w:rsidR="008340B8" w:rsidRPr="008340B8" w:rsidRDefault="008340B8" w:rsidP="008340B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Add the necessary actions (e.g., email, SMS, webhook).</w:t>
      </w:r>
    </w:p>
    <w:p w14:paraId="399E984E" w14:textId="6C1A4400" w:rsidR="008340B8" w:rsidRPr="008340B8" w:rsidRDefault="008340B8" w:rsidP="008340B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8">
        <w:rPr>
          <w:rFonts w:ascii="Times New Roman" w:hAnsi="Times New Roman" w:cs="Times New Roman"/>
          <w:sz w:val="24"/>
          <w:szCs w:val="24"/>
        </w:rPr>
        <w:t>Assign the action group to the alert rules you created.</w:t>
      </w:r>
    </w:p>
    <w:p w14:paraId="4E058551" w14:textId="77777777" w:rsidR="00EA5909" w:rsidRPr="00EA5909" w:rsidRDefault="008340B8" w:rsidP="00EA590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909"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proofErr w:type="spellStart"/>
      <w:r w:rsidRPr="00EA5909">
        <w:rPr>
          <w:rFonts w:ascii="Times New Roman" w:hAnsi="Times New Roman" w:cs="Times New Roman"/>
          <w:b/>
          <w:bCs/>
          <w:sz w:val="24"/>
          <w:szCs w:val="24"/>
        </w:rPr>
        <w:t>Monitoring</w:t>
      </w:r>
    </w:p>
    <w:p w14:paraId="4D230CB4" w14:textId="77777777" w:rsidR="00EA5909" w:rsidRPr="00EA5909" w:rsidRDefault="00EA5909" w:rsidP="00EA59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EA5909">
        <w:rPr>
          <w:rFonts w:ascii="Times New Roman" w:hAnsi="Times New Roman" w:cs="Times New Roman"/>
          <w:sz w:val="24"/>
          <w:szCs w:val="24"/>
        </w:rPr>
        <w:t>Step 1: Enable Diagnostics</w:t>
      </w:r>
    </w:p>
    <w:p w14:paraId="54AB2B55" w14:textId="77777777" w:rsidR="00EA5909" w:rsidRPr="00EA5909" w:rsidRDefault="00EA5909" w:rsidP="00EA5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45AA42D5" w14:textId="77777777" w:rsidR="00EA5909" w:rsidRPr="00EA5909" w:rsidRDefault="00EA5909" w:rsidP="00EA5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Navigate to your database resource.</w:t>
      </w:r>
    </w:p>
    <w:p w14:paraId="2FD2AEE3" w14:textId="77777777" w:rsidR="00EA5909" w:rsidRPr="00EA5909" w:rsidRDefault="00EA5909" w:rsidP="00EA5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In the left-hand menu, select "Diagnostic settings".</w:t>
      </w:r>
    </w:p>
    <w:p w14:paraId="408BF535" w14:textId="77777777" w:rsidR="00EA5909" w:rsidRPr="00EA5909" w:rsidRDefault="00EA5909" w:rsidP="00EA5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Enable diagnostics and select the logs and metrics you want to collect.</w:t>
      </w:r>
    </w:p>
    <w:p w14:paraId="544ADBAD" w14:textId="77777777" w:rsidR="00EA5909" w:rsidRPr="00E15EA1" w:rsidRDefault="00EA5909" w:rsidP="00E15EA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EA1">
        <w:rPr>
          <w:rFonts w:ascii="Times New Roman" w:hAnsi="Times New Roman" w:cs="Times New Roman"/>
          <w:sz w:val="24"/>
          <w:szCs w:val="24"/>
        </w:rPr>
        <w:t>Step 2: Set Up Alerts</w:t>
      </w:r>
    </w:p>
    <w:p w14:paraId="56DA6B7D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Go to "Alerts" &gt; "Alert rules".</w:t>
      </w:r>
    </w:p>
    <w:p w14:paraId="145A8CFA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Click on "New alert rule".</w:t>
      </w:r>
    </w:p>
    <w:p w14:paraId="70DF223E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Define the scope by selecting the database.</w:t>
      </w:r>
    </w:p>
    <w:p w14:paraId="3B31930B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Choose a condition:</w:t>
      </w:r>
    </w:p>
    <w:p w14:paraId="77E2E3D6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lastRenderedPageBreak/>
        <w:t>Click on "Add condition".</w:t>
      </w:r>
    </w:p>
    <w:p w14:paraId="564B7696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Select the appropriate signal type (e.g., DTU percentage, Deadlocks, CPU percentage).</w:t>
      </w:r>
    </w:p>
    <w:p w14:paraId="28113D6C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Configure the condition settings.</w:t>
      </w:r>
    </w:p>
    <w:p w14:paraId="386E2569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Define the action:</w:t>
      </w:r>
    </w:p>
    <w:p w14:paraId="749E0A6D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Click on "Add action group".</w:t>
      </w:r>
    </w:p>
    <w:p w14:paraId="6E02FD44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Create a new action group or select an existing one.</w:t>
      </w:r>
    </w:p>
    <w:p w14:paraId="03BB1BB5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Add necessary actions.</w:t>
      </w:r>
    </w:p>
    <w:p w14:paraId="3C22A7ED" w14:textId="77777777" w:rsidR="00EA5909" w:rsidRPr="00EA5909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Define the alert details (name, description, severity).</w:t>
      </w:r>
    </w:p>
    <w:p w14:paraId="735EA0D7" w14:textId="1F5D6629" w:rsidR="00DB7506" w:rsidRDefault="00EA5909" w:rsidP="00EA590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9">
        <w:rPr>
          <w:rFonts w:ascii="Times New Roman" w:hAnsi="Times New Roman" w:cs="Times New Roman"/>
          <w:sz w:val="24"/>
          <w:szCs w:val="24"/>
        </w:rPr>
        <w:t>Review and create the alert rule.</w:t>
      </w:r>
    </w:p>
    <w:p w14:paraId="5D24F9A0" w14:textId="2672DE5E" w:rsidR="00EA5909" w:rsidRPr="00EA5909" w:rsidRDefault="00EA5909" w:rsidP="00EA59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FC977B8" wp14:editId="12A98179">
            <wp:extent cx="5943600" cy="3157855"/>
            <wp:effectExtent l="171450" t="171450" r="228600" b="233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ertVM - Microsoft Azure - Google Chrome 29-06-2024 13_47_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A5909" w:rsidRPr="00EA590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5F896" w14:textId="77777777" w:rsidR="000E4E79" w:rsidRDefault="000E4E79" w:rsidP="00EA5909">
      <w:pPr>
        <w:spacing w:after="0" w:line="240" w:lineRule="auto"/>
      </w:pPr>
      <w:r>
        <w:separator/>
      </w:r>
    </w:p>
  </w:endnote>
  <w:endnote w:type="continuationSeparator" w:id="0">
    <w:p w14:paraId="6FD37AD4" w14:textId="77777777" w:rsidR="000E4E79" w:rsidRDefault="000E4E79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3EE4D" w14:textId="77777777" w:rsidR="000E4E79" w:rsidRDefault="000E4E79" w:rsidP="00EA5909">
      <w:pPr>
        <w:spacing w:after="0" w:line="240" w:lineRule="auto"/>
      </w:pPr>
      <w:r>
        <w:separator/>
      </w:r>
    </w:p>
  </w:footnote>
  <w:footnote w:type="continuationSeparator" w:id="0">
    <w:p w14:paraId="60693F09" w14:textId="77777777" w:rsidR="000E4E79" w:rsidRDefault="000E4E79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5pt;height:11.45pt" o:bullet="t">
        <v:imagedata r:id="rId1" o:title="msoAADA"/>
      </v:shape>
    </w:pict>
  </w:numPicBullet>
  <w:abstractNum w:abstractNumId="0" w15:restartNumberingAfterBreak="0">
    <w:nsid w:val="06C3144A"/>
    <w:multiLevelType w:val="hybridMultilevel"/>
    <w:tmpl w:val="FED0FDDC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672B3"/>
    <w:multiLevelType w:val="hybridMultilevel"/>
    <w:tmpl w:val="FF9A4E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F589C"/>
    <w:multiLevelType w:val="hybridMultilevel"/>
    <w:tmpl w:val="3C46BF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2387D"/>
    <w:multiLevelType w:val="hybridMultilevel"/>
    <w:tmpl w:val="99CEF5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A36F3"/>
    <w:multiLevelType w:val="hybridMultilevel"/>
    <w:tmpl w:val="25D0013E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40AA4"/>
    <w:multiLevelType w:val="hybridMultilevel"/>
    <w:tmpl w:val="A89CFBAE"/>
    <w:lvl w:ilvl="0" w:tplc="CA42B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246726"/>
    <w:multiLevelType w:val="hybridMultilevel"/>
    <w:tmpl w:val="C69004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3D4C"/>
    <w:multiLevelType w:val="hybridMultilevel"/>
    <w:tmpl w:val="AB08CB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F3119"/>
    <w:multiLevelType w:val="hybridMultilevel"/>
    <w:tmpl w:val="B62C27F4"/>
    <w:lvl w:ilvl="0" w:tplc="CA42B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9A72AF"/>
    <w:multiLevelType w:val="hybridMultilevel"/>
    <w:tmpl w:val="C3C86D90"/>
    <w:lvl w:ilvl="0" w:tplc="CA42B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4B9"/>
    <w:multiLevelType w:val="hybridMultilevel"/>
    <w:tmpl w:val="8CD43E7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4B30B2"/>
    <w:multiLevelType w:val="hybridMultilevel"/>
    <w:tmpl w:val="CE0E7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2DE"/>
    <w:multiLevelType w:val="hybridMultilevel"/>
    <w:tmpl w:val="F0F46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F3FCB"/>
    <w:multiLevelType w:val="multilevel"/>
    <w:tmpl w:val="2700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35735"/>
    <w:multiLevelType w:val="hybridMultilevel"/>
    <w:tmpl w:val="38080FAC"/>
    <w:lvl w:ilvl="0" w:tplc="1D84AF9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4D4930"/>
    <w:multiLevelType w:val="multilevel"/>
    <w:tmpl w:val="E992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518A9"/>
    <w:multiLevelType w:val="hybridMultilevel"/>
    <w:tmpl w:val="93B295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905245"/>
    <w:multiLevelType w:val="hybridMultilevel"/>
    <w:tmpl w:val="998AE9B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01688E"/>
    <w:multiLevelType w:val="hybridMultilevel"/>
    <w:tmpl w:val="C6A65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11AA9"/>
    <w:multiLevelType w:val="hybridMultilevel"/>
    <w:tmpl w:val="EDAC6846"/>
    <w:lvl w:ilvl="0" w:tplc="CA42B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71D6E"/>
    <w:multiLevelType w:val="hybridMultilevel"/>
    <w:tmpl w:val="55EA677C"/>
    <w:lvl w:ilvl="0" w:tplc="CA42B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86619F"/>
    <w:multiLevelType w:val="hybridMultilevel"/>
    <w:tmpl w:val="9F9EE0A4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0171A"/>
    <w:multiLevelType w:val="hybridMultilevel"/>
    <w:tmpl w:val="EF5E99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45061"/>
    <w:multiLevelType w:val="hybridMultilevel"/>
    <w:tmpl w:val="CFA0E66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83F27"/>
    <w:multiLevelType w:val="hybridMultilevel"/>
    <w:tmpl w:val="0B50446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4A6177"/>
    <w:multiLevelType w:val="hybridMultilevel"/>
    <w:tmpl w:val="8D5EBC20"/>
    <w:lvl w:ilvl="0" w:tplc="CA42B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6144FB"/>
    <w:multiLevelType w:val="hybridMultilevel"/>
    <w:tmpl w:val="1C8A4CEC"/>
    <w:lvl w:ilvl="0" w:tplc="CA42B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8C3254"/>
    <w:multiLevelType w:val="hybridMultilevel"/>
    <w:tmpl w:val="FAECCE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990374"/>
    <w:multiLevelType w:val="hybridMultilevel"/>
    <w:tmpl w:val="2E9C8F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680327"/>
    <w:multiLevelType w:val="hybridMultilevel"/>
    <w:tmpl w:val="1BB445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F51646"/>
    <w:multiLevelType w:val="hybridMultilevel"/>
    <w:tmpl w:val="688051F4"/>
    <w:lvl w:ilvl="0" w:tplc="CA42B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240776"/>
    <w:multiLevelType w:val="hybridMultilevel"/>
    <w:tmpl w:val="906869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D63BC"/>
    <w:multiLevelType w:val="hybridMultilevel"/>
    <w:tmpl w:val="DF5EA9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1F0869"/>
    <w:multiLevelType w:val="hybridMultilevel"/>
    <w:tmpl w:val="99085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33685"/>
    <w:multiLevelType w:val="hybridMultilevel"/>
    <w:tmpl w:val="2E8AF346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1"/>
  </w:num>
  <w:num w:numId="4">
    <w:abstractNumId w:val="1"/>
  </w:num>
  <w:num w:numId="5">
    <w:abstractNumId w:val="35"/>
  </w:num>
  <w:num w:numId="6">
    <w:abstractNumId w:val="3"/>
  </w:num>
  <w:num w:numId="7">
    <w:abstractNumId w:val="7"/>
  </w:num>
  <w:num w:numId="8">
    <w:abstractNumId w:val="2"/>
  </w:num>
  <w:num w:numId="9">
    <w:abstractNumId w:val="16"/>
  </w:num>
  <w:num w:numId="10">
    <w:abstractNumId w:val="34"/>
  </w:num>
  <w:num w:numId="11">
    <w:abstractNumId w:val="28"/>
  </w:num>
  <w:num w:numId="12">
    <w:abstractNumId w:val="14"/>
  </w:num>
  <w:num w:numId="13">
    <w:abstractNumId w:val="11"/>
  </w:num>
  <w:num w:numId="14">
    <w:abstractNumId w:val="15"/>
  </w:num>
  <w:num w:numId="15">
    <w:abstractNumId w:val="13"/>
  </w:num>
  <w:num w:numId="16">
    <w:abstractNumId w:val="10"/>
  </w:num>
  <w:num w:numId="17">
    <w:abstractNumId w:val="36"/>
  </w:num>
  <w:num w:numId="18">
    <w:abstractNumId w:val="4"/>
  </w:num>
  <w:num w:numId="19">
    <w:abstractNumId w:val="32"/>
  </w:num>
  <w:num w:numId="20">
    <w:abstractNumId w:val="9"/>
  </w:num>
  <w:num w:numId="21">
    <w:abstractNumId w:val="8"/>
  </w:num>
  <w:num w:numId="22">
    <w:abstractNumId w:val="19"/>
  </w:num>
  <w:num w:numId="23">
    <w:abstractNumId w:val="26"/>
  </w:num>
  <w:num w:numId="24">
    <w:abstractNumId w:val="25"/>
  </w:num>
  <w:num w:numId="25">
    <w:abstractNumId w:val="5"/>
  </w:num>
  <w:num w:numId="26">
    <w:abstractNumId w:val="27"/>
  </w:num>
  <w:num w:numId="27">
    <w:abstractNumId w:val="20"/>
  </w:num>
  <w:num w:numId="28">
    <w:abstractNumId w:val="22"/>
  </w:num>
  <w:num w:numId="29">
    <w:abstractNumId w:val="21"/>
  </w:num>
  <w:num w:numId="30">
    <w:abstractNumId w:val="6"/>
  </w:num>
  <w:num w:numId="31">
    <w:abstractNumId w:val="23"/>
  </w:num>
  <w:num w:numId="32">
    <w:abstractNumId w:val="17"/>
  </w:num>
  <w:num w:numId="33">
    <w:abstractNumId w:val="24"/>
  </w:num>
  <w:num w:numId="34">
    <w:abstractNumId w:val="18"/>
  </w:num>
  <w:num w:numId="35">
    <w:abstractNumId w:val="30"/>
  </w:num>
  <w:num w:numId="36">
    <w:abstractNumId w:val="29"/>
  </w:num>
  <w:num w:numId="37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6B06"/>
    <w:rsid w:val="000E4E79"/>
    <w:rsid w:val="000F6AF8"/>
    <w:rsid w:val="00100A63"/>
    <w:rsid w:val="001C16A4"/>
    <w:rsid w:val="00233582"/>
    <w:rsid w:val="00233FE6"/>
    <w:rsid w:val="003C2FC3"/>
    <w:rsid w:val="0042416E"/>
    <w:rsid w:val="00450A17"/>
    <w:rsid w:val="004C1B03"/>
    <w:rsid w:val="004E0036"/>
    <w:rsid w:val="005C539D"/>
    <w:rsid w:val="0061187A"/>
    <w:rsid w:val="00646EFB"/>
    <w:rsid w:val="006E25FE"/>
    <w:rsid w:val="00792C83"/>
    <w:rsid w:val="00832AE9"/>
    <w:rsid w:val="008340B8"/>
    <w:rsid w:val="00892A21"/>
    <w:rsid w:val="00990DB6"/>
    <w:rsid w:val="009C0237"/>
    <w:rsid w:val="00A176DE"/>
    <w:rsid w:val="00A35484"/>
    <w:rsid w:val="00A403FB"/>
    <w:rsid w:val="00BB405D"/>
    <w:rsid w:val="00C611D7"/>
    <w:rsid w:val="00CC7D8F"/>
    <w:rsid w:val="00CE3A3B"/>
    <w:rsid w:val="00D37BCA"/>
    <w:rsid w:val="00DB7506"/>
    <w:rsid w:val="00DD7D22"/>
    <w:rsid w:val="00E15EA1"/>
    <w:rsid w:val="00EA5909"/>
    <w:rsid w:val="00EF6360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0F162-5542-4D90-A4CB-9E5A4030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2494</Characters>
  <Application>Microsoft Office Word</Application>
  <DocSecurity>0</DocSecurity>
  <Lines>63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2024-06-29T11:26:00Z</dcterms:created>
  <dcterms:modified xsi:type="dcterms:W3CDTF">2024-06-29T11:26:00Z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