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DEF71" w14:textId="6BD04BB2" w:rsidR="0097653C" w:rsidRPr="006843DE" w:rsidRDefault="0097653C" w:rsidP="0097653C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43DE">
        <w:rPr>
          <w:rFonts w:ascii="Times New Roman" w:hAnsi="Times New Roman" w:cs="Times New Roman"/>
          <w:b/>
          <w:bCs/>
          <w:sz w:val="28"/>
          <w:szCs w:val="28"/>
        </w:rPr>
        <w:t>Question3: You have set up a new DHCP server within a Hyper-V virtual environment. Describe how you would configure the DHCP scope and options?</w:t>
      </w:r>
    </w:p>
    <w:p w14:paraId="225C255D" w14:textId="5E1AB353" w:rsidR="0097653C" w:rsidRPr="006843DE" w:rsidRDefault="0097653C" w:rsidP="009765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36E2F1F9" w14:textId="7CBE1D39" w:rsidR="0097653C" w:rsidRPr="006843DE" w:rsidRDefault="0097653C" w:rsidP="0097653C">
      <w:p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sz w:val="24"/>
          <w:szCs w:val="24"/>
        </w:rPr>
        <w:t>Configuring a DHCP scope and options in a Hyper-V virtual environment involves several steps:</w:t>
      </w:r>
    </w:p>
    <w:p w14:paraId="3B69C023" w14:textId="77777777" w:rsidR="0097653C" w:rsidRPr="006843DE" w:rsidRDefault="0097653C" w:rsidP="009765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Step 1: Set Up the Hyper-V Environment</w:t>
      </w:r>
    </w:p>
    <w:p w14:paraId="62FCE105" w14:textId="77777777" w:rsidR="0097653C" w:rsidRPr="006843DE" w:rsidRDefault="0097653C" w:rsidP="009765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Install Hyper-V Role:</w:t>
      </w:r>
      <w:r w:rsidRPr="006843DE">
        <w:rPr>
          <w:rFonts w:ascii="Times New Roman" w:hAnsi="Times New Roman" w:cs="Times New Roman"/>
          <w:sz w:val="24"/>
          <w:szCs w:val="24"/>
        </w:rPr>
        <w:t xml:space="preserve"> Ensure the Hyper-V role is installed on your Windows Server.</w:t>
      </w:r>
    </w:p>
    <w:p w14:paraId="1A5162A6" w14:textId="77777777" w:rsidR="0097653C" w:rsidRPr="006843DE" w:rsidRDefault="0097653C" w:rsidP="009765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Create a Virtual Switch:</w:t>
      </w:r>
      <w:r w:rsidRPr="006843DE">
        <w:rPr>
          <w:rFonts w:ascii="Times New Roman" w:hAnsi="Times New Roman" w:cs="Times New Roman"/>
          <w:sz w:val="24"/>
          <w:szCs w:val="24"/>
        </w:rPr>
        <w:t xml:space="preserve"> In Hyper-V Manager, create an external virtual switch to allow virtual machines (VMs) to communicate with the physical network.</w:t>
      </w:r>
    </w:p>
    <w:p w14:paraId="3F422803" w14:textId="77777777" w:rsidR="0097653C" w:rsidRPr="006843DE" w:rsidRDefault="0097653C" w:rsidP="009765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Step 2: Set Up the DHCP Server</w:t>
      </w:r>
    </w:p>
    <w:p w14:paraId="6805CD49" w14:textId="77777777" w:rsidR="0097653C" w:rsidRPr="006843DE" w:rsidRDefault="0097653C" w:rsidP="009765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Install DHCP Role:</w:t>
      </w:r>
      <w:r w:rsidRPr="006843DE">
        <w:rPr>
          <w:rFonts w:ascii="Times New Roman" w:hAnsi="Times New Roman" w:cs="Times New Roman"/>
          <w:sz w:val="24"/>
          <w:szCs w:val="24"/>
        </w:rPr>
        <w:t xml:space="preserve"> On your server, open the Server Manager, go to the "Add roles and features" wizard, and install the DHCP Server role.</w:t>
      </w:r>
    </w:p>
    <w:p w14:paraId="41A14D53" w14:textId="77777777" w:rsidR="0097653C" w:rsidRPr="006843DE" w:rsidRDefault="0097653C" w:rsidP="009765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Step 3: Configure the DHCP Server</w:t>
      </w:r>
    </w:p>
    <w:p w14:paraId="642040E4" w14:textId="77777777" w:rsidR="0097653C" w:rsidRPr="006843DE" w:rsidRDefault="0097653C" w:rsidP="009765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Open DHCP Console:</w:t>
      </w:r>
      <w:r w:rsidRPr="006843DE">
        <w:rPr>
          <w:rFonts w:ascii="Times New Roman" w:hAnsi="Times New Roman" w:cs="Times New Roman"/>
          <w:sz w:val="24"/>
          <w:szCs w:val="24"/>
        </w:rPr>
        <w:t xml:space="preserve"> After installation, open the DHCP console from the Server Manager.</w:t>
      </w:r>
    </w:p>
    <w:p w14:paraId="44665F91" w14:textId="77777777" w:rsidR="0097653C" w:rsidRPr="006843DE" w:rsidRDefault="0097653C" w:rsidP="009765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Step 4: Configure the DHCP Scope</w:t>
      </w:r>
    </w:p>
    <w:p w14:paraId="266D175E" w14:textId="17C455AF" w:rsidR="0097653C" w:rsidRPr="006843DE" w:rsidRDefault="0097653C" w:rsidP="009765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sz w:val="24"/>
          <w:szCs w:val="24"/>
        </w:rPr>
        <w:t>Create a New Scope.</w:t>
      </w:r>
    </w:p>
    <w:p w14:paraId="422634E2" w14:textId="77777777" w:rsidR="0097653C" w:rsidRPr="006843DE" w:rsidRDefault="0097653C" w:rsidP="009765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sz w:val="24"/>
          <w:szCs w:val="24"/>
        </w:rPr>
        <w:t>Right-click on IPv4 and select "New Scope".</w:t>
      </w:r>
    </w:p>
    <w:p w14:paraId="4EC7A3BC" w14:textId="77777777" w:rsidR="0097653C" w:rsidRPr="006843DE" w:rsidRDefault="0097653C" w:rsidP="009765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sz w:val="24"/>
          <w:szCs w:val="24"/>
        </w:rPr>
        <w:t>Follow the wizard:</w:t>
      </w:r>
    </w:p>
    <w:p w14:paraId="5BE130C5" w14:textId="77777777" w:rsidR="0097653C" w:rsidRPr="006843DE" w:rsidRDefault="0097653C" w:rsidP="009765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Name and Description:</w:t>
      </w:r>
      <w:r w:rsidRPr="006843DE">
        <w:rPr>
          <w:rFonts w:ascii="Times New Roman" w:hAnsi="Times New Roman" w:cs="Times New Roman"/>
          <w:sz w:val="24"/>
          <w:szCs w:val="24"/>
        </w:rPr>
        <w:t xml:space="preserve"> Provide a name and description for the scope (e.g., "Hyper-V Scope").</w:t>
      </w:r>
    </w:p>
    <w:p w14:paraId="6918EEB9" w14:textId="77777777" w:rsidR="0097653C" w:rsidRPr="006843DE" w:rsidRDefault="0097653C" w:rsidP="009765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IP Range:</w:t>
      </w:r>
      <w:r w:rsidRPr="006843DE">
        <w:rPr>
          <w:rFonts w:ascii="Times New Roman" w:hAnsi="Times New Roman" w:cs="Times New Roman"/>
          <w:sz w:val="24"/>
          <w:szCs w:val="24"/>
        </w:rPr>
        <w:t xml:space="preserve"> Specify the IP address range (e.g., 192.168.1.100 to 192.168.1.200).</w:t>
      </w:r>
    </w:p>
    <w:p w14:paraId="7C8B2464" w14:textId="77777777" w:rsidR="0097653C" w:rsidRPr="006843DE" w:rsidRDefault="0097653C" w:rsidP="009765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Subnet Mask:</w:t>
      </w:r>
      <w:r w:rsidRPr="006843DE">
        <w:rPr>
          <w:rFonts w:ascii="Times New Roman" w:hAnsi="Times New Roman" w:cs="Times New Roman"/>
          <w:sz w:val="24"/>
          <w:szCs w:val="24"/>
        </w:rPr>
        <w:t xml:space="preserve"> Define the subnet mask (e.g., 255.255.255.0).</w:t>
      </w:r>
    </w:p>
    <w:p w14:paraId="010013D5" w14:textId="77777777" w:rsidR="0097653C" w:rsidRPr="006843DE" w:rsidRDefault="0097653C" w:rsidP="009765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Exclusions:</w:t>
      </w:r>
      <w:r w:rsidRPr="006843DE">
        <w:rPr>
          <w:rFonts w:ascii="Times New Roman" w:hAnsi="Times New Roman" w:cs="Times New Roman"/>
          <w:sz w:val="24"/>
          <w:szCs w:val="24"/>
        </w:rPr>
        <w:t xml:space="preserve"> Add any IP addresses you want to exclude from the range.</w:t>
      </w:r>
    </w:p>
    <w:p w14:paraId="7B057D76" w14:textId="77777777" w:rsidR="0097653C" w:rsidRPr="006843DE" w:rsidRDefault="0097653C" w:rsidP="009765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Lease Duration:</w:t>
      </w:r>
      <w:r w:rsidRPr="006843DE">
        <w:rPr>
          <w:rFonts w:ascii="Times New Roman" w:hAnsi="Times New Roman" w:cs="Times New Roman"/>
          <w:sz w:val="24"/>
          <w:szCs w:val="24"/>
        </w:rPr>
        <w:t xml:space="preserve"> Set the lease duration (e.g., 8 days).</w:t>
      </w:r>
    </w:p>
    <w:p w14:paraId="1CAB02B8" w14:textId="77777777" w:rsidR="0097653C" w:rsidRPr="006843DE" w:rsidRDefault="0097653C" w:rsidP="009765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Step 5: Configure DHCP Options</w:t>
      </w:r>
    </w:p>
    <w:p w14:paraId="67940C9B" w14:textId="5672D493" w:rsidR="0097653C" w:rsidRPr="006843DE" w:rsidRDefault="0097653C" w:rsidP="009765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sz w:val="24"/>
          <w:szCs w:val="24"/>
        </w:rPr>
        <w:t>Set DHCP Options:</w:t>
      </w:r>
    </w:p>
    <w:p w14:paraId="35B48641" w14:textId="77777777" w:rsidR="0097653C" w:rsidRPr="006843DE" w:rsidRDefault="0097653C" w:rsidP="009765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Router (Default Gateway):</w:t>
      </w:r>
      <w:r w:rsidRPr="006843DE">
        <w:rPr>
          <w:rFonts w:ascii="Times New Roman" w:hAnsi="Times New Roman" w:cs="Times New Roman"/>
          <w:sz w:val="24"/>
          <w:szCs w:val="24"/>
        </w:rPr>
        <w:t xml:space="preserve"> Enter the IP address of the gateway (e.g., 192.168.1.1).</w:t>
      </w:r>
    </w:p>
    <w:p w14:paraId="698F2D53" w14:textId="77777777" w:rsidR="0097653C" w:rsidRPr="006843DE" w:rsidRDefault="0097653C" w:rsidP="009765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DNS Servers:</w:t>
      </w:r>
      <w:r w:rsidRPr="006843DE">
        <w:rPr>
          <w:rFonts w:ascii="Times New Roman" w:hAnsi="Times New Roman" w:cs="Times New Roman"/>
          <w:sz w:val="24"/>
          <w:szCs w:val="24"/>
        </w:rPr>
        <w:t xml:space="preserve"> Enter the IP addresses of DNS servers (e.g., 8.8.8.8 and 8.8.4.4).</w:t>
      </w:r>
    </w:p>
    <w:p w14:paraId="34CAAE75" w14:textId="77777777" w:rsidR="0097653C" w:rsidRPr="006843DE" w:rsidRDefault="0097653C" w:rsidP="009765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Domain Name:</w:t>
      </w:r>
      <w:r w:rsidRPr="006843DE">
        <w:rPr>
          <w:rFonts w:ascii="Times New Roman" w:hAnsi="Times New Roman" w:cs="Times New Roman"/>
          <w:sz w:val="24"/>
          <w:szCs w:val="24"/>
        </w:rPr>
        <w:t xml:space="preserve"> Specify the domain name (e.g., example.com).</w:t>
      </w:r>
    </w:p>
    <w:p w14:paraId="5E938828" w14:textId="77777777" w:rsidR="0097653C" w:rsidRPr="006843DE" w:rsidRDefault="0097653C" w:rsidP="009765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Step 6: Activate the Scope</w:t>
      </w:r>
    </w:p>
    <w:p w14:paraId="5CDB5593" w14:textId="77777777" w:rsidR="0097653C" w:rsidRPr="006843DE" w:rsidRDefault="0097653C" w:rsidP="009765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sz w:val="24"/>
          <w:szCs w:val="24"/>
        </w:rPr>
        <w:t>Activate Scope:</w:t>
      </w:r>
    </w:p>
    <w:p w14:paraId="656EC995" w14:textId="77777777" w:rsidR="0097653C" w:rsidRPr="006843DE" w:rsidRDefault="0097653C" w:rsidP="009765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sz w:val="24"/>
          <w:szCs w:val="24"/>
        </w:rPr>
        <w:t>Right-click on the new scope and select "Activate".</w:t>
      </w:r>
    </w:p>
    <w:p w14:paraId="66384985" w14:textId="77777777" w:rsidR="0097653C" w:rsidRPr="006843DE" w:rsidRDefault="0097653C" w:rsidP="009765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Step 7: Configure Virtual Machines</w:t>
      </w:r>
    </w:p>
    <w:p w14:paraId="18695ED7" w14:textId="21F050B3" w:rsidR="0097653C" w:rsidRPr="006843DE" w:rsidRDefault="0097653C" w:rsidP="00D456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sz w:val="24"/>
          <w:szCs w:val="24"/>
        </w:rPr>
        <w:lastRenderedPageBreak/>
        <w:t>Configure VMs to Use DHCP</w:t>
      </w:r>
      <w:r w:rsidR="00D456B1" w:rsidRPr="006843DE">
        <w:rPr>
          <w:rFonts w:ascii="Times New Roman" w:hAnsi="Times New Roman" w:cs="Times New Roman"/>
          <w:sz w:val="24"/>
          <w:szCs w:val="24"/>
        </w:rPr>
        <w:t>.</w:t>
      </w:r>
    </w:p>
    <w:p w14:paraId="1D682AAF" w14:textId="77777777" w:rsidR="0097653C" w:rsidRPr="006843DE" w:rsidRDefault="0097653C" w:rsidP="00D456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sz w:val="24"/>
          <w:szCs w:val="24"/>
        </w:rPr>
        <w:t>Ensure your virtual machines are set to obtain an IP address automatically from the DHCP server.</w:t>
      </w:r>
    </w:p>
    <w:p w14:paraId="1A23E1C0" w14:textId="0CCCDB37" w:rsidR="00D456B1" w:rsidRPr="006843DE" w:rsidRDefault="0097653C" w:rsidP="006843D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3DE">
        <w:rPr>
          <w:rFonts w:ascii="Times New Roman" w:hAnsi="Times New Roman" w:cs="Times New Roman"/>
          <w:sz w:val="24"/>
          <w:szCs w:val="24"/>
        </w:rPr>
        <w:t>Connect your VMs to the virtual switch created earlier.</w:t>
      </w:r>
    </w:p>
    <w:p w14:paraId="67378FA5" w14:textId="07E61E6F" w:rsidR="00D456B1" w:rsidRPr="006843DE" w:rsidRDefault="00D456B1" w:rsidP="00D456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PowerShell commands to configure DHCP scope and options:</w:t>
      </w:r>
    </w:p>
    <w:p w14:paraId="476F8888" w14:textId="3DFA4ECE" w:rsidR="00D456B1" w:rsidRPr="006843DE" w:rsidRDefault="00D456B1" w:rsidP="00D456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Install DHCP Role:</w:t>
      </w:r>
    </w:p>
    <w:p w14:paraId="62A71CF9" w14:textId="24428411" w:rsidR="00D456B1" w:rsidRPr="006843DE" w:rsidRDefault="006843DE" w:rsidP="00D456B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A2A01F" wp14:editId="44B664B6">
            <wp:extent cx="5943600" cy="186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5F6B" w14:textId="77777777" w:rsidR="00D456B1" w:rsidRPr="006843DE" w:rsidRDefault="00D456B1" w:rsidP="00D456B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F38C0" w14:textId="20E57333" w:rsidR="00D456B1" w:rsidRPr="006843DE" w:rsidRDefault="00D456B1" w:rsidP="00D456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DHCP Scope:</w:t>
      </w:r>
    </w:p>
    <w:p w14:paraId="7DD16672" w14:textId="3F2F0104" w:rsidR="00D456B1" w:rsidRPr="006843DE" w:rsidRDefault="006843DE" w:rsidP="00D456B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24D1EE" wp14:editId="789675B8">
            <wp:extent cx="4290432" cy="2118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39B4" w14:textId="77777777" w:rsidR="00D456B1" w:rsidRPr="006843DE" w:rsidRDefault="00D456B1" w:rsidP="00D456B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DE694" w14:textId="64565B3E" w:rsidR="00D456B1" w:rsidRDefault="00D456B1" w:rsidP="00D456B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43DE">
        <w:rPr>
          <w:rFonts w:ascii="Times New Roman" w:hAnsi="Times New Roman" w:cs="Times New Roman"/>
          <w:b/>
          <w:bCs/>
          <w:sz w:val="24"/>
          <w:szCs w:val="24"/>
        </w:rPr>
        <w:t>DHCP Options:</w:t>
      </w:r>
    </w:p>
    <w:p w14:paraId="5FF74C76" w14:textId="77777777" w:rsidR="006843DE" w:rsidRPr="006843DE" w:rsidRDefault="006843DE" w:rsidP="006843D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DDFE5" w14:textId="1834D63A" w:rsidR="00D456B1" w:rsidRPr="006843DE" w:rsidRDefault="006843DE" w:rsidP="00D456B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0B210C" wp14:editId="7541039D">
            <wp:extent cx="5943600" cy="665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hc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56B1" w:rsidRPr="0068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5DE3"/>
    <w:multiLevelType w:val="hybridMultilevel"/>
    <w:tmpl w:val="0E1C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7EBD"/>
    <w:multiLevelType w:val="hybridMultilevel"/>
    <w:tmpl w:val="45BEEF18"/>
    <w:lvl w:ilvl="0" w:tplc="0A888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7E94"/>
    <w:multiLevelType w:val="hybridMultilevel"/>
    <w:tmpl w:val="9D8EF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F77DF"/>
    <w:multiLevelType w:val="hybridMultilevel"/>
    <w:tmpl w:val="4F96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72BE8"/>
    <w:multiLevelType w:val="hybridMultilevel"/>
    <w:tmpl w:val="2BBC2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C4795"/>
    <w:multiLevelType w:val="hybridMultilevel"/>
    <w:tmpl w:val="EB9E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F4CB8"/>
    <w:multiLevelType w:val="hybridMultilevel"/>
    <w:tmpl w:val="723E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66D48"/>
    <w:multiLevelType w:val="hybridMultilevel"/>
    <w:tmpl w:val="2DB846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F0941"/>
    <w:multiLevelType w:val="hybridMultilevel"/>
    <w:tmpl w:val="806E6E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836186"/>
    <w:multiLevelType w:val="hybridMultilevel"/>
    <w:tmpl w:val="3B301A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D21944"/>
    <w:multiLevelType w:val="hybridMultilevel"/>
    <w:tmpl w:val="612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3C"/>
    <w:rsid w:val="006843DE"/>
    <w:rsid w:val="0097653C"/>
    <w:rsid w:val="00D456B1"/>
    <w:rsid w:val="00EE0421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CBED"/>
  <w15:chartTrackingRefBased/>
  <w15:docId w15:val="{5CA67A04-9ED5-4A33-AFAB-FA241183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2024-07-14T05:04:00Z</dcterms:created>
  <dcterms:modified xsi:type="dcterms:W3CDTF">2024-07-14T05:04:00Z</dcterms:modified>
</cp:coreProperties>
</file>