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7EEB" w14:textId="77777777" w:rsidR="00207158" w:rsidRPr="00F7183C" w:rsidRDefault="00207158" w:rsidP="00207158">
      <w:pPr>
        <w:jc w:val="center"/>
        <w:rPr>
          <w:rFonts w:ascii="Courier New" w:hAnsi="Courier New" w:cs="Courier New"/>
          <w:b/>
          <w:bCs/>
          <w:sz w:val="24"/>
          <w:szCs w:val="24"/>
        </w:rPr>
      </w:pPr>
      <w:r w:rsidRPr="00F7183C">
        <w:rPr>
          <w:rFonts w:ascii="Courier New" w:hAnsi="Courier New" w:cs="Courier New"/>
          <w:b/>
          <w:bCs/>
          <w:sz w:val="24"/>
          <w:szCs w:val="24"/>
        </w:rPr>
        <w:t>NYU Tandon School of Engineering</w:t>
      </w:r>
    </w:p>
    <w:p w14:paraId="461CB7AA" w14:textId="60864420" w:rsidR="00207158" w:rsidRDefault="00C8292C" w:rsidP="00207158">
      <w:pPr>
        <w:pBdr>
          <w:bottom w:val="single" w:sz="6" w:space="1" w:color="auto"/>
        </w:pBdr>
        <w:jc w:val="center"/>
        <w:rPr>
          <w:rFonts w:ascii="Courier New" w:hAnsi="Courier New" w:cs="Courier New"/>
          <w:b/>
          <w:bCs/>
          <w:sz w:val="24"/>
          <w:szCs w:val="24"/>
        </w:rPr>
      </w:pPr>
      <w:r>
        <w:rPr>
          <w:rFonts w:ascii="Courier New" w:hAnsi="Courier New" w:cs="Courier New"/>
          <w:b/>
          <w:bCs/>
          <w:sz w:val="24"/>
          <w:szCs w:val="24"/>
        </w:rPr>
        <w:t>Fall</w:t>
      </w:r>
      <w:r w:rsidR="00207158" w:rsidRPr="00F7183C">
        <w:rPr>
          <w:rFonts w:ascii="Courier New" w:hAnsi="Courier New" w:cs="Courier New"/>
          <w:b/>
          <w:bCs/>
          <w:sz w:val="24"/>
          <w:szCs w:val="24"/>
        </w:rPr>
        <w:t xml:space="preserve"> 20</w:t>
      </w:r>
      <w:r w:rsidR="00207158">
        <w:rPr>
          <w:rFonts w:ascii="Courier New" w:hAnsi="Courier New" w:cs="Courier New"/>
          <w:b/>
          <w:bCs/>
          <w:sz w:val="24"/>
          <w:szCs w:val="24"/>
        </w:rPr>
        <w:t>2</w:t>
      </w:r>
      <w:r w:rsidR="0039157E">
        <w:rPr>
          <w:rFonts w:ascii="Courier New" w:hAnsi="Courier New" w:cs="Courier New"/>
          <w:b/>
          <w:bCs/>
          <w:sz w:val="24"/>
          <w:szCs w:val="24"/>
        </w:rPr>
        <w:t>2</w:t>
      </w:r>
      <w:r w:rsidR="00207158" w:rsidRPr="00F7183C">
        <w:rPr>
          <w:rFonts w:ascii="Courier New" w:hAnsi="Courier New" w:cs="Courier New"/>
          <w:b/>
          <w:bCs/>
          <w:sz w:val="24"/>
          <w:szCs w:val="24"/>
        </w:rPr>
        <w:t>, ECE 6913</w:t>
      </w:r>
    </w:p>
    <w:p w14:paraId="56BEDABC" w14:textId="395C4596" w:rsidR="00207158" w:rsidRPr="004871B7" w:rsidRDefault="00207158" w:rsidP="00207158">
      <w:pPr>
        <w:pBdr>
          <w:bottom w:val="single" w:sz="6" w:space="1" w:color="auto"/>
        </w:pBdr>
        <w:jc w:val="center"/>
        <w:rPr>
          <w:rFonts w:ascii="Courier New" w:hAnsi="Courier New" w:cs="Courier New"/>
          <w:b/>
          <w:bCs/>
          <w:sz w:val="28"/>
          <w:szCs w:val="28"/>
        </w:rPr>
      </w:pPr>
      <w:r w:rsidRPr="004871B7">
        <w:rPr>
          <w:rFonts w:ascii="Courier New" w:hAnsi="Courier New" w:cs="Courier New"/>
          <w:b/>
          <w:bCs/>
          <w:sz w:val="24"/>
          <w:szCs w:val="24"/>
        </w:rPr>
        <w:t xml:space="preserve">Homework Assignment </w:t>
      </w:r>
      <w:r w:rsidR="00C8292C" w:rsidRPr="004871B7">
        <w:rPr>
          <w:rFonts w:ascii="Courier New" w:hAnsi="Courier New" w:cs="Courier New"/>
          <w:b/>
          <w:bCs/>
          <w:sz w:val="24"/>
          <w:szCs w:val="24"/>
        </w:rPr>
        <w:t>2</w:t>
      </w:r>
    </w:p>
    <w:p w14:paraId="72DA4BC4" w14:textId="3357C021" w:rsidR="00207158" w:rsidRDefault="00207158" w:rsidP="00207158">
      <w:pPr>
        <w:rPr>
          <w:rFonts w:ascii="Courier New" w:hAnsi="Courier New" w:cs="Courier New"/>
        </w:rPr>
      </w:pPr>
      <w:r w:rsidRPr="00C10474">
        <w:rPr>
          <w:rFonts w:asciiTheme="majorBidi" w:hAnsiTheme="majorBidi" w:cstheme="majorBidi"/>
          <w:i/>
          <w:iCs/>
        </w:rPr>
        <w:t xml:space="preserve">Instructor: Azeez Bhavnagarwala, </w:t>
      </w:r>
      <w:r w:rsidRPr="00F7183C">
        <w:rPr>
          <w:rFonts w:ascii="Courier New" w:hAnsi="Courier New" w:cs="Courier New"/>
        </w:rPr>
        <w:t xml:space="preserve">email: </w:t>
      </w:r>
      <w:hyperlink r:id="rId5" w:history="1">
        <w:r w:rsidRPr="00F7183C">
          <w:rPr>
            <w:rStyle w:val="Hyperlink"/>
            <w:rFonts w:ascii="Courier New" w:hAnsi="Courier New" w:cs="Courier New"/>
          </w:rPr>
          <w:t>ajb20@nyu.edu</w:t>
        </w:r>
      </w:hyperlink>
      <w:r w:rsidRPr="00F7183C">
        <w:rPr>
          <w:rFonts w:ascii="Courier New" w:hAnsi="Courier New" w:cs="Courier New"/>
        </w:rPr>
        <w:t xml:space="preserve"> </w:t>
      </w:r>
    </w:p>
    <w:p w14:paraId="6C34F0C4" w14:textId="73CD90D3" w:rsidR="00C5097C" w:rsidRDefault="00207158" w:rsidP="00207158">
      <w:pPr>
        <w:rPr>
          <w:rFonts w:ascii="Times New Roman" w:hAnsi="Times New Roman" w:cs="Times New Roman"/>
          <w:i/>
          <w:iCs/>
          <w:u w:val="single"/>
        </w:rPr>
      </w:pPr>
      <w:r w:rsidRPr="00974037">
        <w:rPr>
          <w:rFonts w:ascii="Times New Roman" w:hAnsi="Times New Roman" w:cs="Times New Roman"/>
          <w:i/>
          <w:iCs/>
          <w:u w:val="single"/>
        </w:rPr>
        <w:t>Course Assistant</w:t>
      </w:r>
      <w:r w:rsidR="00C8292C">
        <w:rPr>
          <w:rFonts w:ascii="Times New Roman" w:hAnsi="Times New Roman" w:cs="Times New Roman"/>
          <w:i/>
          <w:iCs/>
          <w:u w:val="single"/>
        </w:rPr>
        <w:t>s</w:t>
      </w:r>
    </w:p>
    <w:p w14:paraId="219BE559" w14:textId="77777777" w:rsidR="00C8292C" w:rsidRPr="00C8292C" w:rsidRDefault="00C8292C" w:rsidP="00C8292C">
      <w:pPr>
        <w:shd w:val="clear" w:color="auto" w:fill="FFFFFF"/>
        <w:spacing w:after="150" w:line="240" w:lineRule="auto"/>
        <w:jc w:val="both"/>
        <w:rPr>
          <w:rFonts w:asciiTheme="majorBidi" w:hAnsiTheme="majorBidi" w:cstheme="majorBidi"/>
        </w:rPr>
      </w:pPr>
      <w:r w:rsidRPr="00C8292C">
        <w:rPr>
          <w:rFonts w:asciiTheme="majorBidi" w:hAnsiTheme="majorBidi" w:cstheme="majorBidi"/>
        </w:rPr>
        <w:t xml:space="preserve">Varadraj Kakodkar (vns2008), Kartikay Kaushik (kk4332), Siddhanth Iyer (si2152), Swarnashri Chandrashekar (sc8781), Karan Sheth (kk4332), Haotian Zheng (hz2687), </w:t>
      </w:r>
      <w:proofErr w:type="spellStart"/>
      <w:r w:rsidRPr="00C8292C">
        <w:rPr>
          <w:rFonts w:asciiTheme="majorBidi" w:hAnsiTheme="majorBidi" w:cstheme="majorBidi"/>
        </w:rPr>
        <w:t>Haoren</w:t>
      </w:r>
      <w:proofErr w:type="spellEnd"/>
      <w:r w:rsidRPr="00C8292C">
        <w:rPr>
          <w:rFonts w:asciiTheme="majorBidi" w:hAnsiTheme="majorBidi" w:cstheme="majorBidi"/>
        </w:rPr>
        <w:t xml:space="preserve"> Zhang (kk4332), Varun Kumar (vs2411)</w:t>
      </w:r>
    </w:p>
    <w:p w14:paraId="3B998681" w14:textId="6FC53898" w:rsidR="00207158" w:rsidRPr="00E95063" w:rsidRDefault="00207158" w:rsidP="00207158">
      <w:pPr>
        <w:rPr>
          <w:rFonts w:asciiTheme="majorBidi" w:hAnsiTheme="majorBidi" w:cstheme="majorBidi"/>
        </w:rPr>
      </w:pPr>
      <w:r w:rsidRPr="00E95063">
        <w:rPr>
          <w:rFonts w:asciiTheme="majorBidi" w:hAnsiTheme="majorBidi" w:cstheme="majorBidi"/>
          <w:b/>
          <w:bCs/>
          <w:u w:val="single"/>
        </w:rPr>
        <w:t xml:space="preserve">Homework Assignment </w:t>
      </w:r>
      <w:r w:rsidR="003837FA">
        <w:rPr>
          <w:rFonts w:asciiTheme="majorBidi" w:hAnsiTheme="majorBidi" w:cstheme="majorBidi"/>
          <w:b/>
          <w:bCs/>
          <w:u w:val="single"/>
        </w:rPr>
        <w:t>2</w:t>
      </w:r>
      <w:r w:rsidRPr="00E95063">
        <w:rPr>
          <w:rFonts w:asciiTheme="majorBidi" w:hAnsiTheme="majorBidi" w:cstheme="majorBidi"/>
        </w:rPr>
        <w:t xml:space="preserve"> </w:t>
      </w:r>
      <w:r w:rsidR="003837FA">
        <w:rPr>
          <w:rFonts w:asciiTheme="majorBidi" w:hAnsiTheme="majorBidi" w:cstheme="majorBidi"/>
        </w:rPr>
        <w:t xml:space="preserve"> </w:t>
      </w:r>
      <w:r w:rsidRPr="00E95063">
        <w:rPr>
          <w:rFonts w:asciiTheme="majorBidi" w:hAnsiTheme="majorBidi" w:cstheme="majorBidi"/>
        </w:rPr>
        <w:t xml:space="preserve">[released </w:t>
      </w:r>
      <w:r w:rsidR="003837FA">
        <w:rPr>
          <w:rFonts w:asciiTheme="majorBidi" w:hAnsiTheme="majorBidi" w:cstheme="majorBidi"/>
        </w:rPr>
        <w:t>Tues</w:t>
      </w:r>
      <w:r w:rsidR="00C5097C" w:rsidRPr="00E95063">
        <w:rPr>
          <w:rFonts w:asciiTheme="majorBidi" w:hAnsiTheme="majorBidi" w:cstheme="majorBidi"/>
        </w:rPr>
        <w:t xml:space="preserve">day </w:t>
      </w:r>
      <w:r w:rsidR="003837FA">
        <w:rPr>
          <w:rFonts w:asciiTheme="majorBidi" w:hAnsiTheme="majorBidi" w:cstheme="majorBidi"/>
        </w:rPr>
        <w:t>September</w:t>
      </w:r>
      <w:r w:rsidRPr="00E95063">
        <w:rPr>
          <w:rFonts w:asciiTheme="majorBidi" w:hAnsiTheme="majorBidi" w:cstheme="majorBidi"/>
        </w:rPr>
        <w:t xml:space="preserve"> </w:t>
      </w:r>
      <w:r w:rsidR="003837FA">
        <w:rPr>
          <w:rFonts w:asciiTheme="majorBidi" w:hAnsiTheme="majorBidi" w:cstheme="majorBidi"/>
        </w:rPr>
        <w:t>2</w:t>
      </w:r>
      <w:r w:rsidR="00C5097C" w:rsidRPr="00E95063">
        <w:rPr>
          <w:rFonts w:asciiTheme="majorBidi" w:hAnsiTheme="majorBidi" w:cstheme="majorBidi"/>
        </w:rPr>
        <w:t>0</w:t>
      </w:r>
      <w:r w:rsidR="00C5097C" w:rsidRPr="00E95063">
        <w:rPr>
          <w:rFonts w:asciiTheme="majorBidi" w:hAnsiTheme="majorBidi" w:cstheme="majorBidi"/>
          <w:vertAlign w:val="superscript"/>
        </w:rPr>
        <w:t>th</w:t>
      </w:r>
      <w:r w:rsidRPr="00E95063">
        <w:rPr>
          <w:rFonts w:asciiTheme="majorBidi" w:hAnsiTheme="majorBidi" w:cstheme="majorBidi"/>
        </w:rPr>
        <w:t xml:space="preserve"> 202</w:t>
      </w:r>
      <w:r w:rsidR="00C5097C" w:rsidRPr="00E95063">
        <w:rPr>
          <w:rFonts w:asciiTheme="majorBidi" w:hAnsiTheme="majorBidi" w:cstheme="majorBidi"/>
        </w:rPr>
        <w:t>2</w:t>
      </w:r>
      <w:r w:rsidRPr="00E95063">
        <w:rPr>
          <w:rFonts w:asciiTheme="majorBidi" w:hAnsiTheme="majorBidi" w:cstheme="majorBidi"/>
        </w:rPr>
        <w:t>] [due</w:t>
      </w:r>
      <w:r w:rsidR="00C5097C" w:rsidRPr="00E95063">
        <w:rPr>
          <w:rFonts w:asciiTheme="majorBidi" w:hAnsiTheme="majorBidi" w:cstheme="majorBidi"/>
        </w:rPr>
        <w:t xml:space="preserve"> </w:t>
      </w:r>
      <w:r w:rsidR="003837FA">
        <w:rPr>
          <w:rFonts w:asciiTheme="majorBidi" w:hAnsiTheme="majorBidi" w:cstheme="majorBidi"/>
        </w:rPr>
        <w:t>Fri</w:t>
      </w:r>
      <w:r w:rsidR="00C5097C" w:rsidRPr="00E95063">
        <w:rPr>
          <w:rFonts w:asciiTheme="majorBidi" w:hAnsiTheme="majorBidi" w:cstheme="majorBidi"/>
        </w:rPr>
        <w:t xml:space="preserve">day </w:t>
      </w:r>
      <w:r w:rsidR="003837FA">
        <w:rPr>
          <w:rFonts w:asciiTheme="majorBidi" w:hAnsiTheme="majorBidi" w:cstheme="majorBidi"/>
        </w:rPr>
        <w:t>September</w:t>
      </w:r>
      <w:r w:rsidR="00C5097C" w:rsidRPr="00E95063">
        <w:rPr>
          <w:rFonts w:asciiTheme="majorBidi" w:hAnsiTheme="majorBidi" w:cstheme="majorBidi"/>
        </w:rPr>
        <w:t xml:space="preserve"> </w:t>
      </w:r>
      <w:r w:rsidR="003837FA">
        <w:rPr>
          <w:rFonts w:asciiTheme="majorBidi" w:hAnsiTheme="majorBidi" w:cstheme="majorBidi"/>
        </w:rPr>
        <w:t>30</w:t>
      </w:r>
      <w:r w:rsidR="00C5097C" w:rsidRPr="00E95063">
        <w:rPr>
          <w:rFonts w:asciiTheme="majorBidi" w:hAnsiTheme="majorBidi" w:cstheme="majorBidi"/>
          <w:vertAlign w:val="superscript"/>
        </w:rPr>
        <w:t>th</w:t>
      </w:r>
      <w:r w:rsidR="00C5097C" w:rsidRPr="00E95063">
        <w:rPr>
          <w:rFonts w:asciiTheme="majorBidi" w:hAnsiTheme="majorBidi" w:cstheme="majorBidi"/>
        </w:rPr>
        <w:t xml:space="preserve"> </w:t>
      </w:r>
      <w:r w:rsidR="003837FA">
        <w:rPr>
          <w:rFonts w:asciiTheme="majorBidi" w:hAnsiTheme="majorBidi" w:cstheme="majorBidi"/>
        </w:rPr>
        <w:t xml:space="preserve">by </w:t>
      </w:r>
      <w:r w:rsidR="00C5097C" w:rsidRPr="00E95063">
        <w:rPr>
          <w:rFonts w:asciiTheme="majorBidi" w:hAnsiTheme="majorBidi" w:cstheme="majorBidi"/>
        </w:rPr>
        <w:t>11:59PM]</w:t>
      </w:r>
      <w:r w:rsidRPr="00E95063">
        <w:rPr>
          <w:rFonts w:asciiTheme="majorBidi" w:hAnsiTheme="majorBidi" w:cstheme="majorBidi"/>
        </w:rPr>
        <w:t xml:space="preserve"> </w:t>
      </w:r>
    </w:p>
    <w:p w14:paraId="0BC9D6B6" w14:textId="43C971D9" w:rsidR="00207158" w:rsidRPr="00E95063" w:rsidRDefault="00207158" w:rsidP="00207158">
      <w:pPr>
        <w:autoSpaceDE w:val="0"/>
        <w:autoSpaceDN w:val="0"/>
        <w:adjustRightInd w:val="0"/>
        <w:spacing w:after="0" w:line="240" w:lineRule="auto"/>
        <w:jc w:val="both"/>
        <w:rPr>
          <w:rFonts w:asciiTheme="majorBidi" w:hAnsiTheme="majorBidi" w:cstheme="majorBidi"/>
          <w:sz w:val="24"/>
          <w:szCs w:val="24"/>
        </w:rPr>
      </w:pPr>
      <w:r w:rsidRPr="00E95063">
        <w:rPr>
          <w:rFonts w:asciiTheme="majorBidi" w:hAnsiTheme="majorBidi" w:cstheme="majorBidi"/>
          <w:sz w:val="24"/>
          <w:szCs w:val="24"/>
        </w:rPr>
        <w:t xml:space="preserve">You </w:t>
      </w:r>
      <w:r w:rsidRPr="00E95063">
        <w:rPr>
          <w:rFonts w:asciiTheme="majorBidi" w:hAnsiTheme="majorBidi" w:cstheme="majorBidi"/>
          <w:i/>
          <w:iCs/>
          <w:sz w:val="24"/>
          <w:szCs w:val="24"/>
        </w:rPr>
        <w:t>are allowed</w:t>
      </w:r>
      <w:r w:rsidRPr="00E95063">
        <w:rPr>
          <w:rFonts w:asciiTheme="majorBidi" w:hAnsiTheme="majorBidi" w:cstheme="majorBidi"/>
          <w:sz w:val="24"/>
          <w:szCs w:val="24"/>
        </w:rPr>
        <w:t xml:space="preserve"> to discuss HW assignments with </w:t>
      </w:r>
      <w:r w:rsidR="001641E1" w:rsidRPr="00E95063">
        <w:rPr>
          <w:rFonts w:asciiTheme="majorBidi" w:hAnsiTheme="majorBidi" w:cstheme="majorBidi"/>
          <w:sz w:val="24"/>
          <w:szCs w:val="24"/>
        </w:rPr>
        <w:t>anyone</w:t>
      </w:r>
      <w:r w:rsidRPr="00E95063">
        <w:rPr>
          <w:rFonts w:asciiTheme="majorBidi" w:hAnsiTheme="majorBidi" w:cstheme="majorBidi"/>
          <w:sz w:val="24"/>
          <w:szCs w:val="24"/>
        </w:rPr>
        <w:t xml:space="preserve">. You are </w:t>
      </w:r>
      <w:r w:rsidRPr="00E95063">
        <w:rPr>
          <w:rFonts w:asciiTheme="majorBidi" w:hAnsiTheme="majorBidi" w:cstheme="majorBidi"/>
          <w:i/>
          <w:iCs/>
          <w:sz w:val="24"/>
          <w:szCs w:val="24"/>
        </w:rPr>
        <w:t>not allowed</w:t>
      </w:r>
      <w:r w:rsidRPr="00E95063">
        <w:rPr>
          <w:rFonts w:asciiTheme="majorBidi" w:hAnsiTheme="majorBidi" w:cstheme="majorBidi"/>
          <w:sz w:val="24"/>
          <w:szCs w:val="24"/>
        </w:rPr>
        <w:t xml:space="preserve"> to share your solutions with other colleagues in the class. Please feel free to reach out to the Course Assistant</w:t>
      </w:r>
      <w:r w:rsidR="00974037" w:rsidRPr="00E95063">
        <w:rPr>
          <w:rFonts w:asciiTheme="majorBidi" w:hAnsiTheme="majorBidi" w:cstheme="majorBidi"/>
          <w:sz w:val="24"/>
          <w:szCs w:val="24"/>
        </w:rPr>
        <w:t>s</w:t>
      </w:r>
      <w:r w:rsidRPr="00E95063">
        <w:rPr>
          <w:rFonts w:asciiTheme="majorBidi" w:hAnsiTheme="majorBidi" w:cstheme="majorBidi"/>
          <w:sz w:val="24"/>
          <w:szCs w:val="24"/>
        </w:rPr>
        <w:t xml:space="preserve"> or the Instructor during office hours or by appointment if you need any help with the HW. </w:t>
      </w:r>
    </w:p>
    <w:p w14:paraId="593EC168" w14:textId="7550E132" w:rsidR="00207158" w:rsidRPr="00E95063" w:rsidRDefault="00207158" w:rsidP="00207158">
      <w:pPr>
        <w:pBdr>
          <w:bottom w:val="single" w:sz="6" w:space="1" w:color="auto"/>
        </w:pBdr>
        <w:autoSpaceDE w:val="0"/>
        <w:autoSpaceDN w:val="0"/>
        <w:adjustRightInd w:val="0"/>
        <w:spacing w:after="0" w:line="240" w:lineRule="auto"/>
        <w:jc w:val="both"/>
        <w:rPr>
          <w:rFonts w:asciiTheme="majorBidi" w:hAnsiTheme="majorBidi" w:cstheme="majorBidi"/>
          <w:i/>
          <w:iCs/>
          <w:sz w:val="24"/>
          <w:szCs w:val="24"/>
        </w:rPr>
      </w:pPr>
      <w:r w:rsidRPr="00E95063">
        <w:rPr>
          <w:rFonts w:asciiTheme="majorBidi" w:hAnsiTheme="majorBidi" w:cstheme="majorBidi"/>
          <w:sz w:val="24"/>
          <w:szCs w:val="24"/>
        </w:rPr>
        <w:t xml:space="preserve">Please enter your responses in this Word document after you download it from NYU Classes. </w:t>
      </w:r>
      <w:r w:rsidRPr="00E95063">
        <w:rPr>
          <w:rFonts w:asciiTheme="majorBidi" w:hAnsiTheme="majorBidi" w:cstheme="majorBidi"/>
          <w:i/>
          <w:iCs/>
          <w:sz w:val="24"/>
          <w:szCs w:val="24"/>
        </w:rPr>
        <w:t xml:space="preserve">Please use the </w:t>
      </w:r>
      <w:r w:rsidR="00C5097C" w:rsidRPr="00E95063">
        <w:rPr>
          <w:rFonts w:asciiTheme="majorBidi" w:hAnsiTheme="majorBidi" w:cstheme="majorBidi"/>
          <w:i/>
          <w:iCs/>
          <w:sz w:val="24"/>
          <w:szCs w:val="24"/>
        </w:rPr>
        <w:t>Brightspace</w:t>
      </w:r>
      <w:r w:rsidRPr="00E95063">
        <w:rPr>
          <w:rFonts w:asciiTheme="majorBidi" w:hAnsiTheme="majorBidi" w:cstheme="majorBidi"/>
          <w:i/>
          <w:iCs/>
          <w:sz w:val="24"/>
          <w:szCs w:val="24"/>
        </w:rPr>
        <w:t xml:space="preserve"> portal to upload your completed HW.  </w:t>
      </w:r>
    </w:p>
    <w:p w14:paraId="6D250C4D" w14:textId="58406B68" w:rsidR="009767C1" w:rsidRDefault="009767C1"/>
    <w:p w14:paraId="40B7EF66" w14:textId="50E30466" w:rsidR="009767C1" w:rsidRPr="00EA0C9C" w:rsidRDefault="008E742C" w:rsidP="009767C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FF0000"/>
          <w:sz w:val="24"/>
          <w:szCs w:val="24"/>
        </w:rPr>
        <w:t>1</w:t>
      </w:r>
      <w:r w:rsidR="009767C1" w:rsidRPr="00EA0C9C">
        <w:rPr>
          <w:rFonts w:ascii="Times New Roman" w:hAnsi="Times New Roman" w:cs="Times New Roman"/>
          <w:b/>
          <w:bCs/>
          <w:color w:val="FF0000"/>
          <w:sz w:val="24"/>
          <w:szCs w:val="24"/>
        </w:rPr>
        <w:t xml:space="preserve">. </w:t>
      </w:r>
      <w:r w:rsidR="009767C1" w:rsidRPr="00EA0C9C">
        <w:rPr>
          <w:rFonts w:ascii="Times New Roman" w:hAnsi="Times New Roman" w:cs="Times New Roman"/>
          <w:sz w:val="24"/>
          <w:szCs w:val="24"/>
        </w:rPr>
        <w:t>After graduating, you are asked to become the lead computer designer at Hyper Computers, Inc. Your study of usage of high-level language constructs suggests that procedure calls are one of the most expensive operations. You have invented a scheme that reduces the loads and stores normally associated with procedure calls and returns. The first thing you do is run some experiments with and without this optimization. Your experiments use the same state-of-the-art optimizing compiler that will be used with either version of the computer. These experiments reveal the following information:</w:t>
      </w:r>
    </w:p>
    <w:p w14:paraId="6B6800E8" w14:textId="77777777" w:rsidR="009767C1" w:rsidRPr="00EA0C9C" w:rsidRDefault="009767C1" w:rsidP="009767C1">
      <w:pPr>
        <w:autoSpaceDE w:val="0"/>
        <w:autoSpaceDN w:val="0"/>
        <w:adjustRightInd w:val="0"/>
        <w:spacing w:after="0" w:line="240" w:lineRule="auto"/>
        <w:jc w:val="both"/>
        <w:rPr>
          <w:rFonts w:ascii="Times New Roman" w:hAnsi="Times New Roman" w:cs="Times New Roman"/>
          <w:sz w:val="24"/>
          <w:szCs w:val="24"/>
        </w:rPr>
      </w:pPr>
    </w:p>
    <w:p w14:paraId="0FF7B0DB" w14:textId="77777777" w:rsidR="009767C1" w:rsidRPr="00EA0C9C" w:rsidRDefault="009767C1" w:rsidP="009767C1">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EA0C9C">
        <w:rPr>
          <w:rFonts w:ascii="Times New Roman" w:hAnsi="Times New Roman" w:cs="Times New Roman"/>
          <w:sz w:val="24"/>
          <w:szCs w:val="24"/>
        </w:rPr>
        <w:t>The clock rate of the unoptimized version is 5% higher.</w:t>
      </w:r>
    </w:p>
    <w:p w14:paraId="2C487CAE" w14:textId="77777777" w:rsidR="009767C1" w:rsidRPr="00EA0C9C" w:rsidRDefault="009767C1" w:rsidP="009767C1">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EA0C9C">
        <w:rPr>
          <w:rFonts w:ascii="Times New Roman" w:hAnsi="Times New Roman" w:cs="Times New Roman"/>
          <w:sz w:val="24"/>
          <w:szCs w:val="24"/>
        </w:rPr>
        <w:t>30% of the instructions in the unoptimized version are loads or stores.</w:t>
      </w:r>
    </w:p>
    <w:p w14:paraId="73E3DEBF" w14:textId="77777777" w:rsidR="009767C1" w:rsidRPr="00EA0C9C" w:rsidRDefault="009767C1" w:rsidP="009767C1">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EA0C9C">
        <w:rPr>
          <w:rFonts w:ascii="Times New Roman" w:hAnsi="Times New Roman" w:cs="Times New Roman"/>
          <w:sz w:val="24"/>
          <w:szCs w:val="24"/>
        </w:rPr>
        <w:t>The optimized version executes 2/3 as many loads and stores as the unoptimized</w:t>
      </w:r>
    </w:p>
    <w:p w14:paraId="07E546CB" w14:textId="77777777" w:rsidR="009767C1" w:rsidRPr="00EA0C9C" w:rsidRDefault="009767C1" w:rsidP="009767C1">
      <w:pPr>
        <w:pStyle w:val="ListParagraph"/>
        <w:autoSpaceDE w:val="0"/>
        <w:autoSpaceDN w:val="0"/>
        <w:adjustRightInd w:val="0"/>
        <w:spacing w:after="0" w:line="240" w:lineRule="auto"/>
        <w:jc w:val="both"/>
        <w:rPr>
          <w:rFonts w:ascii="Times New Roman" w:hAnsi="Times New Roman" w:cs="Times New Roman"/>
          <w:sz w:val="24"/>
          <w:szCs w:val="24"/>
        </w:rPr>
      </w:pPr>
      <w:r w:rsidRPr="00EA0C9C">
        <w:rPr>
          <w:rFonts w:ascii="Times New Roman" w:hAnsi="Times New Roman" w:cs="Times New Roman"/>
          <w:sz w:val="24"/>
          <w:szCs w:val="24"/>
        </w:rPr>
        <w:t>version. For all other instructions the dynamic counts are unchanged.</w:t>
      </w:r>
    </w:p>
    <w:p w14:paraId="01D9818A" w14:textId="77777777" w:rsidR="009767C1" w:rsidRPr="00EA0C9C" w:rsidRDefault="009767C1" w:rsidP="009767C1">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EA0C9C">
        <w:rPr>
          <w:rFonts w:ascii="Times New Roman" w:hAnsi="Times New Roman" w:cs="Times New Roman"/>
          <w:sz w:val="24"/>
          <w:szCs w:val="24"/>
        </w:rPr>
        <w:t>All instructions (including load and store) take one clock cycle.</w:t>
      </w:r>
    </w:p>
    <w:p w14:paraId="104B298F" w14:textId="77777777" w:rsidR="009767C1" w:rsidRPr="00EA0C9C" w:rsidRDefault="009767C1" w:rsidP="009767C1">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653BBD15" w14:textId="77777777" w:rsidR="009767C1" w:rsidRPr="00EA0C9C" w:rsidRDefault="009767C1" w:rsidP="00EA0C9C">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EA0C9C">
        <w:rPr>
          <w:rFonts w:ascii="Times New Roman" w:hAnsi="Times New Roman" w:cs="Times New Roman"/>
          <w:sz w:val="24"/>
          <w:szCs w:val="24"/>
        </w:rPr>
        <w:t>Which is faster? Justify your decision quantitatively.</w:t>
      </w:r>
    </w:p>
    <w:p w14:paraId="0C6D815C" w14:textId="77777777" w:rsidR="0039157E" w:rsidRDefault="0039157E" w:rsidP="005A0D2D">
      <w:pPr>
        <w:jc w:val="both"/>
        <w:rPr>
          <w:rFonts w:ascii="Times New Roman" w:hAnsi="Times New Roman" w:cs="Times New Roman"/>
          <w:b/>
          <w:bCs/>
          <w:color w:val="FF0000"/>
          <w:sz w:val="24"/>
          <w:szCs w:val="24"/>
        </w:rPr>
      </w:pPr>
    </w:p>
    <w:p w14:paraId="2BA383DB" w14:textId="3D7CB4A2" w:rsidR="00770D5E" w:rsidRDefault="008E742C" w:rsidP="00770D5E">
      <w:pPr>
        <w:jc w:val="both"/>
        <w:rPr>
          <w:rFonts w:asciiTheme="majorBidi" w:hAnsiTheme="majorBidi" w:cstheme="majorBidi"/>
          <w:sz w:val="24"/>
          <w:szCs w:val="24"/>
        </w:rPr>
      </w:pPr>
      <w:r>
        <w:rPr>
          <w:rFonts w:ascii="Times New Roman" w:hAnsi="Times New Roman" w:cs="Times New Roman"/>
          <w:b/>
          <w:bCs/>
          <w:color w:val="FF0000"/>
          <w:sz w:val="24"/>
          <w:szCs w:val="24"/>
        </w:rPr>
        <w:t>2</w:t>
      </w:r>
      <w:r w:rsidR="005A0D2D" w:rsidRPr="005A0D2D">
        <w:rPr>
          <w:rFonts w:ascii="Times New Roman" w:hAnsi="Times New Roman" w:cs="Times New Roman"/>
          <w:b/>
          <w:bCs/>
          <w:color w:val="FF0000"/>
          <w:sz w:val="24"/>
          <w:szCs w:val="24"/>
        </w:rPr>
        <w:t xml:space="preserve">. </w:t>
      </w:r>
      <w:r w:rsidR="005A0D2D" w:rsidRPr="005A0D2D">
        <w:rPr>
          <w:rFonts w:asciiTheme="majorBidi" w:hAnsiTheme="majorBidi" w:cstheme="majorBidi"/>
          <w:sz w:val="24"/>
          <w:szCs w:val="24"/>
        </w:rPr>
        <w:t xml:space="preserve">General-purpose processes are optimized for general-purpose computing. That is, they are optimized for behavior that is generally found across a large number of applications. However, once the domain is restricted somewhat, the behavior that is found across a large number of the target applications may be different from general-purpose applications. One such application is deep learning or neural networks. Deep learning can be applied to many different applications, but the fundamental building block of inference—using the learned information to make decisions—is the same across them all. Inference operations are largely parallel, so they are currently performed on graphics processing units, which are specialized more toward this type of </w:t>
      </w:r>
      <w:r w:rsidR="005A0D2D" w:rsidRPr="005A0D2D">
        <w:rPr>
          <w:rFonts w:asciiTheme="majorBidi" w:hAnsiTheme="majorBidi" w:cstheme="majorBidi"/>
          <w:sz w:val="24"/>
          <w:szCs w:val="24"/>
        </w:rPr>
        <w:lastRenderedPageBreak/>
        <w:t xml:space="preserve">computation, and not to inference in particular. In a quest for more performance per watt, Google has created a custom chip using tensor processing units to accelerate inference operations in deep learning.1 This approach can be used for speech recognition and image recognition, for example. This problem explores the trade-offs between this process, a general-purpose processor (Haswell E5-2699 v3) and a GPU (NVIDIA K80), in terms of performance and cooling. If heat is not removed from the computer efficiently, the fans will blow hot air back onto the computer, not cold air. Note: The differences are more than processor—on-chip memory and DRAM also come into play. </w:t>
      </w:r>
      <w:proofErr w:type="gramStart"/>
      <w:r w:rsidR="005A0D2D" w:rsidRPr="005A0D2D">
        <w:rPr>
          <w:rFonts w:asciiTheme="majorBidi" w:hAnsiTheme="majorBidi" w:cstheme="majorBidi"/>
          <w:sz w:val="24"/>
          <w:szCs w:val="24"/>
        </w:rPr>
        <w:t>Therefore</w:t>
      </w:r>
      <w:proofErr w:type="gramEnd"/>
      <w:r w:rsidR="005A0D2D" w:rsidRPr="005A0D2D">
        <w:rPr>
          <w:rFonts w:asciiTheme="majorBidi" w:hAnsiTheme="majorBidi" w:cstheme="majorBidi"/>
          <w:sz w:val="24"/>
          <w:szCs w:val="24"/>
        </w:rPr>
        <w:t xml:space="preserve"> statistics are at a system level, not a chip level.</w:t>
      </w:r>
    </w:p>
    <w:p w14:paraId="0D28A9E6" w14:textId="7A4513B0" w:rsidR="00EA0C9C" w:rsidRDefault="005A0D2D" w:rsidP="00770D5E">
      <w:pPr>
        <w:jc w:val="both"/>
        <w:rPr>
          <w:rFonts w:asciiTheme="majorBidi" w:hAnsiTheme="majorBidi" w:cstheme="majorBidi"/>
          <w:sz w:val="24"/>
          <w:szCs w:val="24"/>
        </w:rPr>
      </w:pPr>
      <w:r w:rsidRPr="00EA0C9C">
        <w:rPr>
          <w:rFonts w:asciiTheme="majorBidi" w:hAnsiTheme="majorBidi" w:cstheme="majorBidi"/>
          <w:b/>
          <w:bCs/>
          <w:sz w:val="23"/>
          <w:szCs w:val="23"/>
        </w:rPr>
        <w:t>a.</w:t>
      </w:r>
      <w:r w:rsidRPr="005A0D2D">
        <w:rPr>
          <w:rFonts w:asciiTheme="majorBidi" w:hAnsiTheme="majorBidi" w:cstheme="majorBidi"/>
          <w:sz w:val="23"/>
          <w:szCs w:val="23"/>
        </w:rPr>
        <w:t xml:space="preserve"> If Google’s data center spends 70% of its time on workload A and 30% of its time on workload B when running GPUs, what is the speedup of the TPU system over the GPU system?</w:t>
      </w:r>
    </w:p>
    <w:p w14:paraId="2E00EBCF" w14:textId="77777777" w:rsidR="00EA0C9C" w:rsidRDefault="005A0D2D" w:rsidP="00770D5E">
      <w:pPr>
        <w:jc w:val="both"/>
        <w:rPr>
          <w:rFonts w:asciiTheme="majorBidi" w:hAnsiTheme="majorBidi" w:cstheme="majorBidi"/>
          <w:sz w:val="24"/>
          <w:szCs w:val="24"/>
        </w:rPr>
      </w:pPr>
      <w:r w:rsidRPr="00EA0C9C">
        <w:rPr>
          <w:rFonts w:asciiTheme="majorBidi" w:hAnsiTheme="majorBidi" w:cstheme="majorBidi"/>
          <w:b/>
          <w:bCs/>
          <w:sz w:val="23"/>
          <w:szCs w:val="23"/>
        </w:rPr>
        <w:t>b.</w:t>
      </w:r>
      <w:r w:rsidRPr="005A0D2D">
        <w:rPr>
          <w:rFonts w:asciiTheme="majorBidi" w:hAnsiTheme="majorBidi" w:cstheme="majorBidi"/>
          <w:sz w:val="23"/>
          <w:szCs w:val="23"/>
        </w:rPr>
        <w:t xml:space="preserve"> Google’s data center spends 70% of its time on workload A and 30% of its time on workload B when running GPUs, what percentage of Max IPS does it achieve for each of the three systems?</w:t>
      </w:r>
    </w:p>
    <w:p w14:paraId="311D4C70" w14:textId="77777777" w:rsidR="00EA0C9C" w:rsidRDefault="005A0D2D" w:rsidP="00770D5E">
      <w:pPr>
        <w:jc w:val="both"/>
        <w:rPr>
          <w:rFonts w:asciiTheme="majorBidi" w:hAnsiTheme="majorBidi" w:cstheme="majorBidi"/>
          <w:sz w:val="24"/>
          <w:szCs w:val="24"/>
        </w:rPr>
      </w:pPr>
      <w:r w:rsidRPr="00EA0C9C">
        <w:rPr>
          <w:rFonts w:asciiTheme="majorBidi" w:hAnsiTheme="majorBidi" w:cstheme="majorBidi"/>
          <w:b/>
          <w:bCs/>
          <w:sz w:val="23"/>
          <w:szCs w:val="23"/>
        </w:rPr>
        <w:t>c.</w:t>
      </w:r>
      <w:r w:rsidRPr="005A0D2D">
        <w:rPr>
          <w:rFonts w:asciiTheme="majorBidi" w:hAnsiTheme="majorBidi" w:cstheme="majorBidi"/>
          <w:sz w:val="23"/>
          <w:szCs w:val="23"/>
        </w:rPr>
        <w:t xml:space="preserve"> Building on (b), assuming that the power scales linearly from idle to busy power as IPS grows from 0% to 100%, what is the performance per watt of the TPU system over the GPU system?</w:t>
      </w:r>
    </w:p>
    <w:p w14:paraId="5BC9684B" w14:textId="77777777" w:rsidR="00EA0C9C" w:rsidRDefault="005A0D2D" w:rsidP="00770D5E">
      <w:pPr>
        <w:jc w:val="both"/>
        <w:rPr>
          <w:rFonts w:asciiTheme="majorBidi" w:hAnsiTheme="majorBidi" w:cstheme="majorBidi"/>
          <w:sz w:val="24"/>
          <w:szCs w:val="24"/>
        </w:rPr>
      </w:pPr>
      <w:r w:rsidRPr="00EA0C9C">
        <w:rPr>
          <w:rFonts w:asciiTheme="majorBidi" w:hAnsiTheme="majorBidi" w:cstheme="majorBidi"/>
          <w:b/>
          <w:bCs/>
          <w:sz w:val="23"/>
          <w:szCs w:val="23"/>
        </w:rPr>
        <w:t>d.</w:t>
      </w:r>
      <w:r w:rsidRPr="005A0D2D">
        <w:rPr>
          <w:rFonts w:asciiTheme="majorBidi" w:hAnsiTheme="majorBidi" w:cstheme="majorBidi"/>
          <w:sz w:val="23"/>
          <w:szCs w:val="23"/>
        </w:rPr>
        <w:t xml:space="preserve"> If another data center spends 40% of its time on workload A, 10% of its time on workload B, and 50% of its time on workload C, what are the speedups of the GPU and TPU systems over the general-purpose system?</w:t>
      </w:r>
    </w:p>
    <w:p w14:paraId="7BE45036" w14:textId="77777777" w:rsidR="00EA0C9C" w:rsidRDefault="005A0D2D" w:rsidP="00770D5E">
      <w:pPr>
        <w:jc w:val="both"/>
        <w:rPr>
          <w:rFonts w:asciiTheme="majorBidi" w:hAnsiTheme="majorBidi" w:cstheme="majorBidi"/>
          <w:sz w:val="24"/>
          <w:szCs w:val="24"/>
        </w:rPr>
      </w:pPr>
      <w:r w:rsidRPr="00EA0C9C">
        <w:rPr>
          <w:rFonts w:asciiTheme="majorBidi" w:hAnsiTheme="majorBidi" w:cstheme="majorBidi"/>
          <w:b/>
          <w:bCs/>
          <w:sz w:val="23"/>
          <w:szCs w:val="23"/>
        </w:rPr>
        <w:t>e.</w:t>
      </w:r>
      <w:r w:rsidRPr="005A0D2D">
        <w:rPr>
          <w:rFonts w:asciiTheme="majorBidi" w:hAnsiTheme="majorBidi" w:cstheme="majorBidi"/>
          <w:sz w:val="23"/>
          <w:szCs w:val="23"/>
        </w:rPr>
        <w:t xml:space="preserve"> A cooling door for a </w:t>
      </w:r>
      <w:r w:rsidR="0039157E" w:rsidRPr="005A0D2D">
        <w:rPr>
          <w:rFonts w:asciiTheme="majorBidi" w:hAnsiTheme="majorBidi" w:cstheme="majorBidi"/>
          <w:sz w:val="23"/>
          <w:szCs w:val="23"/>
        </w:rPr>
        <w:t>rack cost</w:t>
      </w:r>
      <w:r w:rsidRPr="005A0D2D">
        <w:rPr>
          <w:rFonts w:asciiTheme="majorBidi" w:hAnsiTheme="majorBidi" w:cstheme="majorBidi"/>
          <w:sz w:val="23"/>
          <w:szCs w:val="23"/>
        </w:rPr>
        <w:t xml:space="preserve"> $4000 and dissipates 14 kW (into the room; additional cost is required to get it out of the room). How many Haswell-, NVIDIA-, or Tensor-based servers can you cool with one cooling door, assuming TDP in Figures 1.27 and 1.28?</w:t>
      </w:r>
    </w:p>
    <w:p w14:paraId="28AB238A" w14:textId="624493BB" w:rsidR="005A0D2D" w:rsidRPr="00EA0C9C" w:rsidRDefault="005A0D2D" w:rsidP="00770D5E">
      <w:pPr>
        <w:jc w:val="both"/>
        <w:rPr>
          <w:rFonts w:asciiTheme="majorBidi" w:hAnsiTheme="majorBidi" w:cstheme="majorBidi"/>
          <w:sz w:val="24"/>
          <w:szCs w:val="24"/>
        </w:rPr>
      </w:pPr>
      <w:r w:rsidRPr="00EA0C9C">
        <w:rPr>
          <w:rFonts w:asciiTheme="majorBidi" w:hAnsiTheme="majorBidi" w:cstheme="majorBidi"/>
          <w:b/>
          <w:bCs/>
          <w:sz w:val="23"/>
          <w:szCs w:val="23"/>
        </w:rPr>
        <w:t>f.</w:t>
      </w:r>
      <w:r w:rsidRPr="005A0D2D">
        <w:rPr>
          <w:rFonts w:asciiTheme="majorBidi" w:hAnsiTheme="majorBidi" w:cstheme="majorBidi"/>
          <w:sz w:val="23"/>
          <w:szCs w:val="23"/>
        </w:rPr>
        <w:t xml:space="preserve"> Typical server farms can dissipate a maximum of 200 W per square foot. Given that a server rack requires 11 square feet (including front and back clearance), how many servers from part (e) can be placed on a single rack, and how many cooling doors are required?</w:t>
      </w:r>
    </w:p>
    <w:p w14:paraId="487F3C33" w14:textId="77777777" w:rsidR="005A0D2D" w:rsidRPr="005A0D2D" w:rsidRDefault="005A0D2D" w:rsidP="005A0D2D">
      <w:pPr>
        <w:rPr>
          <w:rFonts w:asciiTheme="majorBidi" w:hAnsiTheme="majorBidi" w:cstheme="majorBidi"/>
          <w:sz w:val="24"/>
          <w:szCs w:val="24"/>
        </w:rPr>
      </w:pPr>
      <w:r w:rsidRPr="005A0D2D">
        <w:rPr>
          <w:rFonts w:asciiTheme="majorBidi" w:hAnsiTheme="majorBidi" w:cstheme="majorBidi"/>
          <w:noProof/>
          <w:sz w:val="24"/>
          <w:szCs w:val="24"/>
        </w:rPr>
        <w:drawing>
          <wp:inline distT="0" distB="0" distL="0" distR="0" wp14:anchorId="69574093" wp14:editId="53553E8A">
            <wp:extent cx="5943600" cy="869315"/>
            <wp:effectExtent l="0" t="0" r="0" b="6985"/>
            <wp:docPr id="6" name="Picture 5" descr="Z:\WOMAT\Production\Artfinal\0000000038\MKCAD\978-0-12-811905-1\0003165540\XMLLowres\f01-27-9780128119051.jpg">
              <a:extLst xmlns:a="http://schemas.openxmlformats.org/drawingml/2006/main">
                <a:ext uri="{FF2B5EF4-FFF2-40B4-BE49-F238E27FC236}">
                  <a16:creationId xmlns:a16="http://schemas.microsoft.com/office/drawing/2014/main" id="{15FC55BE-1C9A-47FC-ABED-BAF67A67E6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Z:\WOMAT\Production\Artfinal\0000000038\MKCAD\978-0-12-811905-1\0003165540\XMLLowres\f01-27-9780128119051.jpg">
                      <a:extLst>
                        <a:ext uri="{FF2B5EF4-FFF2-40B4-BE49-F238E27FC236}">
                          <a16:creationId xmlns:a16="http://schemas.microsoft.com/office/drawing/2014/main" id="{15FC55BE-1C9A-47FC-ABED-BAF67A67E69F}"/>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69315"/>
                    </a:xfrm>
                    <a:prstGeom prst="rect">
                      <a:avLst/>
                    </a:prstGeom>
                    <a:noFill/>
                    <a:ln>
                      <a:noFill/>
                    </a:ln>
                  </pic:spPr>
                </pic:pic>
              </a:graphicData>
            </a:graphic>
          </wp:inline>
        </w:drawing>
      </w:r>
    </w:p>
    <w:p w14:paraId="430F66F6" w14:textId="07715B01" w:rsidR="005A0D2D" w:rsidRPr="008E742C" w:rsidRDefault="005A0D2D" w:rsidP="008E742C">
      <w:pPr>
        <w:rPr>
          <w:rFonts w:asciiTheme="majorBidi" w:hAnsiTheme="majorBidi" w:cstheme="majorBidi"/>
        </w:rPr>
      </w:pPr>
      <w:r w:rsidRPr="005A0D2D">
        <w:rPr>
          <w:rFonts w:asciiTheme="majorBidi" w:hAnsiTheme="majorBidi" w:cstheme="majorBidi"/>
          <w:b/>
          <w:bCs/>
        </w:rPr>
        <w:t>Figure 1.27</w:t>
      </w:r>
      <w:r w:rsidRPr="005A0D2D">
        <w:rPr>
          <w:rFonts w:asciiTheme="majorBidi" w:hAnsiTheme="majorBidi" w:cstheme="majorBidi"/>
        </w:rPr>
        <w:t xml:space="preserve"> Hardware characteristics for general-purpose processor, graphical processing unit-based or custom ASIC-based system, including measured power</w:t>
      </w:r>
    </w:p>
    <w:p w14:paraId="40EDC655" w14:textId="77777777" w:rsidR="005A0D2D" w:rsidRPr="005A0D2D" w:rsidRDefault="005A0D2D" w:rsidP="005A0D2D">
      <w:pPr>
        <w:rPr>
          <w:rFonts w:asciiTheme="majorBidi" w:hAnsiTheme="majorBidi" w:cstheme="majorBidi"/>
          <w:sz w:val="24"/>
          <w:szCs w:val="24"/>
        </w:rPr>
      </w:pPr>
      <w:r w:rsidRPr="005A0D2D">
        <w:rPr>
          <w:noProof/>
          <w:sz w:val="24"/>
          <w:szCs w:val="24"/>
        </w:rPr>
        <w:drawing>
          <wp:inline distT="0" distB="0" distL="0" distR="0" wp14:anchorId="084D06A2" wp14:editId="0E0427CE">
            <wp:extent cx="5943600" cy="1102360"/>
            <wp:effectExtent l="0" t="0" r="0" b="2540"/>
            <wp:docPr id="31748" name="Picture 2" descr="Z:\WOMAT\Production\Artfinal\0000000038\MKCAD\978-0-12-811905-1\0003165540\XMLLowres\f01-28-9780128119051.jpg">
              <a:extLst xmlns:a="http://schemas.openxmlformats.org/drawingml/2006/main">
                <a:ext uri="{FF2B5EF4-FFF2-40B4-BE49-F238E27FC236}">
                  <a16:creationId xmlns:a16="http://schemas.microsoft.com/office/drawing/2014/main" id="{AB448DA6-A200-45C7-927E-F0CE225EF7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2" descr="Z:\WOMAT\Production\Artfinal\0000000038\MKCAD\978-0-12-811905-1\0003165540\XMLLowres\f01-28-9780128119051.jpg">
                      <a:extLst>
                        <a:ext uri="{FF2B5EF4-FFF2-40B4-BE49-F238E27FC236}">
                          <a16:creationId xmlns:a16="http://schemas.microsoft.com/office/drawing/2014/main" id="{AB448DA6-A200-45C7-927E-F0CE225EF781}"/>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02360"/>
                    </a:xfrm>
                    <a:prstGeom prst="rect">
                      <a:avLst/>
                    </a:prstGeom>
                    <a:noFill/>
                    <a:ln>
                      <a:noFill/>
                    </a:ln>
                  </pic:spPr>
                </pic:pic>
              </a:graphicData>
            </a:graphic>
          </wp:inline>
        </w:drawing>
      </w:r>
    </w:p>
    <w:p w14:paraId="7CDE71FC" w14:textId="77777777" w:rsidR="005A0D2D" w:rsidRPr="005A0D2D" w:rsidRDefault="005A0D2D" w:rsidP="005A0D2D">
      <w:pPr>
        <w:rPr>
          <w:rFonts w:asciiTheme="majorBidi" w:hAnsiTheme="majorBidi" w:cstheme="majorBidi"/>
          <w:sz w:val="24"/>
          <w:szCs w:val="24"/>
        </w:rPr>
      </w:pPr>
      <w:r w:rsidRPr="005A0D2D">
        <w:rPr>
          <w:rFonts w:asciiTheme="majorBidi" w:hAnsiTheme="majorBidi" w:cstheme="majorBidi"/>
          <w:b/>
          <w:bCs/>
          <w:sz w:val="24"/>
          <w:szCs w:val="24"/>
        </w:rPr>
        <w:t>Figure 1.28</w:t>
      </w:r>
      <w:r w:rsidRPr="005A0D2D">
        <w:rPr>
          <w:rFonts w:asciiTheme="majorBidi" w:hAnsiTheme="majorBidi" w:cstheme="majorBidi"/>
          <w:sz w:val="24"/>
          <w:szCs w:val="24"/>
        </w:rPr>
        <w:t xml:space="preserve"> Performance characteristics for general-purpose processor, graphical processing unit-based or custom ASIC-based system on two neural-net workloads</w:t>
      </w:r>
    </w:p>
    <w:p w14:paraId="5680E7A4" w14:textId="47B46E92" w:rsidR="003D622C" w:rsidRPr="003D622C" w:rsidRDefault="008E742C" w:rsidP="003D622C">
      <w:pPr>
        <w:jc w:val="both"/>
        <w:rPr>
          <w:rFonts w:ascii="Times New Roman" w:hAnsi="Times New Roman" w:cs="Times New Roman"/>
          <w:sz w:val="24"/>
          <w:szCs w:val="24"/>
        </w:rPr>
      </w:pPr>
      <w:r>
        <w:rPr>
          <w:rFonts w:ascii="Times New Roman" w:hAnsi="Times New Roman" w:cs="Times New Roman"/>
          <w:b/>
          <w:bCs/>
          <w:color w:val="FF0000"/>
          <w:sz w:val="24"/>
          <w:szCs w:val="24"/>
        </w:rPr>
        <w:lastRenderedPageBreak/>
        <w:t>3</w:t>
      </w:r>
      <w:r w:rsidR="0039157E" w:rsidRPr="0039157E">
        <w:rPr>
          <w:rFonts w:ascii="Times New Roman" w:hAnsi="Times New Roman" w:cs="Times New Roman"/>
          <w:b/>
          <w:bCs/>
          <w:color w:val="FF0000"/>
          <w:sz w:val="24"/>
          <w:szCs w:val="24"/>
        </w:rPr>
        <w:t>.</w:t>
      </w:r>
      <w:r w:rsidR="0039157E" w:rsidRPr="0039157E">
        <w:rPr>
          <w:rFonts w:ascii="Georgia" w:hAnsi="Georgia" w:cstheme="majorBidi"/>
          <w:color w:val="FF0000"/>
          <w:sz w:val="24"/>
          <w:szCs w:val="24"/>
        </w:rPr>
        <w:t xml:space="preserve"> </w:t>
      </w:r>
      <w:r w:rsidR="003D622C" w:rsidRPr="003D622C">
        <w:rPr>
          <w:rFonts w:ascii="Times New Roman" w:hAnsi="Times New Roman" w:cs="Times New Roman"/>
          <w:sz w:val="24"/>
          <w:szCs w:val="24"/>
        </w:rPr>
        <w:t>In this exercise, assume that we are considering enhancing a quad-core machine by adding encryption hardware to it. When computing</w:t>
      </w:r>
      <w:r w:rsidR="003D622C">
        <w:rPr>
          <w:rFonts w:ascii="Times New Roman" w:hAnsi="Times New Roman" w:cs="Times New Roman"/>
          <w:sz w:val="24"/>
          <w:szCs w:val="24"/>
        </w:rPr>
        <w:t xml:space="preserve"> </w:t>
      </w:r>
      <w:r w:rsidR="003D622C" w:rsidRPr="003D622C">
        <w:rPr>
          <w:rFonts w:ascii="Times New Roman" w:hAnsi="Times New Roman" w:cs="Times New Roman"/>
          <w:sz w:val="24"/>
          <w:szCs w:val="24"/>
        </w:rPr>
        <w:t>encryption operations, it is 20 times faster than the normal mode of execution.</w:t>
      </w:r>
      <w:r w:rsidR="003D622C">
        <w:rPr>
          <w:rFonts w:ascii="Times New Roman" w:hAnsi="Times New Roman" w:cs="Times New Roman"/>
          <w:sz w:val="24"/>
          <w:szCs w:val="24"/>
        </w:rPr>
        <w:t xml:space="preserve"> </w:t>
      </w:r>
      <w:r w:rsidR="003D622C" w:rsidRPr="003D622C">
        <w:rPr>
          <w:rFonts w:ascii="Times New Roman" w:hAnsi="Times New Roman" w:cs="Times New Roman"/>
          <w:sz w:val="24"/>
          <w:szCs w:val="24"/>
        </w:rPr>
        <w:t>We will define percentage of encryption as the percentage of time in the original</w:t>
      </w:r>
      <w:r w:rsidR="003D622C">
        <w:rPr>
          <w:rFonts w:ascii="Times New Roman" w:hAnsi="Times New Roman" w:cs="Times New Roman"/>
          <w:sz w:val="24"/>
          <w:szCs w:val="24"/>
        </w:rPr>
        <w:t xml:space="preserve"> </w:t>
      </w:r>
      <w:r w:rsidR="003D622C" w:rsidRPr="003D622C">
        <w:rPr>
          <w:rFonts w:ascii="Times New Roman" w:hAnsi="Times New Roman" w:cs="Times New Roman"/>
          <w:sz w:val="24"/>
          <w:szCs w:val="24"/>
        </w:rPr>
        <w:t>execution that is spent performing encryption operations. The specialized hardware increases power consumption by 2%.</w:t>
      </w:r>
    </w:p>
    <w:p w14:paraId="745BF5C6" w14:textId="2B65736F" w:rsidR="003D622C" w:rsidRPr="003D622C" w:rsidRDefault="003D622C" w:rsidP="000B6A81">
      <w:pPr>
        <w:ind w:left="720"/>
        <w:jc w:val="both"/>
        <w:rPr>
          <w:rFonts w:ascii="Times New Roman" w:hAnsi="Times New Roman" w:cs="Times New Roman"/>
          <w:sz w:val="24"/>
          <w:szCs w:val="24"/>
        </w:rPr>
      </w:pPr>
      <w:r w:rsidRPr="000B6A81">
        <w:rPr>
          <w:rFonts w:ascii="Times New Roman" w:hAnsi="Times New Roman" w:cs="Times New Roman"/>
          <w:b/>
          <w:bCs/>
          <w:sz w:val="24"/>
          <w:szCs w:val="24"/>
        </w:rPr>
        <w:t>a.</w:t>
      </w:r>
      <w:r w:rsidRPr="003D622C">
        <w:rPr>
          <w:rFonts w:ascii="Times New Roman" w:hAnsi="Times New Roman" w:cs="Times New Roman"/>
          <w:sz w:val="24"/>
          <w:szCs w:val="24"/>
        </w:rPr>
        <w:t xml:space="preserve"> Draw a graph that plots the speedup as a percentage of the computation spent performing encryption. Label the y-axis “Net speedup” and label</w:t>
      </w:r>
      <w:r>
        <w:rPr>
          <w:rFonts w:ascii="Times New Roman" w:hAnsi="Times New Roman" w:cs="Times New Roman"/>
          <w:sz w:val="24"/>
          <w:szCs w:val="24"/>
        </w:rPr>
        <w:t xml:space="preserve"> </w:t>
      </w:r>
      <w:r w:rsidRPr="003D622C">
        <w:rPr>
          <w:rFonts w:ascii="Times New Roman" w:hAnsi="Times New Roman" w:cs="Times New Roman"/>
          <w:sz w:val="24"/>
          <w:szCs w:val="24"/>
        </w:rPr>
        <w:t>the x-axis “Percent encryption.”</w:t>
      </w:r>
    </w:p>
    <w:p w14:paraId="06F0A09F" w14:textId="6E0A2783" w:rsidR="003D622C" w:rsidRPr="003D622C" w:rsidRDefault="003D622C" w:rsidP="000B6A81">
      <w:pPr>
        <w:ind w:left="720"/>
        <w:rPr>
          <w:rFonts w:ascii="Times New Roman" w:hAnsi="Times New Roman" w:cs="Times New Roman"/>
          <w:sz w:val="24"/>
          <w:szCs w:val="24"/>
        </w:rPr>
      </w:pPr>
      <w:r w:rsidRPr="000B6A81">
        <w:rPr>
          <w:rFonts w:ascii="Times New Roman" w:hAnsi="Times New Roman" w:cs="Times New Roman"/>
          <w:b/>
          <w:bCs/>
          <w:sz w:val="24"/>
          <w:szCs w:val="24"/>
        </w:rPr>
        <w:t>b.</w:t>
      </w:r>
      <w:r w:rsidRPr="003D622C">
        <w:rPr>
          <w:rFonts w:ascii="Times New Roman" w:hAnsi="Times New Roman" w:cs="Times New Roman"/>
          <w:sz w:val="24"/>
          <w:szCs w:val="24"/>
        </w:rPr>
        <w:t xml:space="preserve"> With what percentage of encryption will adding encryption hardware result in a speedup of 2?</w:t>
      </w:r>
    </w:p>
    <w:p w14:paraId="369E936E" w14:textId="6E5D99F7" w:rsidR="000B6A81" w:rsidRDefault="003D622C" w:rsidP="000B6A81">
      <w:pPr>
        <w:ind w:left="720"/>
        <w:rPr>
          <w:rFonts w:ascii="Times New Roman" w:hAnsi="Times New Roman" w:cs="Times New Roman"/>
          <w:sz w:val="24"/>
          <w:szCs w:val="24"/>
        </w:rPr>
      </w:pPr>
      <w:r w:rsidRPr="000B6A81">
        <w:rPr>
          <w:rFonts w:ascii="Times New Roman" w:hAnsi="Times New Roman" w:cs="Times New Roman"/>
          <w:b/>
          <w:bCs/>
          <w:sz w:val="24"/>
          <w:szCs w:val="24"/>
        </w:rPr>
        <w:t>c.</w:t>
      </w:r>
      <w:r w:rsidRPr="003D622C">
        <w:rPr>
          <w:rFonts w:ascii="Times New Roman" w:hAnsi="Times New Roman" w:cs="Times New Roman"/>
          <w:sz w:val="24"/>
          <w:szCs w:val="24"/>
        </w:rPr>
        <w:t xml:space="preserve"> What percentage of time in the new execution will be spent on</w:t>
      </w:r>
      <w:r w:rsidR="000B6A81">
        <w:rPr>
          <w:rFonts w:ascii="Times New Roman" w:hAnsi="Times New Roman" w:cs="Times New Roman"/>
          <w:sz w:val="24"/>
          <w:szCs w:val="24"/>
        </w:rPr>
        <w:t xml:space="preserve"> </w:t>
      </w:r>
      <w:r w:rsidRPr="003D622C">
        <w:rPr>
          <w:rFonts w:ascii="Times New Roman" w:hAnsi="Times New Roman" w:cs="Times New Roman"/>
          <w:sz w:val="24"/>
          <w:szCs w:val="24"/>
        </w:rPr>
        <w:t>encryption operations if a speedup of 2 is achieved?</w:t>
      </w:r>
    </w:p>
    <w:p w14:paraId="4945F2E5" w14:textId="3442686E" w:rsidR="008B4361" w:rsidRPr="008B4361" w:rsidRDefault="000460F3" w:rsidP="008B4361">
      <w:pPr>
        <w:jc w:val="both"/>
        <w:rPr>
          <w:rFonts w:ascii="Times New Roman" w:hAnsi="Times New Roman" w:cs="Times New Roman"/>
          <w:sz w:val="24"/>
          <w:szCs w:val="24"/>
        </w:rPr>
      </w:pPr>
      <w:r w:rsidRPr="000460F3">
        <w:rPr>
          <w:rFonts w:ascii="Times New Roman" w:hAnsi="Times New Roman" w:cs="Times New Roman"/>
          <w:b/>
          <w:bCs/>
          <w:color w:val="FF0000"/>
          <w:sz w:val="24"/>
          <w:szCs w:val="24"/>
        </w:rPr>
        <w:t>4.</w:t>
      </w:r>
      <w:r w:rsidRPr="000460F3">
        <w:rPr>
          <w:rFonts w:ascii="Times New Roman" w:hAnsi="Times New Roman" w:cs="Times New Roman"/>
          <w:color w:val="FF0000"/>
          <w:sz w:val="24"/>
          <w:szCs w:val="24"/>
        </w:rPr>
        <w:t xml:space="preserve"> </w:t>
      </w:r>
      <w:r w:rsidR="008B4361" w:rsidRPr="008B4361">
        <w:rPr>
          <w:rFonts w:ascii="Times New Roman" w:hAnsi="Times New Roman" w:cs="Times New Roman"/>
          <w:sz w:val="24"/>
          <w:szCs w:val="24"/>
        </w:rPr>
        <w:t>Assume that we make an enhancement to a computer that improves</w:t>
      </w:r>
      <w:r w:rsidR="008B4361">
        <w:rPr>
          <w:rFonts w:ascii="Times New Roman" w:hAnsi="Times New Roman" w:cs="Times New Roman"/>
          <w:sz w:val="24"/>
          <w:szCs w:val="24"/>
        </w:rPr>
        <w:t xml:space="preserve"> </w:t>
      </w:r>
      <w:r w:rsidR="008B4361" w:rsidRPr="008B4361">
        <w:rPr>
          <w:rFonts w:ascii="Times New Roman" w:hAnsi="Times New Roman" w:cs="Times New Roman"/>
          <w:sz w:val="24"/>
          <w:szCs w:val="24"/>
        </w:rPr>
        <w:t>some mode of execution by a factor of 10. Enhanced mode is used 50% of the time,</w:t>
      </w:r>
      <w:r w:rsidR="008B4361">
        <w:rPr>
          <w:rFonts w:ascii="Times New Roman" w:hAnsi="Times New Roman" w:cs="Times New Roman"/>
          <w:sz w:val="24"/>
          <w:szCs w:val="24"/>
        </w:rPr>
        <w:t xml:space="preserve"> </w:t>
      </w:r>
      <w:r w:rsidR="008B4361" w:rsidRPr="008B4361">
        <w:rPr>
          <w:rFonts w:ascii="Times New Roman" w:hAnsi="Times New Roman" w:cs="Times New Roman"/>
          <w:sz w:val="24"/>
          <w:szCs w:val="24"/>
        </w:rPr>
        <w:t>measured as a percentage of the execution time when the enhanced mode is in use.</w:t>
      </w:r>
      <w:r w:rsidR="008B4361">
        <w:rPr>
          <w:rFonts w:ascii="Times New Roman" w:hAnsi="Times New Roman" w:cs="Times New Roman"/>
          <w:sz w:val="24"/>
          <w:szCs w:val="24"/>
        </w:rPr>
        <w:t xml:space="preserve"> </w:t>
      </w:r>
      <w:r w:rsidR="008B4361" w:rsidRPr="008B4361">
        <w:rPr>
          <w:rFonts w:ascii="Times New Roman" w:hAnsi="Times New Roman" w:cs="Times New Roman"/>
          <w:sz w:val="24"/>
          <w:szCs w:val="24"/>
        </w:rPr>
        <w:t xml:space="preserve">Recall that Amdahl’s Law depends on the fraction of the original, unenhanced execution time that could make use of enhanced mode. </w:t>
      </w:r>
      <w:r w:rsidR="008B4361" w:rsidRPr="008B4361">
        <w:rPr>
          <w:rFonts w:ascii="Times New Roman" w:hAnsi="Times New Roman" w:cs="Times New Roman"/>
          <w:sz w:val="24"/>
          <w:szCs w:val="24"/>
        </w:rPr>
        <w:t>Thus,</w:t>
      </w:r>
      <w:r w:rsidR="008B4361" w:rsidRPr="008B4361">
        <w:rPr>
          <w:rFonts w:ascii="Times New Roman" w:hAnsi="Times New Roman" w:cs="Times New Roman"/>
          <w:sz w:val="24"/>
          <w:szCs w:val="24"/>
        </w:rPr>
        <w:t xml:space="preserve"> we cannot directly use</w:t>
      </w:r>
      <w:r w:rsidR="008B4361">
        <w:rPr>
          <w:rFonts w:ascii="Times New Roman" w:hAnsi="Times New Roman" w:cs="Times New Roman"/>
          <w:sz w:val="24"/>
          <w:szCs w:val="24"/>
        </w:rPr>
        <w:t xml:space="preserve"> </w:t>
      </w:r>
      <w:r w:rsidR="008B4361" w:rsidRPr="008B4361">
        <w:rPr>
          <w:rFonts w:ascii="Times New Roman" w:hAnsi="Times New Roman" w:cs="Times New Roman"/>
          <w:sz w:val="24"/>
          <w:szCs w:val="24"/>
        </w:rPr>
        <w:t>this 50% measurement to compute speedup with Amdahl’s Law.</w:t>
      </w:r>
    </w:p>
    <w:p w14:paraId="6729BB5E" w14:textId="4A114182" w:rsidR="008B4361" w:rsidRPr="008B4361" w:rsidRDefault="008B4361" w:rsidP="008B4361">
      <w:pPr>
        <w:ind w:left="720"/>
        <w:rPr>
          <w:rFonts w:ascii="Times New Roman" w:hAnsi="Times New Roman" w:cs="Times New Roman"/>
          <w:sz w:val="24"/>
          <w:szCs w:val="24"/>
        </w:rPr>
      </w:pPr>
      <w:r w:rsidRPr="008B4361">
        <w:rPr>
          <w:rFonts w:ascii="Times New Roman" w:hAnsi="Times New Roman" w:cs="Times New Roman"/>
          <w:b/>
          <w:bCs/>
          <w:sz w:val="24"/>
          <w:szCs w:val="24"/>
        </w:rPr>
        <w:t>a.</w:t>
      </w:r>
      <w:r w:rsidRPr="008B4361">
        <w:rPr>
          <w:rFonts w:ascii="Times New Roman" w:hAnsi="Times New Roman" w:cs="Times New Roman"/>
          <w:sz w:val="24"/>
          <w:szCs w:val="24"/>
        </w:rPr>
        <w:t xml:space="preserve"> What is the speedup we have obtained from fast mode?</w:t>
      </w:r>
    </w:p>
    <w:p w14:paraId="75BA0935" w14:textId="09B21539" w:rsidR="008B4361" w:rsidRDefault="008B4361" w:rsidP="008B4361">
      <w:pPr>
        <w:ind w:left="720"/>
        <w:rPr>
          <w:rFonts w:ascii="Times New Roman" w:hAnsi="Times New Roman" w:cs="Times New Roman"/>
          <w:sz w:val="24"/>
          <w:szCs w:val="24"/>
        </w:rPr>
      </w:pPr>
      <w:r w:rsidRPr="008B4361">
        <w:rPr>
          <w:rFonts w:ascii="Times New Roman" w:hAnsi="Times New Roman" w:cs="Times New Roman"/>
          <w:b/>
          <w:bCs/>
          <w:sz w:val="24"/>
          <w:szCs w:val="24"/>
        </w:rPr>
        <w:t>b.</w:t>
      </w:r>
      <w:r w:rsidRPr="008B4361">
        <w:rPr>
          <w:rFonts w:ascii="Times New Roman" w:hAnsi="Times New Roman" w:cs="Times New Roman"/>
          <w:sz w:val="24"/>
          <w:szCs w:val="24"/>
        </w:rPr>
        <w:t xml:space="preserve"> What percentage of the original execution time has been converted</w:t>
      </w:r>
      <w:r>
        <w:rPr>
          <w:rFonts w:ascii="Times New Roman" w:hAnsi="Times New Roman" w:cs="Times New Roman"/>
          <w:sz w:val="24"/>
          <w:szCs w:val="24"/>
        </w:rPr>
        <w:t xml:space="preserve"> </w:t>
      </w:r>
      <w:r w:rsidRPr="008B4361">
        <w:rPr>
          <w:rFonts w:ascii="Times New Roman" w:hAnsi="Times New Roman" w:cs="Times New Roman"/>
          <w:sz w:val="24"/>
          <w:szCs w:val="24"/>
        </w:rPr>
        <w:t>to fast mode?</w:t>
      </w:r>
    </w:p>
    <w:p w14:paraId="153E4687" w14:textId="7710633A" w:rsidR="003D622C" w:rsidRPr="003D622C" w:rsidRDefault="00E95063" w:rsidP="008B4361">
      <w:pPr>
        <w:jc w:val="both"/>
        <w:rPr>
          <w:rFonts w:ascii="Times New Roman" w:hAnsi="Times New Roman" w:cs="Times New Roman"/>
          <w:sz w:val="24"/>
          <w:szCs w:val="24"/>
        </w:rPr>
      </w:pPr>
      <w:r w:rsidRPr="00E95063">
        <w:rPr>
          <w:rFonts w:ascii="Times New Roman" w:hAnsi="Times New Roman" w:cs="Times New Roman"/>
          <w:b/>
          <w:bCs/>
          <w:color w:val="FF0000"/>
          <w:sz w:val="24"/>
          <w:szCs w:val="24"/>
        </w:rPr>
        <w:t>5.</w:t>
      </w:r>
      <w:r w:rsidRPr="00E95063">
        <w:rPr>
          <w:rFonts w:ascii="Times New Roman" w:hAnsi="Times New Roman" w:cs="Times New Roman"/>
          <w:color w:val="FF0000"/>
          <w:sz w:val="24"/>
          <w:szCs w:val="24"/>
        </w:rPr>
        <w:t xml:space="preserve"> </w:t>
      </w:r>
      <w:r w:rsidR="003D622C" w:rsidRPr="003D622C">
        <w:rPr>
          <w:rFonts w:ascii="Times New Roman" w:hAnsi="Times New Roman" w:cs="Times New Roman"/>
          <w:sz w:val="24"/>
          <w:szCs w:val="24"/>
        </w:rPr>
        <w:t>When parallelizing an application, the ideal speedup is</w:t>
      </w:r>
      <w:r w:rsidR="003D622C">
        <w:rPr>
          <w:rFonts w:ascii="Times New Roman" w:hAnsi="Times New Roman" w:cs="Times New Roman"/>
          <w:sz w:val="24"/>
          <w:szCs w:val="24"/>
        </w:rPr>
        <w:t xml:space="preserve"> </w:t>
      </w:r>
      <w:r w:rsidR="003D622C" w:rsidRPr="003D622C">
        <w:rPr>
          <w:rFonts w:ascii="Times New Roman" w:hAnsi="Times New Roman" w:cs="Times New Roman"/>
          <w:sz w:val="24"/>
          <w:szCs w:val="24"/>
        </w:rPr>
        <w:t>speeding up by the number of processors. This is limited by two things: percentage</w:t>
      </w:r>
      <w:r w:rsidR="003D622C">
        <w:rPr>
          <w:rFonts w:ascii="Times New Roman" w:hAnsi="Times New Roman" w:cs="Times New Roman"/>
          <w:sz w:val="24"/>
          <w:szCs w:val="24"/>
        </w:rPr>
        <w:t xml:space="preserve"> </w:t>
      </w:r>
      <w:r w:rsidR="003D622C" w:rsidRPr="003D622C">
        <w:rPr>
          <w:rFonts w:ascii="Times New Roman" w:hAnsi="Times New Roman" w:cs="Times New Roman"/>
          <w:sz w:val="24"/>
          <w:szCs w:val="24"/>
        </w:rPr>
        <w:t>of the application that can be parallelized and the cost of communication.</w:t>
      </w:r>
      <w:r w:rsidR="003D622C">
        <w:rPr>
          <w:rFonts w:ascii="Times New Roman" w:hAnsi="Times New Roman" w:cs="Times New Roman"/>
          <w:sz w:val="24"/>
          <w:szCs w:val="24"/>
        </w:rPr>
        <w:t xml:space="preserve"> </w:t>
      </w:r>
      <w:r w:rsidR="003D622C" w:rsidRPr="003D622C">
        <w:rPr>
          <w:rFonts w:ascii="Times New Roman" w:hAnsi="Times New Roman" w:cs="Times New Roman"/>
          <w:sz w:val="24"/>
          <w:szCs w:val="24"/>
        </w:rPr>
        <w:t>Amdahl’s Law takes into account the former but not the latter.</w:t>
      </w:r>
    </w:p>
    <w:p w14:paraId="3DB5CCB1" w14:textId="3F924182" w:rsidR="003D622C" w:rsidRPr="003D622C" w:rsidRDefault="003D622C" w:rsidP="003D622C">
      <w:pPr>
        <w:ind w:left="720"/>
        <w:jc w:val="both"/>
        <w:rPr>
          <w:rFonts w:ascii="Times New Roman" w:hAnsi="Times New Roman" w:cs="Times New Roman"/>
          <w:sz w:val="24"/>
          <w:szCs w:val="24"/>
        </w:rPr>
      </w:pPr>
      <w:r w:rsidRPr="003D622C">
        <w:rPr>
          <w:rFonts w:ascii="Times New Roman" w:hAnsi="Times New Roman" w:cs="Times New Roman"/>
          <w:b/>
          <w:bCs/>
          <w:sz w:val="24"/>
          <w:szCs w:val="24"/>
        </w:rPr>
        <w:t>a.</w:t>
      </w:r>
      <w:r w:rsidRPr="003D622C">
        <w:rPr>
          <w:rFonts w:ascii="Times New Roman" w:hAnsi="Times New Roman" w:cs="Times New Roman"/>
          <w:sz w:val="24"/>
          <w:szCs w:val="24"/>
        </w:rPr>
        <w:t xml:space="preserve"> What is the speedup with N processors if 80% of the application is</w:t>
      </w:r>
      <w:r>
        <w:rPr>
          <w:rFonts w:ascii="Times New Roman" w:hAnsi="Times New Roman" w:cs="Times New Roman"/>
          <w:sz w:val="24"/>
          <w:szCs w:val="24"/>
        </w:rPr>
        <w:t xml:space="preserve"> </w:t>
      </w:r>
      <w:r w:rsidRPr="003D622C">
        <w:rPr>
          <w:rFonts w:ascii="Times New Roman" w:hAnsi="Times New Roman" w:cs="Times New Roman"/>
          <w:sz w:val="24"/>
          <w:szCs w:val="24"/>
        </w:rPr>
        <w:t>parallelizable, ignoring the cost of communication?</w:t>
      </w:r>
    </w:p>
    <w:p w14:paraId="2FEDC345" w14:textId="23D9D7E3" w:rsidR="003D622C" w:rsidRPr="003D622C" w:rsidRDefault="003D622C" w:rsidP="003D622C">
      <w:pPr>
        <w:ind w:left="720"/>
        <w:jc w:val="both"/>
        <w:rPr>
          <w:rFonts w:ascii="Times New Roman" w:hAnsi="Times New Roman" w:cs="Times New Roman"/>
          <w:sz w:val="24"/>
          <w:szCs w:val="24"/>
        </w:rPr>
      </w:pPr>
      <w:r w:rsidRPr="003D622C">
        <w:rPr>
          <w:rFonts w:ascii="Times New Roman" w:hAnsi="Times New Roman" w:cs="Times New Roman"/>
          <w:b/>
          <w:bCs/>
          <w:sz w:val="24"/>
          <w:szCs w:val="24"/>
        </w:rPr>
        <w:t>b.</w:t>
      </w:r>
      <w:r w:rsidRPr="003D622C">
        <w:rPr>
          <w:rFonts w:ascii="Times New Roman" w:hAnsi="Times New Roman" w:cs="Times New Roman"/>
          <w:sz w:val="24"/>
          <w:szCs w:val="24"/>
        </w:rPr>
        <w:t xml:space="preserve"> What is the speedup with eight processors if, for every processor</w:t>
      </w:r>
      <w:r>
        <w:rPr>
          <w:rFonts w:ascii="Times New Roman" w:hAnsi="Times New Roman" w:cs="Times New Roman"/>
          <w:sz w:val="24"/>
          <w:szCs w:val="24"/>
        </w:rPr>
        <w:t xml:space="preserve"> </w:t>
      </w:r>
      <w:r w:rsidRPr="003D622C">
        <w:rPr>
          <w:rFonts w:ascii="Times New Roman" w:hAnsi="Times New Roman" w:cs="Times New Roman"/>
          <w:sz w:val="24"/>
          <w:szCs w:val="24"/>
        </w:rPr>
        <w:t>added, the communication overhead is 0.5% of the original execution time.</w:t>
      </w:r>
    </w:p>
    <w:p w14:paraId="4DB53EE9" w14:textId="18E12259" w:rsidR="003D622C" w:rsidRPr="003D622C" w:rsidRDefault="003D622C" w:rsidP="003D622C">
      <w:pPr>
        <w:ind w:left="720"/>
        <w:jc w:val="both"/>
        <w:rPr>
          <w:rFonts w:ascii="Times New Roman" w:hAnsi="Times New Roman" w:cs="Times New Roman"/>
          <w:sz w:val="24"/>
          <w:szCs w:val="24"/>
        </w:rPr>
      </w:pPr>
      <w:r w:rsidRPr="003D622C">
        <w:rPr>
          <w:rFonts w:ascii="Times New Roman" w:hAnsi="Times New Roman" w:cs="Times New Roman"/>
          <w:b/>
          <w:bCs/>
          <w:sz w:val="24"/>
          <w:szCs w:val="24"/>
        </w:rPr>
        <w:t>c.</w:t>
      </w:r>
      <w:r w:rsidRPr="003D622C">
        <w:rPr>
          <w:rFonts w:ascii="Times New Roman" w:hAnsi="Times New Roman" w:cs="Times New Roman"/>
          <w:sz w:val="24"/>
          <w:szCs w:val="24"/>
        </w:rPr>
        <w:t xml:space="preserve"> What is the speedup with eight processors if, for every time the</w:t>
      </w:r>
      <w:r>
        <w:rPr>
          <w:rFonts w:ascii="Times New Roman" w:hAnsi="Times New Roman" w:cs="Times New Roman"/>
          <w:sz w:val="24"/>
          <w:szCs w:val="24"/>
        </w:rPr>
        <w:t xml:space="preserve"> </w:t>
      </w:r>
      <w:r w:rsidRPr="003D622C">
        <w:rPr>
          <w:rFonts w:ascii="Times New Roman" w:hAnsi="Times New Roman" w:cs="Times New Roman"/>
          <w:sz w:val="24"/>
          <w:szCs w:val="24"/>
        </w:rPr>
        <w:t>number of processors is doubled, the communication overhead is increased</w:t>
      </w:r>
      <w:r>
        <w:rPr>
          <w:rFonts w:ascii="Times New Roman" w:hAnsi="Times New Roman" w:cs="Times New Roman"/>
          <w:sz w:val="24"/>
          <w:szCs w:val="24"/>
        </w:rPr>
        <w:t xml:space="preserve"> </w:t>
      </w:r>
      <w:r w:rsidRPr="003D622C">
        <w:rPr>
          <w:rFonts w:ascii="Times New Roman" w:hAnsi="Times New Roman" w:cs="Times New Roman"/>
          <w:sz w:val="24"/>
          <w:szCs w:val="24"/>
        </w:rPr>
        <w:t>by 0.5% of the original execution time?</w:t>
      </w:r>
    </w:p>
    <w:p w14:paraId="258B9565" w14:textId="6E928555" w:rsidR="003D622C" w:rsidRPr="003D622C" w:rsidRDefault="003D622C" w:rsidP="003D622C">
      <w:pPr>
        <w:ind w:left="720"/>
        <w:jc w:val="both"/>
        <w:rPr>
          <w:rFonts w:ascii="Times New Roman" w:hAnsi="Times New Roman" w:cs="Times New Roman"/>
          <w:sz w:val="24"/>
          <w:szCs w:val="24"/>
        </w:rPr>
      </w:pPr>
      <w:r w:rsidRPr="003D622C">
        <w:rPr>
          <w:rFonts w:ascii="Times New Roman" w:hAnsi="Times New Roman" w:cs="Times New Roman"/>
          <w:b/>
          <w:bCs/>
          <w:sz w:val="24"/>
          <w:szCs w:val="24"/>
        </w:rPr>
        <w:t>d.</w:t>
      </w:r>
      <w:r w:rsidRPr="003D622C">
        <w:rPr>
          <w:rFonts w:ascii="Times New Roman" w:hAnsi="Times New Roman" w:cs="Times New Roman"/>
          <w:sz w:val="24"/>
          <w:szCs w:val="24"/>
        </w:rPr>
        <w:t xml:space="preserve"> What is the speedup with N processors if, for every time the number of processors is doubled, the communication overhead is increased by 0.5%</w:t>
      </w:r>
      <w:r>
        <w:rPr>
          <w:rFonts w:ascii="Times New Roman" w:hAnsi="Times New Roman" w:cs="Times New Roman"/>
          <w:sz w:val="24"/>
          <w:szCs w:val="24"/>
        </w:rPr>
        <w:t xml:space="preserve"> </w:t>
      </w:r>
      <w:r w:rsidRPr="003D622C">
        <w:rPr>
          <w:rFonts w:ascii="Times New Roman" w:hAnsi="Times New Roman" w:cs="Times New Roman"/>
          <w:sz w:val="24"/>
          <w:szCs w:val="24"/>
        </w:rPr>
        <w:t>of the original execution time?</w:t>
      </w:r>
    </w:p>
    <w:p w14:paraId="2E3F8E76" w14:textId="1FB76F3A" w:rsidR="006F2AAE" w:rsidRDefault="003D622C" w:rsidP="003D622C">
      <w:pPr>
        <w:ind w:left="720"/>
        <w:jc w:val="both"/>
        <w:rPr>
          <w:rFonts w:ascii="Times New Roman" w:hAnsi="Times New Roman" w:cs="Times New Roman"/>
          <w:sz w:val="24"/>
          <w:szCs w:val="24"/>
        </w:rPr>
      </w:pPr>
      <w:r w:rsidRPr="003D622C">
        <w:rPr>
          <w:rFonts w:ascii="Times New Roman" w:hAnsi="Times New Roman" w:cs="Times New Roman"/>
          <w:b/>
          <w:bCs/>
          <w:sz w:val="24"/>
          <w:szCs w:val="24"/>
        </w:rPr>
        <w:t>e.</w:t>
      </w:r>
      <w:r w:rsidRPr="003D622C">
        <w:rPr>
          <w:rFonts w:ascii="Times New Roman" w:hAnsi="Times New Roman" w:cs="Times New Roman"/>
          <w:sz w:val="24"/>
          <w:szCs w:val="24"/>
        </w:rPr>
        <w:t xml:space="preserve"> Write the general equation that solves this question: What is the</w:t>
      </w:r>
      <w:r>
        <w:rPr>
          <w:rFonts w:ascii="Times New Roman" w:hAnsi="Times New Roman" w:cs="Times New Roman"/>
          <w:sz w:val="24"/>
          <w:szCs w:val="24"/>
        </w:rPr>
        <w:t xml:space="preserve"> </w:t>
      </w:r>
      <w:r w:rsidRPr="003D622C">
        <w:rPr>
          <w:rFonts w:ascii="Times New Roman" w:hAnsi="Times New Roman" w:cs="Times New Roman"/>
          <w:sz w:val="24"/>
          <w:szCs w:val="24"/>
        </w:rPr>
        <w:t>number of processors with the highest speedup in an application in which P% of</w:t>
      </w:r>
      <w:r>
        <w:rPr>
          <w:rFonts w:ascii="Times New Roman" w:hAnsi="Times New Roman" w:cs="Times New Roman"/>
          <w:sz w:val="24"/>
          <w:szCs w:val="24"/>
        </w:rPr>
        <w:t xml:space="preserve"> </w:t>
      </w:r>
      <w:r w:rsidRPr="003D622C">
        <w:rPr>
          <w:rFonts w:ascii="Times New Roman" w:hAnsi="Times New Roman" w:cs="Times New Roman"/>
          <w:sz w:val="24"/>
          <w:szCs w:val="24"/>
        </w:rPr>
        <w:t>the original execution time is parallelizable, and, for every time the number of</w:t>
      </w:r>
      <w:r>
        <w:rPr>
          <w:rFonts w:ascii="Times New Roman" w:hAnsi="Times New Roman" w:cs="Times New Roman"/>
          <w:sz w:val="24"/>
          <w:szCs w:val="24"/>
        </w:rPr>
        <w:t xml:space="preserve"> </w:t>
      </w:r>
      <w:r w:rsidRPr="003D622C">
        <w:rPr>
          <w:rFonts w:ascii="Times New Roman" w:hAnsi="Times New Roman" w:cs="Times New Roman"/>
          <w:sz w:val="24"/>
          <w:szCs w:val="24"/>
        </w:rPr>
        <w:t>processors is doubled, the communication is increased by 0.5% of the original</w:t>
      </w:r>
      <w:r>
        <w:rPr>
          <w:rFonts w:ascii="Times New Roman" w:hAnsi="Times New Roman" w:cs="Times New Roman"/>
          <w:sz w:val="24"/>
          <w:szCs w:val="24"/>
        </w:rPr>
        <w:t xml:space="preserve"> </w:t>
      </w:r>
      <w:r w:rsidRPr="003D622C">
        <w:rPr>
          <w:rFonts w:ascii="Times New Roman" w:hAnsi="Times New Roman" w:cs="Times New Roman"/>
          <w:sz w:val="24"/>
          <w:szCs w:val="24"/>
        </w:rPr>
        <w:t>execution time?</w:t>
      </w:r>
    </w:p>
    <w:p w14:paraId="66297639" w14:textId="77777777" w:rsidR="00E95063" w:rsidRDefault="00E95063" w:rsidP="00B66335">
      <w:pPr>
        <w:jc w:val="both"/>
        <w:rPr>
          <w:rFonts w:ascii="Times New Roman" w:hAnsi="Times New Roman" w:cs="Times New Roman"/>
          <w:b/>
          <w:bCs/>
          <w:color w:val="FF0000"/>
          <w:sz w:val="24"/>
          <w:szCs w:val="24"/>
        </w:rPr>
      </w:pPr>
    </w:p>
    <w:p w14:paraId="000B1141" w14:textId="77777777" w:rsidR="00E95063" w:rsidRDefault="00E95063" w:rsidP="00B66335">
      <w:pPr>
        <w:jc w:val="both"/>
        <w:rPr>
          <w:rFonts w:ascii="Times New Roman" w:hAnsi="Times New Roman" w:cs="Times New Roman"/>
          <w:b/>
          <w:bCs/>
          <w:color w:val="FF0000"/>
          <w:sz w:val="24"/>
          <w:szCs w:val="24"/>
        </w:rPr>
      </w:pPr>
    </w:p>
    <w:p w14:paraId="1A304A21" w14:textId="5FA9616A" w:rsidR="00B66335" w:rsidRDefault="00E95063" w:rsidP="00B66335">
      <w:pPr>
        <w:jc w:val="both"/>
        <w:rPr>
          <w:rFonts w:ascii="Times New Roman" w:hAnsi="Times New Roman" w:cs="Times New Roman"/>
          <w:sz w:val="24"/>
          <w:szCs w:val="24"/>
        </w:rPr>
      </w:pPr>
      <w:r>
        <w:rPr>
          <w:rFonts w:ascii="Times New Roman" w:hAnsi="Times New Roman" w:cs="Times New Roman"/>
          <w:b/>
          <w:bCs/>
          <w:color w:val="FF0000"/>
          <w:sz w:val="24"/>
          <w:szCs w:val="24"/>
        </w:rPr>
        <w:lastRenderedPageBreak/>
        <w:t>6</w:t>
      </w:r>
      <w:r w:rsidR="00B66335" w:rsidRPr="00B66335">
        <w:rPr>
          <w:rFonts w:ascii="Times New Roman" w:hAnsi="Times New Roman" w:cs="Times New Roman"/>
          <w:b/>
          <w:bCs/>
          <w:color w:val="FF0000"/>
          <w:sz w:val="24"/>
          <w:szCs w:val="24"/>
        </w:rPr>
        <w:t>.</w:t>
      </w:r>
      <w:r w:rsidR="00B66335" w:rsidRPr="00B66335">
        <w:rPr>
          <w:rFonts w:ascii="Times New Roman" w:hAnsi="Times New Roman" w:cs="Times New Roman"/>
          <w:sz w:val="24"/>
          <w:szCs w:val="24"/>
        </w:rPr>
        <w:t xml:space="preserve"> Your company has just bought a new 22-core processor,</w:t>
      </w:r>
      <w:r w:rsidR="00B66335">
        <w:rPr>
          <w:rFonts w:ascii="Times New Roman" w:hAnsi="Times New Roman" w:cs="Times New Roman"/>
          <w:sz w:val="24"/>
          <w:szCs w:val="24"/>
        </w:rPr>
        <w:t xml:space="preserve"> </w:t>
      </w:r>
      <w:r w:rsidR="00B66335" w:rsidRPr="00B66335">
        <w:rPr>
          <w:rFonts w:ascii="Times New Roman" w:hAnsi="Times New Roman" w:cs="Times New Roman"/>
          <w:sz w:val="24"/>
          <w:szCs w:val="24"/>
        </w:rPr>
        <w:t>and you have been tasked with optimizing your software for this processor.</w:t>
      </w:r>
      <w:r w:rsidR="00B66335">
        <w:rPr>
          <w:rFonts w:ascii="Times New Roman" w:hAnsi="Times New Roman" w:cs="Times New Roman"/>
          <w:sz w:val="24"/>
          <w:szCs w:val="24"/>
        </w:rPr>
        <w:t xml:space="preserve"> </w:t>
      </w:r>
      <w:r w:rsidR="00B66335" w:rsidRPr="00B66335">
        <w:rPr>
          <w:rFonts w:ascii="Times New Roman" w:hAnsi="Times New Roman" w:cs="Times New Roman"/>
          <w:sz w:val="24"/>
          <w:szCs w:val="24"/>
        </w:rPr>
        <w:t>You will run four applications on this system, but the resource requirements are</w:t>
      </w:r>
      <w:r w:rsidR="00B66335">
        <w:rPr>
          <w:rFonts w:ascii="Times New Roman" w:hAnsi="Times New Roman" w:cs="Times New Roman"/>
          <w:sz w:val="24"/>
          <w:szCs w:val="24"/>
        </w:rPr>
        <w:t xml:space="preserve"> </w:t>
      </w:r>
      <w:r w:rsidR="00B66335" w:rsidRPr="00B66335">
        <w:rPr>
          <w:rFonts w:ascii="Times New Roman" w:hAnsi="Times New Roman" w:cs="Times New Roman"/>
          <w:sz w:val="24"/>
          <w:szCs w:val="24"/>
        </w:rPr>
        <w:t>not equal. Assume the system and application characteristics listed in Table</w:t>
      </w:r>
      <w:r w:rsidR="00B66335">
        <w:rPr>
          <w:rFonts w:ascii="Times New Roman" w:hAnsi="Times New Roman" w:cs="Times New Roman"/>
          <w:sz w:val="24"/>
          <w:szCs w:val="24"/>
        </w:rPr>
        <w:t xml:space="preserve"> 1.1 below (from textbook)</w:t>
      </w:r>
    </w:p>
    <w:p w14:paraId="0FD23713" w14:textId="79C5FF80" w:rsidR="00B66335" w:rsidRDefault="00B66335" w:rsidP="00B66335">
      <w:pPr>
        <w:jc w:val="both"/>
        <w:rPr>
          <w:rFonts w:ascii="Times New Roman" w:hAnsi="Times New Roman" w:cs="Times New Roman"/>
          <w:sz w:val="24"/>
          <w:szCs w:val="24"/>
        </w:rPr>
      </w:pPr>
      <w:r>
        <w:rPr>
          <w:noProof/>
        </w:rPr>
        <w:drawing>
          <wp:inline distT="0" distB="0" distL="0" distR="0" wp14:anchorId="135ADFC3" wp14:editId="490256BA">
            <wp:extent cx="5943600" cy="124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5943600" cy="1243965"/>
                    </a:xfrm>
                    <a:prstGeom prst="rect">
                      <a:avLst/>
                    </a:prstGeom>
                  </pic:spPr>
                </pic:pic>
              </a:graphicData>
            </a:graphic>
          </wp:inline>
        </w:drawing>
      </w:r>
    </w:p>
    <w:p w14:paraId="02C7660D" w14:textId="516A03BC" w:rsidR="00B66335" w:rsidRPr="00B66335" w:rsidRDefault="00B66335" w:rsidP="000B6A81">
      <w:pPr>
        <w:jc w:val="both"/>
        <w:rPr>
          <w:rFonts w:ascii="Times New Roman" w:hAnsi="Times New Roman" w:cs="Times New Roman"/>
          <w:sz w:val="24"/>
          <w:szCs w:val="24"/>
        </w:rPr>
      </w:pPr>
      <w:r w:rsidRPr="00B66335">
        <w:rPr>
          <w:rFonts w:ascii="Times New Roman" w:hAnsi="Times New Roman" w:cs="Times New Roman"/>
          <w:sz w:val="24"/>
          <w:szCs w:val="24"/>
        </w:rPr>
        <w:t>The percentage of resources of assuming they are all run in serial. Assume</w:t>
      </w:r>
      <w:r>
        <w:rPr>
          <w:rFonts w:ascii="Times New Roman" w:hAnsi="Times New Roman" w:cs="Times New Roman"/>
          <w:sz w:val="24"/>
          <w:szCs w:val="24"/>
        </w:rPr>
        <w:t xml:space="preserve"> </w:t>
      </w:r>
      <w:r w:rsidRPr="00B66335">
        <w:rPr>
          <w:rFonts w:ascii="Times New Roman" w:hAnsi="Times New Roman" w:cs="Times New Roman"/>
          <w:sz w:val="24"/>
          <w:szCs w:val="24"/>
        </w:rPr>
        <w:t>that when you parallelize a portion of the program by X, the speedup for that</w:t>
      </w:r>
      <w:r>
        <w:rPr>
          <w:rFonts w:ascii="Times New Roman" w:hAnsi="Times New Roman" w:cs="Times New Roman"/>
          <w:sz w:val="24"/>
          <w:szCs w:val="24"/>
        </w:rPr>
        <w:t xml:space="preserve"> </w:t>
      </w:r>
      <w:r w:rsidRPr="00B66335">
        <w:rPr>
          <w:rFonts w:ascii="Times New Roman" w:hAnsi="Times New Roman" w:cs="Times New Roman"/>
          <w:sz w:val="24"/>
          <w:szCs w:val="24"/>
        </w:rPr>
        <w:t>portion is X.</w:t>
      </w:r>
    </w:p>
    <w:p w14:paraId="1BF60E0C" w14:textId="39866F7A" w:rsidR="00B66335" w:rsidRPr="00B66335" w:rsidRDefault="00B66335" w:rsidP="000B6A81">
      <w:pPr>
        <w:ind w:left="720"/>
        <w:jc w:val="both"/>
        <w:rPr>
          <w:rFonts w:ascii="Times New Roman" w:hAnsi="Times New Roman" w:cs="Times New Roman"/>
          <w:sz w:val="24"/>
          <w:szCs w:val="24"/>
        </w:rPr>
      </w:pPr>
      <w:r w:rsidRPr="00B66335">
        <w:rPr>
          <w:rFonts w:ascii="Times New Roman" w:hAnsi="Times New Roman" w:cs="Times New Roman"/>
          <w:b/>
          <w:bCs/>
          <w:sz w:val="24"/>
          <w:szCs w:val="24"/>
        </w:rPr>
        <w:t>a.</w:t>
      </w:r>
      <w:r w:rsidRPr="00B66335">
        <w:rPr>
          <w:rFonts w:ascii="Times New Roman" w:hAnsi="Times New Roman" w:cs="Times New Roman"/>
          <w:sz w:val="24"/>
          <w:szCs w:val="24"/>
        </w:rPr>
        <w:t xml:space="preserve"> How much speedup would result from running application A on</w:t>
      </w:r>
      <w:r>
        <w:rPr>
          <w:rFonts w:ascii="Times New Roman" w:hAnsi="Times New Roman" w:cs="Times New Roman"/>
          <w:sz w:val="24"/>
          <w:szCs w:val="24"/>
        </w:rPr>
        <w:t xml:space="preserve"> </w:t>
      </w:r>
      <w:r w:rsidRPr="00B66335">
        <w:rPr>
          <w:rFonts w:ascii="Times New Roman" w:hAnsi="Times New Roman" w:cs="Times New Roman"/>
          <w:sz w:val="24"/>
          <w:szCs w:val="24"/>
        </w:rPr>
        <w:t>the entire 22-core processor, as compared to running it serially?</w:t>
      </w:r>
    </w:p>
    <w:p w14:paraId="27A383F4" w14:textId="6AC86AF9" w:rsidR="00B66335" w:rsidRPr="00B66335" w:rsidRDefault="00B66335" w:rsidP="000B6A81">
      <w:pPr>
        <w:ind w:left="720"/>
        <w:jc w:val="both"/>
        <w:rPr>
          <w:rFonts w:ascii="Times New Roman" w:hAnsi="Times New Roman" w:cs="Times New Roman"/>
          <w:sz w:val="24"/>
          <w:szCs w:val="24"/>
        </w:rPr>
      </w:pPr>
      <w:r w:rsidRPr="00B66335">
        <w:rPr>
          <w:rFonts w:ascii="Times New Roman" w:hAnsi="Times New Roman" w:cs="Times New Roman"/>
          <w:b/>
          <w:bCs/>
          <w:sz w:val="24"/>
          <w:szCs w:val="24"/>
        </w:rPr>
        <w:t>b.</w:t>
      </w:r>
      <w:r w:rsidRPr="00B66335">
        <w:rPr>
          <w:rFonts w:ascii="Times New Roman" w:hAnsi="Times New Roman" w:cs="Times New Roman"/>
          <w:sz w:val="24"/>
          <w:szCs w:val="24"/>
        </w:rPr>
        <w:t xml:space="preserve"> How much speedup would result from running application D on</w:t>
      </w:r>
      <w:r>
        <w:rPr>
          <w:rFonts w:ascii="Times New Roman" w:hAnsi="Times New Roman" w:cs="Times New Roman"/>
          <w:sz w:val="24"/>
          <w:szCs w:val="24"/>
        </w:rPr>
        <w:t xml:space="preserve"> </w:t>
      </w:r>
      <w:r w:rsidRPr="00B66335">
        <w:rPr>
          <w:rFonts w:ascii="Times New Roman" w:hAnsi="Times New Roman" w:cs="Times New Roman"/>
          <w:sz w:val="24"/>
          <w:szCs w:val="24"/>
        </w:rPr>
        <w:t>the entire 22-core processor, as compared to running it serially?</w:t>
      </w:r>
    </w:p>
    <w:p w14:paraId="470A0274" w14:textId="3FDD0D7C" w:rsidR="00B66335" w:rsidRPr="00B66335" w:rsidRDefault="00B66335" w:rsidP="000B6A81">
      <w:pPr>
        <w:ind w:left="720"/>
        <w:jc w:val="both"/>
        <w:rPr>
          <w:rFonts w:ascii="Times New Roman" w:hAnsi="Times New Roman" w:cs="Times New Roman"/>
          <w:sz w:val="24"/>
          <w:szCs w:val="24"/>
        </w:rPr>
      </w:pPr>
      <w:r w:rsidRPr="00B66335">
        <w:rPr>
          <w:rFonts w:ascii="Times New Roman" w:hAnsi="Times New Roman" w:cs="Times New Roman"/>
          <w:b/>
          <w:bCs/>
          <w:sz w:val="24"/>
          <w:szCs w:val="24"/>
        </w:rPr>
        <w:t>c.</w:t>
      </w:r>
      <w:r>
        <w:rPr>
          <w:rFonts w:ascii="Times New Roman" w:hAnsi="Times New Roman" w:cs="Times New Roman"/>
          <w:sz w:val="24"/>
          <w:szCs w:val="24"/>
        </w:rPr>
        <w:t xml:space="preserve"> </w:t>
      </w:r>
      <w:r w:rsidRPr="00B66335">
        <w:rPr>
          <w:rFonts w:ascii="Times New Roman" w:hAnsi="Times New Roman" w:cs="Times New Roman"/>
          <w:sz w:val="24"/>
          <w:szCs w:val="24"/>
        </w:rPr>
        <w:t>Given that application A requires 41% of the resources, if we statically assign it 41% of the</w:t>
      </w:r>
      <w:r>
        <w:rPr>
          <w:rFonts w:ascii="Times New Roman" w:hAnsi="Times New Roman" w:cs="Times New Roman"/>
          <w:sz w:val="24"/>
          <w:szCs w:val="24"/>
        </w:rPr>
        <w:t xml:space="preserve"> </w:t>
      </w:r>
      <w:r w:rsidRPr="00B66335">
        <w:rPr>
          <w:rFonts w:ascii="Times New Roman" w:hAnsi="Times New Roman" w:cs="Times New Roman"/>
          <w:sz w:val="24"/>
          <w:szCs w:val="24"/>
        </w:rPr>
        <w:t>cores, what is the overall speedup if A is run parallelized but everything else is run serially?</w:t>
      </w:r>
    </w:p>
    <w:p w14:paraId="31C86DA4" w14:textId="75BA12DE" w:rsidR="00B66335" w:rsidRPr="00B66335" w:rsidRDefault="00B66335" w:rsidP="000B6A81">
      <w:pPr>
        <w:ind w:left="720"/>
        <w:jc w:val="both"/>
        <w:rPr>
          <w:rFonts w:ascii="Times New Roman" w:hAnsi="Times New Roman" w:cs="Times New Roman"/>
          <w:sz w:val="24"/>
          <w:szCs w:val="24"/>
        </w:rPr>
      </w:pPr>
      <w:r w:rsidRPr="00B66335">
        <w:rPr>
          <w:rFonts w:ascii="Times New Roman" w:hAnsi="Times New Roman" w:cs="Times New Roman"/>
          <w:b/>
          <w:bCs/>
          <w:sz w:val="24"/>
          <w:szCs w:val="24"/>
        </w:rPr>
        <w:t>d.</w:t>
      </w:r>
      <w:r w:rsidRPr="00B66335">
        <w:rPr>
          <w:rFonts w:ascii="Times New Roman" w:hAnsi="Times New Roman" w:cs="Times New Roman"/>
          <w:sz w:val="24"/>
          <w:szCs w:val="24"/>
        </w:rPr>
        <w:t xml:space="preserve"> What is the overall speedup if all four applications are statically</w:t>
      </w:r>
      <w:r>
        <w:rPr>
          <w:rFonts w:ascii="Times New Roman" w:hAnsi="Times New Roman" w:cs="Times New Roman"/>
          <w:sz w:val="24"/>
          <w:szCs w:val="24"/>
        </w:rPr>
        <w:t xml:space="preserve"> </w:t>
      </w:r>
      <w:r w:rsidRPr="00B66335">
        <w:rPr>
          <w:rFonts w:ascii="Times New Roman" w:hAnsi="Times New Roman" w:cs="Times New Roman"/>
          <w:sz w:val="24"/>
          <w:szCs w:val="24"/>
        </w:rPr>
        <w:t>assigned some of the cores, relative to their percentage of resource needs, and</w:t>
      </w:r>
      <w:r>
        <w:rPr>
          <w:rFonts w:ascii="Times New Roman" w:hAnsi="Times New Roman" w:cs="Times New Roman"/>
          <w:sz w:val="24"/>
          <w:szCs w:val="24"/>
        </w:rPr>
        <w:t xml:space="preserve"> </w:t>
      </w:r>
      <w:r w:rsidRPr="00B66335">
        <w:rPr>
          <w:rFonts w:ascii="Times New Roman" w:hAnsi="Times New Roman" w:cs="Times New Roman"/>
          <w:sz w:val="24"/>
          <w:szCs w:val="24"/>
        </w:rPr>
        <w:t>all run parallelized?</w:t>
      </w:r>
    </w:p>
    <w:p w14:paraId="3BE7BADA" w14:textId="23DB6B5E" w:rsidR="00B66335" w:rsidRDefault="00B66335" w:rsidP="000B6A81">
      <w:pPr>
        <w:ind w:left="720"/>
        <w:jc w:val="both"/>
        <w:rPr>
          <w:rFonts w:ascii="Times New Roman" w:hAnsi="Times New Roman" w:cs="Times New Roman"/>
          <w:sz w:val="24"/>
          <w:szCs w:val="24"/>
        </w:rPr>
      </w:pPr>
      <w:r w:rsidRPr="00B66335">
        <w:rPr>
          <w:rFonts w:ascii="Times New Roman" w:hAnsi="Times New Roman" w:cs="Times New Roman"/>
          <w:b/>
          <w:bCs/>
          <w:sz w:val="24"/>
          <w:szCs w:val="24"/>
        </w:rPr>
        <w:t>e.</w:t>
      </w:r>
      <w:r>
        <w:rPr>
          <w:rFonts w:ascii="Times New Roman" w:hAnsi="Times New Roman" w:cs="Times New Roman"/>
          <w:sz w:val="24"/>
          <w:szCs w:val="24"/>
        </w:rPr>
        <w:t xml:space="preserve"> </w:t>
      </w:r>
      <w:r w:rsidRPr="00B66335">
        <w:rPr>
          <w:rFonts w:ascii="Times New Roman" w:hAnsi="Times New Roman" w:cs="Times New Roman"/>
          <w:sz w:val="24"/>
          <w:szCs w:val="24"/>
        </w:rPr>
        <w:t>Given acceleration through parallelization, what new percentage</w:t>
      </w:r>
      <w:r>
        <w:rPr>
          <w:rFonts w:ascii="Times New Roman" w:hAnsi="Times New Roman" w:cs="Times New Roman"/>
          <w:sz w:val="24"/>
          <w:szCs w:val="24"/>
        </w:rPr>
        <w:t xml:space="preserve"> </w:t>
      </w:r>
      <w:r w:rsidRPr="00B66335">
        <w:rPr>
          <w:rFonts w:ascii="Times New Roman" w:hAnsi="Times New Roman" w:cs="Times New Roman"/>
          <w:sz w:val="24"/>
          <w:szCs w:val="24"/>
        </w:rPr>
        <w:t>of the resources are the applications receiving, considering only active time on</w:t>
      </w:r>
      <w:r>
        <w:rPr>
          <w:rFonts w:ascii="Times New Roman" w:hAnsi="Times New Roman" w:cs="Times New Roman"/>
          <w:sz w:val="24"/>
          <w:szCs w:val="24"/>
        </w:rPr>
        <w:t xml:space="preserve"> </w:t>
      </w:r>
      <w:r w:rsidRPr="00B66335">
        <w:rPr>
          <w:rFonts w:ascii="Times New Roman" w:hAnsi="Times New Roman" w:cs="Times New Roman"/>
          <w:sz w:val="24"/>
          <w:szCs w:val="24"/>
        </w:rPr>
        <w:t>their statically-assigned cores?</w:t>
      </w:r>
    </w:p>
    <w:p w14:paraId="33B2B0CB" w14:textId="693525B3" w:rsidR="008B4361" w:rsidRDefault="008B4361" w:rsidP="000B6A81">
      <w:pPr>
        <w:ind w:left="720"/>
        <w:jc w:val="both"/>
        <w:rPr>
          <w:rFonts w:ascii="Times New Roman" w:hAnsi="Times New Roman" w:cs="Times New Roman"/>
          <w:sz w:val="24"/>
          <w:szCs w:val="24"/>
        </w:rPr>
      </w:pPr>
    </w:p>
    <w:p w14:paraId="36F42895" w14:textId="65C8A7F0" w:rsidR="008B4361" w:rsidRDefault="00E95063" w:rsidP="008B4361">
      <w:pPr>
        <w:jc w:val="both"/>
        <w:rPr>
          <w:rFonts w:ascii="Times New Roman" w:hAnsi="Times New Roman" w:cs="Times New Roman"/>
          <w:sz w:val="24"/>
          <w:szCs w:val="24"/>
        </w:rPr>
      </w:pPr>
      <w:r>
        <w:rPr>
          <w:rFonts w:ascii="Times New Roman" w:hAnsi="Times New Roman" w:cs="Times New Roman"/>
          <w:b/>
          <w:bCs/>
          <w:color w:val="FF0000"/>
          <w:sz w:val="24"/>
          <w:szCs w:val="24"/>
        </w:rPr>
        <w:t>7</w:t>
      </w:r>
      <w:r w:rsidR="008B4361" w:rsidRPr="008B4361">
        <w:rPr>
          <w:rFonts w:ascii="Times New Roman" w:hAnsi="Times New Roman" w:cs="Times New Roman"/>
          <w:b/>
          <w:bCs/>
          <w:color w:val="FF0000"/>
          <w:sz w:val="24"/>
          <w:szCs w:val="24"/>
        </w:rPr>
        <w:t>.</w:t>
      </w:r>
      <w:r w:rsidR="008B4361" w:rsidRPr="008B4361">
        <w:rPr>
          <w:rFonts w:ascii="Times New Roman" w:hAnsi="Times New Roman" w:cs="Times New Roman"/>
          <w:color w:val="FF0000"/>
          <w:sz w:val="24"/>
          <w:szCs w:val="24"/>
        </w:rPr>
        <w:t xml:space="preserve"> </w:t>
      </w:r>
      <w:r w:rsidR="008B4361" w:rsidRPr="008B4361">
        <w:rPr>
          <w:rFonts w:ascii="Times New Roman" w:hAnsi="Times New Roman" w:cs="Times New Roman"/>
          <w:sz w:val="24"/>
          <w:szCs w:val="24"/>
        </w:rPr>
        <w:t>When making changes to optimize part of a processor, it is often</w:t>
      </w:r>
      <w:r w:rsidR="008B4361">
        <w:rPr>
          <w:rFonts w:ascii="Times New Roman" w:hAnsi="Times New Roman" w:cs="Times New Roman"/>
          <w:sz w:val="24"/>
          <w:szCs w:val="24"/>
        </w:rPr>
        <w:t xml:space="preserve"> </w:t>
      </w:r>
      <w:r w:rsidR="008B4361" w:rsidRPr="008B4361">
        <w:rPr>
          <w:rFonts w:ascii="Times New Roman" w:hAnsi="Times New Roman" w:cs="Times New Roman"/>
          <w:sz w:val="24"/>
          <w:szCs w:val="24"/>
        </w:rPr>
        <w:t>the case that speeding up one type of instruction comes at the cost of slowing down</w:t>
      </w:r>
      <w:r w:rsidR="008B4361">
        <w:rPr>
          <w:rFonts w:ascii="Times New Roman" w:hAnsi="Times New Roman" w:cs="Times New Roman"/>
          <w:sz w:val="24"/>
          <w:szCs w:val="24"/>
        </w:rPr>
        <w:t xml:space="preserve"> </w:t>
      </w:r>
      <w:r w:rsidR="008B4361" w:rsidRPr="008B4361">
        <w:rPr>
          <w:rFonts w:ascii="Times New Roman" w:hAnsi="Times New Roman" w:cs="Times New Roman"/>
          <w:sz w:val="24"/>
          <w:szCs w:val="24"/>
        </w:rPr>
        <w:t>something else. For example, if we put in a complicated fast floating-point unit,</w:t>
      </w:r>
      <w:r w:rsidR="008B4361">
        <w:rPr>
          <w:rFonts w:ascii="Times New Roman" w:hAnsi="Times New Roman" w:cs="Times New Roman"/>
          <w:sz w:val="24"/>
          <w:szCs w:val="24"/>
        </w:rPr>
        <w:t xml:space="preserve"> </w:t>
      </w:r>
      <w:r w:rsidR="008B4361" w:rsidRPr="008B4361">
        <w:rPr>
          <w:rFonts w:ascii="Times New Roman" w:hAnsi="Times New Roman" w:cs="Times New Roman"/>
          <w:sz w:val="24"/>
          <w:szCs w:val="24"/>
        </w:rPr>
        <w:t>that takes space, and something might have to be moved farther away from the</w:t>
      </w:r>
      <w:r w:rsidR="008B4361">
        <w:rPr>
          <w:rFonts w:ascii="Times New Roman" w:hAnsi="Times New Roman" w:cs="Times New Roman"/>
          <w:sz w:val="24"/>
          <w:szCs w:val="24"/>
        </w:rPr>
        <w:t xml:space="preserve"> </w:t>
      </w:r>
      <w:r w:rsidR="008B4361" w:rsidRPr="008B4361">
        <w:rPr>
          <w:rFonts w:ascii="Times New Roman" w:hAnsi="Times New Roman" w:cs="Times New Roman"/>
          <w:sz w:val="24"/>
          <w:szCs w:val="24"/>
        </w:rPr>
        <w:t>middle to accommodate it, adding an extra cycle in delay to reach that unit. The</w:t>
      </w:r>
      <w:r w:rsidR="008B4361">
        <w:rPr>
          <w:rFonts w:ascii="Times New Roman" w:hAnsi="Times New Roman" w:cs="Times New Roman"/>
          <w:sz w:val="24"/>
          <w:szCs w:val="24"/>
        </w:rPr>
        <w:t xml:space="preserve"> </w:t>
      </w:r>
      <w:r w:rsidR="008B4361" w:rsidRPr="008B4361">
        <w:rPr>
          <w:rFonts w:ascii="Times New Roman" w:hAnsi="Times New Roman" w:cs="Times New Roman"/>
          <w:sz w:val="24"/>
          <w:szCs w:val="24"/>
        </w:rPr>
        <w:t>basic Amdahl’s Law equation does not take into account this trade-off.</w:t>
      </w:r>
    </w:p>
    <w:p w14:paraId="78D860D4" w14:textId="31F5E9CF" w:rsidR="008B4361" w:rsidRPr="008B4361" w:rsidRDefault="008B4361" w:rsidP="008B4361">
      <w:pPr>
        <w:ind w:left="720"/>
        <w:rPr>
          <w:rFonts w:ascii="Times New Roman" w:hAnsi="Times New Roman" w:cs="Times New Roman"/>
          <w:sz w:val="24"/>
          <w:szCs w:val="24"/>
        </w:rPr>
      </w:pPr>
      <w:r w:rsidRPr="008B4361">
        <w:rPr>
          <w:rFonts w:ascii="Times New Roman" w:hAnsi="Times New Roman" w:cs="Times New Roman"/>
          <w:b/>
          <w:bCs/>
          <w:sz w:val="24"/>
          <w:szCs w:val="24"/>
        </w:rPr>
        <w:t>a.</w:t>
      </w:r>
      <w:r w:rsidRPr="008B4361">
        <w:rPr>
          <w:rFonts w:ascii="Times New Roman" w:hAnsi="Times New Roman" w:cs="Times New Roman"/>
          <w:sz w:val="24"/>
          <w:szCs w:val="24"/>
        </w:rPr>
        <w:t xml:space="preserve"> If the new fast floating-point unit speeds up floating-point operations by, on average, 2x, and floating-point operations take 20% of the original</w:t>
      </w:r>
      <w:r>
        <w:rPr>
          <w:rFonts w:ascii="Times New Roman" w:hAnsi="Times New Roman" w:cs="Times New Roman"/>
          <w:sz w:val="24"/>
          <w:szCs w:val="24"/>
        </w:rPr>
        <w:t xml:space="preserve"> </w:t>
      </w:r>
      <w:r w:rsidRPr="008B4361">
        <w:rPr>
          <w:rFonts w:ascii="Times New Roman" w:hAnsi="Times New Roman" w:cs="Times New Roman"/>
          <w:sz w:val="24"/>
          <w:szCs w:val="24"/>
        </w:rPr>
        <w:t>program’s execution time, what is the overall speedup (ignoring the penalty to</w:t>
      </w:r>
      <w:r>
        <w:rPr>
          <w:rFonts w:ascii="Times New Roman" w:hAnsi="Times New Roman" w:cs="Times New Roman"/>
          <w:sz w:val="24"/>
          <w:szCs w:val="24"/>
        </w:rPr>
        <w:t xml:space="preserve"> </w:t>
      </w:r>
      <w:r w:rsidRPr="008B4361">
        <w:rPr>
          <w:rFonts w:ascii="Times New Roman" w:hAnsi="Times New Roman" w:cs="Times New Roman"/>
          <w:sz w:val="24"/>
          <w:szCs w:val="24"/>
        </w:rPr>
        <w:t>any other instructions)?</w:t>
      </w:r>
    </w:p>
    <w:p w14:paraId="09421050" w14:textId="42C3E718" w:rsidR="008B4361" w:rsidRPr="008B4361" w:rsidRDefault="008B4361" w:rsidP="008B4361">
      <w:pPr>
        <w:ind w:left="720"/>
        <w:rPr>
          <w:rFonts w:ascii="Times New Roman" w:hAnsi="Times New Roman" w:cs="Times New Roman"/>
          <w:sz w:val="24"/>
          <w:szCs w:val="24"/>
        </w:rPr>
      </w:pPr>
      <w:r w:rsidRPr="008B4361">
        <w:rPr>
          <w:rFonts w:ascii="Times New Roman" w:hAnsi="Times New Roman" w:cs="Times New Roman"/>
          <w:b/>
          <w:bCs/>
          <w:sz w:val="24"/>
          <w:szCs w:val="24"/>
        </w:rPr>
        <w:t>b.</w:t>
      </w:r>
      <w:r w:rsidRPr="008B4361">
        <w:rPr>
          <w:rFonts w:ascii="Times New Roman" w:hAnsi="Times New Roman" w:cs="Times New Roman"/>
          <w:sz w:val="24"/>
          <w:szCs w:val="24"/>
        </w:rPr>
        <w:t xml:space="preserve"> Now assume that speeding up the floating-point unit slowed down</w:t>
      </w:r>
      <w:r>
        <w:rPr>
          <w:rFonts w:ascii="Times New Roman" w:hAnsi="Times New Roman" w:cs="Times New Roman"/>
          <w:sz w:val="24"/>
          <w:szCs w:val="24"/>
        </w:rPr>
        <w:t xml:space="preserve"> </w:t>
      </w:r>
      <w:r w:rsidRPr="008B4361">
        <w:rPr>
          <w:rFonts w:ascii="Times New Roman" w:hAnsi="Times New Roman" w:cs="Times New Roman"/>
          <w:sz w:val="24"/>
          <w:szCs w:val="24"/>
        </w:rPr>
        <w:t>data cache accesses, resulting in a 1.5x slowdown (or 2/3 speedup). Data cache</w:t>
      </w:r>
      <w:r>
        <w:rPr>
          <w:rFonts w:ascii="Times New Roman" w:hAnsi="Times New Roman" w:cs="Times New Roman"/>
          <w:sz w:val="24"/>
          <w:szCs w:val="24"/>
        </w:rPr>
        <w:t xml:space="preserve"> </w:t>
      </w:r>
      <w:r w:rsidRPr="008B4361">
        <w:rPr>
          <w:rFonts w:ascii="Times New Roman" w:hAnsi="Times New Roman" w:cs="Times New Roman"/>
          <w:sz w:val="24"/>
          <w:szCs w:val="24"/>
        </w:rPr>
        <w:t>accesses consume 10% of the execution time. What is the overall speedup now?</w:t>
      </w:r>
    </w:p>
    <w:p w14:paraId="569A0EF0" w14:textId="279CCFA8" w:rsidR="008B4361" w:rsidRDefault="008B4361" w:rsidP="008B4361">
      <w:pPr>
        <w:ind w:left="720"/>
        <w:jc w:val="both"/>
        <w:rPr>
          <w:rFonts w:ascii="Times New Roman" w:hAnsi="Times New Roman" w:cs="Times New Roman"/>
          <w:sz w:val="24"/>
          <w:szCs w:val="24"/>
        </w:rPr>
      </w:pPr>
      <w:r w:rsidRPr="008B4361">
        <w:rPr>
          <w:rFonts w:ascii="Times New Roman" w:hAnsi="Times New Roman" w:cs="Times New Roman"/>
          <w:b/>
          <w:bCs/>
          <w:sz w:val="24"/>
          <w:szCs w:val="24"/>
        </w:rPr>
        <w:lastRenderedPageBreak/>
        <w:t>c.</w:t>
      </w:r>
      <w:r w:rsidRPr="008B4361">
        <w:rPr>
          <w:rFonts w:ascii="Times New Roman" w:hAnsi="Times New Roman" w:cs="Times New Roman"/>
          <w:sz w:val="24"/>
          <w:szCs w:val="24"/>
        </w:rPr>
        <w:t xml:space="preserve"> After implementing the new floating-point operations, what percentage of execution time is spent on floating-point operations? What percentage is spent on data cache accesses?</w:t>
      </w:r>
      <w:r w:rsidRPr="008B4361">
        <w:rPr>
          <w:rFonts w:ascii="Times New Roman" w:hAnsi="Times New Roman" w:cs="Times New Roman"/>
          <w:sz w:val="24"/>
          <w:szCs w:val="24"/>
        </w:rPr>
        <w:cr/>
      </w:r>
    </w:p>
    <w:p w14:paraId="45D7281D" w14:textId="209FB1A7" w:rsidR="00E95063" w:rsidRDefault="00E95063" w:rsidP="00E95063">
      <w:pPr>
        <w:jc w:val="both"/>
        <w:rPr>
          <w:rFonts w:ascii="Times New Roman" w:hAnsi="Times New Roman" w:cs="Times New Roman"/>
          <w:sz w:val="24"/>
          <w:szCs w:val="24"/>
        </w:rPr>
      </w:pPr>
      <w:r w:rsidRPr="00E95063">
        <w:rPr>
          <w:rFonts w:ascii="Times New Roman" w:hAnsi="Times New Roman" w:cs="Times New Roman"/>
          <w:b/>
          <w:bCs/>
          <w:color w:val="FF0000"/>
          <w:sz w:val="24"/>
          <w:szCs w:val="24"/>
        </w:rPr>
        <w:t xml:space="preserve">8. </w:t>
      </w:r>
      <w:r w:rsidRPr="00E95063">
        <w:rPr>
          <w:rFonts w:ascii="Times New Roman" w:hAnsi="Times New Roman" w:cs="Times New Roman"/>
          <w:sz w:val="24"/>
          <w:szCs w:val="24"/>
        </w:rPr>
        <w:t>When making changes to optimize part of a processor, it is often</w:t>
      </w:r>
      <w:r>
        <w:rPr>
          <w:rFonts w:ascii="Times New Roman" w:hAnsi="Times New Roman" w:cs="Times New Roman"/>
          <w:sz w:val="24"/>
          <w:szCs w:val="24"/>
        </w:rPr>
        <w:t xml:space="preserve"> </w:t>
      </w:r>
      <w:r w:rsidRPr="00E95063">
        <w:rPr>
          <w:rFonts w:ascii="Times New Roman" w:hAnsi="Times New Roman" w:cs="Times New Roman"/>
          <w:sz w:val="24"/>
          <w:szCs w:val="24"/>
        </w:rPr>
        <w:t>the case that speeding up one type of instruction comes at the cost of slowing down</w:t>
      </w:r>
      <w:r>
        <w:rPr>
          <w:rFonts w:ascii="Times New Roman" w:hAnsi="Times New Roman" w:cs="Times New Roman"/>
          <w:sz w:val="24"/>
          <w:szCs w:val="24"/>
        </w:rPr>
        <w:t xml:space="preserve"> </w:t>
      </w:r>
      <w:r w:rsidRPr="00E95063">
        <w:rPr>
          <w:rFonts w:ascii="Times New Roman" w:hAnsi="Times New Roman" w:cs="Times New Roman"/>
          <w:sz w:val="24"/>
          <w:szCs w:val="24"/>
        </w:rPr>
        <w:t>something else. For example, if we put in a complicated fast floating-point unit,</w:t>
      </w:r>
      <w:r>
        <w:rPr>
          <w:rFonts w:ascii="Times New Roman" w:hAnsi="Times New Roman" w:cs="Times New Roman"/>
          <w:sz w:val="24"/>
          <w:szCs w:val="24"/>
        </w:rPr>
        <w:t xml:space="preserve"> </w:t>
      </w:r>
      <w:r w:rsidRPr="00E95063">
        <w:rPr>
          <w:rFonts w:ascii="Times New Roman" w:hAnsi="Times New Roman" w:cs="Times New Roman"/>
          <w:sz w:val="24"/>
          <w:szCs w:val="24"/>
        </w:rPr>
        <w:t>that takes space, and something might have to be moved farther away from the</w:t>
      </w:r>
      <w:r>
        <w:rPr>
          <w:rFonts w:ascii="Times New Roman" w:hAnsi="Times New Roman" w:cs="Times New Roman"/>
          <w:sz w:val="24"/>
          <w:szCs w:val="24"/>
        </w:rPr>
        <w:t xml:space="preserve"> </w:t>
      </w:r>
      <w:r w:rsidRPr="00E95063">
        <w:rPr>
          <w:rFonts w:ascii="Times New Roman" w:hAnsi="Times New Roman" w:cs="Times New Roman"/>
          <w:sz w:val="24"/>
          <w:szCs w:val="24"/>
        </w:rPr>
        <w:t>middle to accommodate it, adding an extra cycle in delay to reach that unit. The</w:t>
      </w:r>
      <w:r>
        <w:rPr>
          <w:rFonts w:ascii="Times New Roman" w:hAnsi="Times New Roman" w:cs="Times New Roman"/>
          <w:sz w:val="24"/>
          <w:szCs w:val="24"/>
        </w:rPr>
        <w:t xml:space="preserve"> </w:t>
      </w:r>
      <w:r w:rsidRPr="00E95063">
        <w:rPr>
          <w:rFonts w:ascii="Times New Roman" w:hAnsi="Times New Roman" w:cs="Times New Roman"/>
          <w:sz w:val="24"/>
          <w:szCs w:val="24"/>
        </w:rPr>
        <w:t>basic Amdahl’s Law equation does not take into account this trade-off.</w:t>
      </w:r>
    </w:p>
    <w:p w14:paraId="7E3BA045" w14:textId="334C31B7" w:rsidR="00E95063" w:rsidRPr="00E95063" w:rsidRDefault="00E95063" w:rsidP="00E95063">
      <w:pPr>
        <w:ind w:left="720"/>
        <w:jc w:val="both"/>
        <w:rPr>
          <w:rFonts w:ascii="Times New Roman" w:hAnsi="Times New Roman" w:cs="Times New Roman"/>
          <w:sz w:val="24"/>
          <w:szCs w:val="24"/>
        </w:rPr>
      </w:pPr>
      <w:r w:rsidRPr="00E95063">
        <w:rPr>
          <w:rFonts w:ascii="Times New Roman" w:hAnsi="Times New Roman" w:cs="Times New Roman"/>
          <w:b/>
          <w:bCs/>
          <w:sz w:val="24"/>
          <w:szCs w:val="24"/>
        </w:rPr>
        <w:t>a.</w:t>
      </w:r>
      <w:r w:rsidRPr="00E95063">
        <w:rPr>
          <w:rFonts w:ascii="Times New Roman" w:hAnsi="Times New Roman" w:cs="Times New Roman"/>
          <w:sz w:val="24"/>
          <w:szCs w:val="24"/>
        </w:rPr>
        <w:t xml:space="preserve"> If the new fast floating-point unit speeds up floating-point operations by, on average, 2x, and</w:t>
      </w:r>
      <w:r>
        <w:rPr>
          <w:rFonts w:ascii="Times New Roman" w:hAnsi="Times New Roman" w:cs="Times New Roman"/>
          <w:sz w:val="24"/>
          <w:szCs w:val="24"/>
        </w:rPr>
        <w:t xml:space="preserve"> </w:t>
      </w:r>
      <w:r w:rsidRPr="00E95063">
        <w:rPr>
          <w:rFonts w:ascii="Times New Roman" w:hAnsi="Times New Roman" w:cs="Times New Roman"/>
          <w:sz w:val="24"/>
          <w:szCs w:val="24"/>
        </w:rPr>
        <w:t>floating-point operations take 20% of the original</w:t>
      </w:r>
      <w:r>
        <w:rPr>
          <w:rFonts w:ascii="Times New Roman" w:hAnsi="Times New Roman" w:cs="Times New Roman"/>
          <w:sz w:val="24"/>
          <w:szCs w:val="24"/>
        </w:rPr>
        <w:t xml:space="preserve"> </w:t>
      </w:r>
      <w:r w:rsidRPr="00E95063">
        <w:rPr>
          <w:rFonts w:ascii="Times New Roman" w:hAnsi="Times New Roman" w:cs="Times New Roman"/>
          <w:sz w:val="24"/>
          <w:szCs w:val="24"/>
        </w:rPr>
        <w:t>program’s execution time, what is the overall speedup (ignoring the penalty to</w:t>
      </w:r>
      <w:r>
        <w:rPr>
          <w:rFonts w:ascii="Times New Roman" w:hAnsi="Times New Roman" w:cs="Times New Roman"/>
          <w:sz w:val="24"/>
          <w:szCs w:val="24"/>
        </w:rPr>
        <w:t xml:space="preserve"> </w:t>
      </w:r>
      <w:r w:rsidRPr="00E95063">
        <w:rPr>
          <w:rFonts w:ascii="Times New Roman" w:hAnsi="Times New Roman" w:cs="Times New Roman"/>
          <w:sz w:val="24"/>
          <w:szCs w:val="24"/>
        </w:rPr>
        <w:t>any other instructions)?</w:t>
      </w:r>
    </w:p>
    <w:p w14:paraId="6FED3AD8" w14:textId="368893D5" w:rsidR="00E95063" w:rsidRPr="00E95063" w:rsidRDefault="00E95063" w:rsidP="00E95063">
      <w:pPr>
        <w:ind w:left="720"/>
        <w:jc w:val="both"/>
        <w:rPr>
          <w:rFonts w:ascii="Times New Roman" w:hAnsi="Times New Roman" w:cs="Times New Roman"/>
          <w:sz w:val="24"/>
          <w:szCs w:val="24"/>
        </w:rPr>
      </w:pPr>
      <w:r w:rsidRPr="00E95063">
        <w:rPr>
          <w:rFonts w:ascii="Times New Roman" w:hAnsi="Times New Roman" w:cs="Times New Roman"/>
          <w:b/>
          <w:bCs/>
          <w:sz w:val="24"/>
          <w:szCs w:val="24"/>
        </w:rPr>
        <w:t>b.</w:t>
      </w:r>
      <w:r w:rsidRPr="00E95063">
        <w:rPr>
          <w:rFonts w:ascii="Times New Roman" w:hAnsi="Times New Roman" w:cs="Times New Roman"/>
          <w:sz w:val="24"/>
          <w:szCs w:val="24"/>
        </w:rPr>
        <w:t xml:space="preserve"> Now assume that speeding up the floating-point unit slowed down</w:t>
      </w:r>
      <w:r>
        <w:rPr>
          <w:rFonts w:ascii="Times New Roman" w:hAnsi="Times New Roman" w:cs="Times New Roman"/>
          <w:sz w:val="24"/>
          <w:szCs w:val="24"/>
        </w:rPr>
        <w:t xml:space="preserve"> </w:t>
      </w:r>
      <w:r w:rsidRPr="00E95063">
        <w:rPr>
          <w:rFonts w:ascii="Times New Roman" w:hAnsi="Times New Roman" w:cs="Times New Roman"/>
          <w:sz w:val="24"/>
          <w:szCs w:val="24"/>
        </w:rPr>
        <w:t>data cache accesses, resulting in a 1.5x slowdown (or 2/3 speedup). Data cache</w:t>
      </w:r>
      <w:r>
        <w:rPr>
          <w:rFonts w:ascii="Times New Roman" w:hAnsi="Times New Roman" w:cs="Times New Roman"/>
          <w:sz w:val="24"/>
          <w:szCs w:val="24"/>
        </w:rPr>
        <w:t xml:space="preserve"> </w:t>
      </w:r>
      <w:r w:rsidRPr="00E95063">
        <w:rPr>
          <w:rFonts w:ascii="Times New Roman" w:hAnsi="Times New Roman" w:cs="Times New Roman"/>
          <w:sz w:val="24"/>
          <w:szCs w:val="24"/>
        </w:rPr>
        <w:t>accesses consume 10% of the execution time. What is the overall speedup now?</w:t>
      </w:r>
    </w:p>
    <w:p w14:paraId="296F2A49" w14:textId="285EF227" w:rsidR="00E95063" w:rsidRPr="00E95063" w:rsidRDefault="00E95063" w:rsidP="00E95063">
      <w:pPr>
        <w:ind w:left="720"/>
        <w:jc w:val="both"/>
        <w:rPr>
          <w:rFonts w:ascii="Times New Roman" w:hAnsi="Times New Roman" w:cs="Times New Roman"/>
          <w:sz w:val="24"/>
          <w:szCs w:val="24"/>
        </w:rPr>
      </w:pPr>
      <w:r w:rsidRPr="00E95063">
        <w:rPr>
          <w:rFonts w:ascii="Times New Roman" w:hAnsi="Times New Roman" w:cs="Times New Roman"/>
          <w:b/>
          <w:bCs/>
          <w:sz w:val="24"/>
          <w:szCs w:val="24"/>
        </w:rPr>
        <w:t>c.</w:t>
      </w:r>
      <w:r w:rsidRPr="00E95063">
        <w:rPr>
          <w:rFonts w:ascii="Times New Roman" w:hAnsi="Times New Roman" w:cs="Times New Roman"/>
          <w:sz w:val="24"/>
          <w:szCs w:val="24"/>
        </w:rPr>
        <w:t xml:space="preserve"> After implementing the new floating-point operations, what percentage of execution time is spent on floating-point operations? What percentage is spent on data cache accesses?</w:t>
      </w:r>
    </w:p>
    <w:sectPr w:rsidR="00E95063" w:rsidRPr="00E95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MM_400_600_">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AF2"/>
    <w:multiLevelType w:val="hybridMultilevel"/>
    <w:tmpl w:val="25386092"/>
    <w:lvl w:ilvl="0" w:tplc="2C122F9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10EEE"/>
    <w:multiLevelType w:val="hybridMultilevel"/>
    <w:tmpl w:val="D3ECB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F54229"/>
    <w:multiLevelType w:val="hybridMultilevel"/>
    <w:tmpl w:val="C1F2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D499A"/>
    <w:multiLevelType w:val="hybridMultilevel"/>
    <w:tmpl w:val="D0840102"/>
    <w:lvl w:ilvl="0" w:tplc="FC5842B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2581C"/>
    <w:multiLevelType w:val="hybridMultilevel"/>
    <w:tmpl w:val="58B6B2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36D58"/>
    <w:multiLevelType w:val="hybridMultilevel"/>
    <w:tmpl w:val="77DA5E26"/>
    <w:lvl w:ilvl="0" w:tplc="4A96D284">
      <w:start w:val="1"/>
      <w:numFmt w:val="lowerLetter"/>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D0405"/>
    <w:multiLevelType w:val="hybridMultilevel"/>
    <w:tmpl w:val="43125DE0"/>
    <w:lvl w:ilvl="0" w:tplc="5714F5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EA7A9F"/>
    <w:multiLevelType w:val="hybridMultilevel"/>
    <w:tmpl w:val="C2969DF0"/>
    <w:lvl w:ilvl="0" w:tplc="870A1350">
      <w:start w:val="1"/>
      <w:numFmt w:val="lowerLetter"/>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865597"/>
    <w:multiLevelType w:val="hybridMultilevel"/>
    <w:tmpl w:val="074ADA9C"/>
    <w:lvl w:ilvl="0" w:tplc="1A8849E2">
      <w:start w:val="1"/>
      <w:numFmt w:val="lowerLetter"/>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83523"/>
    <w:multiLevelType w:val="hybridMultilevel"/>
    <w:tmpl w:val="B434B794"/>
    <w:lvl w:ilvl="0" w:tplc="C33A2416">
      <w:start w:val="1"/>
      <w:numFmt w:val="lowerLetter"/>
      <w:lvlText w:val="%1."/>
      <w:lvlJc w:val="left"/>
      <w:pPr>
        <w:ind w:left="720" w:hanging="360"/>
      </w:pPr>
      <w:rPr>
        <w:rFonts w:ascii="MyriadMM_400_600_" w:hAnsi="MyriadMM_400_600_" w:cs="MyriadMM_400_600_"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092EFF"/>
    <w:multiLevelType w:val="multilevel"/>
    <w:tmpl w:val="0E5C2E9A"/>
    <w:lvl w:ilvl="0">
      <w:start w:val="1"/>
      <w:numFmt w:val="decimal"/>
      <w:lvlText w:val="%1."/>
      <w:lvlJc w:val="left"/>
      <w:pPr>
        <w:ind w:left="360" w:hanging="360"/>
      </w:pPr>
      <w:rPr>
        <w:rFonts w:hint="default"/>
      </w:rPr>
    </w:lvl>
    <w:lvl w:ilvl="1">
      <w:start w:val="4"/>
      <w:numFmt w:val="decimal"/>
      <w:isLgl/>
      <w:lvlText w:val="%1.%2"/>
      <w:lvlJc w:val="left"/>
      <w:pPr>
        <w:ind w:left="520" w:hanging="5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197043670">
    <w:abstractNumId w:val="1"/>
  </w:num>
  <w:num w:numId="2" w16cid:durableId="1477646143">
    <w:abstractNumId w:val="10"/>
  </w:num>
  <w:num w:numId="3" w16cid:durableId="359432068">
    <w:abstractNumId w:val="0"/>
  </w:num>
  <w:num w:numId="4" w16cid:durableId="1165779553">
    <w:abstractNumId w:val="7"/>
  </w:num>
  <w:num w:numId="5" w16cid:durableId="1205487511">
    <w:abstractNumId w:val="8"/>
  </w:num>
  <w:num w:numId="6" w16cid:durableId="146023156">
    <w:abstractNumId w:val="5"/>
  </w:num>
  <w:num w:numId="7" w16cid:durableId="1904753266">
    <w:abstractNumId w:val="6"/>
  </w:num>
  <w:num w:numId="8" w16cid:durableId="1416711263">
    <w:abstractNumId w:val="4"/>
  </w:num>
  <w:num w:numId="9" w16cid:durableId="484510439">
    <w:abstractNumId w:val="3"/>
  </w:num>
  <w:num w:numId="10" w16cid:durableId="2006669827">
    <w:abstractNumId w:val="2"/>
  </w:num>
  <w:num w:numId="11" w16cid:durableId="13528029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9D"/>
    <w:rsid w:val="000460F3"/>
    <w:rsid w:val="000A799C"/>
    <w:rsid w:val="000B6A81"/>
    <w:rsid w:val="000D79DD"/>
    <w:rsid w:val="000F272B"/>
    <w:rsid w:val="001641E1"/>
    <w:rsid w:val="00190CC0"/>
    <w:rsid w:val="001B374F"/>
    <w:rsid w:val="001D549D"/>
    <w:rsid w:val="001D6A3C"/>
    <w:rsid w:val="00207158"/>
    <w:rsid w:val="003421E2"/>
    <w:rsid w:val="003837FA"/>
    <w:rsid w:val="0039157E"/>
    <w:rsid w:val="003D622C"/>
    <w:rsid w:val="004871B7"/>
    <w:rsid w:val="004A1050"/>
    <w:rsid w:val="004F69E6"/>
    <w:rsid w:val="00573A63"/>
    <w:rsid w:val="005A0D2D"/>
    <w:rsid w:val="005A2788"/>
    <w:rsid w:val="00603EBF"/>
    <w:rsid w:val="00622510"/>
    <w:rsid w:val="006F2AAE"/>
    <w:rsid w:val="00744BD8"/>
    <w:rsid w:val="00770D5E"/>
    <w:rsid w:val="008B4361"/>
    <w:rsid w:val="008D58A8"/>
    <w:rsid w:val="008E742C"/>
    <w:rsid w:val="00974037"/>
    <w:rsid w:val="009767C1"/>
    <w:rsid w:val="00B66335"/>
    <w:rsid w:val="00BF1C35"/>
    <w:rsid w:val="00C5097C"/>
    <w:rsid w:val="00C8292C"/>
    <w:rsid w:val="00DC3CF5"/>
    <w:rsid w:val="00E6329B"/>
    <w:rsid w:val="00E863F3"/>
    <w:rsid w:val="00E95063"/>
    <w:rsid w:val="00EA0C9C"/>
    <w:rsid w:val="00F17D21"/>
    <w:rsid w:val="00F92D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6899"/>
  <w15:chartTrackingRefBased/>
  <w15:docId w15:val="{4CE7E8A1-E871-4B35-A6D0-6370E066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9E6"/>
    <w:pPr>
      <w:ind w:left="720"/>
      <w:contextualSpacing/>
    </w:pPr>
  </w:style>
  <w:style w:type="table" w:styleId="TableGrid">
    <w:name w:val="Table Grid"/>
    <w:basedOn w:val="TableNormal"/>
    <w:uiPriority w:val="39"/>
    <w:rsid w:val="00976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329B"/>
    <w:pPr>
      <w:autoSpaceDE w:val="0"/>
      <w:autoSpaceDN w:val="0"/>
      <w:adjustRightInd w:val="0"/>
      <w:spacing w:after="0" w:line="240" w:lineRule="auto"/>
    </w:pPr>
    <w:rPr>
      <w:rFonts w:ascii="Courier New" w:hAnsi="Courier New" w:cs="Courier New"/>
      <w:color w:val="000000"/>
      <w:sz w:val="24"/>
      <w:szCs w:val="24"/>
    </w:rPr>
  </w:style>
  <w:style w:type="character" w:styleId="Hyperlink">
    <w:name w:val="Hyperlink"/>
    <w:basedOn w:val="DefaultParagraphFont"/>
    <w:uiPriority w:val="99"/>
    <w:unhideWhenUsed/>
    <w:rsid w:val="00207158"/>
    <w:rPr>
      <w:color w:val="0563C1" w:themeColor="hyperlink"/>
      <w:u w:val="single"/>
    </w:rPr>
  </w:style>
  <w:style w:type="character" w:styleId="UnresolvedMention">
    <w:name w:val="Unresolved Mention"/>
    <w:basedOn w:val="DefaultParagraphFont"/>
    <w:uiPriority w:val="99"/>
    <w:semiHidden/>
    <w:unhideWhenUsed/>
    <w:rsid w:val="00207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ajb20@ny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Muadh Bhavnagarwala</cp:lastModifiedBy>
  <cp:revision>7</cp:revision>
  <cp:lastPrinted>2022-09-20T15:05:00Z</cp:lastPrinted>
  <dcterms:created xsi:type="dcterms:W3CDTF">2022-09-20T14:42:00Z</dcterms:created>
  <dcterms:modified xsi:type="dcterms:W3CDTF">2022-09-20T15:19:00Z</dcterms:modified>
</cp:coreProperties>
</file>