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0054" w14:textId="77777777" w:rsidR="008B4E42" w:rsidRDefault="00B262A3">
      <w:pPr>
        <w:pStyle w:val="a4"/>
      </w:pPr>
      <w:r>
        <w:t>Лабораторная работа-14</w:t>
      </w:r>
    </w:p>
    <w:p w14:paraId="12905D07" w14:textId="77777777" w:rsidR="008B4E42" w:rsidRDefault="00B262A3">
      <w:pPr>
        <w:pStyle w:val="a5"/>
      </w:pPr>
      <w:r>
        <w:t>Именованные каналы</w:t>
      </w:r>
    </w:p>
    <w:p w14:paraId="474D8619" w14:textId="3D42566E" w:rsidR="008B4E42" w:rsidRDefault="00E9419A">
      <w:pPr>
        <w:pStyle w:val="Author"/>
      </w:pPr>
      <w:r>
        <w:t>Глевкин Андрей</w:t>
      </w:r>
      <w:r w:rsidR="00B262A3">
        <w:t xml:space="preserve"> НБИбд-</w:t>
      </w:r>
      <w:proofErr w:type="gramStart"/>
      <w:r w:rsidR="00B262A3">
        <w:t>01-21</w:t>
      </w:r>
      <w:proofErr w:type="gramEnd"/>
    </w:p>
    <w:sdt>
      <w:sdtPr>
        <w:rPr>
          <w:rFonts w:asciiTheme="minorHAnsi" w:eastAsiaTheme="minorHAnsi" w:hAnsiTheme="minorHAnsi" w:cstheme="minorBidi"/>
          <w:color w:val="auto"/>
          <w:sz w:val="24"/>
          <w:szCs w:val="24"/>
        </w:rPr>
        <w:id w:val="756400499"/>
        <w:docPartObj>
          <w:docPartGallery w:val="Table of Contents"/>
          <w:docPartUnique/>
        </w:docPartObj>
      </w:sdtPr>
      <w:sdtEndPr/>
      <w:sdtContent>
        <w:p w14:paraId="041E3B89" w14:textId="77777777" w:rsidR="008B4E42" w:rsidRDefault="00B262A3">
          <w:pPr>
            <w:pStyle w:val="ae"/>
          </w:pPr>
          <w:r>
            <w:t>Содержание</w:t>
          </w:r>
        </w:p>
        <w:p w14:paraId="16DEB111" w14:textId="087B79E3" w:rsidR="00E9419A" w:rsidRDefault="00B262A3">
          <w:pPr>
            <w:pStyle w:val="10"/>
            <w:tabs>
              <w:tab w:val="left" w:pos="440"/>
              <w:tab w:val="right" w:leader="dot" w:pos="9679"/>
            </w:tabs>
            <w:rPr>
              <w:noProof/>
            </w:rPr>
          </w:pPr>
          <w:r>
            <w:fldChar w:fldCharType="begin"/>
          </w:r>
          <w:r>
            <w:instrText>TOC \o "1-3" \h \z \u</w:instrText>
          </w:r>
          <w:r>
            <w:fldChar w:fldCharType="separate"/>
          </w:r>
          <w:hyperlink w:anchor="_Toc107171700" w:history="1">
            <w:r w:rsidR="00E9419A" w:rsidRPr="00A752BD">
              <w:rPr>
                <w:rStyle w:val="ad"/>
                <w:noProof/>
              </w:rPr>
              <w:t>1</w:t>
            </w:r>
            <w:r w:rsidR="00E9419A">
              <w:rPr>
                <w:noProof/>
              </w:rPr>
              <w:tab/>
            </w:r>
            <w:r w:rsidR="00E9419A" w:rsidRPr="00A752BD">
              <w:rPr>
                <w:rStyle w:val="ad"/>
                <w:noProof/>
              </w:rPr>
              <w:t>Цель работы</w:t>
            </w:r>
            <w:r w:rsidR="00E9419A">
              <w:rPr>
                <w:noProof/>
                <w:webHidden/>
              </w:rPr>
              <w:tab/>
            </w:r>
            <w:r w:rsidR="00E9419A">
              <w:rPr>
                <w:noProof/>
                <w:webHidden/>
              </w:rPr>
              <w:fldChar w:fldCharType="begin"/>
            </w:r>
            <w:r w:rsidR="00E9419A">
              <w:rPr>
                <w:noProof/>
                <w:webHidden/>
              </w:rPr>
              <w:instrText xml:space="preserve"> PAGEREF _Toc107171700 \h </w:instrText>
            </w:r>
            <w:r w:rsidR="00E9419A">
              <w:rPr>
                <w:noProof/>
                <w:webHidden/>
              </w:rPr>
            </w:r>
            <w:r w:rsidR="00E9419A">
              <w:rPr>
                <w:noProof/>
                <w:webHidden/>
              </w:rPr>
              <w:fldChar w:fldCharType="separate"/>
            </w:r>
            <w:r w:rsidR="00E9419A">
              <w:rPr>
                <w:noProof/>
                <w:webHidden/>
              </w:rPr>
              <w:t>1</w:t>
            </w:r>
            <w:r w:rsidR="00E9419A">
              <w:rPr>
                <w:noProof/>
                <w:webHidden/>
              </w:rPr>
              <w:fldChar w:fldCharType="end"/>
            </w:r>
          </w:hyperlink>
        </w:p>
        <w:p w14:paraId="783B98C9" w14:textId="670A058E" w:rsidR="00E9419A" w:rsidRDefault="00E9419A">
          <w:pPr>
            <w:pStyle w:val="10"/>
            <w:tabs>
              <w:tab w:val="left" w:pos="440"/>
              <w:tab w:val="right" w:leader="dot" w:pos="9679"/>
            </w:tabs>
            <w:rPr>
              <w:noProof/>
            </w:rPr>
          </w:pPr>
          <w:hyperlink w:anchor="_Toc107171701" w:history="1">
            <w:r w:rsidRPr="00A752BD">
              <w:rPr>
                <w:rStyle w:val="ad"/>
                <w:noProof/>
              </w:rPr>
              <w:t>2</w:t>
            </w:r>
            <w:r>
              <w:rPr>
                <w:noProof/>
              </w:rPr>
              <w:tab/>
            </w:r>
            <w:r w:rsidRPr="00A752BD">
              <w:rPr>
                <w:rStyle w:val="ad"/>
                <w:noProof/>
              </w:rPr>
              <w:t>Задание</w:t>
            </w:r>
            <w:r>
              <w:rPr>
                <w:noProof/>
                <w:webHidden/>
              </w:rPr>
              <w:tab/>
            </w:r>
            <w:r>
              <w:rPr>
                <w:noProof/>
                <w:webHidden/>
              </w:rPr>
              <w:fldChar w:fldCharType="begin"/>
            </w:r>
            <w:r>
              <w:rPr>
                <w:noProof/>
                <w:webHidden/>
              </w:rPr>
              <w:instrText xml:space="preserve"> PAGEREF _Toc107171701 \h </w:instrText>
            </w:r>
            <w:r>
              <w:rPr>
                <w:noProof/>
                <w:webHidden/>
              </w:rPr>
            </w:r>
            <w:r>
              <w:rPr>
                <w:noProof/>
                <w:webHidden/>
              </w:rPr>
              <w:fldChar w:fldCharType="separate"/>
            </w:r>
            <w:r>
              <w:rPr>
                <w:noProof/>
                <w:webHidden/>
              </w:rPr>
              <w:t>1</w:t>
            </w:r>
            <w:r>
              <w:rPr>
                <w:noProof/>
                <w:webHidden/>
              </w:rPr>
              <w:fldChar w:fldCharType="end"/>
            </w:r>
          </w:hyperlink>
        </w:p>
        <w:p w14:paraId="21615F64" w14:textId="10738034" w:rsidR="00E9419A" w:rsidRDefault="00E9419A">
          <w:pPr>
            <w:pStyle w:val="10"/>
            <w:tabs>
              <w:tab w:val="left" w:pos="440"/>
              <w:tab w:val="right" w:leader="dot" w:pos="9679"/>
            </w:tabs>
            <w:rPr>
              <w:noProof/>
            </w:rPr>
          </w:pPr>
          <w:hyperlink w:anchor="_Toc107171702" w:history="1">
            <w:r w:rsidRPr="00A752BD">
              <w:rPr>
                <w:rStyle w:val="ad"/>
                <w:noProof/>
              </w:rPr>
              <w:t>3</w:t>
            </w:r>
            <w:r>
              <w:rPr>
                <w:noProof/>
              </w:rPr>
              <w:tab/>
            </w:r>
            <w:r w:rsidRPr="00A752BD">
              <w:rPr>
                <w:rStyle w:val="ad"/>
                <w:noProof/>
              </w:rPr>
              <w:t>Ход работы</w:t>
            </w:r>
            <w:r>
              <w:rPr>
                <w:noProof/>
                <w:webHidden/>
              </w:rPr>
              <w:tab/>
            </w:r>
            <w:r>
              <w:rPr>
                <w:noProof/>
                <w:webHidden/>
              </w:rPr>
              <w:fldChar w:fldCharType="begin"/>
            </w:r>
            <w:r>
              <w:rPr>
                <w:noProof/>
                <w:webHidden/>
              </w:rPr>
              <w:instrText xml:space="preserve"> PAGEREF _Toc107171702 \h </w:instrText>
            </w:r>
            <w:r>
              <w:rPr>
                <w:noProof/>
                <w:webHidden/>
              </w:rPr>
            </w:r>
            <w:r>
              <w:rPr>
                <w:noProof/>
                <w:webHidden/>
              </w:rPr>
              <w:fldChar w:fldCharType="separate"/>
            </w:r>
            <w:r>
              <w:rPr>
                <w:noProof/>
                <w:webHidden/>
              </w:rPr>
              <w:t>1</w:t>
            </w:r>
            <w:r>
              <w:rPr>
                <w:noProof/>
                <w:webHidden/>
              </w:rPr>
              <w:fldChar w:fldCharType="end"/>
            </w:r>
          </w:hyperlink>
        </w:p>
        <w:p w14:paraId="2F954949" w14:textId="2B567A7F" w:rsidR="00E9419A" w:rsidRDefault="00E9419A">
          <w:pPr>
            <w:pStyle w:val="10"/>
            <w:tabs>
              <w:tab w:val="left" w:pos="440"/>
              <w:tab w:val="right" w:leader="dot" w:pos="9679"/>
            </w:tabs>
            <w:rPr>
              <w:noProof/>
            </w:rPr>
          </w:pPr>
          <w:hyperlink w:anchor="_Toc107171703" w:history="1">
            <w:r w:rsidRPr="00A752BD">
              <w:rPr>
                <w:rStyle w:val="ad"/>
                <w:noProof/>
              </w:rPr>
              <w:t>4</w:t>
            </w:r>
            <w:r>
              <w:rPr>
                <w:noProof/>
              </w:rPr>
              <w:tab/>
            </w:r>
            <w:r w:rsidRPr="00A752BD">
              <w:rPr>
                <w:rStyle w:val="ad"/>
                <w:noProof/>
              </w:rPr>
              <w:t>Выводы</w:t>
            </w:r>
            <w:r>
              <w:rPr>
                <w:noProof/>
                <w:webHidden/>
              </w:rPr>
              <w:tab/>
            </w:r>
            <w:r>
              <w:rPr>
                <w:noProof/>
                <w:webHidden/>
              </w:rPr>
              <w:fldChar w:fldCharType="begin"/>
            </w:r>
            <w:r>
              <w:rPr>
                <w:noProof/>
                <w:webHidden/>
              </w:rPr>
              <w:instrText xml:space="preserve"> PAGEREF _Toc107171703 \h </w:instrText>
            </w:r>
            <w:r>
              <w:rPr>
                <w:noProof/>
                <w:webHidden/>
              </w:rPr>
            </w:r>
            <w:r>
              <w:rPr>
                <w:noProof/>
                <w:webHidden/>
              </w:rPr>
              <w:fldChar w:fldCharType="separate"/>
            </w:r>
            <w:r>
              <w:rPr>
                <w:noProof/>
                <w:webHidden/>
              </w:rPr>
              <w:t>6</w:t>
            </w:r>
            <w:r>
              <w:rPr>
                <w:noProof/>
                <w:webHidden/>
              </w:rPr>
              <w:fldChar w:fldCharType="end"/>
            </w:r>
          </w:hyperlink>
        </w:p>
        <w:p w14:paraId="0D2933B7" w14:textId="135BEF91" w:rsidR="00E9419A" w:rsidRDefault="00E9419A">
          <w:pPr>
            <w:pStyle w:val="10"/>
            <w:tabs>
              <w:tab w:val="left" w:pos="440"/>
              <w:tab w:val="right" w:leader="dot" w:pos="9679"/>
            </w:tabs>
            <w:rPr>
              <w:noProof/>
            </w:rPr>
          </w:pPr>
          <w:hyperlink w:anchor="_Toc107171704" w:history="1">
            <w:r w:rsidRPr="00A752BD">
              <w:rPr>
                <w:rStyle w:val="ad"/>
                <w:noProof/>
              </w:rPr>
              <w:t>5</w:t>
            </w:r>
            <w:r>
              <w:rPr>
                <w:noProof/>
              </w:rPr>
              <w:tab/>
            </w:r>
            <w:r w:rsidRPr="00A752BD">
              <w:rPr>
                <w:rStyle w:val="ad"/>
                <w:noProof/>
              </w:rPr>
              <w:t>Контрольные вопросы</w:t>
            </w:r>
            <w:r>
              <w:rPr>
                <w:noProof/>
                <w:webHidden/>
              </w:rPr>
              <w:tab/>
            </w:r>
            <w:r>
              <w:rPr>
                <w:noProof/>
                <w:webHidden/>
              </w:rPr>
              <w:fldChar w:fldCharType="begin"/>
            </w:r>
            <w:r>
              <w:rPr>
                <w:noProof/>
                <w:webHidden/>
              </w:rPr>
              <w:instrText xml:space="preserve"> PAGEREF _Toc107171704 \h </w:instrText>
            </w:r>
            <w:r>
              <w:rPr>
                <w:noProof/>
                <w:webHidden/>
              </w:rPr>
            </w:r>
            <w:r>
              <w:rPr>
                <w:noProof/>
                <w:webHidden/>
              </w:rPr>
              <w:fldChar w:fldCharType="separate"/>
            </w:r>
            <w:r>
              <w:rPr>
                <w:noProof/>
                <w:webHidden/>
              </w:rPr>
              <w:t>6</w:t>
            </w:r>
            <w:r>
              <w:rPr>
                <w:noProof/>
                <w:webHidden/>
              </w:rPr>
              <w:fldChar w:fldCharType="end"/>
            </w:r>
          </w:hyperlink>
        </w:p>
        <w:p w14:paraId="00B19DD2" w14:textId="77777777" w:rsidR="008B4E42" w:rsidRDefault="00B262A3">
          <w:r>
            <w:fldChar w:fldCharType="end"/>
          </w:r>
        </w:p>
      </w:sdtContent>
    </w:sdt>
    <w:p w14:paraId="39002674" w14:textId="77777777" w:rsidR="008B4E42" w:rsidRDefault="00B262A3">
      <w:pPr>
        <w:pStyle w:val="1"/>
      </w:pPr>
      <w:bookmarkStart w:id="0" w:name="цель-работы"/>
      <w:bookmarkStart w:id="1" w:name="_Toc107171700"/>
      <w:r>
        <w:rPr>
          <w:rStyle w:val="SectionNumber"/>
        </w:rPr>
        <w:t>1</w:t>
      </w:r>
      <w:r>
        <w:tab/>
        <w:t>Цель работы</w:t>
      </w:r>
      <w:bookmarkEnd w:id="1"/>
    </w:p>
    <w:p w14:paraId="55D00D94" w14:textId="77777777" w:rsidR="008B4E42" w:rsidRDefault="00B262A3">
      <w:pPr>
        <w:pStyle w:val="FirstParagraph"/>
      </w:pPr>
      <w:r>
        <w:t>Приобретение практических навыков работы с именованными каналами.</w:t>
      </w:r>
    </w:p>
    <w:p w14:paraId="29A5B91D" w14:textId="77777777" w:rsidR="008B4E42" w:rsidRDefault="00B262A3">
      <w:pPr>
        <w:pStyle w:val="1"/>
      </w:pPr>
      <w:bookmarkStart w:id="2" w:name="задание"/>
      <w:bookmarkStart w:id="3" w:name="_Toc107171701"/>
      <w:bookmarkEnd w:id="0"/>
      <w:r>
        <w:rPr>
          <w:rStyle w:val="SectionNumber"/>
        </w:rPr>
        <w:t>2</w:t>
      </w:r>
      <w:r>
        <w:tab/>
        <w:t>Задание</w:t>
      </w:r>
      <w:bookmarkEnd w:id="3"/>
    </w:p>
    <w:p w14:paraId="55BB58E9" w14:textId="77777777" w:rsidR="008B4E42" w:rsidRDefault="00B262A3">
      <w:pPr>
        <w:pStyle w:val="FirstParagraph"/>
      </w:pPr>
      <w:r>
        <w:t>Изучите приведённые в тексте программы server.c и client.c.Взяв данные примеры за образец,напишите аналогичные программы,внеся следующие изменения:</w:t>
      </w:r>
    </w:p>
    <w:p w14:paraId="0F4ED883" w14:textId="77777777" w:rsidR="008B4E42" w:rsidRDefault="00B262A3">
      <w:pPr>
        <w:numPr>
          <w:ilvl w:val="0"/>
          <w:numId w:val="2"/>
        </w:numPr>
      </w:pPr>
      <w:r>
        <w:t>Работает не 1 клиент,а несколько (например,два).</w:t>
      </w:r>
    </w:p>
    <w:p w14:paraId="5ED4C259" w14:textId="77777777" w:rsidR="008B4E42" w:rsidRDefault="00B262A3">
      <w:pPr>
        <w:numPr>
          <w:ilvl w:val="0"/>
          <w:numId w:val="2"/>
        </w:numPr>
      </w:pPr>
      <w:r>
        <w:t>Клиенты передают текущее время с некоторой периодичностью (</w:t>
      </w:r>
      <w:r>
        <w:t>например,раз в пять секунд).Используйте функцию sleep() для приостановки работы клиента.</w:t>
      </w:r>
    </w:p>
    <w:p w14:paraId="2330C958" w14:textId="77777777" w:rsidR="008B4E42" w:rsidRDefault="00B262A3">
      <w:pPr>
        <w:numPr>
          <w:ilvl w:val="0"/>
          <w:numId w:val="2"/>
        </w:numPr>
      </w:pPr>
      <w:r>
        <w:t>Сервер работаетне бесконечно,а прекращаетработу через некоторое время (например,30 сек).Используйте функцию clock() для определения времени работы сервера. Что будет в</w:t>
      </w:r>
      <w:r>
        <w:t xml:space="preserve"> случае,если сервер завершит работу,не закрыв канал?</w:t>
      </w:r>
    </w:p>
    <w:p w14:paraId="21A8F5DC" w14:textId="77777777" w:rsidR="008B4E42" w:rsidRDefault="00B262A3">
      <w:pPr>
        <w:pStyle w:val="1"/>
      </w:pPr>
      <w:bookmarkStart w:id="4" w:name="ход-работы"/>
      <w:bookmarkStart w:id="5" w:name="_Toc107171702"/>
      <w:bookmarkEnd w:id="2"/>
      <w:r>
        <w:rPr>
          <w:rStyle w:val="SectionNumber"/>
        </w:rPr>
        <w:t>3</w:t>
      </w:r>
      <w:r>
        <w:tab/>
        <w:t>Ход работы</w:t>
      </w:r>
      <w:bookmarkEnd w:id="5"/>
    </w:p>
    <w:p w14:paraId="69ECB7EF" w14:textId="77777777" w:rsidR="008B4E42" w:rsidRDefault="00B262A3">
      <w:pPr>
        <w:pStyle w:val="Compact"/>
        <w:numPr>
          <w:ilvl w:val="0"/>
          <w:numId w:val="3"/>
        </w:numPr>
      </w:pPr>
      <w:r>
        <w:t>Для начала я создал необходимые файлы с помощью команды «touch common.h server.c client.c Makefile» и открыл редактор emacs для их редактирования.(рис. 1)</w:t>
      </w:r>
    </w:p>
    <w:p w14:paraId="395942D0" w14:textId="77777777" w:rsidR="008B4E42" w:rsidRDefault="00B262A3">
      <w:pPr>
        <w:pStyle w:val="CaptionedFigure"/>
      </w:pPr>
      <w:bookmarkStart w:id="6" w:name="fig:001"/>
      <w:r>
        <w:rPr>
          <w:noProof/>
        </w:rPr>
        <w:lastRenderedPageBreak/>
        <w:drawing>
          <wp:inline distT="0" distB="0" distL="0" distR="0" wp14:anchorId="30FD49E4" wp14:editId="000885DA">
            <wp:extent cx="5334000" cy="2578100"/>
            <wp:effectExtent l="0" t="0" r="0" b="0"/>
            <wp:docPr id="23" name="Picture" descr="Рис. 1: Создаю необходимые файлы"/>
            <wp:cNvGraphicFramePr/>
            <a:graphic xmlns:a="http://schemas.openxmlformats.org/drawingml/2006/main">
              <a:graphicData uri="http://schemas.openxmlformats.org/drawingml/2006/picture">
                <pic:pic xmlns:pic="http://schemas.openxmlformats.org/drawingml/2006/picture">
                  <pic:nvPicPr>
                    <pic:cNvPr id="24" name="Picture" descr="image/1.png"/>
                    <pic:cNvPicPr>
                      <a:picLocks noChangeAspect="1" noChangeArrowheads="1"/>
                    </pic:cNvPicPr>
                  </pic:nvPicPr>
                  <pic:blipFill>
                    <a:blip r:embed="rId7"/>
                    <a:stretch>
                      <a:fillRect/>
                    </a:stretch>
                  </pic:blipFill>
                  <pic:spPr bwMode="auto">
                    <a:xfrm>
                      <a:off x="0" y="0"/>
                      <a:ext cx="5334000" cy="2578100"/>
                    </a:xfrm>
                    <a:prstGeom prst="rect">
                      <a:avLst/>
                    </a:prstGeom>
                    <a:noFill/>
                    <a:ln w="9525">
                      <a:noFill/>
                      <a:headEnd/>
                      <a:tailEnd/>
                    </a:ln>
                  </pic:spPr>
                </pic:pic>
              </a:graphicData>
            </a:graphic>
          </wp:inline>
        </w:drawing>
      </w:r>
      <w:bookmarkEnd w:id="6"/>
    </w:p>
    <w:p w14:paraId="3064EA20" w14:textId="77777777" w:rsidR="008B4E42" w:rsidRDefault="00B262A3">
      <w:pPr>
        <w:pStyle w:val="ImageCaption"/>
      </w:pPr>
      <w:r>
        <w:t>Рис. 1: Создаю необходимые файлы</w:t>
      </w:r>
    </w:p>
    <w:p w14:paraId="2A7688D2" w14:textId="77777777" w:rsidR="008B4E42" w:rsidRDefault="00B262A3">
      <w:pPr>
        <w:pStyle w:val="Compact"/>
        <w:numPr>
          <w:ilvl w:val="0"/>
          <w:numId w:val="4"/>
        </w:numPr>
      </w:pPr>
      <w:r>
        <w:t>Далее я изменил коды программ, представленных в тексте лабораторной работы. В файл common.h добавил стандартные заголовочные файлы unistd.h и time.h, необходимые для работы кодов других файлов. Common.h предназначен для заголовочных файлов, чтобы в остальн</w:t>
      </w:r>
      <w:r>
        <w:t>ых программах их не прописывать каждый раз(рис. 2)</w:t>
      </w:r>
    </w:p>
    <w:p w14:paraId="206BA6CD" w14:textId="77777777" w:rsidR="008B4E42" w:rsidRDefault="00B262A3">
      <w:pPr>
        <w:pStyle w:val="CaptionedFigure"/>
      </w:pPr>
      <w:bookmarkStart w:id="7" w:name="fig:002"/>
      <w:r>
        <w:rPr>
          <w:noProof/>
        </w:rPr>
        <w:drawing>
          <wp:inline distT="0" distB="0" distL="0" distR="0" wp14:anchorId="62039D63" wp14:editId="3FB9CAB7">
            <wp:extent cx="5334000" cy="2578100"/>
            <wp:effectExtent l="0" t="0" r="0" b="0"/>
            <wp:docPr id="27" name="Picture" descr="Рис. 2: Изменил common.h"/>
            <wp:cNvGraphicFramePr/>
            <a:graphic xmlns:a="http://schemas.openxmlformats.org/drawingml/2006/main">
              <a:graphicData uri="http://schemas.openxmlformats.org/drawingml/2006/picture">
                <pic:pic xmlns:pic="http://schemas.openxmlformats.org/drawingml/2006/picture">
                  <pic:nvPicPr>
                    <pic:cNvPr id="28" name="Picture" descr="image/3.png"/>
                    <pic:cNvPicPr>
                      <a:picLocks noChangeAspect="1" noChangeArrowheads="1"/>
                    </pic:cNvPicPr>
                  </pic:nvPicPr>
                  <pic:blipFill>
                    <a:blip r:embed="rId8"/>
                    <a:stretch>
                      <a:fillRect/>
                    </a:stretch>
                  </pic:blipFill>
                  <pic:spPr bwMode="auto">
                    <a:xfrm>
                      <a:off x="0" y="0"/>
                      <a:ext cx="5334000" cy="2578100"/>
                    </a:xfrm>
                    <a:prstGeom prst="rect">
                      <a:avLst/>
                    </a:prstGeom>
                    <a:noFill/>
                    <a:ln w="9525">
                      <a:noFill/>
                      <a:headEnd/>
                      <a:tailEnd/>
                    </a:ln>
                  </pic:spPr>
                </pic:pic>
              </a:graphicData>
            </a:graphic>
          </wp:inline>
        </w:drawing>
      </w:r>
      <w:bookmarkEnd w:id="7"/>
    </w:p>
    <w:p w14:paraId="5CEAB706" w14:textId="77777777" w:rsidR="008B4E42" w:rsidRDefault="00B262A3">
      <w:pPr>
        <w:pStyle w:val="ImageCaption"/>
      </w:pPr>
      <w:r>
        <w:t>Рис. 2: Изменил common.h</w:t>
      </w:r>
    </w:p>
    <w:p w14:paraId="337C55FE" w14:textId="77777777" w:rsidR="008B4E42" w:rsidRDefault="00B262A3">
      <w:pPr>
        <w:pStyle w:val="a0"/>
      </w:pPr>
      <w:r>
        <w:t>В файл server.c добавил цикл while для контроля за временем работы сервера. Разница между текущим временем time(NULL) и временем начала работы clock_t start=time(NULL) (инициализ</w:t>
      </w:r>
      <w:r>
        <w:t>ация до цикла) не должна превышать 30 секунд(рис. 3)</w:t>
      </w:r>
    </w:p>
    <w:p w14:paraId="43FBD1EE" w14:textId="77777777" w:rsidR="008B4E42" w:rsidRDefault="00B262A3">
      <w:pPr>
        <w:pStyle w:val="CaptionedFigure"/>
      </w:pPr>
      <w:bookmarkStart w:id="8" w:name="fig:003"/>
      <w:r>
        <w:rPr>
          <w:noProof/>
        </w:rPr>
        <w:lastRenderedPageBreak/>
        <w:drawing>
          <wp:inline distT="0" distB="0" distL="0" distR="0" wp14:anchorId="55A2973C" wp14:editId="5990C0F2">
            <wp:extent cx="5334000" cy="2578100"/>
            <wp:effectExtent l="0" t="0" r="0" b="0"/>
            <wp:docPr id="31" name="Picture" descr="Рис. 3: Изменил server.c"/>
            <wp:cNvGraphicFramePr/>
            <a:graphic xmlns:a="http://schemas.openxmlformats.org/drawingml/2006/main">
              <a:graphicData uri="http://schemas.openxmlformats.org/drawingml/2006/picture">
                <pic:pic xmlns:pic="http://schemas.openxmlformats.org/drawingml/2006/picture">
                  <pic:nvPicPr>
                    <pic:cNvPr id="32" name="Picture" descr="image/4.png"/>
                    <pic:cNvPicPr>
                      <a:picLocks noChangeAspect="1" noChangeArrowheads="1"/>
                    </pic:cNvPicPr>
                  </pic:nvPicPr>
                  <pic:blipFill>
                    <a:blip r:embed="rId9"/>
                    <a:stretch>
                      <a:fillRect/>
                    </a:stretch>
                  </pic:blipFill>
                  <pic:spPr bwMode="auto">
                    <a:xfrm>
                      <a:off x="0" y="0"/>
                      <a:ext cx="5334000" cy="2578100"/>
                    </a:xfrm>
                    <a:prstGeom prst="rect">
                      <a:avLst/>
                    </a:prstGeom>
                    <a:noFill/>
                    <a:ln w="9525">
                      <a:noFill/>
                      <a:headEnd/>
                      <a:tailEnd/>
                    </a:ln>
                  </pic:spPr>
                </pic:pic>
              </a:graphicData>
            </a:graphic>
          </wp:inline>
        </w:drawing>
      </w:r>
      <w:bookmarkEnd w:id="8"/>
    </w:p>
    <w:p w14:paraId="2EB17D71" w14:textId="77777777" w:rsidR="008B4E42" w:rsidRDefault="00B262A3">
      <w:pPr>
        <w:pStyle w:val="ImageCaption"/>
      </w:pPr>
      <w:r>
        <w:t>Рис. 3: Изменил server.c</w:t>
      </w:r>
    </w:p>
    <w:p w14:paraId="6A2613B1" w14:textId="77777777" w:rsidR="008B4E42" w:rsidRDefault="00B262A3">
      <w:pPr>
        <w:pStyle w:val="a0"/>
      </w:pPr>
      <w:r>
        <w:t>В файл client.c добавил цикл, который отвечает за количество сообщений о текущем времени (4 сообщения), которое получается в результате выполнения команд, и команду sleep(5) дл</w:t>
      </w:r>
      <w:r>
        <w:t>я приостановки работы клиента на 5 секунд.(рис. 4)</w:t>
      </w:r>
    </w:p>
    <w:p w14:paraId="51CE5D9E" w14:textId="77777777" w:rsidR="008B4E42" w:rsidRDefault="00B262A3">
      <w:pPr>
        <w:pStyle w:val="CaptionedFigure"/>
      </w:pPr>
      <w:bookmarkStart w:id="9" w:name="fig:004"/>
      <w:r>
        <w:rPr>
          <w:noProof/>
        </w:rPr>
        <w:drawing>
          <wp:inline distT="0" distB="0" distL="0" distR="0" wp14:anchorId="2146F030" wp14:editId="397926F9">
            <wp:extent cx="5334000" cy="2578100"/>
            <wp:effectExtent l="0" t="0" r="0" b="0"/>
            <wp:docPr id="35" name="Picture" descr="Рис. 4: Изменил client.c"/>
            <wp:cNvGraphicFramePr/>
            <a:graphic xmlns:a="http://schemas.openxmlformats.org/drawingml/2006/main">
              <a:graphicData uri="http://schemas.openxmlformats.org/drawingml/2006/picture">
                <pic:pic xmlns:pic="http://schemas.openxmlformats.org/drawingml/2006/picture">
                  <pic:nvPicPr>
                    <pic:cNvPr id="36" name="Picture" descr="image/2.png"/>
                    <pic:cNvPicPr>
                      <a:picLocks noChangeAspect="1" noChangeArrowheads="1"/>
                    </pic:cNvPicPr>
                  </pic:nvPicPr>
                  <pic:blipFill>
                    <a:blip r:embed="rId10"/>
                    <a:stretch>
                      <a:fillRect/>
                    </a:stretch>
                  </pic:blipFill>
                  <pic:spPr bwMode="auto">
                    <a:xfrm>
                      <a:off x="0" y="0"/>
                      <a:ext cx="5334000" cy="2578100"/>
                    </a:xfrm>
                    <a:prstGeom prst="rect">
                      <a:avLst/>
                    </a:prstGeom>
                    <a:noFill/>
                    <a:ln w="9525">
                      <a:noFill/>
                      <a:headEnd/>
                      <a:tailEnd/>
                    </a:ln>
                  </pic:spPr>
                </pic:pic>
              </a:graphicData>
            </a:graphic>
          </wp:inline>
        </w:drawing>
      </w:r>
      <w:bookmarkEnd w:id="9"/>
    </w:p>
    <w:p w14:paraId="74EA5AF3" w14:textId="77777777" w:rsidR="008B4E42" w:rsidRDefault="00B262A3">
      <w:pPr>
        <w:pStyle w:val="ImageCaption"/>
      </w:pPr>
      <w:r>
        <w:t>Рис. 4: Изменил client.c</w:t>
      </w:r>
    </w:p>
    <w:p w14:paraId="5DB01356" w14:textId="77777777" w:rsidR="008B4E42" w:rsidRDefault="00B262A3">
      <w:pPr>
        <w:pStyle w:val="a0"/>
      </w:pPr>
      <w:r>
        <w:t>Makefile (файл для сборки) не изменял(рис. 5)</w:t>
      </w:r>
    </w:p>
    <w:p w14:paraId="46E2BC35" w14:textId="77777777" w:rsidR="008B4E42" w:rsidRDefault="00B262A3">
      <w:pPr>
        <w:pStyle w:val="CaptionedFigure"/>
      </w:pPr>
      <w:bookmarkStart w:id="10" w:name="fig:005"/>
      <w:r>
        <w:rPr>
          <w:noProof/>
        </w:rPr>
        <w:lastRenderedPageBreak/>
        <w:drawing>
          <wp:inline distT="0" distB="0" distL="0" distR="0" wp14:anchorId="77D8E782" wp14:editId="57366A40">
            <wp:extent cx="5334000" cy="2578100"/>
            <wp:effectExtent l="0" t="0" r="0" b="0"/>
            <wp:docPr id="39" name="Picture" descr="Рис. 5: Мэйкфайл"/>
            <wp:cNvGraphicFramePr/>
            <a:graphic xmlns:a="http://schemas.openxmlformats.org/drawingml/2006/main">
              <a:graphicData uri="http://schemas.openxmlformats.org/drawingml/2006/picture">
                <pic:pic xmlns:pic="http://schemas.openxmlformats.org/drawingml/2006/picture">
                  <pic:nvPicPr>
                    <pic:cNvPr id="40" name="Picture" descr="image/5.png"/>
                    <pic:cNvPicPr>
                      <a:picLocks noChangeAspect="1" noChangeArrowheads="1"/>
                    </pic:cNvPicPr>
                  </pic:nvPicPr>
                  <pic:blipFill>
                    <a:blip r:embed="rId11"/>
                    <a:stretch>
                      <a:fillRect/>
                    </a:stretch>
                  </pic:blipFill>
                  <pic:spPr bwMode="auto">
                    <a:xfrm>
                      <a:off x="0" y="0"/>
                      <a:ext cx="5334000" cy="2578100"/>
                    </a:xfrm>
                    <a:prstGeom prst="rect">
                      <a:avLst/>
                    </a:prstGeom>
                    <a:noFill/>
                    <a:ln w="9525">
                      <a:noFill/>
                      <a:headEnd/>
                      <a:tailEnd/>
                    </a:ln>
                  </pic:spPr>
                </pic:pic>
              </a:graphicData>
            </a:graphic>
          </wp:inline>
        </w:drawing>
      </w:r>
      <w:bookmarkEnd w:id="10"/>
    </w:p>
    <w:p w14:paraId="035B21A9" w14:textId="77777777" w:rsidR="008B4E42" w:rsidRDefault="00B262A3">
      <w:pPr>
        <w:pStyle w:val="ImageCaption"/>
      </w:pPr>
      <w:r>
        <w:t>Рис. 5: Мэйкфайл</w:t>
      </w:r>
    </w:p>
    <w:p w14:paraId="5A271328" w14:textId="77777777" w:rsidR="008B4E42" w:rsidRDefault="00B262A3">
      <w:pPr>
        <w:pStyle w:val="Compact"/>
        <w:numPr>
          <w:ilvl w:val="0"/>
          <w:numId w:val="5"/>
        </w:numPr>
      </w:pPr>
      <w:r>
        <w:t>После написания кодов, я, используя команду «make all», скомпилировал необходимые файлы (рис. 6)(рис. 7)(рис. 8)</w:t>
      </w:r>
    </w:p>
    <w:p w14:paraId="2816B94E" w14:textId="77777777" w:rsidR="008B4E42" w:rsidRDefault="00B262A3">
      <w:pPr>
        <w:pStyle w:val="CaptionedFigure"/>
      </w:pPr>
      <w:bookmarkStart w:id="11" w:name="fig:006"/>
      <w:r>
        <w:rPr>
          <w:noProof/>
        </w:rPr>
        <w:drawing>
          <wp:inline distT="0" distB="0" distL="0" distR="0" wp14:anchorId="5D96F52F" wp14:editId="03490769">
            <wp:extent cx="5334000" cy="2578100"/>
            <wp:effectExtent l="0" t="0" r="0" b="0"/>
            <wp:docPr id="43" name="Picture" descr="Рис. 6: Компилирую файлы"/>
            <wp:cNvGraphicFramePr/>
            <a:graphic xmlns:a="http://schemas.openxmlformats.org/drawingml/2006/main">
              <a:graphicData uri="http://schemas.openxmlformats.org/drawingml/2006/picture">
                <pic:pic xmlns:pic="http://schemas.openxmlformats.org/drawingml/2006/picture">
                  <pic:nvPicPr>
                    <pic:cNvPr id="44" name="Picture" descr="image/6.png"/>
                    <pic:cNvPicPr>
                      <a:picLocks noChangeAspect="1" noChangeArrowheads="1"/>
                    </pic:cNvPicPr>
                  </pic:nvPicPr>
                  <pic:blipFill>
                    <a:blip r:embed="rId12"/>
                    <a:stretch>
                      <a:fillRect/>
                    </a:stretch>
                  </pic:blipFill>
                  <pic:spPr bwMode="auto">
                    <a:xfrm>
                      <a:off x="0" y="0"/>
                      <a:ext cx="5334000" cy="2578100"/>
                    </a:xfrm>
                    <a:prstGeom prst="rect">
                      <a:avLst/>
                    </a:prstGeom>
                    <a:noFill/>
                    <a:ln w="9525">
                      <a:noFill/>
                      <a:headEnd/>
                      <a:tailEnd/>
                    </a:ln>
                  </pic:spPr>
                </pic:pic>
              </a:graphicData>
            </a:graphic>
          </wp:inline>
        </w:drawing>
      </w:r>
      <w:bookmarkEnd w:id="11"/>
    </w:p>
    <w:p w14:paraId="0ACF9BAA" w14:textId="77777777" w:rsidR="008B4E42" w:rsidRDefault="00B262A3">
      <w:pPr>
        <w:pStyle w:val="ImageCaption"/>
      </w:pPr>
      <w:r>
        <w:t>Рис. 6: Компилирую файлы</w:t>
      </w:r>
    </w:p>
    <w:p w14:paraId="59937052" w14:textId="77777777" w:rsidR="008B4E42" w:rsidRDefault="00B262A3">
      <w:pPr>
        <w:pStyle w:val="CaptionedFigure"/>
      </w:pPr>
      <w:bookmarkStart w:id="12" w:name="fig:007"/>
      <w:r>
        <w:rPr>
          <w:noProof/>
        </w:rPr>
        <w:lastRenderedPageBreak/>
        <w:drawing>
          <wp:inline distT="0" distB="0" distL="0" distR="0" wp14:anchorId="23ADF9DF" wp14:editId="6457B8BA">
            <wp:extent cx="5334000" cy="2578100"/>
            <wp:effectExtent l="0" t="0" r="0" b="0"/>
            <wp:docPr id="47" name="Picture" descr="Рис. 7: Компилирую файлы"/>
            <wp:cNvGraphicFramePr/>
            <a:graphic xmlns:a="http://schemas.openxmlformats.org/drawingml/2006/main">
              <a:graphicData uri="http://schemas.openxmlformats.org/drawingml/2006/picture">
                <pic:pic xmlns:pic="http://schemas.openxmlformats.org/drawingml/2006/picture">
                  <pic:nvPicPr>
                    <pic:cNvPr id="48" name="Picture" descr="image/7.png"/>
                    <pic:cNvPicPr>
                      <a:picLocks noChangeAspect="1" noChangeArrowheads="1"/>
                    </pic:cNvPicPr>
                  </pic:nvPicPr>
                  <pic:blipFill>
                    <a:blip r:embed="rId13"/>
                    <a:stretch>
                      <a:fillRect/>
                    </a:stretch>
                  </pic:blipFill>
                  <pic:spPr bwMode="auto">
                    <a:xfrm>
                      <a:off x="0" y="0"/>
                      <a:ext cx="5334000" cy="2578100"/>
                    </a:xfrm>
                    <a:prstGeom prst="rect">
                      <a:avLst/>
                    </a:prstGeom>
                    <a:noFill/>
                    <a:ln w="9525">
                      <a:noFill/>
                      <a:headEnd/>
                      <a:tailEnd/>
                    </a:ln>
                  </pic:spPr>
                </pic:pic>
              </a:graphicData>
            </a:graphic>
          </wp:inline>
        </w:drawing>
      </w:r>
      <w:bookmarkEnd w:id="12"/>
    </w:p>
    <w:p w14:paraId="0848D009" w14:textId="77777777" w:rsidR="008B4E42" w:rsidRDefault="00B262A3">
      <w:pPr>
        <w:pStyle w:val="ImageCaption"/>
      </w:pPr>
      <w:r>
        <w:t>Рис. 7: Компилирую файлы</w:t>
      </w:r>
    </w:p>
    <w:p w14:paraId="6C619F5E" w14:textId="77777777" w:rsidR="008B4E42" w:rsidRDefault="00B262A3">
      <w:pPr>
        <w:pStyle w:val="CaptionedFigure"/>
      </w:pPr>
      <w:bookmarkStart w:id="13" w:name="fig:008"/>
      <w:r>
        <w:rPr>
          <w:noProof/>
        </w:rPr>
        <w:drawing>
          <wp:inline distT="0" distB="0" distL="0" distR="0" wp14:anchorId="1456AAD0" wp14:editId="5BE3AEF9">
            <wp:extent cx="5334000" cy="2578100"/>
            <wp:effectExtent l="0" t="0" r="0" b="0"/>
            <wp:docPr id="51" name="Picture" descr="Рис. 8: Компилирую файлы"/>
            <wp:cNvGraphicFramePr/>
            <a:graphic xmlns:a="http://schemas.openxmlformats.org/drawingml/2006/main">
              <a:graphicData uri="http://schemas.openxmlformats.org/drawingml/2006/picture">
                <pic:pic xmlns:pic="http://schemas.openxmlformats.org/drawingml/2006/picture">
                  <pic:nvPicPr>
                    <pic:cNvPr id="52" name="Picture" descr="image/8.png"/>
                    <pic:cNvPicPr>
                      <a:picLocks noChangeAspect="1" noChangeArrowheads="1"/>
                    </pic:cNvPicPr>
                  </pic:nvPicPr>
                  <pic:blipFill>
                    <a:blip r:embed="rId14"/>
                    <a:stretch>
                      <a:fillRect/>
                    </a:stretch>
                  </pic:blipFill>
                  <pic:spPr bwMode="auto">
                    <a:xfrm>
                      <a:off x="0" y="0"/>
                      <a:ext cx="5334000" cy="2578100"/>
                    </a:xfrm>
                    <a:prstGeom prst="rect">
                      <a:avLst/>
                    </a:prstGeom>
                    <a:noFill/>
                    <a:ln w="9525">
                      <a:noFill/>
                      <a:headEnd/>
                      <a:tailEnd/>
                    </a:ln>
                  </pic:spPr>
                </pic:pic>
              </a:graphicData>
            </a:graphic>
          </wp:inline>
        </w:drawing>
      </w:r>
      <w:bookmarkEnd w:id="13"/>
    </w:p>
    <w:p w14:paraId="782BB887" w14:textId="77777777" w:rsidR="008B4E42" w:rsidRDefault="00B262A3">
      <w:pPr>
        <w:pStyle w:val="ImageCaption"/>
      </w:pPr>
      <w:r>
        <w:t>Рис. 8: Компилирую файлы</w:t>
      </w:r>
    </w:p>
    <w:p w14:paraId="40531C16" w14:textId="77777777" w:rsidR="008B4E42" w:rsidRDefault="00B262A3">
      <w:pPr>
        <w:pStyle w:val="a0"/>
      </w:pPr>
      <w:r>
        <w:t>Далее я проверил работу написанного кода. Отрыл 3 консоли (тер</w:t>
      </w:r>
      <w:r>
        <w:t>минала) и запустил: в первом терминале − «./server», в остальных двух – «./client». В результате каждый терминал-клиент вывел по 4 сообщения. Спустя 30 секунд работа сервера была прекращена. Программа работает корректно.(рис. 9)</w:t>
      </w:r>
    </w:p>
    <w:p w14:paraId="4F695A5F" w14:textId="77777777" w:rsidR="008B4E42" w:rsidRDefault="00B262A3">
      <w:pPr>
        <w:pStyle w:val="CaptionedFigure"/>
      </w:pPr>
      <w:bookmarkStart w:id="14" w:name="fig:009"/>
      <w:r>
        <w:rPr>
          <w:noProof/>
        </w:rPr>
        <w:lastRenderedPageBreak/>
        <w:drawing>
          <wp:inline distT="0" distB="0" distL="0" distR="0" wp14:anchorId="48BC7640" wp14:editId="01114F65">
            <wp:extent cx="5334000" cy="2578100"/>
            <wp:effectExtent l="0" t="0" r="0" b="0"/>
            <wp:docPr id="55" name="Picture" descr="Рис. 9: Проверяю работу программ"/>
            <wp:cNvGraphicFramePr/>
            <a:graphic xmlns:a="http://schemas.openxmlformats.org/drawingml/2006/main">
              <a:graphicData uri="http://schemas.openxmlformats.org/drawingml/2006/picture">
                <pic:pic xmlns:pic="http://schemas.openxmlformats.org/drawingml/2006/picture">
                  <pic:nvPicPr>
                    <pic:cNvPr id="56" name="Picture" descr="image/9.png"/>
                    <pic:cNvPicPr>
                      <a:picLocks noChangeAspect="1" noChangeArrowheads="1"/>
                    </pic:cNvPicPr>
                  </pic:nvPicPr>
                  <pic:blipFill>
                    <a:blip r:embed="rId15"/>
                    <a:stretch>
                      <a:fillRect/>
                    </a:stretch>
                  </pic:blipFill>
                  <pic:spPr bwMode="auto">
                    <a:xfrm>
                      <a:off x="0" y="0"/>
                      <a:ext cx="5334000" cy="2578100"/>
                    </a:xfrm>
                    <a:prstGeom prst="rect">
                      <a:avLst/>
                    </a:prstGeom>
                    <a:noFill/>
                    <a:ln w="9525">
                      <a:noFill/>
                      <a:headEnd/>
                      <a:tailEnd/>
                    </a:ln>
                  </pic:spPr>
                </pic:pic>
              </a:graphicData>
            </a:graphic>
          </wp:inline>
        </w:drawing>
      </w:r>
      <w:bookmarkEnd w:id="14"/>
    </w:p>
    <w:p w14:paraId="17BCDB4F" w14:textId="77777777" w:rsidR="008B4E42" w:rsidRDefault="00B262A3">
      <w:pPr>
        <w:pStyle w:val="ImageCaption"/>
      </w:pPr>
      <w:r>
        <w:t>Рис. 9: Проверяю работу программ</w:t>
      </w:r>
    </w:p>
    <w:p w14:paraId="433635A6" w14:textId="77777777" w:rsidR="008B4E42" w:rsidRDefault="00B262A3">
      <w:pPr>
        <w:pStyle w:val="a0"/>
      </w:pPr>
      <w:r>
        <w:t>Также я отдельно проверил длительность работы сервера, введя команду «./server» в одном терминале. Он завершил свою работу через 30 секунд. Если сервер завершит свою работу, не закрыв канал, то, когда мы будем запускать это</w:t>
      </w:r>
      <w:r>
        <w:t>т сервер снова, появится ошибка «Невозможно создать FIFO», так как у нас уже есть один канал.</w:t>
      </w:r>
    </w:p>
    <w:p w14:paraId="11B4F3E1" w14:textId="77777777" w:rsidR="008B4E42" w:rsidRDefault="00B262A3">
      <w:pPr>
        <w:pStyle w:val="1"/>
      </w:pPr>
      <w:bookmarkStart w:id="15" w:name="выводы"/>
      <w:bookmarkStart w:id="16" w:name="_Toc107171703"/>
      <w:bookmarkEnd w:id="4"/>
      <w:r>
        <w:rPr>
          <w:rStyle w:val="SectionNumber"/>
        </w:rPr>
        <w:t>4</w:t>
      </w:r>
      <w:r>
        <w:tab/>
        <w:t>Выводы</w:t>
      </w:r>
      <w:bookmarkEnd w:id="16"/>
    </w:p>
    <w:p w14:paraId="65FCB8A8" w14:textId="77777777" w:rsidR="008B4E42" w:rsidRDefault="00B262A3">
      <w:pPr>
        <w:pStyle w:val="FirstParagraph"/>
      </w:pPr>
      <w:r>
        <w:t>В ходе выполнения данной лабораторной работы я приобрёл практические навыки работы с именованными каналами.</w:t>
      </w:r>
    </w:p>
    <w:p w14:paraId="2B44EE88" w14:textId="77777777" w:rsidR="008B4E42" w:rsidRDefault="00B262A3">
      <w:pPr>
        <w:pStyle w:val="1"/>
      </w:pPr>
      <w:bookmarkStart w:id="17" w:name="контрольные-вопросы"/>
      <w:bookmarkStart w:id="18" w:name="_Toc107171704"/>
      <w:bookmarkEnd w:id="15"/>
      <w:r>
        <w:rPr>
          <w:rStyle w:val="SectionNumber"/>
        </w:rPr>
        <w:t>5</w:t>
      </w:r>
      <w:r>
        <w:tab/>
        <w:t>Контрольные вопросы</w:t>
      </w:r>
      <w:bookmarkEnd w:id="18"/>
    </w:p>
    <w:p w14:paraId="0E7FA7A8" w14:textId="77777777" w:rsidR="008B4E42" w:rsidRDefault="00B262A3">
      <w:pPr>
        <w:numPr>
          <w:ilvl w:val="0"/>
          <w:numId w:val="6"/>
        </w:numPr>
      </w:pPr>
      <w:r>
        <w:t>Именованные каналы отли</w:t>
      </w:r>
      <w:r>
        <w:t>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14:paraId="524FA01D" w14:textId="77777777" w:rsidR="008B4E42" w:rsidRDefault="00B262A3">
      <w:pPr>
        <w:numPr>
          <w:ilvl w:val="0"/>
          <w:numId w:val="6"/>
        </w:numPr>
      </w:pPr>
      <w:r>
        <w:t>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14:paraId="53BE4855" w14:textId="77777777" w:rsidR="008B4E42" w:rsidRDefault="00B262A3">
      <w:pPr>
        <w:numPr>
          <w:ilvl w:val="0"/>
          <w:numId w:val="6"/>
        </w:numPr>
      </w:pPr>
      <w:r>
        <w:t>Чтобы создать именованный канал из командной строки нужно использовать либо команду «mkn</w:t>
      </w:r>
      <w:r>
        <w:t>od », либо команду «mkfifo ».</w:t>
      </w:r>
    </w:p>
    <w:p w14:paraId="45E9CFE0" w14:textId="77777777" w:rsidR="008B4E42" w:rsidRDefault="00B262A3">
      <w:pPr>
        <w:numPr>
          <w:ilvl w:val="0"/>
          <w:numId w:val="6"/>
        </w:numPr>
      </w:pPr>
      <w:r>
        <w:t>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 Массив из двух целых чисел я</w:t>
      </w:r>
      <w:r>
        <w:t>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w:t>
      </w:r>
      <w:r>
        <w:t xml:space="preserve">й процесс, дескрипторы </w:t>
      </w:r>
      <w:r>
        <w:lastRenderedPageBreak/>
        <w:t>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w:t>
      </w:r>
      <w:r>
        <w:t xml:space="preserve">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w:t>
      </w:r>
      <w:r>
        <w:t xml:space="preserve">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14:paraId="35D8ACE7" w14:textId="77777777" w:rsidR="008B4E42" w:rsidRDefault="00B262A3">
      <w:pPr>
        <w:numPr>
          <w:ilvl w:val="0"/>
          <w:numId w:val="6"/>
        </w:numPr>
      </w:pPr>
      <w:r>
        <w:t>Файлы именованных каналов создаются функцией mkfifo() или функцией mknod: • «</w:t>
      </w:r>
      <w:r>
        <w:t xml:space="preserve">int mkfifo(const char </w:t>
      </w:r>
      <w:r>
        <w:rPr>
          <w:i/>
          <w:iCs/>
        </w:rPr>
        <w:t>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 «mknod (namefile, IFIFO | 0666, 0)</w:t>
      </w:r>
      <w:r>
        <w:rPr>
          <w:i/>
          <w:iCs/>
        </w:rPr>
        <w:t xml:space="preserve">», где namefile − имя канала, 0666 − к каналу разрешен доступ на запись и на чтение любому запросившему процессу), • «int mknod(const char </w:t>
      </w:r>
      <w:r>
        <w:t>pathname, mode_t mode, dev_t dev);». Функция mkfifo() создает канал и файл соответствующего типа. Если указанный файл</w:t>
      </w:r>
      <w:r>
        <w:t xml:space="preserve">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14:paraId="546DDC4E" w14:textId="77777777" w:rsidR="008B4E42" w:rsidRDefault="00B262A3">
      <w:pPr>
        <w:numPr>
          <w:ilvl w:val="0"/>
          <w:numId w:val="6"/>
        </w:numPr>
      </w:pPr>
      <w:r>
        <w:t>При чтении меньшего числа байтов, чем находится в канале или FIFO, возвращается т</w:t>
      </w:r>
      <w:r>
        <w:t>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w:t>
      </w:r>
      <w:r>
        <w:t>а прочитано меньше, чем заказано.</w:t>
      </w:r>
    </w:p>
    <w:p w14:paraId="15A973A1" w14:textId="77777777" w:rsidR="008B4E42" w:rsidRDefault="00B262A3">
      <w:pPr>
        <w:numPr>
          <w:ilvl w:val="0"/>
          <w:numId w:val="6"/>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w:t>
      </w:r>
      <w:r>
        <w:t>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w:t>
      </w:r>
      <w:r>
        <w:t>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14:paraId="20C5B26B" w14:textId="77777777" w:rsidR="008B4E42" w:rsidRDefault="00B262A3">
      <w:pPr>
        <w:numPr>
          <w:ilvl w:val="0"/>
          <w:numId w:val="6"/>
        </w:numPr>
      </w:pPr>
      <w:r>
        <w:t>Количество процессов, которые мо</w:t>
      </w:r>
      <w:r>
        <w:t xml:space="preserve">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w:t>
      </w:r>
      <w:r>
        <w:t>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w:t>
      </w:r>
      <w:r>
        <w:t xml:space="preserve">ся свободное пространство </w:t>
      </w:r>
      <w:r>
        <w:lastRenderedPageBreak/>
        <w:t>(благодаря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w:t>
      </w:r>
      <w:r>
        <w:t>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14:paraId="5B5A7EEC" w14:textId="77777777" w:rsidR="008B4E42" w:rsidRDefault="00B262A3">
      <w:pPr>
        <w:numPr>
          <w:ilvl w:val="0"/>
          <w:numId w:val="6"/>
        </w:numPr>
      </w:pPr>
      <w:r>
        <w:t>Функция write записывает байты</w:t>
      </w:r>
      <w:r>
        <w:t xml:space="preserve">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w:t>
      </w:r>
      <w:r>
        <w:t>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w:t>
      </w:r>
      <w:r>
        <w:t>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w:t>
      </w:r>
      <w:r>
        <w:t xml:space="preserve">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14:paraId="39C40B96" w14:textId="77777777" w:rsidR="008B4E42" w:rsidRDefault="00B262A3">
      <w:pPr>
        <w:numPr>
          <w:ilvl w:val="0"/>
          <w:numId w:val="6"/>
        </w:numPr>
      </w:pPr>
      <w:r>
        <w:t>Прототип</w:t>
      </w:r>
      <w:r w:rsidRPr="00E9419A">
        <w:rPr>
          <w:lang w:val="en-US"/>
        </w:rPr>
        <w:t xml:space="preserve"> </w:t>
      </w:r>
      <w:r>
        <w:t>функции</w:t>
      </w:r>
      <w:r w:rsidRPr="00E9419A">
        <w:rPr>
          <w:lang w:val="en-US"/>
        </w:rPr>
        <w:t xml:space="preserve"> </w:t>
      </w:r>
      <w:proofErr w:type="spellStart"/>
      <w:r w:rsidRPr="00E9419A">
        <w:rPr>
          <w:lang w:val="en-US"/>
        </w:rPr>
        <w:t>strerror</w:t>
      </w:r>
      <w:proofErr w:type="spellEnd"/>
      <w:r w:rsidRPr="00E9419A">
        <w:rPr>
          <w:lang w:val="en-US"/>
        </w:rPr>
        <w:t xml:space="preserve">: «char * </w:t>
      </w:r>
      <w:proofErr w:type="spellStart"/>
      <w:proofErr w:type="gramStart"/>
      <w:r w:rsidRPr="00E9419A">
        <w:rPr>
          <w:lang w:val="en-US"/>
        </w:rPr>
        <w:t>strerror</w:t>
      </w:r>
      <w:proofErr w:type="spellEnd"/>
      <w:r w:rsidRPr="00E9419A">
        <w:rPr>
          <w:lang w:val="en-US"/>
        </w:rPr>
        <w:t>( int</w:t>
      </w:r>
      <w:proofErr w:type="gramEnd"/>
      <w:r w:rsidRPr="00E9419A">
        <w:rPr>
          <w:lang w:val="en-US"/>
        </w:rPr>
        <w:t xml:space="preserve"> </w:t>
      </w:r>
      <w:proofErr w:type="spellStart"/>
      <w:r w:rsidRPr="00E9419A">
        <w:rPr>
          <w:lang w:val="en-US"/>
        </w:rPr>
        <w:t>errornum</w:t>
      </w:r>
      <w:proofErr w:type="spellEnd"/>
      <w:r w:rsidRPr="00E9419A">
        <w:rPr>
          <w:lang w:val="en-US"/>
        </w:rPr>
        <w:t xml:space="preserve"> );». </w:t>
      </w:r>
      <w:r>
        <w:t>Функция strerror интерпр</w:t>
      </w:r>
      <w:r>
        <w:t>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w:t>
      </w:r>
      <w:r>
        <w:t>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w:t>
      </w:r>
      <w:r>
        <w:t>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bookmarkEnd w:id="17"/>
    </w:p>
    <w:sectPr w:rsidR="008B4E4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60F2" w14:textId="77777777" w:rsidR="00B262A3" w:rsidRDefault="00B262A3">
      <w:pPr>
        <w:spacing w:after="0"/>
      </w:pPr>
      <w:r>
        <w:separator/>
      </w:r>
    </w:p>
  </w:endnote>
  <w:endnote w:type="continuationSeparator" w:id="0">
    <w:p w14:paraId="645B4139" w14:textId="77777777" w:rsidR="00B262A3" w:rsidRDefault="00B262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2E737" w14:textId="77777777" w:rsidR="00B262A3" w:rsidRDefault="00B262A3">
      <w:r>
        <w:separator/>
      </w:r>
    </w:p>
  </w:footnote>
  <w:footnote w:type="continuationSeparator" w:id="0">
    <w:p w14:paraId="19603DF5" w14:textId="77777777" w:rsidR="00B262A3" w:rsidRDefault="00B26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962F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668DEB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E258CA8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4DC4DC2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42"/>
    <w:rsid w:val="008B4E42"/>
    <w:rsid w:val="00B262A3"/>
    <w:rsid w:val="00E941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0199"/>
  <w15:docId w15:val="{C8D20802-EB89-406D-A9A2-627C78C6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E941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работа-14</dc:title>
  <dc:creator>Бровкин Александр НБИбд-01-21</dc:creator>
  <cp:keywords/>
  <cp:lastModifiedBy>Глевкин Андрей Владиславович</cp:lastModifiedBy>
  <cp:revision>2</cp:revision>
  <dcterms:created xsi:type="dcterms:W3CDTF">2022-06-26T18:35:00Z</dcterms:created>
  <dcterms:modified xsi:type="dcterms:W3CDTF">2022-06-26T18:35:00Z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Именованные каналы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