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9D" w:rsidRPr="00E7389D" w:rsidRDefault="00E7389D" w:rsidP="00E7389D">
      <w:pPr>
        <w:pStyle w:val="a3"/>
        <w:spacing w:before="200" w:beforeAutospacing="0" w:after="200" w:afterAutospacing="0"/>
        <w:jc w:val="center"/>
        <w:rPr>
          <w:b/>
        </w:rPr>
      </w:pPr>
      <w:r w:rsidRPr="00E7389D">
        <w:rPr>
          <w:rFonts w:ascii="Arial" w:hAnsi="Arial" w:cs="Arial"/>
          <w:b/>
          <w:color w:val="000000"/>
          <w:sz w:val="32"/>
          <w:szCs w:val="32"/>
        </w:rPr>
        <w:t>Курсовой проект</w:t>
      </w:r>
    </w:p>
    <w:p w:rsidR="00E7389D" w:rsidRPr="000757F5" w:rsidRDefault="00E7389D" w:rsidP="00E7389D">
      <w:pPr>
        <w:pStyle w:val="a3"/>
        <w:numPr>
          <w:ilvl w:val="0"/>
          <w:numId w:val="1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</w:rPr>
      </w:pPr>
      <w:r w:rsidRPr="000757F5">
        <w:rPr>
          <w:rFonts w:ascii="Arial" w:hAnsi="Arial" w:cs="Arial"/>
          <w:b/>
          <w:color w:val="2C2D30"/>
        </w:rPr>
        <w:t>Составить общее текстовое описание БД и решаемых ею задач;</w:t>
      </w:r>
    </w:p>
    <w:p w:rsidR="00E7389D" w:rsidRDefault="00E7389D" w:rsidP="00E7389D">
      <w:pPr>
        <w:pStyle w:val="a3"/>
        <w:spacing w:before="200" w:beforeAutospacing="0" w:after="200" w:afterAutospacing="0"/>
        <w:ind w:firstLine="426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База данных «МКД» предназначена для хранения и обработки информации по многоквартирным домам (далее МКД) в разрезе описания характеристик дома в целом, а также описание подъездов, квартир, лифтов. Кроме того, ведется учет по организациям, управляющих домом </w:t>
      </w:r>
      <w:proofErr w:type="gramStart"/>
      <w:r>
        <w:rPr>
          <w:rFonts w:ascii="Arial" w:hAnsi="Arial" w:cs="Arial"/>
          <w:color w:val="2C2D30"/>
        </w:rPr>
        <w:t>( в</w:t>
      </w:r>
      <w:proofErr w:type="gramEnd"/>
      <w:r>
        <w:rPr>
          <w:rFonts w:ascii="Arial" w:hAnsi="Arial" w:cs="Arial"/>
          <w:color w:val="2C2D30"/>
        </w:rPr>
        <w:t xml:space="preserve"> том числе ведения реестра лицензий по Управляющим компаниям), а также по организациям, которые предоставляют жилищно-коммунальные услуги (ЖКУ). </w:t>
      </w:r>
    </w:p>
    <w:p w:rsidR="00E7389D" w:rsidRDefault="00E7389D" w:rsidP="00E7389D">
      <w:pPr>
        <w:pStyle w:val="a3"/>
        <w:spacing w:before="200" w:beforeAutospacing="0" w:after="200" w:afterAutospacing="0"/>
        <w:ind w:firstLine="426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База данных представляет собой: </w:t>
      </w:r>
    </w:p>
    <w:p w:rsidR="00E7389D" w:rsidRDefault="00E7389D" w:rsidP="00E7389D">
      <w:pPr>
        <w:pStyle w:val="a3"/>
        <w:numPr>
          <w:ilvl w:val="0"/>
          <w:numId w:val="2"/>
        </w:numPr>
        <w:spacing w:before="0" w:beforeAutospacing="0" w:after="0" w:afterAutospacing="0"/>
        <w:ind w:left="1145" w:hanging="357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реестр МКД, </w:t>
      </w:r>
    </w:p>
    <w:p w:rsidR="00E7389D" w:rsidRDefault="00E7389D" w:rsidP="00E7389D">
      <w:pPr>
        <w:pStyle w:val="a3"/>
        <w:numPr>
          <w:ilvl w:val="0"/>
          <w:numId w:val="2"/>
        </w:numPr>
        <w:spacing w:before="0" w:beforeAutospacing="0" w:after="0" w:afterAutospacing="0"/>
        <w:ind w:left="1145" w:hanging="357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реестр юридических лиц, </w:t>
      </w:r>
    </w:p>
    <w:p w:rsidR="00E7389D" w:rsidRDefault="00E7389D" w:rsidP="00E7389D">
      <w:pPr>
        <w:pStyle w:val="a3"/>
        <w:numPr>
          <w:ilvl w:val="0"/>
          <w:numId w:val="2"/>
        </w:numPr>
        <w:spacing w:before="0" w:beforeAutospacing="0" w:after="0" w:afterAutospacing="0"/>
        <w:ind w:left="1145" w:hanging="357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реестр лицензий</w:t>
      </w:r>
      <w:r>
        <w:rPr>
          <w:rFonts w:ascii="Arial" w:hAnsi="Arial" w:cs="Arial"/>
          <w:color w:val="2C2D30"/>
          <w:lang w:val="en-US"/>
        </w:rPr>
        <w:t>,</w:t>
      </w:r>
    </w:p>
    <w:p w:rsidR="00E7389D" w:rsidRDefault="00E7389D" w:rsidP="00E7389D">
      <w:pPr>
        <w:pStyle w:val="a3"/>
        <w:numPr>
          <w:ilvl w:val="0"/>
          <w:numId w:val="2"/>
        </w:numPr>
        <w:spacing w:before="0" w:beforeAutospacing="0" w:after="0" w:afterAutospacing="0"/>
        <w:ind w:left="1145" w:hanging="357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ведение данных по МКД</w:t>
      </w:r>
      <w:r w:rsidR="00CD780B">
        <w:rPr>
          <w:rFonts w:ascii="Arial" w:hAnsi="Arial" w:cs="Arial"/>
          <w:color w:val="2C2D30"/>
        </w:rPr>
        <w:t>, включая</w:t>
      </w:r>
    </w:p>
    <w:p w:rsidR="00CD780B" w:rsidRDefault="00CD780B" w:rsidP="00CD780B">
      <w:pPr>
        <w:pStyle w:val="a3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характеристики МКД</w:t>
      </w:r>
    </w:p>
    <w:p w:rsidR="00CD780B" w:rsidRDefault="00CD780B" w:rsidP="00CD780B">
      <w:pPr>
        <w:pStyle w:val="a3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описание квартир</w:t>
      </w:r>
    </w:p>
    <w:p w:rsidR="00CD780B" w:rsidRDefault="00CD780B" w:rsidP="00CD780B">
      <w:pPr>
        <w:pStyle w:val="a3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описание подъездов</w:t>
      </w:r>
    </w:p>
    <w:p w:rsidR="00CD780B" w:rsidRDefault="00CD780B" w:rsidP="00CD780B">
      <w:pPr>
        <w:pStyle w:val="a3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описание лифтов</w:t>
      </w:r>
    </w:p>
    <w:p w:rsidR="00E7389D" w:rsidRDefault="00E7389D" w:rsidP="00E7389D">
      <w:pPr>
        <w:pStyle w:val="a3"/>
        <w:numPr>
          <w:ilvl w:val="0"/>
          <w:numId w:val="2"/>
        </w:numPr>
        <w:spacing w:before="0" w:beforeAutospacing="0" w:after="0" w:afterAutospacing="0"/>
        <w:ind w:left="1145" w:hanging="357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отслеживание того</w:t>
      </w:r>
      <w:r w:rsidR="00CD780B">
        <w:rPr>
          <w:rFonts w:ascii="Arial" w:hAnsi="Arial" w:cs="Arial"/>
          <w:color w:val="2C2D30"/>
        </w:rPr>
        <w:t>,</w:t>
      </w:r>
      <w:r>
        <w:rPr>
          <w:rFonts w:ascii="Arial" w:hAnsi="Arial" w:cs="Arial"/>
          <w:color w:val="2C2D30"/>
        </w:rPr>
        <w:t xml:space="preserve"> какая организация и какого типа управляет домом,</w:t>
      </w:r>
    </w:p>
    <w:p w:rsidR="00E7389D" w:rsidRDefault="00E7389D" w:rsidP="00E7389D">
      <w:pPr>
        <w:pStyle w:val="a3"/>
        <w:numPr>
          <w:ilvl w:val="0"/>
          <w:numId w:val="2"/>
        </w:numPr>
        <w:spacing w:before="0" w:beforeAutospacing="0" w:after="0" w:afterAutospacing="0"/>
        <w:ind w:left="1145" w:hanging="357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отслеживание договоров по ЖКУ, которые предоставляют организации конкретным МКД.</w:t>
      </w:r>
    </w:p>
    <w:p w:rsidR="00E7389D" w:rsidRPr="000757F5" w:rsidRDefault="00E7389D" w:rsidP="00E7389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2C2D30"/>
        </w:rPr>
      </w:pPr>
      <w:r w:rsidRPr="000757F5">
        <w:rPr>
          <w:rFonts w:ascii="Arial" w:hAnsi="Arial" w:cs="Arial"/>
          <w:b/>
          <w:color w:val="2C2D30"/>
        </w:rPr>
        <w:t>минимальное количество таблиц - 10;</w:t>
      </w:r>
    </w:p>
    <w:p w:rsidR="00CD780B" w:rsidRDefault="00CD780B" w:rsidP="008A6596">
      <w:pPr>
        <w:pStyle w:val="a3"/>
        <w:spacing w:before="0" w:beforeAutospacing="0" w:after="0" w:afterAutospacing="0"/>
        <w:ind w:left="567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таблицы:</w:t>
      </w:r>
    </w:p>
    <w:p w:rsidR="00CD780B" w:rsidRDefault="00CD780B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jc w:val="both"/>
        <w:textAlignment w:val="baseline"/>
        <w:rPr>
          <w:rFonts w:ascii="Arial" w:hAnsi="Arial" w:cs="Arial"/>
          <w:color w:val="2C2D30"/>
        </w:rPr>
      </w:pPr>
      <w:proofErr w:type="gramStart"/>
      <w:r>
        <w:rPr>
          <w:rFonts w:ascii="Arial" w:hAnsi="Arial" w:cs="Arial"/>
          <w:color w:val="2C2D30"/>
          <w:lang w:val="en-US"/>
        </w:rPr>
        <w:t>houses</w:t>
      </w:r>
      <w:proofErr w:type="gramEnd"/>
      <w:r>
        <w:rPr>
          <w:rFonts w:ascii="Arial" w:hAnsi="Arial" w:cs="Arial"/>
          <w:color w:val="2C2D30"/>
        </w:rPr>
        <w:t xml:space="preserve">. </w:t>
      </w:r>
      <w:r w:rsidRPr="00CD780B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</w:rPr>
        <w:t xml:space="preserve">в данной таблице перечисляются МКД, с указанием адресов, как полностью, так и в разбивке по ОКТМО, а также метка о том активный ли дом на данный момент. В рамках </w:t>
      </w:r>
      <w:proofErr w:type="spellStart"/>
      <w:r>
        <w:rPr>
          <w:rFonts w:ascii="Arial" w:hAnsi="Arial" w:cs="Arial"/>
          <w:color w:val="2C2D30"/>
        </w:rPr>
        <w:t>денормализации</w:t>
      </w:r>
      <w:proofErr w:type="spellEnd"/>
      <w:r>
        <w:rPr>
          <w:rFonts w:ascii="Arial" w:hAnsi="Arial" w:cs="Arial"/>
          <w:color w:val="2C2D30"/>
        </w:rPr>
        <w:t xml:space="preserve"> добавлена ссылка на Организацию управляющую домом (ОУД), так как информация по ОУД заносится и в таблицу </w:t>
      </w:r>
      <w:r>
        <w:rPr>
          <w:rFonts w:ascii="Arial" w:hAnsi="Arial" w:cs="Arial"/>
          <w:color w:val="2C2D30"/>
          <w:lang w:val="en-US"/>
        </w:rPr>
        <w:t>services</w:t>
      </w:r>
      <w:r w:rsidRPr="00CD780B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</w:rPr>
        <w:t>с услугой Управление. Это необходимо так в рамках текущей работы постоянно требуется отслеживать связку ОУД и МКД.</w:t>
      </w:r>
    </w:p>
    <w:p w:rsidR="00CD780B" w:rsidRDefault="008A6596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  <w:lang w:val="en-US"/>
        </w:rPr>
        <w:t>Companies</w:t>
      </w:r>
      <w:r w:rsidRPr="008A6596">
        <w:rPr>
          <w:rFonts w:ascii="Arial" w:hAnsi="Arial" w:cs="Arial"/>
          <w:color w:val="2C2D30"/>
        </w:rPr>
        <w:t xml:space="preserve">. </w:t>
      </w:r>
      <w:r>
        <w:rPr>
          <w:rFonts w:ascii="Arial" w:hAnsi="Arial" w:cs="Arial"/>
          <w:color w:val="2C2D30"/>
        </w:rPr>
        <w:t xml:space="preserve">Представляет собой справочник юридических лиц с набором основных атрибутов (название, ИНН, ОГРН и </w:t>
      </w:r>
      <w:proofErr w:type="spellStart"/>
      <w:r>
        <w:rPr>
          <w:rFonts w:ascii="Arial" w:hAnsi="Arial" w:cs="Arial"/>
          <w:color w:val="2C2D30"/>
        </w:rPr>
        <w:t>т.п</w:t>
      </w:r>
      <w:proofErr w:type="spellEnd"/>
      <w:r>
        <w:rPr>
          <w:rFonts w:ascii="Arial" w:hAnsi="Arial" w:cs="Arial"/>
          <w:color w:val="2C2D30"/>
        </w:rPr>
        <w:t xml:space="preserve">). В рамках </w:t>
      </w:r>
      <w:proofErr w:type="spellStart"/>
      <w:r>
        <w:rPr>
          <w:rFonts w:ascii="Arial" w:hAnsi="Arial" w:cs="Arial"/>
          <w:color w:val="2C2D30"/>
        </w:rPr>
        <w:t>денормализации</w:t>
      </w:r>
      <w:proofErr w:type="spellEnd"/>
      <w:r>
        <w:rPr>
          <w:rFonts w:ascii="Arial" w:hAnsi="Arial" w:cs="Arial"/>
          <w:color w:val="2C2D30"/>
        </w:rPr>
        <w:t xml:space="preserve"> добавлена колонка с подсчетом сколько домов находится в управлении в данной компании. Расчёт производится процедурой.</w:t>
      </w:r>
    </w:p>
    <w:p w:rsidR="008A6596" w:rsidRDefault="008A6596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  <w:lang w:val="en-US"/>
        </w:rPr>
        <w:t>Comp</w:t>
      </w:r>
      <w:r w:rsidRPr="008A6596">
        <w:rPr>
          <w:rFonts w:ascii="Arial" w:hAnsi="Arial" w:cs="Arial"/>
          <w:color w:val="2C2D30"/>
        </w:rPr>
        <w:t>_</w:t>
      </w:r>
      <w:r>
        <w:rPr>
          <w:rFonts w:ascii="Arial" w:hAnsi="Arial" w:cs="Arial"/>
          <w:color w:val="2C2D30"/>
          <w:lang w:val="en-US"/>
        </w:rPr>
        <w:t>details</w:t>
      </w:r>
      <w:r w:rsidRPr="008A6596">
        <w:rPr>
          <w:rFonts w:ascii="Arial" w:hAnsi="Arial" w:cs="Arial"/>
          <w:color w:val="2C2D30"/>
        </w:rPr>
        <w:t xml:space="preserve">. </w:t>
      </w:r>
      <w:r>
        <w:rPr>
          <w:rFonts w:ascii="Arial" w:hAnsi="Arial" w:cs="Arial"/>
          <w:color w:val="2C2D30"/>
        </w:rPr>
        <w:t>Здесь хранятся прочие атрибуты ЮЛ, которые требуются не часто.</w:t>
      </w:r>
    </w:p>
    <w:p w:rsidR="008A6596" w:rsidRDefault="008A6596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jc w:val="both"/>
        <w:textAlignment w:val="baseline"/>
        <w:rPr>
          <w:rFonts w:ascii="Arial" w:hAnsi="Arial" w:cs="Arial"/>
          <w:color w:val="2C2D30"/>
        </w:rPr>
      </w:pPr>
      <w:proofErr w:type="spellStart"/>
      <w:r>
        <w:rPr>
          <w:rFonts w:ascii="Arial" w:hAnsi="Arial" w:cs="Arial"/>
          <w:color w:val="2C2D30"/>
          <w:lang w:val="en-US"/>
        </w:rPr>
        <w:t>Service_types</w:t>
      </w:r>
      <w:proofErr w:type="spellEnd"/>
      <w:r>
        <w:rPr>
          <w:rFonts w:ascii="Arial" w:hAnsi="Arial" w:cs="Arial"/>
          <w:color w:val="2C2D30"/>
          <w:lang w:val="en-US"/>
        </w:rPr>
        <w:t xml:space="preserve">. </w:t>
      </w:r>
      <w:r>
        <w:rPr>
          <w:rFonts w:ascii="Arial" w:hAnsi="Arial" w:cs="Arial"/>
          <w:color w:val="2C2D30"/>
        </w:rPr>
        <w:t>Справочник услуг</w:t>
      </w:r>
    </w:p>
    <w:p w:rsidR="008A6596" w:rsidRDefault="008A6596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  <w:lang w:val="en-US"/>
        </w:rPr>
        <w:t>Services</w:t>
      </w:r>
      <w:r w:rsidRPr="008A6596">
        <w:rPr>
          <w:rFonts w:ascii="Arial" w:hAnsi="Arial" w:cs="Arial"/>
          <w:color w:val="2C2D30"/>
        </w:rPr>
        <w:t xml:space="preserve">. </w:t>
      </w:r>
      <w:r>
        <w:rPr>
          <w:rFonts w:ascii="Arial" w:hAnsi="Arial" w:cs="Arial"/>
          <w:color w:val="2C2D30"/>
        </w:rPr>
        <w:t>Таблица где хранятся данные о предоставляемых услугах с реквизитами договоров.</w:t>
      </w:r>
    </w:p>
    <w:p w:rsidR="008A6596" w:rsidRDefault="008A6596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  <w:lang w:val="en-US"/>
        </w:rPr>
        <w:t xml:space="preserve">Entrances. </w:t>
      </w:r>
      <w:r>
        <w:rPr>
          <w:rFonts w:ascii="Arial" w:hAnsi="Arial" w:cs="Arial"/>
          <w:color w:val="2C2D30"/>
        </w:rPr>
        <w:t>Подъезды.</w:t>
      </w:r>
    </w:p>
    <w:p w:rsidR="008A6596" w:rsidRDefault="008A6596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jc w:val="both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  <w:lang w:val="en-US"/>
        </w:rPr>
        <w:t xml:space="preserve">Elevators. </w:t>
      </w:r>
      <w:r>
        <w:rPr>
          <w:rFonts w:ascii="Arial" w:hAnsi="Arial" w:cs="Arial"/>
          <w:color w:val="2C2D30"/>
        </w:rPr>
        <w:t>Описание лифтов.</w:t>
      </w:r>
    </w:p>
    <w:p w:rsidR="008A6596" w:rsidRDefault="008A6596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jc w:val="both"/>
        <w:textAlignment w:val="baseline"/>
        <w:rPr>
          <w:rFonts w:ascii="Arial" w:hAnsi="Arial" w:cs="Arial"/>
          <w:color w:val="2C2D30"/>
        </w:rPr>
      </w:pPr>
      <w:proofErr w:type="spellStart"/>
      <w:r>
        <w:rPr>
          <w:rFonts w:ascii="Arial" w:hAnsi="Arial" w:cs="Arial"/>
          <w:color w:val="2C2D30"/>
          <w:lang w:val="en-US"/>
        </w:rPr>
        <w:t>Elevator_types</w:t>
      </w:r>
      <w:proofErr w:type="spellEnd"/>
      <w:r>
        <w:rPr>
          <w:rFonts w:ascii="Arial" w:hAnsi="Arial" w:cs="Arial"/>
          <w:color w:val="2C2D30"/>
          <w:lang w:val="en-US"/>
        </w:rPr>
        <w:t xml:space="preserve">. </w:t>
      </w:r>
      <w:r>
        <w:rPr>
          <w:rFonts w:ascii="Arial" w:hAnsi="Arial" w:cs="Arial"/>
          <w:color w:val="2C2D30"/>
        </w:rPr>
        <w:t>Типы лифтов</w:t>
      </w:r>
    </w:p>
    <w:p w:rsidR="008A6596" w:rsidRDefault="008A6596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  <w:lang w:val="en-US"/>
        </w:rPr>
        <w:t>Quarters</w:t>
      </w:r>
      <w:r w:rsidRPr="008A6596">
        <w:rPr>
          <w:rFonts w:ascii="Arial" w:hAnsi="Arial" w:cs="Arial"/>
          <w:color w:val="2C2D30"/>
        </w:rPr>
        <w:t xml:space="preserve">. </w:t>
      </w:r>
      <w:r>
        <w:rPr>
          <w:rFonts w:ascii="Arial" w:hAnsi="Arial" w:cs="Arial"/>
          <w:color w:val="2C2D30"/>
        </w:rPr>
        <w:t>Описание квартир</w:t>
      </w:r>
    </w:p>
    <w:p w:rsidR="008A6596" w:rsidRDefault="008A6596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textAlignment w:val="baseline"/>
        <w:rPr>
          <w:rFonts w:ascii="Arial" w:hAnsi="Arial" w:cs="Arial"/>
          <w:color w:val="2C2D30"/>
        </w:rPr>
      </w:pPr>
      <w:proofErr w:type="spellStart"/>
      <w:r>
        <w:rPr>
          <w:rFonts w:ascii="Arial" w:hAnsi="Arial" w:cs="Arial"/>
          <w:color w:val="2C2D30"/>
          <w:lang w:val="en-US"/>
        </w:rPr>
        <w:t>Licence</w:t>
      </w:r>
      <w:proofErr w:type="spellEnd"/>
      <w:r w:rsidRPr="008A6596">
        <w:rPr>
          <w:rFonts w:ascii="Arial" w:hAnsi="Arial" w:cs="Arial"/>
          <w:color w:val="2C2D30"/>
        </w:rPr>
        <w:t xml:space="preserve">. </w:t>
      </w:r>
      <w:r>
        <w:rPr>
          <w:rFonts w:ascii="Arial" w:hAnsi="Arial" w:cs="Arial"/>
          <w:color w:val="2C2D30"/>
        </w:rPr>
        <w:t>Реестр лицензий, в котором указан номер лицензии на какую организацию выдана и с какого времени действует.</w:t>
      </w:r>
    </w:p>
    <w:p w:rsidR="008353E7" w:rsidRDefault="008353E7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  <w:lang w:val="en-US"/>
        </w:rPr>
        <w:t>Indicators</w:t>
      </w:r>
      <w:r w:rsidRPr="008353E7">
        <w:rPr>
          <w:rFonts w:ascii="Arial" w:hAnsi="Arial" w:cs="Arial"/>
          <w:color w:val="2C2D30"/>
        </w:rPr>
        <w:t xml:space="preserve">. </w:t>
      </w:r>
      <w:r>
        <w:rPr>
          <w:rFonts w:ascii="Arial" w:hAnsi="Arial" w:cs="Arial"/>
          <w:color w:val="2C2D30"/>
        </w:rPr>
        <w:t>Перечень показателей данных МКД, по которым собирается информация по МКД.</w:t>
      </w:r>
    </w:p>
    <w:p w:rsidR="008A6596" w:rsidRPr="008A6596" w:rsidRDefault="008353E7" w:rsidP="008A6596">
      <w:pPr>
        <w:pStyle w:val="a3"/>
        <w:numPr>
          <w:ilvl w:val="0"/>
          <w:numId w:val="4"/>
        </w:numPr>
        <w:spacing w:before="0" w:beforeAutospacing="0" w:after="0" w:afterAutospacing="0"/>
        <w:ind w:left="567" w:firstLine="284"/>
        <w:textAlignment w:val="baseline"/>
        <w:rPr>
          <w:rFonts w:ascii="Arial" w:hAnsi="Arial" w:cs="Arial"/>
          <w:color w:val="2C2D30"/>
        </w:rPr>
      </w:pPr>
      <w:proofErr w:type="spellStart"/>
      <w:r>
        <w:rPr>
          <w:rFonts w:ascii="Arial" w:hAnsi="Arial" w:cs="Arial"/>
          <w:color w:val="2C2D30"/>
          <w:lang w:val="en-US"/>
        </w:rPr>
        <w:t>Hdata</w:t>
      </w:r>
      <w:proofErr w:type="spellEnd"/>
      <w:r w:rsidRPr="008353E7">
        <w:rPr>
          <w:rFonts w:ascii="Arial" w:hAnsi="Arial" w:cs="Arial"/>
          <w:color w:val="2C2D30"/>
        </w:rPr>
        <w:t xml:space="preserve">. </w:t>
      </w:r>
      <w:r>
        <w:rPr>
          <w:rFonts w:ascii="Arial" w:hAnsi="Arial" w:cs="Arial"/>
          <w:color w:val="2C2D30"/>
        </w:rPr>
        <w:t xml:space="preserve">Таблица с данными по МКД. </w:t>
      </w:r>
    </w:p>
    <w:p w:rsidR="00CD780B" w:rsidRPr="00CD780B" w:rsidRDefault="00CD780B" w:rsidP="00CD780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</w:p>
    <w:p w:rsidR="00CD780B" w:rsidRPr="00CD780B" w:rsidRDefault="00CD780B" w:rsidP="00CD780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</w:p>
    <w:p w:rsidR="00CD780B" w:rsidRPr="00CD780B" w:rsidRDefault="00CD780B" w:rsidP="00CD780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</w:p>
    <w:p w:rsidR="00E7389D" w:rsidRPr="000757F5" w:rsidRDefault="00E7389D" w:rsidP="00E7389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2C2D30"/>
        </w:rPr>
      </w:pPr>
      <w:r w:rsidRPr="000757F5">
        <w:rPr>
          <w:rFonts w:ascii="Arial" w:hAnsi="Arial" w:cs="Arial"/>
          <w:b/>
          <w:color w:val="2C2D30"/>
        </w:rPr>
        <w:t>скрипты создания структуры БД (с первичными ключами, индексами, внешними ключами);</w:t>
      </w:r>
    </w:p>
    <w:p w:rsidR="008353E7" w:rsidRPr="008353E7" w:rsidRDefault="008353E7" w:rsidP="00344EB2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скрипт создания БД в файле </w:t>
      </w:r>
      <w:r>
        <w:rPr>
          <w:rFonts w:ascii="Arial" w:hAnsi="Arial" w:cs="Arial"/>
          <w:color w:val="2C2D30"/>
          <w:lang w:val="en-US"/>
        </w:rPr>
        <w:t>project</w:t>
      </w:r>
      <w:r w:rsidRPr="008353E7">
        <w:rPr>
          <w:rFonts w:ascii="Arial" w:hAnsi="Arial" w:cs="Arial"/>
          <w:color w:val="2C2D30"/>
        </w:rPr>
        <w:t>_</w:t>
      </w:r>
      <w:proofErr w:type="spellStart"/>
      <w:r>
        <w:rPr>
          <w:rFonts w:ascii="Arial" w:hAnsi="Arial" w:cs="Arial"/>
          <w:color w:val="2C2D30"/>
          <w:lang w:val="en-US"/>
        </w:rPr>
        <w:t>mkd</w:t>
      </w:r>
      <w:proofErr w:type="spellEnd"/>
      <w:r w:rsidRPr="008353E7">
        <w:rPr>
          <w:rFonts w:ascii="Arial" w:hAnsi="Arial" w:cs="Arial"/>
          <w:color w:val="2C2D30"/>
        </w:rPr>
        <w:t>.</w:t>
      </w:r>
      <w:proofErr w:type="spellStart"/>
      <w:r>
        <w:rPr>
          <w:rFonts w:ascii="Arial" w:hAnsi="Arial" w:cs="Arial"/>
          <w:color w:val="2C2D30"/>
          <w:lang w:val="en-US"/>
        </w:rPr>
        <w:t>sql</w:t>
      </w:r>
      <w:proofErr w:type="spellEnd"/>
      <w:r w:rsidRPr="008353E7">
        <w:rPr>
          <w:rFonts w:ascii="Arial" w:hAnsi="Arial" w:cs="Arial"/>
          <w:color w:val="2C2D30"/>
        </w:rPr>
        <w:t>,</w:t>
      </w:r>
    </w:p>
    <w:p w:rsidR="008353E7" w:rsidRDefault="008353E7" w:rsidP="00344EB2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скрипт по созданию внешних ключей и индексов в файле </w:t>
      </w:r>
      <w:proofErr w:type="spellStart"/>
      <w:r>
        <w:rPr>
          <w:rFonts w:ascii="Arial" w:hAnsi="Arial" w:cs="Arial"/>
          <w:color w:val="2C2D30"/>
          <w:lang w:val="en-US"/>
        </w:rPr>
        <w:t>fk</w:t>
      </w:r>
      <w:proofErr w:type="spellEnd"/>
      <w:r w:rsidRPr="008353E7">
        <w:rPr>
          <w:rFonts w:ascii="Arial" w:hAnsi="Arial" w:cs="Arial"/>
          <w:color w:val="2C2D30"/>
        </w:rPr>
        <w:t>_</w:t>
      </w:r>
      <w:proofErr w:type="spellStart"/>
      <w:r>
        <w:rPr>
          <w:rFonts w:ascii="Arial" w:hAnsi="Arial" w:cs="Arial"/>
          <w:color w:val="2C2D30"/>
          <w:lang w:val="en-US"/>
        </w:rPr>
        <w:t>idx</w:t>
      </w:r>
      <w:proofErr w:type="spellEnd"/>
      <w:r w:rsidRPr="008353E7">
        <w:rPr>
          <w:rFonts w:ascii="Arial" w:hAnsi="Arial" w:cs="Arial"/>
          <w:color w:val="2C2D30"/>
        </w:rPr>
        <w:t>.</w:t>
      </w:r>
    </w:p>
    <w:p w:rsidR="00344EB2" w:rsidRPr="008353E7" w:rsidRDefault="00344EB2" w:rsidP="00344EB2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C2D30"/>
        </w:rPr>
      </w:pPr>
    </w:p>
    <w:p w:rsidR="00E7389D" w:rsidRPr="000757F5" w:rsidRDefault="00E7389D" w:rsidP="00E7389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2C2D30"/>
        </w:rPr>
      </w:pPr>
      <w:r w:rsidRPr="000757F5">
        <w:rPr>
          <w:rFonts w:ascii="Arial" w:hAnsi="Arial" w:cs="Arial"/>
          <w:b/>
          <w:color w:val="2C2D30"/>
        </w:rPr>
        <w:t xml:space="preserve">создать </w:t>
      </w:r>
      <w:proofErr w:type="spellStart"/>
      <w:r w:rsidRPr="000757F5">
        <w:rPr>
          <w:rFonts w:ascii="Arial" w:hAnsi="Arial" w:cs="Arial"/>
          <w:b/>
          <w:color w:val="2C2D30"/>
        </w:rPr>
        <w:t>ERDiagram</w:t>
      </w:r>
      <w:proofErr w:type="spellEnd"/>
      <w:r w:rsidRPr="000757F5">
        <w:rPr>
          <w:rFonts w:ascii="Arial" w:hAnsi="Arial" w:cs="Arial"/>
          <w:b/>
          <w:color w:val="2C2D30"/>
        </w:rPr>
        <w:t xml:space="preserve"> для БД;</w:t>
      </w:r>
    </w:p>
    <w:p w:rsidR="008353E7" w:rsidRPr="00344EB2" w:rsidRDefault="008353E7" w:rsidP="00344EB2">
      <w:pPr>
        <w:pStyle w:val="a3"/>
        <w:spacing w:before="0" w:beforeAutospacing="0" w:after="200" w:afterAutospacing="0"/>
        <w:ind w:left="709"/>
        <w:textAlignment w:val="baseline"/>
        <w:rPr>
          <w:rFonts w:ascii="Arial" w:hAnsi="Arial" w:cs="Arial"/>
          <w:color w:val="2C2D30"/>
          <w:lang w:val="en-US"/>
        </w:rPr>
      </w:pPr>
      <w:proofErr w:type="spellStart"/>
      <w:r>
        <w:rPr>
          <w:rFonts w:ascii="Arial" w:hAnsi="Arial" w:cs="Arial"/>
          <w:color w:val="2C2D30"/>
          <w:lang w:val="en-US"/>
        </w:rPr>
        <w:t>ERdiagram</w:t>
      </w:r>
      <w:proofErr w:type="spellEnd"/>
      <w:r>
        <w:rPr>
          <w:rFonts w:ascii="Arial" w:hAnsi="Arial" w:cs="Arial"/>
          <w:color w:val="2C2D30"/>
          <w:lang w:val="en-US"/>
        </w:rPr>
        <w:t xml:space="preserve"> </w:t>
      </w:r>
      <w:r>
        <w:rPr>
          <w:rFonts w:ascii="Arial" w:hAnsi="Arial" w:cs="Arial"/>
          <w:color w:val="2C2D30"/>
        </w:rPr>
        <w:t>в</w:t>
      </w:r>
      <w:r w:rsidRPr="00344EB2">
        <w:rPr>
          <w:rFonts w:ascii="Arial" w:hAnsi="Arial" w:cs="Arial"/>
          <w:color w:val="2C2D30"/>
          <w:lang w:val="en-US"/>
        </w:rPr>
        <w:t xml:space="preserve"> </w:t>
      </w:r>
      <w:r>
        <w:rPr>
          <w:rFonts w:ascii="Arial" w:hAnsi="Arial" w:cs="Arial"/>
          <w:color w:val="2C2D30"/>
        </w:rPr>
        <w:t>файле</w:t>
      </w:r>
      <w:r w:rsidR="00344EB2" w:rsidRPr="00344EB2">
        <w:rPr>
          <w:rFonts w:ascii="Arial" w:hAnsi="Arial" w:cs="Arial"/>
          <w:color w:val="2C2D30"/>
          <w:lang w:val="en-US"/>
        </w:rPr>
        <w:t xml:space="preserve"> </w:t>
      </w:r>
      <w:r w:rsidR="00344EB2">
        <w:rPr>
          <w:rFonts w:ascii="Arial" w:hAnsi="Arial" w:cs="Arial"/>
          <w:color w:val="2C2D30"/>
          <w:lang w:val="en-US"/>
        </w:rPr>
        <w:t>Er_diagram_mkd.png</w:t>
      </w:r>
    </w:p>
    <w:p w:rsidR="00E7389D" w:rsidRPr="000757F5" w:rsidRDefault="00E7389D" w:rsidP="00E7389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2C2D30"/>
        </w:rPr>
      </w:pPr>
      <w:r w:rsidRPr="000757F5">
        <w:rPr>
          <w:rFonts w:ascii="Arial" w:hAnsi="Arial" w:cs="Arial"/>
          <w:b/>
          <w:color w:val="2C2D30"/>
        </w:rPr>
        <w:t>скрипты наполнения БД данными;</w:t>
      </w:r>
    </w:p>
    <w:p w:rsidR="00344EB2" w:rsidRDefault="000757F5" w:rsidP="00344EB2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П</w:t>
      </w:r>
      <w:r w:rsidR="00344EB2">
        <w:rPr>
          <w:rFonts w:ascii="Arial" w:hAnsi="Arial" w:cs="Arial"/>
          <w:color w:val="2C2D30"/>
        </w:rPr>
        <w:t xml:space="preserve">роцесс наполнения данный был в несколько этапов. Часть заливал из текстовых файлов (и довольно больших), часть из отчетов, часть из </w:t>
      </w:r>
      <w:proofErr w:type="spellStart"/>
      <w:r w:rsidR="00344EB2">
        <w:rPr>
          <w:rFonts w:ascii="Arial" w:hAnsi="Arial" w:cs="Arial"/>
          <w:color w:val="2C2D30"/>
          <w:lang w:val="en-US"/>
        </w:rPr>
        <w:t>Exscell</w:t>
      </w:r>
      <w:proofErr w:type="spellEnd"/>
      <w:r w:rsidR="00344EB2">
        <w:rPr>
          <w:rFonts w:ascii="Arial" w:hAnsi="Arial" w:cs="Arial"/>
          <w:color w:val="2C2D30"/>
        </w:rPr>
        <w:t xml:space="preserve">, потом чистил данные, потому что многие были не согласованы </w:t>
      </w:r>
      <w:proofErr w:type="gramStart"/>
      <w:r w:rsidR="00344EB2">
        <w:rPr>
          <w:rFonts w:ascii="Arial" w:hAnsi="Arial" w:cs="Arial"/>
          <w:color w:val="2C2D30"/>
        </w:rPr>
        <w:t>( по</w:t>
      </w:r>
      <w:proofErr w:type="gramEnd"/>
      <w:r w:rsidR="00344EB2">
        <w:rPr>
          <w:rFonts w:ascii="Arial" w:hAnsi="Arial" w:cs="Arial"/>
          <w:color w:val="2C2D30"/>
        </w:rPr>
        <w:t xml:space="preserve"> номерам подъездов так и не успел почистить, поэтому и внешних ключей по номерам под</w:t>
      </w:r>
      <w:r>
        <w:rPr>
          <w:rFonts w:ascii="Arial" w:hAnsi="Arial" w:cs="Arial"/>
          <w:color w:val="2C2D30"/>
        </w:rPr>
        <w:t xml:space="preserve">ъездов не делал). Поэтому весь объем данных размещать нет смысла. </w:t>
      </w:r>
    </w:p>
    <w:p w:rsidR="000757F5" w:rsidRPr="000757F5" w:rsidRDefault="000757F5" w:rsidP="00344EB2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Часть кода, как я уже заливал из промежуточных таблиц, куда вливал все текстовые файлы, находятся в файле </w:t>
      </w:r>
      <w:r>
        <w:rPr>
          <w:rFonts w:ascii="Arial" w:hAnsi="Arial" w:cs="Arial"/>
          <w:color w:val="2C2D30"/>
          <w:lang w:val="en-US"/>
        </w:rPr>
        <w:t>for</w:t>
      </w:r>
      <w:r w:rsidRPr="000757F5">
        <w:rPr>
          <w:rFonts w:ascii="Arial" w:hAnsi="Arial" w:cs="Arial"/>
          <w:color w:val="2C2D30"/>
        </w:rPr>
        <w:t>_</w:t>
      </w:r>
      <w:r>
        <w:rPr>
          <w:rFonts w:ascii="Arial" w:hAnsi="Arial" w:cs="Arial"/>
          <w:color w:val="2C2D30"/>
          <w:lang w:val="en-US"/>
        </w:rPr>
        <w:t>data</w:t>
      </w:r>
      <w:r w:rsidRPr="000757F5">
        <w:rPr>
          <w:rFonts w:ascii="Arial" w:hAnsi="Arial" w:cs="Arial"/>
          <w:color w:val="2C2D30"/>
        </w:rPr>
        <w:t>.</w:t>
      </w:r>
      <w:proofErr w:type="spellStart"/>
      <w:r>
        <w:rPr>
          <w:rFonts w:ascii="Arial" w:hAnsi="Arial" w:cs="Arial"/>
          <w:color w:val="2C2D30"/>
          <w:lang w:val="en-US"/>
        </w:rPr>
        <w:t>sql</w:t>
      </w:r>
      <w:proofErr w:type="spellEnd"/>
      <w:r>
        <w:rPr>
          <w:rFonts w:ascii="Arial" w:hAnsi="Arial" w:cs="Arial"/>
          <w:color w:val="2C2D30"/>
        </w:rPr>
        <w:t>.</w:t>
      </w:r>
    </w:p>
    <w:p w:rsidR="000757F5" w:rsidRPr="000757F5" w:rsidRDefault="000757F5" w:rsidP="00344EB2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А полный дамп базы в файле</w:t>
      </w:r>
      <w:r w:rsidRPr="000757F5">
        <w:rPr>
          <w:rFonts w:ascii="Arial" w:hAnsi="Arial" w:cs="Arial"/>
          <w:color w:val="2C2D30"/>
        </w:rPr>
        <w:t xml:space="preserve"> </w:t>
      </w:r>
      <w:r>
        <w:rPr>
          <w:rFonts w:ascii="Arial" w:hAnsi="Arial" w:cs="Arial"/>
          <w:color w:val="2C2D30"/>
          <w:lang w:val="en-US"/>
        </w:rPr>
        <w:t>dump</w:t>
      </w:r>
      <w:r w:rsidRPr="000757F5">
        <w:rPr>
          <w:rFonts w:ascii="Arial" w:hAnsi="Arial" w:cs="Arial"/>
          <w:color w:val="2C2D30"/>
        </w:rPr>
        <w:t>_</w:t>
      </w:r>
      <w:proofErr w:type="spellStart"/>
      <w:r>
        <w:rPr>
          <w:rFonts w:ascii="Arial" w:hAnsi="Arial" w:cs="Arial"/>
          <w:color w:val="2C2D30"/>
          <w:lang w:val="en-US"/>
        </w:rPr>
        <w:t>mkd</w:t>
      </w:r>
      <w:proofErr w:type="spellEnd"/>
      <w:r w:rsidRPr="000757F5">
        <w:rPr>
          <w:rFonts w:ascii="Arial" w:hAnsi="Arial" w:cs="Arial"/>
          <w:color w:val="2C2D30"/>
        </w:rPr>
        <w:t>.</w:t>
      </w:r>
      <w:proofErr w:type="spellStart"/>
      <w:r>
        <w:rPr>
          <w:rFonts w:ascii="Arial" w:hAnsi="Arial" w:cs="Arial"/>
          <w:color w:val="2C2D30"/>
          <w:lang w:val="en-US"/>
        </w:rPr>
        <w:t>sql</w:t>
      </w:r>
      <w:proofErr w:type="spellEnd"/>
      <w:r>
        <w:rPr>
          <w:rFonts w:ascii="Arial" w:hAnsi="Arial" w:cs="Arial"/>
          <w:color w:val="2C2D30"/>
        </w:rPr>
        <w:t>.</w:t>
      </w:r>
    </w:p>
    <w:p w:rsidR="00E7389D" w:rsidRPr="000757F5" w:rsidRDefault="00E7389D" w:rsidP="00E7389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2C2D30"/>
        </w:rPr>
      </w:pPr>
      <w:r w:rsidRPr="000757F5">
        <w:rPr>
          <w:rFonts w:ascii="Arial" w:hAnsi="Arial" w:cs="Arial"/>
          <w:b/>
          <w:color w:val="2C2D30"/>
        </w:rPr>
        <w:t xml:space="preserve">скрипты характерных выборок (включающие группировки, </w:t>
      </w:r>
      <w:proofErr w:type="spellStart"/>
      <w:r w:rsidRPr="000757F5">
        <w:rPr>
          <w:rFonts w:ascii="Arial" w:hAnsi="Arial" w:cs="Arial"/>
          <w:b/>
          <w:color w:val="2C2D30"/>
        </w:rPr>
        <w:t>JOIN'ы</w:t>
      </w:r>
      <w:proofErr w:type="spellEnd"/>
      <w:r w:rsidRPr="000757F5">
        <w:rPr>
          <w:rFonts w:ascii="Arial" w:hAnsi="Arial" w:cs="Arial"/>
          <w:b/>
          <w:color w:val="2C2D30"/>
        </w:rPr>
        <w:t>, вложенные таблицы);</w:t>
      </w:r>
    </w:p>
    <w:p w:rsidR="000757F5" w:rsidRPr="000757F5" w:rsidRDefault="000757F5" w:rsidP="000757F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lang w:val="en-US"/>
        </w:rPr>
      </w:pPr>
      <w:r>
        <w:rPr>
          <w:rFonts w:ascii="Arial" w:hAnsi="Arial" w:cs="Arial"/>
          <w:color w:val="2C2D30"/>
        </w:rPr>
        <w:t xml:space="preserve">в файле </w:t>
      </w:r>
      <w:proofErr w:type="spellStart"/>
      <w:r>
        <w:rPr>
          <w:rFonts w:ascii="Arial" w:hAnsi="Arial" w:cs="Arial"/>
          <w:color w:val="2C2D30"/>
          <w:lang w:val="en-US"/>
        </w:rPr>
        <w:t>scripts.sql</w:t>
      </w:r>
      <w:proofErr w:type="spellEnd"/>
    </w:p>
    <w:p w:rsidR="00E7389D" w:rsidRPr="000757F5" w:rsidRDefault="00E7389D" w:rsidP="00E7389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2C2D30"/>
        </w:rPr>
      </w:pPr>
      <w:r w:rsidRPr="000757F5">
        <w:rPr>
          <w:rFonts w:ascii="Arial" w:hAnsi="Arial" w:cs="Arial"/>
          <w:b/>
          <w:color w:val="2C2D30"/>
        </w:rPr>
        <w:t>представления (минимум 2);</w:t>
      </w:r>
    </w:p>
    <w:p w:rsidR="000757F5" w:rsidRPr="000757F5" w:rsidRDefault="000757F5" w:rsidP="000757F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lang w:val="en-US"/>
        </w:rPr>
      </w:pPr>
      <w:r>
        <w:rPr>
          <w:rFonts w:ascii="Arial" w:hAnsi="Arial" w:cs="Arial"/>
          <w:color w:val="2C2D30"/>
        </w:rPr>
        <w:t xml:space="preserve">в файле </w:t>
      </w:r>
      <w:proofErr w:type="spellStart"/>
      <w:r>
        <w:rPr>
          <w:rFonts w:ascii="Arial" w:hAnsi="Arial" w:cs="Arial"/>
          <w:color w:val="2C2D30"/>
          <w:lang w:val="en-US"/>
        </w:rPr>
        <w:t>scripts.sql</w:t>
      </w:r>
      <w:proofErr w:type="spellEnd"/>
    </w:p>
    <w:p w:rsidR="00E7389D" w:rsidRPr="000757F5" w:rsidRDefault="00E7389D" w:rsidP="00E7389D">
      <w:pPr>
        <w:pStyle w:val="a3"/>
        <w:numPr>
          <w:ilvl w:val="0"/>
          <w:numId w:val="1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</w:rPr>
      </w:pPr>
      <w:r w:rsidRPr="000757F5">
        <w:rPr>
          <w:rFonts w:ascii="Arial" w:hAnsi="Arial" w:cs="Arial"/>
          <w:b/>
          <w:color w:val="2C2D30"/>
        </w:rPr>
        <w:t>хранимые процедуры / триггеры;</w:t>
      </w:r>
    </w:p>
    <w:p w:rsidR="000757F5" w:rsidRPr="000757F5" w:rsidRDefault="000757F5" w:rsidP="000757F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lang w:val="en-US"/>
        </w:rPr>
      </w:pPr>
      <w:r>
        <w:rPr>
          <w:rFonts w:ascii="Arial" w:hAnsi="Arial" w:cs="Arial"/>
          <w:color w:val="2C2D30"/>
        </w:rPr>
        <w:t xml:space="preserve">в файле </w:t>
      </w:r>
      <w:proofErr w:type="spellStart"/>
      <w:r>
        <w:rPr>
          <w:rFonts w:ascii="Arial" w:hAnsi="Arial" w:cs="Arial"/>
          <w:color w:val="2C2D30"/>
          <w:lang w:val="en-US"/>
        </w:rPr>
        <w:t>scripts.sql</w:t>
      </w:r>
      <w:proofErr w:type="spellEnd"/>
    </w:p>
    <w:p w:rsidR="00B56685" w:rsidRDefault="00FC548D">
      <w:bookmarkStart w:id="0" w:name="_GoBack"/>
      <w:bookmarkEnd w:id="0"/>
    </w:p>
    <w:sectPr w:rsidR="00B56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4CE"/>
    <w:multiLevelType w:val="hybridMultilevel"/>
    <w:tmpl w:val="6D84D6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F1D345E"/>
    <w:multiLevelType w:val="multilevel"/>
    <w:tmpl w:val="84A8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345B10"/>
    <w:multiLevelType w:val="hybridMultilevel"/>
    <w:tmpl w:val="7742A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424E9"/>
    <w:multiLevelType w:val="hybridMultilevel"/>
    <w:tmpl w:val="4C72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9D"/>
    <w:rsid w:val="000757F5"/>
    <w:rsid w:val="00344EB2"/>
    <w:rsid w:val="008353E7"/>
    <w:rsid w:val="008A6596"/>
    <w:rsid w:val="00B61A9A"/>
    <w:rsid w:val="00CD780B"/>
    <w:rsid w:val="00E7389D"/>
    <w:rsid w:val="00F30709"/>
    <w:rsid w:val="00F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BFDE5B-8611-4FB7-87FD-60B2CE2F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KaraschukAF</dc:creator>
  <cp:keywords/>
  <dc:description/>
  <cp:lastModifiedBy>KaraschukAF</cp:lastModifiedBy>
  <cp:revision>2</cp:revision>
  <dcterms:created xsi:type="dcterms:W3CDTF">2020-02-09T19:04:00Z</dcterms:created>
  <dcterms:modified xsi:type="dcterms:W3CDTF">2020-02-09T20:13:00Z</dcterms:modified>
</cp:coreProperties>
</file>