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E8" w:rsidRDefault="00355E99">
      <w:pPr>
        <w:rPr>
          <w:b/>
          <w:sz w:val="28"/>
          <w:szCs w:val="28"/>
        </w:rPr>
      </w:pPr>
      <w:r w:rsidRPr="0001133C">
        <w:rPr>
          <w:b/>
          <w:sz w:val="28"/>
          <w:szCs w:val="28"/>
          <w:u w:val="single"/>
        </w:rPr>
        <w:t xml:space="preserve">EAE-298 </w:t>
      </w:r>
      <w:proofErr w:type="gramStart"/>
      <w:r w:rsidRPr="0001133C">
        <w:rPr>
          <w:b/>
          <w:sz w:val="28"/>
          <w:szCs w:val="28"/>
          <w:u w:val="single"/>
        </w:rPr>
        <w:t>Winter</w:t>
      </w:r>
      <w:proofErr w:type="gramEnd"/>
      <w:r w:rsidRPr="0001133C">
        <w:rPr>
          <w:b/>
          <w:sz w:val="28"/>
          <w:szCs w:val="28"/>
          <w:u w:val="single"/>
        </w:rPr>
        <w:t xml:space="preserve"> 2016 – </w:t>
      </w:r>
      <w:r w:rsidR="00D4239D" w:rsidRPr="0001133C">
        <w:rPr>
          <w:b/>
          <w:sz w:val="28"/>
          <w:szCs w:val="28"/>
          <w:u w:val="single"/>
        </w:rPr>
        <w:t>Project</w:t>
      </w:r>
      <w:r w:rsidRPr="0001133C">
        <w:rPr>
          <w:b/>
          <w:sz w:val="28"/>
          <w:szCs w:val="28"/>
          <w:u w:val="single"/>
        </w:rPr>
        <w:t xml:space="preserve"> Update</w:t>
      </w:r>
      <w:r w:rsidR="00171A81">
        <w:rPr>
          <w:b/>
          <w:sz w:val="28"/>
          <w:szCs w:val="28"/>
        </w:rPr>
        <w:tab/>
      </w:r>
      <w:r w:rsidR="00171A81">
        <w:rPr>
          <w:b/>
          <w:sz w:val="28"/>
          <w:szCs w:val="28"/>
        </w:rPr>
        <w:tab/>
      </w:r>
      <w:r w:rsidR="00171A81">
        <w:rPr>
          <w:b/>
          <w:sz w:val="28"/>
          <w:szCs w:val="28"/>
        </w:rPr>
        <w:tab/>
      </w:r>
      <w:r w:rsidR="00171A81">
        <w:rPr>
          <w:b/>
          <w:sz w:val="28"/>
          <w:szCs w:val="28"/>
        </w:rPr>
        <w:tab/>
      </w:r>
      <w:r w:rsidR="00171A81">
        <w:rPr>
          <w:b/>
          <w:sz w:val="28"/>
          <w:szCs w:val="28"/>
        </w:rPr>
        <w:tab/>
        <w:t>1/27/16</w:t>
      </w:r>
    </w:p>
    <w:p w:rsidR="00173913" w:rsidRDefault="00173913" w:rsidP="00355E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flow:</w:t>
      </w:r>
    </w:p>
    <w:p w:rsidR="005333B2" w:rsidRDefault="005333B2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Requirements</w:t>
      </w:r>
    </w:p>
    <w:p w:rsidR="00173913" w:rsidRDefault="00644303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Mission </w:t>
      </w:r>
      <w:r w:rsidR="00173913">
        <w:rPr>
          <w:sz w:val="28"/>
          <w:szCs w:val="28"/>
        </w:rPr>
        <w:t>Objectives</w:t>
      </w:r>
    </w:p>
    <w:p w:rsidR="00173913" w:rsidRPr="00173913" w:rsidRDefault="00173913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Mission Design/</w:t>
      </w:r>
      <w:r w:rsidRPr="00173913">
        <w:rPr>
          <w:sz w:val="28"/>
          <w:szCs w:val="28"/>
        </w:rPr>
        <w:t>Functional requirements</w:t>
      </w:r>
    </w:p>
    <w:p w:rsidR="00173913" w:rsidRDefault="00173913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:rsidR="00173913" w:rsidRDefault="00173913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Preliminary designs to meet requirements</w:t>
      </w:r>
    </w:p>
    <w:p w:rsidR="00451A83" w:rsidRDefault="00451A83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analyses to support that designs meet requirements</w:t>
      </w:r>
    </w:p>
    <w:p w:rsidR="00DB5958" w:rsidRDefault="00822D10" w:rsidP="001739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Report/Review</w:t>
      </w:r>
    </w:p>
    <w:p w:rsidR="00173913" w:rsidRDefault="00173913" w:rsidP="00173913">
      <w:pPr>
        <w:rPr>
          <w:b/>
          <w:i/>
          <w:sz w:val="28"/>
          <w:szCs w:val="28"/>
        </w:rPr>
      </w:pPr>
    </w:p>
    <w:p w:rsidR="00173913" w:rsidRPr="00173913" w:rsidRDefault="00173913" w:rsidP="00173913">
      <w:pPr>
        <w:rPr>
          <w:b/>
          <w:i/>
          <w:sz w:val="28"/>
          <w:szCs w:val="28"/>
        </w:rPr>
      </w:pPr>
      <w:r w:rsidRPr="00173913">
        <w:rPr>
          <w:b/>
          <w:i/>
          <w:sz w:val="28"/>
          <w:szCs w:val="28"/>
        </w:rPr>
        <w:t>Develop requirements for each of these bullets</w:t>
      </w:r>
      <w:r w:rsidR="002C3D2B">
        <w:rPr>
          <w:b/>
          <w:i/>
          <w:sz w:val="28"/>
          <w:szCs w:val="28"/>
        </w:rPr>
        <w:t>:</w:t>
      </w:r>
    </w:p>
    <w:p w:rsidR="005B2ACB" w:rsidRDefault="005B2ACB" w:rsidP="00355E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Prioritized Mission Objectives list</w:t>
      </w:r>
      <w:r w:rsidR="00612B71">
        <w:rPr>
          <w:sz w:val="28"/>
          <w:szCs w:val="28"/>
        </w:rPr>
        <w:t xml:space="preserve"> (used in case of failure-induced </w:t>
      </w:r>
      <w:proofErr w:type="spellStart"/>
      <w:r w:rsidR="00612B71">
        <w:rPr>
          <w:sz w:val="28"/>
          <w:szCs w:val="28"/>
        </w:rPr>
        <w:t>downmodes</w:t>
      </w:r>
      <w:proofErr w:type="spellEnd"/>
      <w:r w:rsidR="00612B71">
        <w:rPr>
          <w:sz w:val="28"/>
          <w:szCs w:val="28"/>
        </w:rPr>
        <w:t>)</w:t>
      </w:r>
    </w:p>
    <w:p w:rsidR="00984E6C" w:rsidRDefault="00984E6C" w:rsidP="00355E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Spacecraft design and operations timeline – now until de-orbit</w:t>
      </w:r>
    </w:p>
    <w:p w:rsidR="00355E99" w:rsidRDefault="00355E99" w:rsidP="00355E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Mission Design </w:t>
      </w:r>
      <w:r w:rsidR="00C6036C">
        <w:rPr>
          <w:sz w:val="28"/>
          <w:szCs w:val="28"/>
        </w:rPr>
        <w:t xml:space="preserve">– </w:t>
      </w:r>
      <w:r w:rsidR="00C6036C" w:rsidRPr="00C6036C">
        <w:rPr>
          <w:color w:val="FF0000"/>
          <w:sz w:val="28"/>
          <w:szCs w:val="28"/>
        </w:rPr>
        <w:t xml:space="preserve">what </w:t>
      </w:r>
      <w:r w:rsidR="00C6036C">
        <w:rPr>
          <w:sz w:val="28"/>
          <w:szCs w:val="28"/>
        </w:rPr>
        <w:t>should the vehicle do?</w:t>
      </w:r>
    </w:p>
    <w:p w:rsidR="00355E99" w:rsidRDefault="00355E99" w:rsidP="00355E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Launch – select launcher based on required </w:t>
      </w:r>
      <w:r w:rsidRPr="00355E99">
        <w:rPr>
          <w:rFonts w:ascii="Symbol" w:hAnsi="Symbol"/>
          <w:sz w:val="28"/>
          <w:szCs w:val="28"/>
        </w:rPr>
        <w:t></w:t>
      </w:r>
      <w:r>
        <w:rPr>
          <w:sz w:val="28"/>
          <w:szCs w:val="28"/>
        </w:rPr>
        <w:t>V performance to orbit</w:t>
      </w:r>
    </w:p>
    <w:p w:rsidR="00500D2D" w:rsidRDefault="00355E99" w:rsidP="007501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Rendezvous </w:t>
      </w:r>
    </w:p>
    <w:p w:rsidR="00355E99" w:rsidRDefault="00500D2D" w:rsidP="00500D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approach trajectory</w:t>
      </w:r>
    </w:p>
    <w:p w:rsidR="00500D2D" w:rsidRDefault="00500D2D" w:rsidP="00500D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required HST attitude for docking</w:t>
      </w:r>
    </w:p>
    <w:p w:rsidR="009E5D13" w:rsidRDefault="009E5D13" w:rsidP="009E5D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Docking/undocking</w:t>
      </w:r>
    </w:p>
    <w:p w:rsidR="009E5D13" w:rsidRDefault="00C160C2" w:rsidP="009E5D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E5D13">
        <w:rPr>
          <w:sz w:val="28"/>
          <w:szCs w:val="28"/>
        </w:rPr>
        <w:t xml:space="preserve">ttitude and </w:t>
      </w:r>
      <w:r w:rsidR="0075016F">
        <w:rPr>
          <w:sz w:val="28"/>
          <w:szCs w:val="28"/>
        </w:rPr>
        <w:t xml:space="preserve">approach </w:t>
      </w:r>
      <w:r w:rsidR="009E5D13">
        <w:rPr>
          <w:sz w:val="28"/>
          <w:szCs w:val="28"/>
        </w:rPr>
        <w:t>rate requirement for docking/undocking</w:t>
      </w:r>
    </w:p>
    <w:p w:rsidR="005D04C9" w:rsidRDefault="005D04C9" w:rsidP="00686A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Re-boost: </w:t>
      </w:r>
    </w:p>
    <w:p w:rsidR="005D04C9" w:rsidRDefault="00C160C2" w:rsidP="005D04C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D04C9">
        <w:rPr>
          <w:sz w:val="28"/>
          <w:szCs w:val="28"/>
        </w:rPr>
        <w:t>etermine required orbital adjust parameters</w:t>
      </w:r>
    </w:p>
    <w:p w:rsidR="005D04C9" w:rsidRDefault="005D04C9" w:rsidP="005D04C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proofErr w:type="spellStart"/>
      <w:r>
        <w:rPr>
          <w:sz w:val="28"/>
          <w:szCs w:val="28"/>
        </w:rPr>
        <w:t>req’d</w:t>
      </w:r>
      <w:proofErr w:type="spellEnd"/>
      <w:r>
        <w:rPr>
          <w:sz w:val="28"/>
          <w:szCs w:val="28"/>
        </w:rPr>
        <w:t xml:space="preserve"> combined spacecraft </w:t>
      </w:r>
      <w:r w:rsidRPr="00355E99">
        <w:rPr>
          <w:rFonts w:ascii="Symbol" w:hAnsi="Symbol"/>
          <w:sz w:val="28"/>
          <w:szCs w:val="28"/>
        </w:rPr>
        <w:t></w:t>
      </w:r>
      <w:r>
        <w:rPr>
          <w:sz w:val="28"/>
          <w:szCs w:val="28"/>
        </w:rPr>
        <w:t>V</w:t>
      </w:r>
      <w:r>
        <w:rPr>
          <w:sz w:val="28"/>
          <w:szCs w:val="28"/>
        </w:rPr>
        <w:t xml:space="preserve"> to achieve new orbit </w:t>
      </w:r>
    </w:p>
    <w:p w:rsidR="00686AF6" w:rsidRDefault="00686AF6" w:rsidP="00686A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De-orbit</w:t>
      </w:r>
    </w:p>
    <w:p w:rsidR="00DA4AF7" w:rsidRDefault="00DA4AF7" w:rsidP="00686A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Mission </w:t>
      </w:r>
      <w:r w:rsidR="00984E6C">
        <w:rPr>
          <w:sz w:val="28"/>
          <w:szCs w:val="28"/>
        </w:rPr>
        <w:t xml:space="preserve">operations, </w:t>
      </w:r>
      <w:r>
        <w:rPr>
          <w:sz w:val="28"/>
          <w:szCs w:val="28"/>
        </w:rPr>
        <w:t>safety &amp; success</w:t>
      </w:r>
    </w:p>
    <w:p w:rsidR="00DA4AF7" w:rsidRDefault="00DA4AF7" w:rsidP="00DA4AF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single failure should result in a collision</w:t>
      </w:r>
    </w:p>
    <w:p w:rsidR="00DA4AF7" w:rsidRDefault="00DA4AF7" w:rsidP="00DA4AF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 of autonomy/human control</w:t>
      </w:r>
    </w:p>
    <w:p w:rsidR="00DA4AF7" w:rsidRDefault="00DA4AF7" w:rsidP="00DA4AF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Role of ground operations – mission control</w:t>
      </w:r>
    </w:p>
    <w:p w:rsidR="00653CB6" w:rsidRDefault="0061523A" w:rsidP="00DA4AF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Mission phase t</w:t>
      </w:r>
      <w:r w:rsidR="00653CB6">
        <w:rPr>
          <w:sz w:val="28"/>
          <w:szCs w:val="28"/>
        </w:rPr>
        <w:t>elemetry requirements</w:t>
      </w:r>
    </w:p>
    <w:p w:rsidR="005F275B" w:rsidRDefault="005F275B" w:rsidP="005F27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Operations Concept diagram (like NASA Handbook Fig. 4.1-4)</w:t>
      </w:r>
    </w:p>
    <w:p w:rsidR="00525E98" w:rsidRDefault="00525E98" w:rsidP="00525E98">
      <w:pPr>
        <w:pStyle w:val="ListParagraph"/>
        <w:ind w:left="1800"/>
        <w:rPr>
          <w:sz w:val="28"/>
          <w:szCs w:val="28"/>
        </w:rPr>
      </w:pPr>
    </w:p>
    <w:p w:rsidR="009F5894" w:rsidRDefault="009F58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3BA3" w:rsidRPr="00CB3BA3" w:rsidRDefault="00CB3BA3" w:rsidP="00CB3BA3">
      <w:pPr>
        <w:rPr>
          <w:b/>
          <w:i/>
          <w:sz w:val="28"/>
          <w:szCs w:val="28"/>
        </w:rPr>
      </w:pPr>
      <w:r w:rsidRPr="00CB3BA3">
        <w:rPr>
          <w:b/>
          <w:i/>
          <w:sz w:val="28"/>
          <w:szCs w:val="28"/>
        </w:rPr>
        <w:lastRenderedPageBreak/>
        <w:t>Develop requirements for each of these bullets:</w:t>
      </w:r>
    </w:p>
    <w:p w:rsidR="00525E98" w:rsidRPr="00525E98" w:rsidRDefault="00525E98" w:rsidP="00525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01C6D">
        <w:rPr>
          <w:sz w:val="28"/>
          <w:szCs w:val="28"/>
        </w:rPr>
        <w:t>pacecraft S</w:t>
      </w:r>
      <w:r>
        <w:rPr>
          <w:sz w:val="28"/>
          <w:szCs w:val="28"/>
        </w:rPr>
        <w:t>ystems:</w:t>
      </w:r>
      <w:r w:rsidR="00C6036C">
        <w:rPr>
          <w:sz w:val="28"/>
          <w:szCs w:val="28"/>
        </w:rPr>
        <w:t xml:space="preserve"> </w:t>
      </w:r>
      <w:r w:rsidR="00C6036C" w:rsidRPr="00C6036C">
        <w:rPr>
          <w:color w:val="FF0000"/>
          <w:sz w:val="28"/>
          <w:szCs w:val="28"/>
        </w:rPr>
        <w:t xml:space="preserve">how </w:t>
      </w:r>
      <w:r w:rsidR="00C6036C">
        <w:rPr>
          <w:sz w:val="28"/>
          <w:szCs w:val="28"/>
        </w:rPr>
        <w:t>will the vehicle do it</w:t>
      </w:r>
      <w:r w:rsidR="00464118">
        <w:rPr>
          <w:sz w:val="28"/>
          <w:szCs w:val="28"/>
        </w:rPr>
        <w:t>?</w:t>
      </w:r>
    </w:p>
    <w:p w:rsidR="003C3B4C" w:rsidRDefault="003C3B4C" w:rsidP="003C3B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Vehicle dynamics</w:t>
      </w:r>
    </w:p>
    <w:p w:rsidR="003C3B4C" w:rsidRDefault="003C3B4C" w:rsidP="003C3B4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volume, mass, and layout of spacecraft subsystems</w:t>
      </w:r>
    </w:p>
    <w:p w:rsidR="003C3B4C" w:rsidRDefault="003C3B4C" w:rsidP="003C3B4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</w:t>
      </w:r>
      <w:r w:rsidR="001F7901">
        <w:rPr>
          <w:sz w:val="28"/>
          <w:szCs w:val="28"/>
        </w:rPr>
        <w:t>late mass properties: CM and in</w:t>
      </w:r>
      <w:r>
        <w:rPr>
          <w:sz w:val="28"/>
          <w:szCs w:val="28"/>
        </w:rPr>
        <w:t>ertial</w:t>
      </w:r>
    </w:p>
    <w:p w:rsidR="001669F4" w:rsidRDefault="001669F4" w:rsidP="003C3B4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Structural framework (bus)</w:t>
      </w:r>
    </w:p>
    <w:p w:rsidR="0075016F" w:rsidRDefault="0075016F" w:rsidP="007501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ropulsion system (thruster</w:t>
      </w:r>
      <w:r w:rsidR="005C0AEF">
        <w:rPr>
          <w:sz w:val="28"/>
          <w:szCs w:val="28"/>
        </w:rPr>
        <w:t>s</w:t>
      </w:r>
      <w:r>
        <w:rPr>
          <w:sz w:val="28"/>
          <w:szCs w:val="28"/>
        </w:rPr>
        <w:t xml:space="preserve">, propellant) required to achieve required </w:t>
      </w:r>
      <w:r w:rsidRPr="00355E99">
        <w:rPr>
          <w:rFonts w:ascii="Symbol" w:hAnsi="Symbol"/>
          <w:sz w:val="28"/>
          <w:szCs w:val="28"/>
        </w:rPr>
        <w:t></w:t>
      </w:r>
      <w:r>
        <w:rPr>
          <w:sz w:val="28"/>
          <w:szCs w:val="28"/>
        </w:rPr>
        <w:t>V for:</w:t>
      </w:r>
    </w:p>
    <w:p w:rsidR="0075016F" w:rsidRDefault="0075016F" w:rsidP="007501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Rendezvous</w:t>
      </w:r>
    </w:p>
    <w:p w:rsidR="0075016F" w:rsidRDefault="0075016F" w:rsidP="007501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Attitude control</w:t>
      </w:r>
      <w:r w:rsidR="005C0AEF">
        <w:rPr>
          <w:sz w:val="28"/>
          <w:szCs w:val="28"/>
        </w:rPr>
        <w:t xml:space="preserve"> (if propulsive)</w:t>
      </w:r>
    </w:p>
    <w:p w:rsidR="0075016F" w:rsidRDefault="0075016F" w:rsidP="0075016F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Reboost</w:t>
      </w:r>
      <w:proofErr w:type="spellEnd"/>
    </w:p>
    <w:p w:rsidR="0075016F" w:rsidRDefault="0075016F" w:rsidP="0075016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Undock</w:t>
      </w:r>
    </w:p>
    <w:p w:rsidR="00DB0F84" w:rsidRDefault="0044428F" w:rsidP="00355E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GNC for p</w:t>
      </w:r>
      <w:r w:rsidR="00DB0F84">
        <w:rPr>
          <w:sz w:val="28"/>
          <w:szCs w:val="28"/>
        </w:rPr>
        <w:t>roximity operations</w:t>
      </w:r>
    </w:p>
    <w:p w:rsidR="0044428F" w:rsidRDefault="0044428F" w:rsidP="00DB0F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Maintaining absolute and HST-relative state vectors</w:t>
      </w:r>
    </w:p>
    <w:p w:rsidR="0044428F" w:rsidRDefault="0044428F" w:rsidP="0044428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Onboard sensors vs ground-radar-supplied</w:t>
      </w:r>
    </w:p>
    <w:p w:rsidR="0044428F" w:rsidRPr="00272527" w:rsidRDefault="00DB0F84" w:rsidP="0027252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Sensors for range/range rate from HST</w:t>
      </w:r>
    </w:p>
    <w:p w:rsidR="00355E99" w:rsidRDefault="00355E99" w:rsidP="00355E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Attitude Determination and Control System</w:t>
      </w:r>
    </w:p>
    <w:p w:rsidR="00355E99" w:rsidRDefault="00355E99" w:rsidP="00355E9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attitude (pointing) requirements</w:t>
      </w:r>
    </w:p>
    <w:p w:rsidR="00355E99" w:rsidRDefault="00355E99" w:rsidP="00355E9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sensors to detect attitude</w:t>
      </w:r>
    </w:p>
    <w:p w:rsidR="00355E99" w:rsidRDefault="00355E99" w:rsidP="00355E9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r w:rsidR="00651D63">
        <w:rPr>
          <w:sz w:val="28"/>
          <w:szCs w:val="28"/>
        </w:rPr>
        <w:t>method(s)/</w:t>
      </w:r>
      <w:r>
        <w:rPr>
          <w:sz w:val="28"/>
          <w:szCs w:val="28"/>
        </w:rPr>
        <w:t>system(s) to change attitude</w:t>
      </w:r>
    </w:p>
    <w:p w:rsidR="00355E99" w:rsidRDefault="00355E99" w:rsidP="00355E9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rudimentary control system for spacecraft attitude</w:t>
      </w:r>
    </w:p>
    <w:p w:rsidR="005E5448" w:rsidRDefault="005E5448" w:rsidP="008F7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Electrical Power System</w:t>
      </w:r>
    </w:p>
    <w:p w:rsidR="005E5448" w:rsidRDefault="005E5448" w:rsidP="005E54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</w:t>
      </w:r>
    </w:p>
    <w:p w:rsidR="005E5448" w:rsidRPr="005E5448" w:rsidRDefault="005E5448" w:rsidP="005E54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diagram (but not detail design)</w:t>
      </w:r>
    </w:p>
    <w:p w:rsidR="008F7CAD" w:rsidRDefault="008F7CAD" w:rsidP="008F7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system</w:t>
      </w:r>
    </w:p>
    <w:p w:rsidR="008F7CAD" w:rsidRDefault="008F7CAD" w:rsidP="008F7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</w:t>
      </w:r>
    </w:p>
    <w:p w:rsidR="008F7CAD" w:rsidRDefault="008F7CAD" w:rsidP="008F7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diagram (but not detail design)</w:t>
      </w:r>
    </w:p>
    <w:p w:rsidR="008F7CAD" w:rsidRDefault="008F7CAD" w:rsidP="008F7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Telemetry/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 system</w:t>
      </w:r>
    </w:p>
    <w:p w:rsidR="008F7CAD" w:rsidRDefault="008F7CAD" w:rsidP="008F7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</w:t>
      </w:r>
    </w:p>
    <w:p w:rsidR="008F7CAD" w:rsidRDefault="008F7CAD" w:rsidP="008F7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diagram (but not detail design)</w:t>
      </w:r>
    </w:p>
    <w:p w:rsidR="008D6981" w:rsidRDefault="008D6981" w:rsidP="008D698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Docking system</w:t>
      </w:r>
    </w:p>
    <w:p w:rsidR="008D6981" w:rsidRDefault="008D6981" w:rsidP="008D698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Mechanical design </w:t>
      </w:r>
    </w:p>
    <w:p w:rsidR="00C10D27" w:rsidRDefault="00C10D27" w:rsidP="00C10D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MMOD shielding</w:t>
      </w:r>
    </w:p>
    <w:p w:rsidR="00525BC0" w:rsidRPr="00C10D27" w:rsidRDefault="00C10D27" w:rsidP="00C10D2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Requirements/design</w:t>
      </w:r>
      <w:bookmarkStart w:id="0" w:name="_GoBack"/>
      <w:bookmarkEnd w:id="0"/>
      <w:r w:rsidR="00525BC0" w:rsidRPr="00C10D27">
        <w:rPr>
          <w:sz w:val="28"/>
          <w:szCs w:val="28"/>
        </w:rPr>
        <w:br w:type="page"/>
      </w:r>
    </w:p>
    <w:p w:rsidR="00525BC0" w:rsidRPr="0001133C" w:rsidRDefault="00291797" w:rsidP="00525BC0">
      <w:pPr>
        <w:pStyle w:val="ListParagraph"/>
        <w:ind w:left="0"/>
        <w:rPr>
          <w:b/>
          <w:sz w:val="28"/>
          <w:szCs w:val="28"/>
          <w:u w:val="single"/>
        </w:rPr>
      </w:pPr>
      <w:r w:rsidRPr="0001133C">
        <w:rPr>
          <w:b/>
          <w:sz w:val="28"/>
          <w:szCs w:val="28"/>
          <w:u w:val="single"/>
        </w:rPr>
        <w:lastRenderedPageBreak/>
        <w:t xml:space="preserve">Project </w:t>
      </w:r>
      <w:r w:rsidR="00525BC0" w:rsidRPr="0001133C">
        <w:rPr>
          <w:b/>
          <w:sz w:val="28"/>
          <w:szCs w:val="28"/>
          <w:u w:val="single"/>
        </w:rPr>
        <w:t>Schedule</w:t>
      </w:r>
      <w:r w:rsidR="00E15A76">
        <w:rPr>
          <w:b/>
          <w:sz w:val="28"/>
          <w:szCs w:val="28"/>
          <w:u w:val="single"/>
        </w:rPr>
        <w:t xml:space="preserve"> Outline</w:t>
      </w:r>
    </w:p>
    <w:p w:rsidR="00525BC0" w:rsidRDefault="00525BC0" w:rsidP="00525BC0">
      <w:pPr>
        <w:pStyle w:val="ListParagraph"/>
        <w:ind w:left="0"/>
        <w:rPr>
          <w:sz w:val="28"/>
          <w:szCs w:val="28"/>
        </w:rPr>
      </w:pP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1:</w:t>
      </w:r>
      <w:r w:rsidR="00291797">
        <w:rPr>
          <w:sz w:val="28"/>
          <w:szCs w:val="28"/>
        </w:rPr>
        <w:t xml:space="preserve"> Choose Mission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2:</w:t>
      </w:r>
      <w:r w:rsidR="00291797">
        <w:rPr>
          <w:sz w:val="28"/>
          <w:szCs w:val="28"/>
        </w:rPr>
        <w:t xml:space="preserve"> Mission Objectives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3:</w:t>
      </w:r>
      <w:r w:rsidR="00291797">
        <w:rPr>
          <w:sz w:val="28"/>
          <w:szCs w:val="28"/>
        </w:rPr>
        <w:t xml:space="preserve"> Mission Design Requirements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4:</w:t>
      </w:r>
      <w:r w:rsidR="00291797">
        <w:rPr>
          <w:sz w:val="28"/>
          <w:szCs w:val="28"/>
        </w:rPr>
        <w:t xml:space="preserve"> Subsystem Design Requirements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5:</w:t>
      </w:r>
      <w:r w:rsidR="00291797">
        <w:rPr>
          <w:sz w:val="28"/>
          <w:szCs w:val="28"/>
        </w:rPr>
        <w:t xml:space="preserve"> Requirements Review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6:</w:t>
      </w:r>
      <w:r w:rsidR="00291797">
        <w:rPr>
          <w:sz w:val="28"/>
          <w:szCs w:val="28"/>
        </w:rPr>
        <w:t xml:space="preserve"> Subsystem Design/Analysis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7:</w:t>
      </w:r>
      <w:r w:rsidR="00291797">
        <w:rPr>
          <w:sz w:val="28"/>
          <w:szCs w:val="28"/>
        </w:rPr>
        <w:t xml:space="preserve"> </w:t>
      </w:r>
      <w:r w:rsidR="00291797">
        <w:rPr>
          <w:sz w:val="28"/>
          <w:szCs w:val="28"/>
        </w:rPr>
        <w:t>Subsystem Design/Analysis</w:t>
      </w:r>
    </w:p>
    <w:p w:rsidR="00525BC0" w:rsidRDefault="00525BC0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8:</w:t>
      </w:r>
      <w:r w:rsidR="00291797">
        <w:rPr>
          <w:sz w:val="28"/>
          <w:szCs w:val="28"/>
        </w:rPr>
        <w:t xml:space="preserve"> Report Development</w:t>
      </w:r>
    </w:p>
    <w:p w:rsidR="00D348D2" w:rsidRDefault="00D348D2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Week 9: </w:t>
      </w:r>
      <w:r>
        <w:rPr>
          <w:sz w:val="28"/>
          <w:szCs w:val="28"/>
        </w:rPr>
        <w:t>Report Development</w:t>
      </w:r>
    </w:p>
    <w:p w:rsidR="00525BC0" w:rsidRDefault="00D348D2" w:rsidP="0052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10</w:t>
      </w:r>
      <w:r w:rsidR="00525BC0">
        <w:rPr>
          <w:sz w:val="28"/>
          <w:szCs w:val="28"/>
        </w:rPr>
        <w:t>:</w:t>
      </w:r>
      <w:r w:rsidR="00291797">
        <w:rPr>
          <w:sz w:val="28"/>
          <w:szCs w:val="28"/>
        </w:rPr>
        <w:t xml:space="preserve"> Preliminary Design Review</w:t>
      </w:r>
    </w:p>
    <w:sectPr w:rsidR="0052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A3C50"/>
    <w:multiLevelType w:val="hybridMultilevel"/>
    <w:tmpl w:val="FB76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EE6"/>
    <w:multiLevelType w:val="hybridMultilevel"/>
    <w:tmpl w:val="95E06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99"/>
    <w:rsid w:val="0001133C"/>
    <w:rsid w:val="001669F4"/>
    <w:rsid w:val="00171A81"/>
    <w:rsid w:val="00173913"/>
    <w:rsid w:val="001F7901"/>
    <w:rsid w:val="002664DC"/>
    <w:rsid w:val="00272527"/>
    <w:rsid w:val="00291797"/>
    <w:rsid w:val="002C3D2B"/>
    <w:rsid w:val="002E26DB"/>
    <w:rsid w:val="00355E99"/>
    <w:rsid w:val="003C3B4C"/>
    <w:rsid w:val="0044428F"/>
    <w:rsid w:val="00451A83"/>
    <w:rsid w:val="00464118"/>
    <w:rsid w:val="00500D2D"/>
    <w:rsid w:val="00525BC0"/>
    <w:rsid w:val="00525E98"/>
    <w:rsid w:val="005333B2"/>
    <w:rsid w:val="005B2ACB"/>
    <w:rsid w:val="005C0AEF"/>
    <w:rsid w:val="005D04C9"/>
    <w:rsid w:val="005E5448"/>
    <w:rsid w:val="005F275B"/>
    <w:rsid w:val="00612B71"/>
    <w:rsid w:val="0061523A"/>
    <w:rsid w:val="00644303"/>
    <w:rsid w:val="00651D63"/>
    <w:rsid w:val="00653CB6"/>
    <w:rsid w:val="00686AF6"/>
    <w:rsid w:val="006C60B9"/>
    <w:rsid w:val="0075016F"/>
    <w:rsid w:val="007947E8"/>
    <w:rsid w:val="00822D10"/>
    <w:rsid w:val="00862899"/>
    <w:rsid w:val="008D6981"/>
    <w:rsid w:val="008F5A28"/>
    <w:rsid w:val="008F7CAD"/>
    <w:rsid w:val="00984E6C"/>
    <w:rsid w:val="009E5D13"/>
    <w:rsid w:val="009F5894"/>
    <w:rsid w:val="00C10D27"/>
    <w:rsid w:val="00C160C2"/>
    <w:rsid w:val="00C4797E"/>
    <w:rsid w:val="00C6036C"/>
    <w:rsid w:val="00C938B9"/>
    <w:rsid w:val="00CB3BA3"/>
    <w:rsid w:val="00D348D2"/>
    <w:rsid w:val="00D4239D"/>
    <w:rsid w:val="00DA4AF7"/>
    <w:rsid w:val="00DB0F84"/>
    <w:rsid w:val="00DB5958"/>
    <w:rsid w:val="00E15A76"/>
    <w:rsid w:val="00E51EE4"/>
    <w:rsid w:val="00F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8285-9E0F-4BB0-87E6-E277CD8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3</cp:revision>
  <dcterms:created xsi:type="dcterms:W3CDTF">2016-01-27T22:56:00Z</dcterms:created>
  <dcterms:modified xsi:type="dcterms:W3CDTF">2016-01-27T22:58:00Z</dcterms:modified>
</cp:coreProperties>
</file>