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416A" w14:textId="77777777" w:rsidR="005F3865" w:rsidRDefault="005F3865" w:rsidP="005F386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You have less stress and you have a great control of your mental state.</w:t>
      </w:r>
    </w:p>
    <w:p w14:paraId="037D5CCC" w14:textId="77777777" w:rsidR="005F3865" w:rsidRDefault="005F3865" w:rsidP="005F386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It is important to communicate with people in the workplace and family, to exercise and take a walk to move your body, to find hobbies and interests and do whatever you want to enjoy.</w:t>
      </w:r>
    </w:p>
    <w:p w14:paraId="7B5DB70D" w14:textId="77777777" w:rsidR="005F3865" w:rsidRDefault="005F3865" w:rsidP="005F386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Ventilate the room regularly.</w:t>
      </w:r>
    </w:p>
    <w:p w14:paraId="55446FB9" w14:textId="77777777" w:rsidR="005F3865" w:rsidRDefault="005F3865" w:rsidP="005F3865">
      <w:pPr>
        <w:pStyle w:val="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 xml:space="preserve">Thank the doctors, </w:t>
      </w:r>
      <w:proofErr w:type="gramStart"/>
      <w:r>
        <w:rPr>
          <w:rFonts w:ascii="Arial" w:hAnsi="Arial" w:cs="Arial"/>
          <w:color w:val="980000"/>
          <w:sz w:val="22"/>
          <w:szCs w:val="22"/>
        </w:rPr>
        <w:t>nurses</w:t>
      </w:r>
      <w:proofErr w:type="gramEnd"/>
      <w:r>
        <w:rPr>
          <w:rFonts w:ascii="Arial" w:hAnsi="Arial" w:cs="Arial"/>
          <w:color w:val="980000"/>
          <w:sz w:val="22"/>
          <w:szCs w:val="22"/>
        </w:rPr>
        <w:t xml:space="preserve"> and medical staff for their dedication. Thank the workers in the grocery store, the courier, the truckers, and the farmers. Stay home, stay safe.</w:t>
      </w:r>
    </w:p>
    <w:p w14:paraId="541630CC" w14:textId="77777777" w:rsidR="00801CB6" w:rsidRDefault="00801CB6"/>
    <w:sectPr w:rsidR="00801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65"/>
    <w:rsid w:val="005F3865"/>
    <w:rsid w:val="008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78992D"/>
  <w15:chartTrackingRefBased/>
  <w15:docId w15:val="{C9F6E620-2D64-46A2-8B14-7A6EFD49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F3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浩平</dc:creator>
  <cp:keywords/>
  <dc:description/>
  <cp:lastModifiedBy>西川 浩平</cp:lastModifiedBy>
  <cp:revision>1</cp:revision>
  <dcterms:created xsi:type="dcterms:W3CDTF">2020-04-22T13:42:00Z</dcterms:created>
  <dcterms:modified xsi:type="dcterms:W3CDTF">2020-04-22T13:43:00Z</dcterms:modified>
</cp:coreProperties>
</file>