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E02" w:rsidRPr="003C552A" w:rsidRDefault="00543E02" w:rsidP="00543E02">
      <w:pPr>
        <w:jc w:val="center"/>
        <w:rPr>
          <w:rFonts w:eastAsia="標楷體"/>
          <w:b/>
          <w:sz w:val="36"/>
          <w:szCs w:val="36"/>
          <w:u w:val="single"/>
        </w:rPr>
      </w:pPr>
      <w:r w:rsidRPr="003C552A">
        <w:rPr>
          <w:rFonts w:eastAsia="標楷體" w:hint="eastAsia"/>
          <w:b/>
          <w:sz w:val="36"/>
          <w:szCs w:val="36"/>
          <w:u w:val="single"/>
        </w:rPr>
        <w:t>1</w:t>
      </w:r>
      <w:r w:rsidR="00A10D2E">
        <w:rPr>
          <w:rFonts w:eastAsia="標楷體" w:hint="eastAsia"/>
          <w:b/>
          <w:sz w:val="36"/>
          <w:szCs w:val="36"/>
          <w:u w:val="single"/>
        </w:rPr>
        <w:t>2/6</w:t>
      </w:r>
      <w:r w:rsidRPr="003C552A">
        <w:rPr>
          <w:rFonts w:eastAsia="標楷體" w:hint="eastAsia"/>
          <w:b/>
          <w:sz w:val="36"/>
          <w:szCs w:val="36"/>
          <w:u w:val="single"/>
        </w:rPr>
        <w:t>~</w:t>
      </w:r>
      <w:proofErr w:type="gramStart"/>
      <w:r w:rsidR="00A10D2E">
        <w:rPr>
          <w:rFonts w:eastAsia="標楷體" w:hint="eastAsia"/>
          <w:b/>
          <w:sz w:val="36"/>
          <w:szCs w:val="36"/>
          <w:u w:val="single"/>
        </w:rPr>
        <w:t>1</w:t>
      </w:r>
      <w:r>
        <w:rPr>
          <w:rFonts w:eastAsia="標楷體"/>
          <w:b/>
          <w:sz w:val="36"/>
          <w:szCs w:val="36"/>
          <w:u w:val="single"/>
        </w:rPr>
        <w:t>2</w:t>
      </w:r>
      <w:r w:rsidRPr="003C552A">
        <w:rPr>
          <w:rFonts w:eastAsia="標楷體" w:hint="eastAsia"/>
          <w:b/>
          <w:sz w:val="36"/>
          <w:szCs w:val="36"/>
          <w:u w:val="single"/>
        </w:rPr>
        <w:t>日</w:t>
      </w:r>
      <w:r w:rsidR="00936A2E">
        <w:rPr>
          <w:rFonts w:eastAsia="標楷體" w:hint="eastAsia"/>
          <w:b/>
          <w:sz w:val="36"/>
          <w:szCs w:val="36"/>
          <w:u w:val="single"/>
        </w:rPr>
        <w:t>空品分析</w:t>
      </w:r>
      <w:proofErr w:type="gramEnd"/>
      <w:r w:rsidR="00936A2E">
        <w:rPr>
          <w:rFonts w:eastAsia="標楷體" w:hint="eastAsia"/>
          <w:b/>
          <w:sz w:val="36"/>
          <w:szCs w:val="36"/>
          <w:u w:val="single"/>
        </w:rPr>
        <w:t>週報</w:t>
      </w:r>
    </w:p>
    <w:p w:rsidR="00543E02" w:rsidRDefault="00543E02" w:rsidP="00543E02">
      <w:pPr>
        <w:jc w:val="center"/>
        <w:rPr>
          <w:rFonts w:eastAsia="標楷體"/>
          <w:b/>
          <w:szCs w:val="24"/>
        </w:rPr>
      </w:pPr>
    </w:p>
    <w:p w:rsidR="00543E02" w:rsidRPr="00104397" w:rsidRDefault="00543E02" w:rsidP="00543E02">
      <w:pPr>
        <w:rPr>
          <w:rFonts w:eastAsia="標楷體"/>
          <w:b/>
          <w:szCs w:val="24"/>
        </w:rPr>
      </w:pPr>
      <w:proofErr w:type="gramStart"/>
      <w:r>
        <w:rPr>
          <w:rFonts w:eastAsia="標楷體" w:hint="eastAsia"/>
          <w:b/>
          <w:szCs w:val="24"/>
        </w:rPr>
        <w:t>週</w:t>
      </w:r>
      <w:proofErr w:type="gramEnd"/>
      <w:r>
        <w:rPr>
          <w:rFonts w:eastAsia="標楷體" w:hint="eastAsia"/>
          <w:b/>
          <w:szCs w:val="24"/>
        </w:rPr>
        <w:t>平均值</w:t>
      </w:r>
      <w:r w:rsidR="00362523">
        <w:rPr>
          <w:rFonts w:eastAsia="標楷體" w:hint="eastAsia"/>
          <w:b/>
          <w:szCs w:val="24"/>
        </w:rPr>
        <w:t>及趨勢分析</w:t>
      </w:r>
    </w:p>
    <w:p w:rsidR="00C8502C" w:rsidRDefault="00543E02" w:rsidP="00936A2E">
      <w:pPr>
        <w:ind w:firstLineChars="200" w:firstLine="480"/>
        <w:rPr>
          <w:rFonts w:ascii="標楷體" w:eastAsia="標楷體" w:hAnsi="標楷體"/>
          <w:sz w:val="24"/>
          <w:szCs w:val="24"/>
        </w:rPr>
      </w:pPr>
      <w:r w:rsidRPr="00543E02">
        <w:rPr>
          <w:rFonts w:ascii="標楷體" w:eastAsia="標楷體" w:hAnsi="標楷體" w:hint="eastAsia"/>
          <w:sz w:val="24"/>
          <w:szCs w:val="24"/>
        </w:rPr>
        <w:t>11月</w:t>
      </w:r>
      <w:r w:rsidR="004276CA">
        <w:rPr>
          <w:rFonts w:ascii="標楷體" w:eastAsia="標楷體" w:hAnsi="標楷體" w:hint="eastAsia"/>
          <w:sz w:val="24"/>
          <w:szCs w:val="24"/>
        </w:rPr>
        <w:t>22</w:t>
      </w:r>
      <w:r w:rsidRPr="00543E02">
        <w:rPr>
          <w:rFonts w:ascii="標楷體" w:eastAsia="標楷體" w:hAnsi="標楷體" w:hint="eastAsia"/>
          <w:sz w:val="24"/>
          <w:szCs w:val="24"/>
        </w:rPr>
        <w:t>日至</w:t>
      </w:r>
      <w:r w:rsidR="004276CA">
        <w:rPr>
          <w:rFonts w:ascii="標楷體" w:eastAsia="標楷體" w:hAnsi="標楷體" w:hint="eastAsia"/>
          <w:sz w:val="24"/>
          <w:szCs w:val="24"/>
        </w:rPr>
        <w:t>28</w:t>
      </w:r>
      <w:r w:rsidRPr="00543E02">
        <w:rPr>
          <w:rFonts w:ascii="標楷體" w:eastAsia="標楷體" w:hAnsi="標楷體" w:hint="eastAsia"/>
          <w:sz w:val="24"/>
          <w:szCs w:val="24"/>
        </w:rPr>
        <w:t>日本市各測</w:t>
      </w:r>
      <w:proofErr w:type="gramStart"/>
      <w:r w:rsidRPr="00543E02">
        <w:rPr>
          <w:rFonts w:ascii="標楷體" w:eastAsia="標楷體" w:hAnsi="標楷體" w:hint="eastAsia"/>
          <w:sz w:val="24"/>
          <w:szCs w:val="24"/>
        </w:rPr>
        <w:t>站逐時</w:t>
      </w:r>
      <w:proofErr w:type="gramEnd"/>
      <w:r w:rsidRPr="00543E02">
        <w:rPr>
          <w:rFonts w:ascii="標楷體" w:eastAsia="標楷體" w:hAnsi="標楷體" w:hint="eastAsia"/>
          <w:sz w:val="24"/>
          <w:szCs w:val="24"/>
        </w:rPr>
        <w:t>PM</w:t>
      </w:r>
      <w:r w:rsidRPr="0014673A">
        <w:rPr>
          <w:rFonts w:ascii="標楷體" w:eastAsia="標楷體" w:hAnsi="標楷體" w:hint="eastAsia"/>
          <w:sz w:val="24"/>
          <w:szCs w:val="24"/>
          <w:vertAlign w:val="subscript"/>
        </w:rPr>
        <w:t>2.5</w:t>
      </w:r>
      <w:r w:rsidRPr="00543E02">
        <w:rPr>
          <w:rFonts w:ascii="標楷體" w:eastAsia="標楷體" w:hAnsi="標楷體" w:hint="eastAsia"/>
          <w:sz w:val="24"/>
          <w:szCs w:val="24"/>
        </w:rPr>
        <w:t>濃度變化趨勢及統計表如表1、圖1 - 圖</w:t>
      </w:r>
      <w:r w:rsidR="00D72F39">
        <w:rPr>
          <w:rFonts w:ascii="標楷體" w:eastAsia="標楷體" w:hAnsi="標楷體" w:hint="eastAsia"/>
          <w:sz w:val="24"/>
          <w:szCs w:val="24"/>
        </w:rPr>
        <w:t>10</w:t>
      </w:r>
      <w:r w:rsidRPr="00543E02">
        <w:rPr>
          <w:rFonts w:ascii="標楷體" w:eastAsia="標楷體" w:hAnsi="標楷體" w:hint="eastAsia"/>
          <w:sz w:val="24"/>
          <w:szCs w:val="24"/>
        </w:rPr>
        <w:t xml:space="preserve"> ，以PM</w:t>
      </w:r>
      <w:r w:rsidRPr="0014673A">
        <w:rPr>
          <w:rFonts w:ascii="標楷體" w:eastAsia="標楷體" w:hAnsi="標楷體" w:hint="eastAsia"/>
          <w:sz w:val="24"/>
          <w:szCs w:val="24"/>
          <w:vertAlign w:val="subscript"/>
        </w:rPr>
        <w:t>2.5</w:t>
      </w:r>
      <w:r w:rsidRPr="00543E02">
        <w:rPr>
          <w:rFonts w:ascii="標楷體" w:eastAsia="標楷體" w:hAnsi="標楷體" w:hint="eastAsia"/>
          <w:sz w:val="24"/>
          <w:szCs w:val="24"/>
        </w:rPr>
        <w:t>濃度</w:t>
      </w:r>
      <w:r w:rsidR="00C8502C">
        <w:rPr>
          <w:rFonts w:ascii="標楷體" w:eastAsia="標楷體" w:hAnsi="標楷體" w:hint="eastAsia"/>
          <w:sz w:val="24"/>
          <w:szCs w:val="24"/>
        </w:rPr>
        <w:t>日平均值</w:t>
      </w:r>
      <w:r w:rsidRPr="00543E02">
        <w:rPr>
          <w:rFonts w:ascii="標楷體" w:eastAsia="標楷體" w:hAnsi="標楷體" w:hint="eastAsia"/>
          <w:sz w:val="24"/>
          <w:szCs w:val="24"/>
        </w:rPr>
        <w:t>最高來說，</w:t>
      </w:r>
      <w:r w:rsidR="00C8502C">
        <w:rPr>
          <w:rFonts w:ascii="標楷體" w:eastAsia="標楷體" w:hAnsi="標楷體" w:hint="eastAsia"/>
          <w:sz w:val="24"/>
          <w:szCs w:val="24"/>
        </w:rPr>
        <w:t>11/28日左營測站(56.54</w:t>
      </w:r>
      <w:r w:rsidR="00C8502C" w:rsidRPr="00543E02">
        <w:rPr>
          <w:rFonts w:ascii="標楷體" w:eastAsia="標楷體" w:hAnsi="標楷體" w:hint="eastAsia"/>
          <w:sz w:val="24"/>
          <w:szCs w:val="24"/>
        </w:rPr>
        <w:t>μg/m</w:t>
      </w:r>
      <w:r w:rsidR="00C8502C" w:rsidRPr="00936A2E">
        <w:rPr>
          <w:rFonts w:ascii="標楷體" w:eastAsia="標楷體" w:hAnsi="標楷體" w:hint="eastAsia"/>
          <w:sz w:val="24"/>
          <w:szCs w:val="24"/>
          <w:vertAlign w:val="superscript"/>
        </w:rPr>
        <w:t>3</w:t>
      </w:r>
      <w:r w:rsidR="00C8502C">
        <w:rPr>
          <w:rFonts w:ascii="標楷體" w:eastAsia="標楷體" w:hAnsi="標楷體" w:hint="eastAsia"/>
          <w:sz w:val="24"/>
          <w:szCs w:val="24"/>
        </w:rPr>
        <w:t>)，另調查該日氣象條件</w:t>
      </w:r>
      <w:r w:rsidR="003205F7">
        <w:rPr>
          <w:rFonts w:ascii="標楷體" w:eastAsia="標楷體" w:hAnsi="標楷體" w:hint="eastAsia"/>
          <w:sz w:val="24"/>
          <w:szCs w:val="24"/>
        </w:rPr>
        <w:t>如</w:t>
      </w:r>
      <w:r w:rsidR="00C3014C">
        <w:rPr>
          <w:rFonts w:ascii="標楷體" w:eastAsia="標楷體" w:hAnsi="標楷體"/>
          <w:sz w:val="24"/>
          <w:szCs w:val="24"/>
        </w:rPr>
        <w:fldChar w:fldCharType="begin"/>
      </w:r>
      <w:r w:rsidR="003205F7">
        <w:rPr>
          <w:rFonts w:ascii="標楷體" w:eastAsia="標楷體" w:hAnsi="標楷體"/>
          <w:sz w:val="24"/>
          <w:szCs w:val="24"/>
        </w:rPr>
        <w:instrText xml:space="preserve"> </w:instrText>
      </w:r>
      <w:r w:rsidR="003205F7">
        <w:rPr>
          <w:rFonts w:ascii="標楷體" w:eastAsia="標楷體" w:hAnsi="標楷體" w:hint="eastAsia"/>
          <w:sz w:val="24"/>
          <w:szCs w:val="24"/>
        </w:rPr>
        <w:instrText>REF _Ref436663931 \r \h</w:instrText>
      </w:r>
      <w:r w:rsidR="003205F7">
        <w:rPr>
          <w:rFonts w:ascii="標楷體" w:eastAsia="標楷體" w:hAnsi="標楷體"/>
          <w:sz w:val="24"/>
          <w:szCs w:val="24"/>
        </w:rPr>
        <w:instrText xml:space="preserve"> </w:instrText>
      </w:r>
      <w:r w:rsidR="00C3014C">
        <w:rPr>
          <w:rFonts w:ascii="標楷體" w:eastAsia="標楷體" w:hAnsi="標楷體"/>
          <w:sz w:val="24"/>
          <w:szCs w:val="24"/>
        </w:rPr>
      </w:r>
      <w:r w:rsidR="00C3014C">
        <w:rPr>
          <w:rFonts w:ascii="標楷體" w:eastAsia="標楷體" w:hAnsi="標楷體"/>
          <w:sz w:val="24"/>
          <w:szCs w:val="24"/>
        </w:rPr>
        <w:fldChar w:fldCharType="separate"/>
      </w:r>
      <w:r w:rsidR="00D72F39">
        <w:rPr>
          <w:rFonts w:ascii="標楷體" w:eastAsia="標楷體" w:hAnsi="標楷體" w:hint="eastAsia"/>
          <w:sz w:val="24"/>
          <w:szCs w:val="24"/>
        </w:rPr>
        <w:t>圖</w:t>
      </w:r>
      <w:r w:rsidR="00D72F39">
        <w:rPr>
          <w:rFonts w:ascii="標楷體" w:eastAsia="標楷體" w:hAnsi="標楷體"/>
          <w:sz w:val="24"/>
          <w:szCs w:val="24"/>
        </w:rPr>
        <w:t xml:space="preserve">11 </w:t>
      </w:r>
      <w:r w:rsidR="00C3014C">
        <w:rPr>
          <w:rFonts w:ascii="標楷體" w:eastAsia="標楷體" w:hAnsi="標楷體"/>
          <w:sz w:val="24"/>
          <w:szCs w:val="24"/>
        </w:rPr>
        <w:fldChar w:fldCharType="end"/>
      </w:r>
      <w:r w:rsidR="003205F7">
        <w:rPr>
          <w:rFonts w:ascii="標楷體" w:eastAsia="標楷體" w:hAnsi="標楷體" w:hint="eastAsia"/>
          <w:sz w:val="24"/>
          <w:szCs w:val="24"/>
        </w:rPr>
        <w:t>，</w:t>
      </w:r>
      <w:r w:rsidR="00C8502C">
        <w:rPr>
          <w:rFonts w:ascii="標楷體" w:eastAsia="標楷體" w:hAnsi="標楷體" w:hint="eastAsia"/>
          <w:sz w:val="24"/>
          <w:szCs w:val="24"/>
        </w:rPr>
        <w:t>發現當日</w:t>
      </w:r>
      <w:r w:rsidR="003205F7">
        <w:rPr>
          <w:rFonts w:ascii="標楷體" w:eastAsia="標楷體" w:hAnsi="標楷體" w:hint="eastAsia"/>
          <w:sz w:val="24"/>
          <w:szCs w:val="24"/>
        </w:rPr>
        <w:t>偏西北風，風速3級，左營區為仁武下風處，受工廠</w:t>
      </w:r>
      <w:r w:rsidR="00F770C8">
        <w:rPr>
          <w:rFonts w:ascii="標楷體" w:eastAsia="標楷體" w:hAnsi="標楷體" w:hint="eastAsia"/>
          <w:sz w:val="24"/>
          <w:szCs w:val="24"/>
        </w:rPr>
        <w:t>影響，本周PM</w:t>
      </w:r>
      <w:r w:rsidR="00F770C8" w:rsidRPr="00F770C8">
        <w:rPr>
          <w:rFonts w:ascii="標楷體" w:eastAsia="標楷體" w:hAnsi="標楷體" w:hint="eastAsia"/>
          <w:sz w:val="24"/>
          <w:szCs w:val="24"/>
          <w:vertAlign w:val="subscript"/>
        </w:rPr>
        <w:t>2.5</w:t>
      </w:r>
      <w:r w:rsidR="00F770C8">
        <w:rPr>
          <w:rFonts w:ascii="標楷體" w:eastAsia="標楷體" w:hAnsi="標楷體" w:hint="eastAsia"/>
          <w:sz w:val="24"/>
          <w:szCs w:val="24"/>
        </w:rPr>
        <w:t>濃度介於25.01</w:t>
      </w:r>
      <w:r w:rsidR="00F770C8" w:rsidRPr="00543E02">
        <w:rPr>
          <w:rFonts w:ascii="標楷體" w:eastAsia="標楷體" w:hAnsi="標楷體" w:hint="eastAsia"/>
          <w:sz w:val="24"/>
          <w:szCs w:val="24"/>
        </w:rPr>
        <w:t>μg/m</w:t>
      </w:r>
      <w:r w:rsidR="00F770C8" w:rsidRPr="00936A2E">
        <w:rPr>
          <w:rFonts w:ascii="標楷體" w:eastAsia="標楷體" w:hAnsi="標楷體" w:hint="eastAsia"/>
          <w:sz w:val="24"/>
          <w:szCs w:val="24"/>
          <w:vertAlign w:val="superscript"/>
        </w:rPr>
        <w:t>3</w:t>
      </w:r>
      <w:r w:rsidR="00F770C8">
        <w:rPr>
          <w:rFonts w:ascii="標楷體" w:eastAsia="標楷體" w:hAnsi="標楷體" w:hint="eastAsia"/>
          <w:sz w:val="24"/>
          <w:szCs w:val="24"/>
        </w:rPr>
        <w:t>~35.81</w:t>
      </w:r>
      <w:r w:rsidR="00F770C8" w:rsidRPr="00543E02">
        <w:rPr>
          <w:rFonts w:ascii="標楷體" w:eastAsia="標楷體" w:hAnsi="標楷體" w:hint="eastAsia"/>
          <w:sz w:val="24"/>
          <w:szCs w:val="24"/>
        </w:rPr>
        <w:t>μg/m</w:t>
      </w:r>
      <w:r w:rsidR="00F770C8" w:rsidRPr="00936A2E">
        <w:rPr>
          <w:rFonts w:ascii="標楷體" w:eastAsia="標楷體" w:hAnsi="標楷體" w:hint="eastAsia"/>
          <w:sz w:val="24"/>
          <w:szCs w:val="24"/>
          <w:vertAlign w:val="superscript"/>
        </w:rPr>
        <w:t>3</w:t>
      </w:r>
      <w:r w:rsidR="00F770C8">
        <w:rPr>
          <w:rFonts w:ascii="標楷體" w:eastAsia="標楷體" w:hAnsi="標楷體" w:hint="eastAsia"/>
          <w:sz w:val="24"/>
          <w:szCs w:val="24"/>
        </w:rPr>
        <w:t>，總平均仍</w:t>
      </w:r>
      <w:proofErr w:type="gramStart"/>
      <w:r w:rsidR="00F770C8">
        <w:rPr>
          <w:rFonts w:ascii="標楷體" w:eastAsia="標楷體" w:hAnsi="標楷體" w:hint="eastAsia"/>
          <w:sz w:val="24"/>
          <w:szCs w:val="24"/>
        </w:rPr>
        <w:t>低於空品標準</w:t>
      </w:r>
      <w:proofErr w:type="gramEnd"/>
      <w:r w:rsidR="00F770C8" w:rsidRPr="00543E02">
        <w:rPr>
          <w:rFonts w:ascii="標楷體" w:eastAsia="標楷體" w:hAnsi="標楷體" w:hint="eastAsia"/>
          <w:sz w:val="24"/>
          <w:szCs w:val="24"/>
        </w:rPr>
        <w:t>(35μg/m</w:t>
      </w:r>
      <w:r w:rsidR="00F770C8" w:rsidRPr="0014673A">
        <w:rPr>
          <w:rFonts w:ascii="標楷體" w:eastAsia="標楷體" w:hAnsi="標楷體" w:hint="eastAsia"/>
          <w:sz w:val="24"/>
          <w:szCs w:val="24"/>
          <w:vertAlign w:val="superscript"/>
        </w:rPr>
        <w:t>3</w:t>
      </w:r>
      <w:r w:rsidR="00F770C8" w:rsidRPr="00543E02">
        <w:rPr>
          <w:rFonts w:ascii="標楷體" w:eastAsia="標楷體" w:hAnsi="標楷體" w:hint="eastAsia"/>
          <w:sz w:val="24"/>
          <w:szCs w:val="24"/>
        </w:rPr>
        <w:t>)</w:t>
      </w:r>
      <w:r w:rsidR="00F770C8">
        <w:rPr>
          <w:rFonts w:ascii="標楷體" w:eastAsia="標楷體" w:hAnsi="標楷體" w:hint="eastAsia"/>
          <w:sz w:val="24"/>
          <w:szCs w:val="24"/>
        </w:rPr>
        <w:t>。</w:t>
      </w:r>
    </w:p>
    <w:p w:rsidR="00D72F39" w:rsidRDefault="00D72F39" w:rsidP="00936A2E">
      <w:pPr>
        <w:ind w:firstLineChars="200" w:firstLine="48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統計PM</w:t>
      </w:r>
      <w:r w:rsidRPr="00D72F39">
        <w:rPr>
          <w:rFonts w:ascii="標楷體" w:eastAsia="標楷體" w:hAnsi="標楷體" w:hint="eastAsia"/>
          <w:sz w:val="24"/>
          <w:szCs w:val="24"/>
          <w:vertAlign w:val="subscript"/>
        </w:rPr>
        <w:t>2.5</w:t>
      </w:r>
      <w:r>
        <w:rPr>
          <w:rFonts w:ascii="標楷體" w:eastAsia="標楷體" w:hAnsi="標楷體" w:hint="eastAsia"/>
          <w:sz w:val="24"/>
          <w:szCs w:val="24"/>
        </w:rPr>
        <w:t>濃度大於35</w:t>
      </w:r>
      <w:r w:rsidRPr="00543E02">
        <w:rPr>
          <w:rFonts w:ascii="標楷體" w:eastAsia="標楷體" w:hAnsi="標楷體" w:hint="eastAsia"/>
          <w:sz w:val="24"/>
          <w:szCs w:val="24"/>
        </w:rPr>
        <w:t>μg/m</w:t>
      </w:r>
      <w:r w:rsidRPr="00936A2E">
        <w:rPr>
          <w:rFonts w:ascii="標楷體" w:eastAsia="標楷體" w:hAnsi="標楷體" w:hint="eastAsia"/>
          <w:sz w:val="24"/>
          <w:szCs w:val="24"/>
          <w:vertAlign w:val="superscript"/>
        </w:rPr>
        <w:t>3</w:t>
      </w:r>
      <w:r>
        <w:rPr>
          <w:rFonts w:ascii="標楷體" w:eastAsia="標楷體" w:hAnsi="標楷體" w:hint="eastAsia"/>
          <w:sz w:val="24"/>
          <w:szCs w:val="24"/>
        </w:rPr>
        <w:t>，事件日共95站日數</w:t>
      </w:r>
      <w:r w:rsidR="00F75627">
        <w:rPr>
          <w:rFonts w:ascii="標楷體" w:eastAsia="標楷體" w:hAnsi="標楷體" w:hint="eastAsia"/>
          <w:sz w:val="24"/>
          <w:szCs w:val="24"/>
        </w:rPr>
        <w:t>，以小港、林園比例占最高，受工業區固定污染源影響及大氣擴散條件不佳致污染物沉降該區域。</w:t>
      </w:r>
    </w:p>
    <w:p w:rsidR="00C8502C" w:rsidRPr="00F770C8" w:rsidRDefault="00C8502C" w:rsidP="00936A2E">
      <w:pPr>
        <w:ind w:firstLineChars="200" w:firstLine="480"/>
        <w:rPr>
          <w:rFonts w:ascii="標楷體" w:eastAsia="標楷體" w:hAnsi="標楷體"/>
          <w:sz w:val="24"/>
          <w:szCs w:val="24"/>
        </w:rPr>
      </w:pPr>
    </w:p>
    <w:p w:rsidR="00543E02" w:rsidRPr="00393E27" w:rsidRDefault="00543E02" w:rsidP="00543E02">
      <w:pPr>
        <w:pStyle w:val="aa"/>
        <w:rPr>
          <w:rFonts w:ascii="Times New Roman" w:hAnsi="標楷體" w:cs="Times New Roman"/>
        </w:rPr>
      </w:pPr>
      <w:r w:rsidRPr="00683437">
        <w:rPr>
          <w:rFonts w:ascii="Times New Roman" w:hAnsi="標楷體" w:cs="Times New Roman"/>
        </w:rPr>
        <w:t>表</w:t>
      </w:r>
      <w:r w:rsidRPr="00393E27">
        <w:rPr>
          <w:rFonts w:ascii="Times New Roman" w:hAnsi="標楷體" w:cs="Times New Roman"/>
        </w:rPr>
        <w:t xml:space="preserve"> </w:t>
      </w:r>
      <w:r w:rsidR="00C3014C" w:rsidRPr="00393E27">
        <w:rPr>
          <w:rFonts w:ascii="Times New Roman" w:hAnsi="標楷體" w:cs="Times New Roman"/>
        </w:rPr>
        <w:fldChar w:fldCharType="begin"/>
      </w:r>
      <w:r w:rsidRPr="00393E27">
        <w:rPr>
          <w:rFonts w:ascii="Times New Roman" w:hAnsi="標楷體" w:cs="Times New Roman"/>
        </w:rPr>
        <w:instrText xml:space="preserve"> SEQ </w:instrText>
      </w:r>
      <w:r w:rsidRPr="00683437">
        <w:rPr>
          <w:rFonts w:ascii="Times New Roman" w:hAnsi="標楷體" w:cs="Times New Roman"/>
        </w:rPr>
        <w:instrText>表</w:instrText>
      </w:r>
      <w:r w:rsidRPr="00393E27">
        <w:rPr>
          <w:rFonts w:ascii="Times New Roman" w:hAnsi="標楷體" w:cs="Times New Roman"/>
        </w:rPr>
        <w:instrText xml:space="preserve"> \* ARABIC </w:instrText>
      </w:r>
      <w:r w:rsidR="00C3014C" w:rsidRPr="00393E27">
        <w:rPr>
          <w:rFonts w:ascii="Times New Roman" w:hAnsi="標楷體" w:cs="Times New Roman"/>
        </w:rPr>
        <w:fldChar w:fldCharType="separate"/>
      </w:r>
      <w:r w:rsidRPr="00393E27">
        <w:rPr>
          <w:rFonts w:ascii="Times New Roman" w:hAnsi="標楷體" w:cs="Times New Roman"/>
        </w:rPr>
        <w:t>1</w:t>
      </w:r>
      <w:r w:rsidR="00C3014C" w:rsidRPr="00393E27">
        <w:rPr>
          <w:rFonts w:ascii="Times New Roman" w:hAnsi="標楷體" w:cs="Times New Roman"/>
        </w:rPr>
        <w:fldChar w:fldCharType="end"/>
      </w:r>
      <w:r w:rsidRPr="00393E27">
        <w:rPr>
          <w:rFonts w:ascii="Times New Roman" w:hAnsi="標楷體" w:cs="Times New Roman"/>
        </w:rPr>
        <w:t xml:space="preserve">  11/2</w:t>
      </w:r>
      <w:r w:rsidR="00517C15">
        <w:rPr>
          <w:rFonts w:ascii="Times New Roman" w:hAnsi="標楷體" w:cs="Times New Roman" w:hint="eastAsia"/>
        </w:rPr>
        <w:t>2</w:t>
      </w:r>
      <w:r w:rsidRPr="00393E27">
        <w:rPr>
          <w:rFonts w:ascii="Times New Roman" w:hAnsi="標楷體" w:cs="Times New Roman"/>
        </w:rPr>
        <w:t>~2</w:t>
      </w:r>
      <w:r w:rsidR="00517C15">
        <w:rPr>
          <w:rFonts w:ascii="Times New Roman" w:hAnsi="標楷體" w:cs="Times New Roman" w:hint="eastAsia"/>
        </w:rPr>
        <w:t>8</w:t>
      </w:r>
      <w:r w:rsidRPr="00683437">
        <w:rPr>
          <w:rFonts w:ascii="Times New Roman" w:hAnsi="標楷體" w:cs="Times New Roman"/>
        </w:rPr>
        <w:t>日</w:t>
      </w:r>
      <w:r w:rsidRPr="00393E27">
        <w:rPr>
          <w:rFonts w:ascii="Times New Roman" w:hAnsi="標楷體" w:cs="Times New Roman"/>
        </w:rPr>
        <w:t>PM</w:t>
      </w:r>
      <w:r w:rsidRPr="00936A2E">
        <w:rPr>
          <w:rFonts w:ascii="Times New Roman" w:hAnsi="標楷體" w:cs="Times New Roman"/>
          <w:vertAlign w:val="subscript"/>
        </w:rPr>
        <w:t>2.5</w:t>
      </w:r>
      <w:r w:rsidRPr="00683437">
        <w:rPr>
          <w:rFonts w:ascii="Times New Roman" w:hAnsi="標楷體" w:cs="Times New Roman"/>
        </w:rPr>
        <w:t>濃度平均值</w:t>
      </w:r>
    </w:p>
    <w:tbl>
      <w:tblPr>
        <w:tblW w:w="499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17"/>
        <w:gridCol w:w="937"/>
        <w:gridCol w:w="932"/>
        <w:gridCol w:w="931"/>
        <w:gridCol w:w="931"/>
        <w:gridCol w:w="931"/>
        <w:gridCol w:w="931"/>
        <w:gridCol w:w="925"/>
        <w:gridCol w:w="925"/>
      </w:tblGrid>
      <w:tr w:rsidR="007F0E59" w:rsidRPr="00543E02" w:rsidTr="00497C3A">
        <w:trPr>
          <w:trHeight w:val="330"/>
          <w:jc w:val="center"/>
        </w:trPr>
        <w:tc>
          <w:tcPr>
            <w:tcW w:w="548" w:type="pct"/>
            <w:shd w:val="clear" w:color="auto" w:fill="auto"/>
            <w:noWrap/>
            <w:vAlign w:val="center"/>
            <w:hideMark/>
          </w:tcPr>
          <w:p w:rsidR="007F0E59" w:rsidRPr="00543E02" w:rsidRDefault="007F0E59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 w:rsidRPr="00543E02"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  <w:t>站名</w:t>
            </w:r>
          </w:p>
        </w:tc>
        <w:tc>
          <w:tcPr>
            <w:tcW w:w="560" w:type="pct"/>
          </w:tcPr>
          <w:p w:rsidR="007F0E59" w:rsidRPr="00543E02" w:rsidRDefault="00A10D2E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>6</w:t>
            </w:r>
            <w:r w:rsidR="007F0E59" w:rsidRPr="00543E02"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  <w:t>日</w:t>
            </w:r>
          </w:p>
        </w:tc>
        <w:tc>
          <w:tcPr>
            <w:tcW w:w="557" w:type="pct"/>
            <w:shd w:val="clear" w:color="auto" w:fill="auto"/>
            <w:noWrap/>
            <w:vAlign w:val="center"/>
            <w:hideMark/>
          </w:tcPr>
          <w:p w:rsidR="007F0E59" w:rsidRPr="00543E02" w:rsidRDefault="00A10D2E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>7</w:t>
            </w:r>
            <w:r w:rsidR="007F0E59" w:rsidRPr="00543E02"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  <w:t>日</w:t>
            </w:r>
          </w:p>
        </w:tc>
        <w:tc>
          <w:tcPr>
            <w:tcW w:w="557" w:type="pct"/>
            <w:shd w:val="clear" w:color="auto" w:fill="auto"/>
            <w:noWrap/>
            <w:vAlign w:val="center"/>
            <w:hideMark/>
          </w:tcPr>
          <w:p w:rsidR="007F0E59" w:rsidRPr="00543E02" w:rsidRDefault="00A10D2E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>8</w:t>
            </w:r>
            <w:r w:rsidR="007F0E59" w:rsidRPr="00543E02"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  <w:t>日</w:t>
            </w:r>
          </w:p>
        </w:tc>
        <w:tc>
          <w:tcPr>
            <w:tcW w:w="557" w:type="pct"/>
            <w:shd w:val="clear" w:color="auto" w:fill="auto"/>
            <w:noWrap/>
            <w:vAlign w:val="center"/>
            <w:hideMark/>
          </w:tcPr>
          <w:p w:rsidR="007F0E59" w:rsidRPr="00543E02" w:rsidRDefault="00A10D2E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>9</w:t>
            </w:r>
            <w:r w:rsidR="007F0E59" w:rsidRPr="00543E02"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  <w:t>日</w:t>
            </w:r>
          </w:p>
        </w:tc>
        <w:tc>
          <w:tcPr>
            <w:tcW w:w="557" w:type="pct"/>
            <w:shd w:val="clear" w:color="auto" w:fill="auto"/>
            <w:noWrap/>
            <w:vAlign w:val="center"/>
            <w:hideMark/>
          </w:tcPr>
          <w:p w:rsidR="007F0E59" w:rsidRPr="00543E02" w:rsidRDefault="00A10D2E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>10</w:t>
            </w:r>
            <w:r w:rsidR="007F0E59" w:rsidRPr="00543E02"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  <w:t>日</w:t>
            </w:r>
          </w:p>
        </w:tc>
        <w:tc>
          <w:tcPr>
            <w:tcW w:w="557" w:type="pct"/>
            <w:shd w:val="clear" w:color="auto" w:fill="auto"/>
            <w:noWrap/>
            <w:vAlign w:val="center"/>
            <w:hideMark/>
          </w:tcPr>
          <w:p w:rsidR="007F0E59" w:rsidRPr="00543E02" w:rsidRDefault="00A10D2E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>11</w:t>
            </w:r>
            <w:r w:rsidR="007F0E59" w:rsidRPr="00543E02"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  <w:t>日</w:t>
            </w:r>
          </w:p>
        </w:tc>
        <w:tc>
          <w:tcPr>
            <w:tcW w:w="553" w:type="pct"/>
          </w:tcPr>
          <w:p w:rsidR="007F0E59" w:rsidRPr="00543E02" w:rsidRDefault="00A10D2E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>12</w:t>
            </w:r>
            <w:r w:rsidR="007F0E59" w:rsidRPr="00543E02"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  <w:t>日</w:t>
            </w:r>
          </w:p>
        </w:tc>
        <w:tc>
          <w:tcPr>
            <w:tcW w:w="553" w:type="pct"/>
            <w:shd w:val="clear" w:color="auto" w:fill="auto"/>
            <w:noWrap/>
            <w:vAlign w:val="center"/>
            <w:hideMark/>
          </w:tcPr>
          <w:p w:rsidR="007F0E59" w:rsidRPr="00543E02" w:rsidRDefault="00F770C8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>總</w:t>
            </w:r>
            <w:r w:rsidR="007F0E59" w:rsidRPr="00543E02"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  <w:t>平均</w:t>
            </w:r>
          </w:p>
        </w:tc>
      </w:tr>
      <w:tr w:rsidR="003205F7" w:rsidRPr="00543E02" w:rsidTr="00497C3A">
        <w:trPr>
          <w:trHeight w:val="330"/>
          <w:jc w:val="center"/>
        </w:trPr>
        <w:tc>
          <w:tcPr>
            <w:tcW w:w="548" w:type="pct"/>
            <w:shd w:val="clear" w:color="auto" w:fill="auto"/>
            <w:noWrap/>
            <w:vAlign w:val="center"/>
            <w:hideMark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</w:pPr>
            <w:r w:rsidRPr="00543E02"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  <w:t>大寮</w:t>
            </w:r>
          </w:p>
        </w:tc>
        <w:tc>
          <w:tcPr>
            <w:tcW w:w="560" w:type="pct"/>
            <w:vAlign w:val="center"/>
          </w:tcPr>
          <w:p w:rsidR="003205F7" w:rsidRPr="004836E3" w:rsidRDefault="003205F7" w:rsidP="007F0E59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3205F7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3" w:type="pct"/>
            <w:vAlign w:val="center"/>
          </w:tcPr>
          <w:p w:rsidR="003205F7" w:rsidRPr="00497C3A" w:rsidRDefault="003205F7" w:rsidP="00497C3A">
            <w:pPr>
              <w:widowControl/>
              <w:jc w:val="center"/>
              <w:rPr>
                <w:rFonts w:ascii="標楷體" w:eastAsia="標楷體" w:hAnsi="標楷體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553" w:type="pct"/>
            <w:shd w:val="clear" w:color="auto" w:fill="auto"/>
            <w:noWrap/>
          </w:tcPr>
          <w:p w:rsidR="003205F7" w:rsidRPr="003205F7" w:rsidRDefault="003205F7" w:rsidP="003205F7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 w:rsidRPr="003205F7"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 xml:space="preserve">32.85 </w:t>
            </w:r>
          </w:p>
        </w:tc>
      </w:tr>
      <w:tr w:rsidR="003205F7" w:rsidRPr="00543E02" w:rsidTr="00497C3A">
        <w:trPr>
          <w:trHeight w:val="330"/>
          <w:jc w:val="center"/>
        </w:trPr>
        <w:tc>
          <w:tcPr>
            <w:tcW w:w="548" w:type="pct"/>
            <w:shd w:val="clear" w:color="auto" w:fill="auto"/>
            <w:noWrap/>
            <w:vAlign w:val="center"/>
            <w:hideMark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</w:pPr>
            <w:r w:rsidRPr="00543E02"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  <w:t>小港</w:t>
            </w:r>
          </w:p>
        </w:tc>
        <w:tc>
          <w:tcPr>
            <w:tcW w:w="560" w:type="pct"/>
            <w:vAlign w:val="center"/>
          </w:tcPr>
          <w:p w:rsidR="003205F7" w:rsidRPr="004836E3" w:rsidRDefault="003205F7" w:rsidP="004836E3">
            <w:pPr>
              <w:jc w:val="center"/>
              <w:divId w:val="1773698798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3205F7" w:rsidRDefault="003205F7" w:rsidP="00CE5148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3" w:type="pct"/>
            <w:vAlign w:val="center"/>
          </w:tcPr>
          <w:p w:rsidR="003205F7" w:rsidRPr="00497C3A" w:rsidRDefault="003205F7" w:rsidP="00497C3A">
            <w:pPr>
              <w:widowControl/>
              <w:jc w:val="center"/>
              <w:divId w:val="817770308"/>
              <w:rPr>
                <w:rFonts w:ascii="標楷體" w:eastAsia="標楷體" w:hAnsi="標楷體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553" w:type="pct"/>
            <w:shd w:val="clear" w:color="auto" w:fill="auto"/>
            <w:noWrap/>
          </w:tcPr>
          <w:p w:rsidR="003205F7" w:rsidRPr="003205F7" w:rsidRDefault="003205F7" w:rsidP="003205F7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 w:rsidRPr="003205F7"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 xml:space="preserve">31.37 </w:t>
            </w:r>
          </w:p>
        </w:tc>
      </w:tr>
      <w:tr w:rsidR="003205F7" w:rsidRPr="00543E02" w:rsidTr="00497C3A">
        <w:trPr>
          <w:trHeight w:val="330"/>
          <w:jc w:val="center"/>
        </w:trPr>
        <w:tc>
          <w:tcPr>
            <w:tcW w:w="548" w:type="pct"/>
            <w:shd w:val="clear" w:color="auto" w:fill="auto"/>
            <w:noWrap/>
            <w:vAlign w:val="center"/>
            <w:hideMark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</w:pPr>
            <w:r w:rsidRPr="00543E02"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  <w:t>仁武</w:t>
            </w:r>
          </w:p>
        </w:tc>
        <w:tc>
          <w:tcPr>
            <w:tcW w:w="560" w:type="pct"/>
            <w:vAlign w:val="center"/>
          </w:tcPr>
          <w:p w:rsidR="003205F7" w:rsidRPr="004836E3" w:rsidRDefault="003205F7" w:rsidP="004836E3">
            <w:pPr>
              <w:jc w:val="center"/>
              <w:divId w:val="1828397237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3205F7" w:rsidRDefault="003205F7" w:rsidP="00CE5148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3" w:type="pct"/>
            <w:vAlign w:val="center"/>
          </w:tcPr>
          <w:p w:rsidR="003205F7" w:rsidRPr="00497C3A" w:rsidRDefault="003205F7" w:rsidP="00497C3A">
            <w:pPr>
              <w:widowControl/>
              <w:jc w:val="center"/>
              <w:divId w:val="1871454456"/>
              <w:rPr>
                <w:rFonts w:ascii="標楷體" w:eastAsia="標楷體" w:hAnsi="標楷體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553" w:type="pct"/>
            <w:shd w:val="clear" w:color="auto" w:fill="auto"/>
            <w:noWrap/>
          </w:tcPr>
          <w:p w:rsidR="003205F7" w:rsidRPr="003205F7" w:rsidRDefault="003205F7" w:rsidP="003205F7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 w:rsidRPr="003205F7"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 xml:space="preserve">32.09 </w:t>
            </w:r>
          </w:p>
        </w:tc>
      </w:tr>
      <w:tr w:rsidR="003205F7" w:rsidRPr="00543E02" w:rsidTr="00497C3A">
        <w:trPr>
          <w:trHeight w:val="330"/>
          <w:jc w:val="center"/>
        </w:trPr>
        <w:tc>
          <w:tcPr>
            <w:tcW w:w="548" w:type="pct"/>
            <w:shd w:val="clear" w:color="auto" w:fill="auto"/>
            <w:noWrap/>
            <w:vAlign w:val="center"/>
            <w:hideMark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</w:pPr>
            <w:r w:rsidRPr="00543E02"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  <w:t>左營</w:t>
            </w:r>
          </w:p>
        </w:tc>
        <w:tc>
          <w:tcPr>
            <w:tcW w:w="560" w:type="pct"/>
            <w:vAlign w:val="center"/>
          </w:tcPr>
          <w:p w:rsidR="003205F7" w:rsidRPr="004836E3" w:rsidRDefault="003205F7" w:rsidP="007F0E59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3205F7" w:rsidRDefault="003205F7" w:rsidP="00CE5148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3205F7" w:rsidRDefault="003205F7" w:rsidP="00CE5148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3" w:type="pct"/>
            <w:vAlign w:val="center"/>
          </w:tcPr>
          <w:p w:rsidR="003205F7" w:rsidRPr="00497C3A" w:rsidRDefault="003205F7" w:rsidP="00497C3A">
            <w:pPr>
              <w:widowControl/>
              <w:jc w:val="center"/>
              <w:rPr>
                <w:rFonts w:ascii="標楷體" w:eastAsia="標楷體" w:hAnsi="標楷體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553" w:type="pct"/>
            <w:shd w:val="clear" w:color="auto" w:fill="auto"/>
            <w:noWrap/>
          </w:tcPr>
          <w:p w:rsidR="003205F7" w:rsidRPr="003205F7" w:rsidRDefault="003205F7" w:rsidP="003205F7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 w:rsidRPr="003205F7"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 xml:space="preserve">33.39 </w:t>
            </w:r>
          </w:p>
        </w:tc>
      </w:tr>
      <w:tr w:rsidR="003205F7" w:rsidRPr="00543E02" w:rsidTr="00497C3A">
        <w:trPr>
          <w:trHeight w:val="330"/>
          <w:jc w:val="center"/>
        </w:trPr>
        <w:tc>
          <w:tcPr>
            <w:tcW w:w="548" w:type="pct"/>
            <w:shd w:val="clear" w:color="auto" w:fill="auto"/>
            <w:noWrap/>
            <w:vAlign w:val="center"/>
            <w:hideMark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</w:pPr>
            <w:r w:rsidRPr="00543E02"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  <w:t>林園</w:t>
            </w:r>
          </w:p>
        </w:tc>
        <w:tc>
          <w:tcPr>
            <w:tcW w:w="560" w:type="pct"/>
            <w:vAlign w:val="center"/>
          </w:tcPr>
          <w:p w:rsidR="003205F7" w:rsidRPr="004836E3" w:rsidRDefault="003205F7" w:rsidP="007F0E59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3205F7" w:rsidRDefault="003205F7" w:rsidP="00CE5148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3205F7" w:rsidRDefault="003205F7" w:rsidP="00CE5148">
            <w:pPr>
              <w:jc w:val="center"/>
              <w:rPr>
                <w:rFonts w:ascii="標楷體" w:eastAsia="標楷體" w:hAnsi="標楷體"/>
                <w:color w:val="FF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3205F7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3" w:type="pct"/>
            <w:vAlign w:val="center"/>
          </w:tcPr>
          <w:p w:rsidR="003205F7" w:rsidRPr="00497C3A" w:rsidRDefault="003205F7" w:rsidP="00497C3A">
            <w:pPr>
              <w:widowControl/>
              <w:jc w:val="center"/>
              <w:rPr>
                <w:rFonts w:ascii="標楷體" w:eastAsia="標楷體" w:hAnsi="標楷體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553" w:type="pct"/>
            <w:shd w:val="clear" w:color="auto" w:fill="auto"/>
            <w:noWrap/>
          </w:tcPr>
          <w:p w:rsidR="003205F7" w:rsidRPr="005C0F97" w:rsidRDefault="003205F7" w:rsidP="003205F7">
            <w:pPr>
              <w:widowControl/>
              <w:jc w:val="center"/>
              <w:rPr>
                <w:rFonts w:ascii="標楷體" w:eastAsia="標楷體" w:hAnsi="標楷體"/>
                <w:color w:val="FF0000"/>
                <w:kern w:val="0"/>
                <w:sz w:val="24"/>
                <w:szCs w:val="24"/>
              </w:rPr>
            </w:pPr>
            <w:r w:rsidRPr="005C0F97">
              <w:rPr>
                <w:rFonts w:ascii="標楷體" w:eastAsia="標楷體" w:hAnsi="標楷體" w:hint="eastAsia"/>
                <w:color w:val="FF0000"/>
                <w:kern w:val="0"/>
                <w:sz w:val="24"/>
                <w:szCs w:val="24"/>
              </w:rPr>
              <w:t xml:space="preserve">35.81 </w:t>
            </w:r>
          </w:p>
        </w:tc>
      </w:tr>
      <w:tr w:rsidR="003205F7" w:rsidRPr="00543E02" w:rsidTr="00497C3A">
        <w:trPr>
          <w:trHeight w:val="330"/>
          <w:jc w:val="center"/>
        </w:trPr>
        <w:tc>
          <w:tcPr>
            <w:tcW w:w="548" w:type="pct"/>
            <w:shd w:val="clear" w:color="auto" w:fill="auto"/>
            <w:noWrap/>
            <w:vAlign w:val="center"/>
            <w:hideMark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</w:pPr>
            <w:r w:rsidRPr="00543E02"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  <w:t>前金</w:t>
            </w:r>
          </w:p>
        </w:tc>
        <w:tc>
          <w:tcPr>
            <w:tcW w:w="560" w:type="pct"/>
            <w:vAlign w:val="center"/>
          </w:tcPr>
          <w:p w:rsidR="003205F7" w:rsidRPr="004836E3" w:rsidRDefault="003205F7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3" w:type="pct"/>
            <w:vAlign w:val="center"/>
          </w:tcPr>
          <w:p w:rsidR="003205F7" w:rsidRPr="00497C3A" w:rsidRDefault="003205F7" w:rsidP="00497C3A">
            <w:pPr>
              <w:widowControl/>
              <w:jc w:val="center"/>
              <w:rPr>
                <w:rFonts w:ascii="標楷體" w:eastAsia="標楷體" w:hAnsi="標楷體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553" w:type="pct"/>
            <w:shd w:val="clear" w:color="auto" w:fill="auto"/>
            <w:noWrap/>
          </w:tcPr>
          <w:p w:rsidR="003205F7" w:rsidRPr="003205F7" w:rsidRDefault="003205F7" w:rsidP="003205F7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 w:rsidRPr="003205F7"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 xml:space="preserve">29.46 </w:t>
            </w:r>
          </w:p>
        </w:tc>
      </w:tr>
      <w:tr w:rsidR="003205F7" w:rsidRPr="00543E02" w:rsidTr="00497C3A">
        <w:trPr>
          <w:trHeight w:val="330"/>
          <w:jc w:val="center"/>
        </w:trPr>
        <w:tc>
          <w:tcPr>
            <w:tcW w:w="548" w:type="pct"/>
            <w:shd w:val="clear" w:color="auto" w:fill="auto"/>
            <w:noWrap/>
            <w:vAlign w:val="center"/>
            <w:hideMark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</w:pPr>
            <w:r w:rsidRPr="00543E02"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  <w:t>美濃</w:t>
            </w:r>
          </w:p>
        </w:tc>
        <w:tc>
          <w:tcPr>
            <w:tcW w:w="560" w:type="pct"/>
            <w:vAlign w:val="center"/>
          </w:tcPr>
          <w:p w:rsidR="003205F7" w:rsidRPr="004836E3" w:rsidRDefault="003205F7" w:rsidP="007F0E59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7" w:type="pct"/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553" w:type="pct"/>
            <w:vAlign w:val="center"/>
          </w:tcPr>
          <w:p w:rsidR="003205F7" w:rsidRPr="00497C3A" w:rsidRDefault="003205F7" w:rsidP="00497C3A">
            <w:pPr>
              <w:widowControl/>
              <w:jc w:val="center"/>
              <w:rPr>
                <w:rFonts w:ascii="標楷體" w:eastAsia="標楷體" w:hAnsi="標楷體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553" w:type="pct"/>
            <w:shd w:val="clear" w:color="auto" w:fill="auto"/>
            <w:noWrap/>
          </w:tcPr>
          <w:p w:rsidR="003205F7" w:rsidRPr="003205F7" w:rsidRDefault="003205F7" w:rsidP="003205F7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 w:rsidRPr="003205F7"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 xml:space="preserve">30.81 </w:t>
            </w:r>
          </w:p>
        </w:tc>
      </w:tr>
      <w:tr w:rsidR="003205F7" w:rsidRPr="00543E02" w:rsidTr="005C0F97">
        <w:trPr>
          <w:trHeight w:val="330"/>
          <w:jc w:val="center"/>
        </w:trPr>
        <w:tc>
          <w:tcPr>
            <w:tcW w:w="54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05F7" w:rsidRPr="00543E02" w:rsidRDefault="003205F7" w:rsidP="00CE5148">
            <w:pPr>
              <w:widowControl/>
              <w:jc w:val="center"/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  <w:shd w:val="pct15" w:color="auto" w:fill="FFFFFF"/>
              </w:rPr>
            </w:pPr>
            <w:r w:rsidRPr="00543E02">
              <w:rPr>
                <w:rFonts w:ascii="標楷體" w:eastAsia="標楷體" w:hAnsi="標楷體"/>
                <w:color w:val="0D0D0D" w:themeColor="text1" w:themeTint="F2"/>
                <w:kern w:val="0"/>
                <w:sz w:val="24"/>
                <w:szCs w:val="24"/>
              </w:rPr>
              <w:t>楠梓</w:t>
            </w:r>
          </w:p>
        </w:tc>
        <w:tc>
          <w:tcPr>
            <w:tcW w:w="560" w:type="pct"/>
            <w:tcBorders>
              <w:bottom w:val="single" w:sz="4" w:space="0" w:color="auto"/>
            </w:tcBorders>
            <w:vAlign w:val="center"/>
          </w:tcPr>
          <w:p w:rsidR="003205F7" w:rsidRPr="004836E3" w:rsidRDefault="003205F7" w:rsidP="007F0E59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3205F7" w:rsidRPr="00543E02" w:rsidRDefault="003205F7" w:rsidP="00CE5148">
            <w:pPr>
              <w:jc w:val="center"/>
              <w:rPr>
                <w:rFonts w:ascii="標楷體" w:eastAsia="標楷體" w:hAnsi="標楷體"/>
                <w:color w:val="000000"/>
                <w:sz w:val="24"/>
                <w:szCs w:val="24"/>
              </w:rPr>
            </w:pPr>
          </w:p>
        </w:tc>
        <w:tc>
          <w:tcPr>
            <w:tcW w:w="553" w:type="pct"/>
            <w:tcBorders>
              <w:bottom w:val="single" w:sz="4" w:space="0" w:color="auto"/>
            </w:tcBorders>
            <w:vAlign w:val="center"/>
          </w:tcPr>
          <w:p w:rsidR="003205F7" w:rsidRPr="00497C3A" w:rsidRDefault="003205F7" w:rsidP="00497C3A">
            <w:pPr>
              <w:widowControl/>
              <w:jc w:val="center"/>
              <w:rPr>
                <w:rFonts w:ascii="標楷體" w:eastAsia="標楷體" w:hAnsi="標楷體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553" w:type="pct"/>
            <w:tcBorders>
              <w:bottom w:val="single" w:sz="4" w:space="0" w:color="auto"/>
            </w:tcBorders>
            <w:shd w:val="clear" w:color="auto" w:fill="auto"/>
            <w:noWrap/>
          </w:tcPr>
          <w:p w:rsidR="003205F7" w:rsidRPr="003205F7" w:rsidRDefault="003205F7" w:rsidP="003205F7">
            <w:pPr>
              <w:widowControl/>
              <w:jc w:val="center"/>
              <w:rPr>
                <w:rFonts w:ascii="標楷體" w:eastAsia="標楷體" w:hAnsi="標楷體"/>
                <w:color w:val="000000"/>
                <w:kern w:val="0"/>
                <w:sz w:val="24"/>
                <w:szCs w:val="24"/>
              </w:rPr>
            </w:pPr>
            <w:r w:rsidRPr="003205F7">
              <w:rPr>
                <w:rFonts w:ascii="標楷體" w:eastAsia="標楷體" w:hAnsi="標楷體" w:hint="eastAsia"/>
                <w:color w:val="000000"/>
                <w:kern w:val="0"/>
                <w:sz w:val="24"/>
                <w:szCs w:val="24"/>
              </w:rPr>
              <w:t xml:space="preserve">25.01 </w:t>
            </w:r>
          </w:p>
        </w:tc>
      </w:tr>
      <w:tr w:rsidR="005C0F97" w:rsidRPr="00543E02" w:rsidTr="005C0F97">
        <w:trPr>
          <w:trHeight w:val="330"/>
          <w:jc w:val="center"/>
        </w:trPr>
        <w:tc>
          <w:tcPr>
            <w:tcW w:w="1" w:type="pct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0F97" w:rsidRPr="005C0F97" w:rsidRDefault="005C0F97" w:rsidP="005C0F97">
            <w:pPr>
              <w:widowControl/>
              <w:jc w:val="right"/>
              <w:rPr>
                <w:rFonts w:ascii="標楷體" w:eastAsia="標楷體" w:hAnsi="標楷體"/>
                <w:color w:val="000000"/>
                <w:kern w:val="0"/>
                <w:sz w:val="16"/>
                <w:szCs w:val="16"/>
              </w:rPr>
            </w:pPr>
            <w:r w:rsidRPr="005C0F97">
              <w:rPr>
                <w:rFonts w:ascii="標楷體" w:eastAsia="標楷體" w:hAnsi="標楷體" w:hint="eastAsia"/>
                <w:color w:val="000000"/>
                <w:kern w:val="0"/>
                <w:sz w:val="16"/>
                <w:szCs w:val="16"/>
              </w:rPr>
              <w:t>單位:</w:t>
            </w:r>
            <w:r w:rsidRPr="005C0F97">
              <w:rPr>
                <w:rFonts w:hint="eastAsia"/>
                <w:sz w:val="16"/>
                <w:szCs w:val="16"/>
              </w:rPr>
              <w:t xml:space="preserve"> </w:t>
            </w:r>
            <w:r w:rsidRPr="005C0F97">
              <w:rPr>
                <w:rFonts w:ascii="標楷體" w:eastAsia="標楷體" w:hAnsi="標楷體" w:hint="eastAsia"/>
                <w:color w:val="000000"/>
                <w:kern w:val="0"/>
                <w:sz w:val="16"/>
                <w:szCs w:val="16"/>
              </w:rPr>
              <w:t>μ</w:t>
            </w:r>
            <w:r w:rsidRPr="005C0F97">
              <w:rPr>
                <w:rFonts w:ascii="標楷體" w:eastAsia="標楷體" w:hAnsi="標楷體"/>
                <w:color w:val="000000"/>
                <w:kern w:val="0"/>
                <w:sz w:val="16"/>
                <w:szCs w:val="16"/>
              </w:rPr>
              <w:t>g/m</w:t>
            </w:r>
            <w:r w:rsidRPr="005C0F97">
              <w:rPr>
                <w:rFonts w:ascii="標楷體" w:eastAsia="標楷體" w:hAnsi="標楷體"/>
                <w:color w:val="000000"/>
                <w:kern w:val="0"/>
                <w:sz w:val="16"/>
                <w:szCs w:val="16"/>
                <w:vertAlign w:val="superscript"/>
              </w:rPr>
              <w:t>3</w:t>
            </w:r>
          </w:p>
        </w:tc>
      </w:tr>
    </w:tbl>
    <w:p w:rsidR="00543E02" w:rsidRDefault="00543E02"/>
    <w:p w:rsidR="0059706F" w:rsidRDefault="0059706F" w:rsidP="00517C15">
      <w:pPr>
        <w:pStyle w:val="9"/>
        <w:ind w:left="0" w:firstLine="0"/>
      </w:pPr>
      <w:r>
        <w:rPr>
          <w:rFonts w:hint="eastAsia"/>
        </w:rPr>
        <w:t>1</w:t>
      </w:r>
      <w:r w:rsidR="00A10D2E">
        <w:rPr>
          <w:rFonts w:hint="eastAsia"/>
        </w:rPr>
        <w:t>2/6</w:t>
      </w:r>
      <w:r>
        <w:rPr>
          <w:rFonts w:hint="eastAsia"/>
        </w:rPr>
        <w:t>~</w:t>
      </w:r>
      <w:r w:rsidR="00A10D2E">
        <w:rPr>
          <w:rFonts w:hint="eastAsia"/>
        </w:rPr>
        <w:t>12</w:t>
      </w:r>
      <w:r>
        <w:rPr>
          <w:rFonts w:hint="eastAsia"/>
        </w:rPr>
        <w:t>日PM</w:t>
      </w:r>
      <w:r w:rsidRPr="00517C15">
        <w:rPr>
          <w:rFonts w:hint="eastAsia"/>
          <w:vertAlign w:val="subscript"/>
        </w:rPr>
        <w:t>2.5</w:t>
      </w:r>
      <w:r>
        <w:rPr>
          <w:rFonts w:hint="eastAsia"/>
        </w:rPr>
        <w:t>濃度日平均值</w:t>
      </w:r>
      <w:r w:rsidRPr="00850C0C">
        <w:t>變化趨勢</w:t>
      </w:r>
    </w:p>
    <w:p w:rsidR="00C16A6D" w:rsidRDefault="00C16A6D" w:rsidP="00C16A6D"/>
    <w:p w:rsidR="00C16A6D" w:rsidRDefault="00C16A6D" w:rsidP="00C16A6D"/>
    <w:p w:rsidR="00C16A6D" w:rsidRPr="00C16A6D" w:rsidRDefault="00C16A6D" w:rsidP="00C16A6D">
      <w:pPr>
        <w:pStyle w:val="aa"/>
        <w:rPr>
          <w:rFonts w:ascii="Times New Roman" w:hAnsi="標楷體" w:cs="Times New Roman"/>
        </w:rPr>
      </w:pPr>
      <w:r w:rsidRPr="00683437">
        <w:rPr>
          <w:rFonts w:ascii="Times New Roman" w:hAnsi="標楷體" w:cs="Times New Roman"/>
        </w:rPr>
        <w:t>表</w:t>
      </w:r>
      <w:r w:rsidRPr="00393E27">
        <w:rPr>
          <w:rFonts w:ascii="Times New Roman" w:hAnsi="標楷體" w:cs="Times New Roman"/>
        </w:rPr>
        <w:t xml:space="preserve"> </w:t>
      </w:r>
      <w:r>
        <w:rPr>
          <w:rFonts w:ascii="Times New Roman" w:hAnsi="標楷體" w:cs="Times New Roman" w:hint="eastAsia"/>
        </w:rPr>
        <w:t>2</w:t>
      </w:r>
      <w:r w:rsidRPr="00393E27">
        <w:rPr>
          <w:rFonts w:ascii="Times New Roman" w:hAnsi="標楷體" w:cs="Times New Roman"/>
        </w:rPr>
        <w:t xml:space="preserve">  11</w:t>
      </w:r>
      <w:r>
        <w:rPr>
          <w:rFonts w:ascii="Times New Roman" w:hAnsi="標楷體" w:cs="Times New Roman" w:hint="eastAsia"/>
        </w:rPr>
        <w:t>月</w:t>
      </w:r>
      <w:r w:rsidRPr="00393E27">
        <w:rPr>
          <w:rFonts w:ascii="Times New Roman" w:hAnsi="標楷體" w:cs="Times New Roman"/>
        </w:rPr>
        <w:t>PM</w:t>
      </w:r>
      <w:r w:rsidRPr="00936A2E">
        <w:rPr>
          <w:rFonts w:ascii="Times New Roman" w:hAnsi="標楷體" w:cs="Times New Roman"/>
          <w:vertAlign w:val="subscript"/>
        </w:rPr>
        <w:t>2.5</w:t>
      </w:r>
      <w:r w:rsidRPr="00683437">
        <w:rPr>
          <w:rFonts w:ascii="Times New Roman" w:hAnsi="標楷體" w:cs="Times New Roman"/>
        </w:rPr>
        <w:t>濃度</w:t>
      </w:r>
      <w:r w:rsidRPr="005C0F97">
        <w:rPr>
          <w:rFonts w:ascii="標楷體" w:hAnsi="標楷體" w:hint="eastAsia"/>
          <w:szCs w:val="24"/>
        </w:rPr>
        <w:t>大於35μ</w:t>
      </w:r>
      <w:r w:rsidRPr="005C0F97">
        <w:rPr>
          <w:rFonts w:ascii="標楷體" w:hAnsi="標楷體"/>
          <w:szCs w:val="24"/>
        </w:rPr>
        <w:t>g/m</w:t>
      </w:r>
      <w:r w:rsidRPr="005C0F97">
        <w:rPr>
          <w:rFonts w:ascii="標楷體" w:hAnsi="標楷體"/>
          <w:szCs w:val="24"/>
          <w:vertAlign w:val="superscript"/>
        </w:rPr>
        <w:t>3</w:t>
      </w:r>
      <w:r w:rsidRPr="005C0F97">
        <w:rPr>
          <w:rFonts w:ascii="標楷體" w:hAnsi="標楷體" w:hint="eastAsia"/>
          <w:szCs w:val="24"/>
        </w:rPr>
        <w:t>日數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87"/>
        <w:gridCol w:w="3984"/>
      </w:tblGrid>
      <w:tr w:rsidR="005C0F97" w:rsidRPr="005C0F97" w:rsidTr="005C0F97">
        <w:trPr>
          <w:jc w:val="center"/>
        </w:trPr>
        <w:tc>
          <w:tcPr>
            <w:tcW w:w="2787" w:type="dxa"/>
          </w:tcPr>
          <w:p w:rsidR="005C0F97" w:rsidRPr="005C0F97" w:rsidRDefault="005C0F97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測站</w:t>
            </w:r>
          </w:p>
        </w:tc>
        <w:tc>
          <w:tcPr>
            <w:tcW w:w="3984" w:type="dxa"/>
          </w:tcPr>
          <w:p w:rsidR="005C0F97" w:rsidRPr="005C0F97" w:rsidRDefault="005C0F97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PM</w:t>
            </w:r>
            <w:r w:rsidRPr="005C0F97">
              <w:rPr>
                <w:rFonts w:ascii="標楷體" w:eastAsia="標楷體" w:hAnsi="標楷體" w:hint="eastAsia"/>
                <w:sz w:val="24"/>
                <w:szCs w:val="24"/>
                <w:vertAlign w:val="subscript"/>
              </w:rPr>
              <w:t>2.5</w:t>
            </w: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濃度大於35μ</w:t>
            </w:r>
            <w:r w:rsidRPr="005C0F97">
              <w:rPr>
                <w:rFonts w:ascii="標楷體" w:eastAsia="標楷體" w:hAnsi="標楷體"/>
                <w:sz w:val="24"/>
                <w:szCs w:val="24"/>
              </w:rPr>
              <w:t>g/m</w:t>
            </w:r>
            <w:r w:rsidRPr="005C0F97">
              <w:rPr>
                <w:rFonts w:ascii="標楷體" w:eastAsia="標楷體" w:hAnsi="標楷體"/>
                <w:sz w:val="24"/>
                <w:szCs w:val="24"/>
                <w:vertAlign w:val="superscript"/>
              </w:rPr>
              <w:t>3</w:t>
            </w: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日數</w:t>
            </w:r>
          </w:p>
        </w:tc>
      </w:tr>
      <w:tr w:rsidR="005C0F97" w:rsidRPr="005C0F97" w:rsidTr="005C0F97">
        <w:trPr>
          <w:jc w:val="center"/>
        </w:trPr>
        <w:tc>
          <w:tcPr>
            <w:tcW w:w="2787" w:type="dxa"/>
          </w:tcPr>
          <w:p w:rsidR="005C0F97" w:rsidRPr="005C0F97" w:rsidRDefault="005C0F97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大寮</w:t>
            </w:r>
          </w:p>
        </w:tc>
        <w:tc>
          <w:tcPr>
            <w:tcW w:w="3984" w:type="dxa"/>
          </w:tcPr>
          <w:p w:rsidR="005C0F97" w:rsidRP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13</w:t>
            </w:r>
          </w:p>
        </w:tc>
      </w:tr>
      <w:tr w:rsidR="005C0F97" w:rsidRPr="005C0F97" w:rsidTr="005C0F97">
        <w:trPr>
          <w:jc w:val="center"/>
        </w:trPr>
        <w:tc>
          <w:tcPr>
            <w:tcW w:w="2787" w:type="dxa"/>
          </w:tcPr>
          <w:p w:rsidR="005C0F97" w:rsidRPr="005C0F97" w:rsidRDefault="005C0F97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C0F97">
              <w:rPr>
                <w:rFonts w:ascii="標楷體" w:eastAsia="標楷體" w:hAnsi="標楷體" w:hint="eastAsia"/>
                <w:sz w:val="24"/>
                <w:szCs w:val="24"/>
              </w:rPr>
              <w:t>小港</w:t>
            </w:r>
          </w:p>
        </w:tc>
        <w:tc>
          <w:tcPr>
            <w:tcW w:w="3984" w:type="dxa"/>
          </w:tcPr>
          <w:p w:rsidR="005C0F97" w:rsidRP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16</w:t>
            </w:r>
          </w:p>
        </w:tc>
      </w:tr>
      <w:tr w:rsidR="005C0F97" w:rsidRPr="005C0F97" w:rsidTr="005C0F97">
        <w:trPr>
          <w:jc w:val="center"/>
        </w:trPr>
        <w:tc>
          <w:tcPr>
            <w:tcW w:w="2787" w:type="dxa"/>
          </w:tcPr>
          <w:p w:rsidR="005C0F97" w:rsidRPr="005C0F97" w:rsidRDefault="005C0F97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仁武</w:t>
            </w:r>
          </w:p>
        </w:tc>
        <w:tc>
          <w:tcPr>
            <w:tcW w:w="3984" w:type="dxa"/>
          </w:tcPr>
          <w:p w:rsidR="005C0F97" w:rsidRP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13</w:t>
            </w:r>
          </w:p>
        </w:tc>
      </w:tr>
      <w:tr w:rsidR="005C0F97" w:rsidRPr="005C0F97" w:rsidTr="005C0F97">
        <w:trPr>
          <w:jc w:val="center"/>
        </w:trPr>
        <w:tc>
          <w:tcPr>
            <w:tcW w:w="2787" w:type="dxa"/>
          </w:tcPr>
          <w:p w:rsidR="00C16A6D" w:rsidRDefault="00C16A6D" w:rsidP="00C16A6D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左營</w:t>
            </w:r>
          </w:p>
        </w:tc>
        <w:tc>
          <w:tcPr>
            <w:tcW w:w="3984" w:type="dxa"/>
          </w:tcPr>
          <w:p w:rsidR="005C0F97" w:rsidRP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15</w:t>
            </w:r>
          </w:p>
        </w:tc>
      </w:tr>
      <w:tr w:rsidR="005C0F97" w:rsidRPr="005C0F97" w:rsidTr="005C0F97">
        <w:trPr>
          <w:jc w:val="center"/>
        </w:trPr>
        <w:tc>
          <w:tcPr>
            <w:tcW w:w="2787" w:type="dxa"/>
          </w:tcPr>
          <w:p w:rsid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林園</w:t>
            </w:r>
          </w:p>
        </w:tc>
        <w:tc>
          <w:tcPr>
            <w:tcW w:w="3984" w:type="dxa"/>
          </w:tcPr>
          <w:p w:rsidR="005C0F97" w:rsidRP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20</w:t>
            </w:r>
          </w:p>
        </w:tc>
      </w:tr>
      <w:tr w:rsidR="005C0F97" w:rsidRPr="005C0F97" w:rsidTr="005C0F97">
        <w:trPr>
          <w:jc w:val="center"/>
        </w:trPr>
        <w:tc>
          <w:tcPr>
            <w:tcW w:w="2787" w:type="dxa"/>
          </w:tcPr>
          <w:p w:rsid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前金</w:t>
            </w:r>
          </w:p>
        </w:tc>
        <w:tc>
          <w:tcPr>
            <w:tcW w:w="3984" w:type="dxa"/>
          </w:tcPr>
          <w:p w:rsidR="005C0F97" w:rsidRP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7</w:t>
            </w:r>
          </w:p>
        </w:tc>
      </w:tr>
      <w:tr w:rsidR="005C0F97" w:rsidRPr="005C0F97" w:rsidTr="005C0F97">
        <w:trPr>
          <w:jc w:val="center"/>
        </w:trPr>
        <w:tc>
          <w:tcPr>
            <w:tcW w:w="2787" w:type="dxa"/>
          </w:tcPr>
          <w:p w:rsid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美濃</w:t>
            </w:r>
          </w:p>
        </w:tc>
        <w:tc>
          <w:tcPr>
            <w:tcW w:w="3984" w:type="dxa"/>
          </w:tcPr>
          <w:p w:rsidR="005C0F97" w:rsidRP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9</w:t>
            </w:r>
          </w:p>
        </w:tc>
      </w:tr>
      <w:tr w:rsidR="005C0F97" w:rsidRPr="005C0F97" w:rsidTr="005C0F97">
        <w:trPr>
          <w:jc w:val="center"/>
        </w:trPr>
        <w:tc>
          <w:tcPr>
            <w:tcW w:w="2787" w:type="dxa"/>
          </w:tcPr>
          <w:p w:rsid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楠梓</w:t>
            </w:r>
          </w:p>
        </w:tc>
        <w:tc>
          <w:tcPr>
            <w:tcW w:w="3984" w:type="dxa"/>
          </w:tcPr>
          <w:p w:rsidR="005C0F97" w:rsidRPr="005C0F97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2</w:t>
            </w:r>
          </w:p>
        </w:tc>
      </w:tr>
      <w:tr w:rsidR="00C16A6D" w:rsidRPr="005C0F97" w:rsidTr="005C0F97">
        <w:trPr>
          <w:jc w:val="center"/>
        </w:trPr>
        <w:tc>
          <w:tcPr>
            <w:tcW w:w="2787" w:type="dxa"/>
          </w:tcPr>
          <w:p w:rsidR="00C16A6D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總計</w:t>
            </w:r>
          </w:p>
        </w:tc>
        <w:tc>
          <w:tcPr>
            <w:tcW w:w="3984" w:type="dxa"/>
          </w:tcPr>
          <w:p w:rsidR="00C16A6D" w:rsidRDefault="00C16A6D" w:rsidP="005C0F97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>
              <w:rPr>
                <w:rFonts w:ascii="標楷體" w:eastAsia="標楷體" w:hAnsi="標楷體" w:hint="eastAsia"/>
                <w:sz w:val="24"/>
                <w:szCs w:val="24"/>
              </w:rPr>
              <w:t>95</w:t>
            </w:r>
          </w:p>
        </w:tc>
      </w:tr>
    </w:tbl>
    <w:p w:rsidR="004769F5" w:rsidRDefault="004769F5" w:rsidP="00543E02">
      <w:pPr>
        <w:rPr>
          <w:rFonts w:eastAsia="標楷體"/>
          <w:b/>
          <w:szCs w:val="24"/>
        </w:rPr>
      </w:pPr>
    </w:p>
    <w:p w:rsidR="005C0F97" w:rsidRDefault="005C0F97" w:rsidP="00543E02">
      <w:pPr>
        <w:rPr>
          <w:rFonts w:eastAsia="標楷體"/>
          <w:b/>
          <w:szCs w:val="24"/>
        </w:rPr>
      </w:pPr>
    </w:p>
    <w:p w:rsidR="005C0F97" w:rsidRDefault="005C0F97" w:rsidP="00543E02">
      <w:pPr>
        <w:rPr>
          <w:rFonts w:eastAsia="標楷體"/>
          <w:b/>
          <w:szCs w:val="24"/>
        </w:rPr>
        <w:sectPr w:rsidR="005C0F97" w:rsidSect="001220E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543E02" w:rsidRPr="004769F5" w:rsidRDefault="00543E02" w:rsidP="00543E02">
      <w:pPr>
        <w:rPr>
          <w:rFonts w:eastAsia="標楷體"/>
          <w:b/>
          <w:sz w:val="28"/>
          <w:szCs w:val="28"/>
        </w:rPr>
      </w:pPr>
      <w:r w:rsidRPr="004769F5">
        <w:rPr>
          <w:rFonts w:eastAsia="標楷體"/>
          <w:b/>
          <w:sz w:val="28"/>
          <w:szCs w:val="28"/>
        </w:rPr>
        <w:lastRenderedPageBreak/>
        <w:t>PSI</w:t>
      </w:r>
      <w:r w:rsidRPr="004769F5">
        <w:rPr>
          <w:rFonts w:eastAsia="標楷體" w:hAnsi="標楷體"/>
          <w:b/>
          <w:sz w:val="28"/>
          <w:szCs w:val="28"/>
        </w:rPr>
        <w:t>大於</w:t>
      </w:r>
      <w:r w:rsidRPr="004769F5">
        <w:rPr>
          <w:rFonts w:eastAsia="標楷體"/>
          <w:b/>
          <w:sz w:val="28"/>
          <w:szCs w:val="28"/>
        </w:rPr>
        <w:t>100</w:t>
      </w:r>
      <w:proofErr w:type="gramStart"/>
      <w:r w:rsidRPr="004769F5">
        <w:rPr>
          <w:rFonts w:eastAsia="標楷體" w:hAnsi="標楷體"/>
          <w:b/>
          <w:sz w:val="28"/>
          <w:szCs w:val="28"/>
        </w:rPr>
        <w:t>各</w:t>
      </w:r>
      <w:proofErr w:type="gramEnd"/>
      <w:r w:rsidRPr="004769F5">
        <w:rPr>
          <w:rFonts w:eastAsia="標楷體" w:hAnsi="標楷體"/>
          <w:b/>
          <w:sz w:val="28"/>
          <w:szCs w:val="28"/>
        </w:rPr>
        <w:t>測</w:t>
      </w:r>
      <w:proofErr w:type="gramStart"/>
      <w:r w:rsidRPr="004769F5">
        <w:rPr>
          <w:rFonts w:eastAsia="標楷體" w:hAnsi="標楷體"/>
          <w:b/>
          <w:sz w:val="28"/>
          <w:szCs w:val="28"/>
        </w:rPr>
        <w:t>站空品不良</w:t>
      </w:r>
      <w:proofErr w:type="gramEnd"/>
      <w:r w:rsidRPr="004769F5">
        <w:rPr>
          <w:rFonts w:eastAsia="標楷體" w:hAnsi="標楷體"/>
          <w:b/>
          <w:sz w:val="28"/>
          <w:szCs w:val="28"/>
        </w:rPr>
        <w:t>日</w:t>
      </w:r>
      <w:r w:rsidRPr="004769F5">
        <w:rPr>
          <w:rFonts w:eastAsia="標楷體" w:hAnsi="標楷體" w:hint="eastAsia"/>
          <w:b/>
          <w:sz w:val="28"/>
          <w:szCs w:val="28"/>
        </w:rPr>
        <w:t xml:space="preserve"> </w:t>
      </w:r>
      <w:r w:rsidR="00C90A0F" w:rsidRPr="004769F5">
        <w:rPr>
          <w:rFonts w:eastAsia="標楷體" w:hAnsi="標楷體" w:hint="eastAsia"/>
          <w:b/>
          <w:sz w:val="28"/>
          <w:szCs w:val="28"/>
        </w:rPr>
        <w:t>(</w:t>
      </w:r>
      <w:r w:rsidR="00C90A0F" w:rsidRPr="004769F5">
        <w:rPr>
          <w:rFonts w:eastAsia="標楷體" w:hAnsi="標楷體" w:hint="eastAsia"/>
          <w:b/>
          <w:sz w:val="28"/>
          <w:szCs w:val="28"/>
        </w:rPr>
        <w:t>統計期間</w:t>
      </w:r>
      <w:r w:rsidR="00C90A0F" w:rsidRPr="004769F5">
        <w:rPr>
          <w:rFonts w:eastAsia="標楷體" w:hAnsi="標楷體" w:hint="eastAsia"/>
          <w:b/>
          <w:sz w:val="28"/>
          <w:szCs w:val="28"/>
        </w:rPr>
        <w:t>104</w:t>
      </w:r>
      <w:r w:rsidR="00C90A0F" w:rsidRPr="004769F5">
        <w:rPr>
          <w:rFonts w:eastAsia="標楷體" w:hAnsi="標楷體" w:hint="eastAsia"/>
          <w:b/>
          <w:sz w:val="28"/>
          <w:szCs w:val="28"/>
        </w:rPr>
        <w:t>年</w:t>
      </w:r>
      <w:r w:rsidR="00C90A0F" w:rsidRPr="004769F5">
        <w:rPr>
          <w:rFonts w:eastAsia="標楷體" w:hAnsi="標楷體" w:hint="eastAsia"/>
          <w:b/>
          <w:sz w:val="28"/>
          <w:szCs w:val="28"/>
        </w:rPr>
        <w:t>11</w:t>
      </w:r>
      <w:r w:rsidR="00C90A0F" w:rsidRPr="004769F5">
        <w:rPr>
          <w:rFonts w:eastAsia="標楷體" w:hAnsi="標楷體" w:hint="eastAsia"/>
          <w:b/>
          <w:sz w:val="28"/>
          <w:szCs w:val="28"/>
        </w:rPr>
        <w:t>月</w:t>
      </w:r>
      <w:r w:rsidR="00C8502C" w:rsidRPr="004769F5">
        <w:rPr>
          <w:rFonts w:eastAsia="標楷體" w:hAnsi="標楷體" w:hint="eastAsia"/>
          <w:b/>
          <w:sz w:val="28"/>
          <w:szCs w:val="28"/>
        </w:rPr>
        <w:t>22~28</w:t>
      </w:r>
      <w:r w:rsidR="00C90A0F" w:rsidRPr="004769F5">
        <w:rPr>
          <w:rFonts w:eastAsia="標楷體" w:hAnsi="標楷體" w:hint="eastAsia"/>
          <w:b/>
          <w:sz w:val="28"/>
          <w:szCs w:val="28"/>
        </w:rPr>
        <w:t>日</w:t>
      </w:r>
      <w:r w:rsidR="00C90A0F" w:rsidRPr="004769F5">
        <w:rPr>
          <w:rFonts w:eastAsia="標楷體" w:hAnsi="標楷體" w:hint="eastAsia"/>
          <w:b/>
          <w:sz w:val="28"/>
          <w:szCs w:val="28"/>
        </w:rPr>
        <w:t>)</w:t>
      </w:r>
    </w:p>
    <w:p w:rsidR="001A15B6" w:rsidRDefault="001A15B6" w:rsidP="00AA7EB9">
      <w:pPr>
        <w:ind w:firstLineChars="200" w:firstLine="48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統計本市104年11月28日止</w:t>
      </w:r>
      <w:r w:rsidRPr="00543E02">
        <w:rPr>
          <w:rFonts w:ascii="標楷體" w:eastAsia="標楷體" w:hAnsi="標楷體"/>
          <w:sz w:val="24"/>
          <w:szCs w:val="24"/>
        </w:rPr>
        <w:t>各測</w:t>
      </w:r>
      <w:proofErr w:type="gramStart"/>
      <w:r w:rsidRPr="00543E02">
        <w:rPr>
          <w:rFonts w:ascii="標楷體" w:eastAsia="標楷體" w:hAnsi="標楷體"/>
          <w:sz w:val="24"/>
          <w:szCs w:val="24"/>
        </w:rPr>
        <w:t>站空品不良</w:t>
      </w:r>
      <w:proofErr w:type="gramEnd"/>
      <w:r w:rsidRPr="00543E02">
        <w:rPr>
          <w:rFonts w:ascii="標楷體" w:eastAsia="標楷體" w:hAnsi="標楷體"/>
          <w:sz w:val="24"/>
          <w:szCs w:val="24"/>
        </w:rPr>
        <w:t>日(PSI大於100)如表</w:t>
      </w:r>
      <w:r w:rsidR="00D72F39">
        <w:rPr>
          <w:rFonts w:ascii="標楷體" w:eastAsia="標楷體" w:hAnsi="標楷體" w:hint="eastAsia"/>
          <w:sz w:val="24"/>
          <w:szCs w:val="24"/>
        </w:rPr>
        <w:t>4</w:t>
      </w:r>
      <w:r>
        <w:rPr>
          <w:rFonts w:ascii="標楷體" w:eastAsia="標楷體" w:hAnsi="標楷體" w:hint="eastAsia"/>
          <w:sz w:val="24"/>
          <w:szCs w:val="24"/>
        </w:rPr>
        <w:t>，除1~2月污染物PM</w:t>
      </w:r>
      <w:r w:rsidRPr="001A15B6">
        <w:rPr>
          <w:rFonts w:ascii="標楷體" w:eastAsia="標楷體" w:hAnsi="標楷體" w:hint="eastAsia"/>
          <w:sz w:val="24"/>
          <w:szCs w:val="24"/>
          <w:vertAlign w:val="subscript"/>
        </w:rPr>
        <w:t>10</w:t>
      </w:r>
      <w:r>
        <w:rPr>
          <w:rFonts w:ascii="標楷體" w:eastAsia="標楷體" w:hAnsi="標楷體" w:hint="eastAsia"/>
          <w:sz w:val="24"/>
          <w:szCs w:val="24"/>
        </w:rPr>
        <w:t>，其他不良日污染物O</w:t>
      </w:r>
      <w:r w:rsidRPr="001A15B6">
        <w:rPr>
          <w:rFonts w:ascii="標楷體" w:eastAsia="標楷體" w:hAnsi="標楷體" w:hint="eastAsia"/>
          <w:sz w:val="24"/>
          <w:szCs w:val="24"/>
          <w:vertAlign w:val="subscript"/>
        </w:rPr>
        <w:t>3</w:t>
      </w:r>
      <w:r>
        <w:rPr>
          <w:rFonts w:ascii="標楷體" w:eastAsia="標楷體" w:hAnsi="標楷體" w:hint="eastAsia"/>
          <w:sz w:val="24"/>
          <w:szCs w:val="24"/>
        </w:rPr>
        <w:t>，11月測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站空品不良</w:t>
      </w:r>
      <w:proofErr w:type="gramEnd"/>
      <w:r>
        <w:rPr>
          <w:rFonts w:ascii="標楷體" w:eastAsia="標楷體" w:hAnsi="標楷體" w:hint="eastAsia"/>
          <w:sz w:val="24"/>
          <w:szCs w:val="24"/>
        </w:rPr>
        <w:t>10站日數，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污染物均為</w:t>
      </w:r>
      <w:proofErr w:type="gramEnd"/>
      <w:r>
        <w:rPr>
          <w:rFonts w:ascii="標楷體" w:eastAsia="標楷體" w:hAnsi="標楷體" w:hint="eastAsia"/>
          <w:sz w:val="24"/>
          <w:szCs w:val="24"/>
        </w:rPr>
        <w:t>O</w:t>
      </w:r>
      <w:r w:rsidRPr="001A15B6">
        <w:rPr>
          <w:rFonts w:ascii="標楷體" w:eastAsia="標楷體" w:hAnsi="標楷體" w:hint="eastAsia"/>
          <w:sz w:val="24"/>
          <w:szCs w:val="24"/>
          <w:vertAlign w:val="subscript"/>
        </w:rPr>
        <w:t>3</w:t>
      </w:r>
      <w:r>
        <w:rPr>
          <w:rFonts w:ascii="標楷體" w:eastAsia="標楷體" w:hAnsi="標楷體" w:hint="eastAsia"/>
          <w:sz w:val="24"/>
          <w:szCs w:val="24"/>
        </w:rPr>
        <w:t>，11/3日大氣擴散條件不佳致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多數測站空品</w:t>
      </w:r>
      <w:proofErr w:type="gramEnd"/>
      <w:r>
        <w:rPr>
          <w:rFonts w:ascii="標楷體" w:eastAsia="標楷體" w:hAnsi="標楷體" w:hint="eastAsia"/>
          <w:sz w:val="24"/>
          <w:szCs w:val="24"/>
        </w:rPr>
        <w:t>不良。</w:t>
      </w:r>
    </w:p>
    <w:p w:rsidR="00AA7EB9" w:rsidRDefault="00543E02" w:rsidP="00AA7EB9">
      <w:pPr>
        <w:ind w:firstLineChars="200" w:firstLine="480"/>
        <w:rPr>
          <w:rFonts w:ascii="標楷體" w:eastAsia="標楷體" w:hAnsi="標楷體"/>
          <w:sz w:val="24"/>
          <w:szCs w:val="24"/>
        </w:rPr>
      </w:pPr>
      <w:r w:rsidRPr="00543E02">
        <w:rPr>
          <w:rFonts w:ascii="標楷體" w:eastAsia="標楷體" w:hAnsi="標楷體" w:hint="eastAsia"/>
          <w:sz w:val="24"/>
          <w:szCs w:val="24"/>
        </w:rPr>
        <w:t>統計本市11月</w:t>
      </w:r>
      <w:r w:rsidR="004769F5">
        <w:rPr>
          <w:rFonts w:ascii="標楷體" w:eastAsia="標楷體" w:hAnsi="標楷體" w:hint="eastAsia"/>
          <w:sz w:val="24"/>
          <w:szCs w:val="24"/>
        </w:rPr>
        <w:t>22</w:t>
      </w:r>
      <w:r w:rsidRPr="00543E02">
        <w:rPr>
          <w:rFonts w:ascii="標楷體" w:eastAsia="標楷體" w:hAnsi="標楷體" w:hint="eastAsia"/>
          <w:sz w:val="24"/>
          <w:szCs w:val="24"/>
        </w:rPr>
        <w:t>~2</w:t>
      </w:r>
      <w:r w:rsidR="004769F5">
        <w:rPr>
          <w:rFonts w:ascii="標楷體" w:eastAsia="標楷體" w:hAnsi="標楷體" w:hint="eastAsia"/>
          <w:sz w:val="24"/>
          <w:szCs w:val="24"/>
        </w:rPr>
        <w:t>8</w:t>
      </w:r>
      <w:r w:rsidRPr="00543E02">
        <w:rPr>
          <w:rFonts w:ascii="標楷體" w:eastAsia="標楷體" w:hAnsi="標楷體"/>
          <w:sz w:val="24"/>
          <w:szCs w:val="24"/>
        </w:rPr>
        <w:t>日各測</w:t>
      </w:r>
      <w:proofErr w:type="gramStart"/>
      <w:r w:rsidRPr="00543E02">
        <w:rPr>
          <w:rFonts w:ascii="標楷體" w:eastAsia="標楷體" w:hAnsi="標楷體"/>
          <w:sz w:val="24"/>
          <w:szCs w:val="24"/>
        </w:rPr>
        <w:t>站空品不良</w:t>
      </w:r>
      <w:proofErr w:type="gramEnd"/>
      <w:r w:rsidRPr="00543E02">
        <w:rPr>
          <w:rFonts w:ascii="標楷體" w:eastAsia="標楷體" w:hAnsi="標楷體"/>
          <w:sz w:val="24"/>
          <w:szCs w:val="24"/>
        </w:rPr>
        <w:t>日(PSI大於100)如表</w:t>
      </w:r>
      <w:r w:rsidR="00D72F39">
        <w:rPr>
          <w:rFonts w:ascii="標楷體" w:eastAsia="標楷體" w:hAnsi="標楷體" w:hint="eastAsia"/>
          <w:sz w:val="24"/>
          <w:szCs w:val="24"/>
        </w:rPr>
        <w:t>3</w:t>
      </w:r>
      <w:r w:rsidRPr="00543E02">
        <w:rPr>
          <w:rFonts w:ascii="標楷體" w:eastAsia="標楷體" w:hAnsi="標楷體"/>
          <w:sz w:val="24"/>
          <w:szCs w:val="24"/>
        </w:rPr>
        <w:t>，</w:t>
      </w:r>
      <w:r>
        <w:rPr>
          <w:rFonts w:ascii="標楷體" w:eastAsia="標楷體" w:hAnsi="標楷體" w:hint="eastAsia"/>
          <w:sz w:val="24"/>
          <w:szCs w:val="24"/>
        </w:rPr>
        <w:t>本市該期間未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出現空品不良</w:t>
      </w:r>
      <w:proofErr w:type="gramEnd"/>
      <w:r>
        <w:rPr>
          <w:rFonts w:ascii="標楷體" w:eastAsia="標楷體" w:hAnsi="標楷體" w:hint="eastAsia"/>
          <w:sz w:val="24"/>
          <w:szCs w:val="24"/>
        </w:rPr>
        <w:t>日</w:t>
      </w:r>
      <w:r w:rsidR="00C90A0F">
        <w:rPr>
          <w:rFonts w:ascii="標楷體" w:eastAsia="標楷體" w:hAnsi="標楷體" w:hint="eastAsia"/>
          <w:sz w:val="24"/>
          <w:szCs w:val="24"/>
        </w:rPr>
        <w:t>。</w:t>
      </w:r>
      <w:r w:rsidR="00E512F1">
        <w:rPr>
          <w:rFonts w:ascii="標楷體" w:eastAsia="標楷體" w:hAnsi="標楷體" w:hint="eastAsia"/>
          <w:sz w:val="24"/>
          <w:szCs w:val="24"/>
        </w:rPr>
        <w:t>該期間</w:t>
      </w:r>
      <w:r w:rsidR="00FD5802">
        <w:rPr>
          <w:rFonts w:ascii="標楷體" w:eastAsia="標楷體" w:hAnsi="標楷體" w:hint="eastAsia"/>
          <w:sz w:val="24"/>
          <w:szCs w:val="24"/>
        </w:rPr>
        <w:t>污染物SO</w:t>
      </w:r>
      <w:r w:rsidR="00FD5802" w:rsidRPr="00E512F1">
        <w:rPr>
          <w:rFonts w:ascii="標楷體" w:eastAsia="標楷體" w:hAnsi="標楷體" w:hint="eastAsia"/>
          <w:sz w:val="24"/>
          <w:szCs w:val="24"/>
          <w:vertAlign w:val="subscript"/>
        </w:rPr>
        <w:t>2</w:t>
      </w:r>
      <w:r w:rsidR="00E512F1">
        <w:rPr>
          <w:rFonts w:ascii="標楷體" w:eastAsia="標楷體" w:hAnsi="標楷體" w:hint="eastAsia"/>
          <w:sz w:val="24"/>
          <w:szCs w:val="24"/>
        </w:rPr>
        <w:t>濃度</w:t>
      </w:r>
      <w:r w:rsidR="00AA7EB9">
        <w:rPr>
          <w:rFonts w:ascii="標楷體" w:eastAsia="標楷體" w:hAnsi="標楷體" w:hint="eastAsia"/>
          <w:sz w:val="24"/>
          <w:szCs w:val="24"/>
        </w:rPr>
        <w:t>最高在大寮測站，小港測站NO</w:t>
      </w:r>
      <w:r w:rsidR="00AA7EB9" w:rsidRPr="00AA7EB9">
        <w:rPr>
          <w:rFonts w:ascii="標楷體" w:eastAsia="標楷體" w:hAnsi="標楷體" w:hint="eastAsia"/>
          <w:sz w:val="24"/>
          <w:szCs w:val="24"/>
          <w:vertAlign w:val="subscript"/>
        </w:rPr>
        <w:t>2</w:t>
      </w:r>
      <w:r w:rsidR="00AA7EB9">
        <w:rPr>
          <w:rFonts w:ascii="標楷體" w:eastAsia="標楷體" w:hAnsi="標楷體" w:hint="eastAsia"/>
          <w:sz w:val="24"/>
          <w:szCs w:val="24"/>
        </w:rPr>
        <w:t>濃度較其他測站高，工業區污染物濃度明顯較其他區高，污染物SO</w:t>
      </w:r>
      <w:r w:rsidR="00AA7EB9" w:rsidRPr="004769F5">
        <w:rPr>
          <w:rFonts w:ascii="標楷體" w:eastAsia="標楷體" w:hAnsi="標楷體" w:hint="eastAsia"/>
          <w:sz w:val="24"/>
          <w:szCs w:val="24"/>
          <w:vertAlign w:val="subscript"/>
        </w:rPr>
        <w:t>2</w:t>
      </w:r>
      <w:r w:rsidR="00AA7EB9">
        <w:rPr>
          <w:rFonts w:ascii="標楷體" w:eastAsia="標楷體" w:hAnsi="標楷體" w:hint="eastAsia"/>
          <w:sz w:val="24"/>
          <w:szCs w:val="24"/>
        </w:rPr>
        <w:t xml:space="preserve">濃度平均仍低於標準30 </w:t>
      </w:r>
      <w:r w:rsidR="00EA16B1">
        <w:rPr>
          <w:rFonts w:ascii="標楷體" w:eastAsia="標楷體" w:hAnsi="標楷體" w:hint="eastAsia"/>
          <w:sz w:val="24"/>
          <w:szCs w:val="24"/>
        </w:rPr>
        <w:t>(</w:t>
      </w:r>
      <w:r w:rsidR="00AA7EB9">
        <w:rPr>
          <w:rFonts w:ascii="標楷體" w:eastAsia="標楷體" w:hAnsi="標楷體" w:hint="eastAsia"/>
          <w:sz w:val="24"/>
          <w:szCs w:val="24"/>
        </w:rPr>
        <w:t>ppb</w:t>
      </w:r>
      <w:r w:rsidR="00EA16B1">
        <w:rPr>
          <w:rFonts w:ascii="標楷體" w:eastAsia="標楷體" w:hAnsi="標楷體" w:hint="eastAsia"/>
          <w:sz w:val="24"/>
          <w:szCs w:val="24"/>
        </w:rPr>
        <w:t>)，NO</w:t>
      </w:r>
      <w:r w:rsidR="00EA16B1" w:rsidRPr="004769F5">
        <w:rPr>
          <w:rFonts w:ascii="標楷體" w:eastAsia="標楷體" w:hAnsi="標楷體" w:hint="eastAsia"/>
          <w:sz w:val="24"/>
          <w:szCs w:val="24"/>
          <w:vertAlign w:val="subscript"/>
        </w:rPr>
        <w:t>2</w:t>
      </w:r>
      <w:r w:rsidR="00EA16B1">
        <w:rPr>
          <w:rFonts w:ascii="標楷體" w:eastAsia="標楷體" w:hAnsi="標楷體" w:hint="eastAsia"/>
          <w:sz w:val="24"/>
          <w:szCs w:val="24"/>
        </w:rPr>
        <w:t>濃度平均低於標準(50 ppb)</w:t>
      </w:r>
      <w:r w:rsidR="001A15B6">
        <w:rPr>
          <w:rFonts w:ascii="標楷體" w:eastAsia="標楷體" w:hAnsi="標楷體" w:hint="eastAsia"/>
          <w:sz w:val="24"/>
          <w:szCs w:val="24"/>
        </w:rPr>
        <w:t>。</w:t>
      </w:r>
    </w:p>
    <w:p w:rsidR="00AA7EB9" w:rsidRDefault="00AA7EB9" w:rsidP="00AA7EB9">
      <w:pPr>
        <w:ind w:firstLineChars="200" w:firstLine="480"/>
        <w:rPr>
          <w:rFonts w:ascii="標楷體" w:eastAsia="標楷體" w:hAnsi="標楷體"/>
          <w:sz w:val="24"/>
          <w:szCs w:val="24"/>
        </w:rPr>
      </w:pPr>
      <w:r w:rsidRPr="00AA7EB9"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4572000" cy="2781300"/>
            <wp:effectExtent l="0" t="0" r="0" b="0"/>
            <wp:docPr id="14" name="圖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A7EB9" w:rsidRDefault="00AA7EB9" w:rsidP="00AA7EB9">
      <w:pPr>
        <w:pStyle w:val="9"/>
        <w:ind w:left="0" w:firstLine="0"/>
      </w:pPr>
      <w:r>
        <w:rPr>
          <w:rFonts w:hint="eastAsia"/>
        </w:rPr>
        <w:t>11/22~28日SO</w:t>
      </w:r>
      <w:r w:rsidRPr="0030367E">
        <w:rPr>
          <w:rFonts w:hint="eastAsia"/>
          <w:vertAlign w:val="subscript"/>
        </w:rPr>
        <w:t>2</w:t>
      </w:r>
      <w:r>
        <w:rPr>
          <w:rFonts w:hint="eastAsia"/>
        </w:rPr>
        <w:t>濃度日平均值變化趨勢</w:t>
      </w:r>
    </w:p>
    <w:p w:rsidR="00AA7EB9" w:rsidRPr="0030367E" w:rsidRDefault="00AA7EB9" w:rsidP="00AA7EB9">
      <w:pPr>
        <w:jc w:val="center"/>
      </w:pPr>
      <w:r w:rsidRPr="0030367E">
        <w:rPr>
          <w:noProof/>
        </w:rPr>
        <w:drawing>
          <wp:inline distT="0" distB="0" distL="0" distR="0">
            <wp:extent cx="4572000" cy="2781300"/>
            <wp:effectExtent l="0" t="0" r="0" b="0"/>
            <wp:docPr id="15" name="圖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A7EB9" w:rsidRDefault="00AA7EB9" w:rsidP="00AA7EB9">
      <w:pPr>
        <w:pStyle w:val="9"/>
        <w:ind w:left="0" w:firstLine="0"/>
      </w:pPr>
      <w:r>
        <w:rPr>
          <w:rFonts w:hint="eastAsia"/>
        </w:rPr>
        <w:t>11/22~28日NO</w:t>
      </w:r>
      <w:r w:rsidRPr="0030367E">
        <w:rPr>
          <w:rFonts w:hint="eastAsia"/>
          <w:vertAlign w:val="subscript"/>
        </w:rPr>
        <w:t>2</w:t>
      </w:r>
      <w:r>
        <w:rPr>
          <w:rFonts w:hint="eastAsia"/>
        </w:rPr>
        <w:t>濃度日平均值變化趨勢</w:t>
      </w:r>
    </w:p>
    <w:p w:rsidR="00AA7EB9" w:rsidRPr="00AA7EB9" w:rsidRDefault="00AA7EB9" w:rsidP="00AA7EB9">
      <w:pPr>
        <w:ind w:firstLineChars="200" w:firstLine="480"/>
        <w:rPr>
          <w:rFonts w:ascii="標楷體" w:eastAsia="標楷體" w:hAnsi="標楷體"/>
          <w:sz w:val="24"/>
          <w:szCs w:val="24"/>
        </w:rPr>
      </w:pPr>
    </w:p>
    <w:p w:rsidR="00AA7EB9" w:rsidRDefault="00AA7EB9" w:rsidP="00AA7EB9">
      <w:pPr>
        <w:ind w:firstLineChars="200" w:firstLine="721"/>
        <w:rPr>
          <w:rFonts w:eastAsia="標楷體"/>
          <w:b/>
          <w:sz w:val="36"/>
          <w:szCs w:val="36"/>
          <w:u w:val="single"/>
        </w:rPr>
        <w:sectPr w:rsidR="00AA7EB9" w:rsidSect="001220E3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14673A" w:rsidRPr="003C552A" w:rsidRDefault="0014673A" w:rsidP="00AA7EB9">
      <w:pPr>
        <w:ind w:firstLineChars="200" w:firstLine="721"/>
        <w:rPr>
          <w:rFonts w:eastAsia="標楷體"/>
          <w:b/>
          <w:sz w:val="36"/>
          <w:szCs w:val="36"/>
          <w:u w:val="single"/>
        </w:rPr>
      </w:pPr>
      <w:r>
        <w:rPr>
          <w:rFonts w:eastAsia="標楷體" w:hint="eastAsia"/>
          <w:b/>
          <w:sz w:val="36"/>
          <w:szCs w:val="36"/>
          <w:u w:val="single"/>
        </w:rPr>
        <w:lastRenderedPageBreak/>
        <w:t>11/23~27</w:t>
      </w:r>
      <w:r w:rsidRPr="003C552A">
        <w:rPr>
          <w:rFonts w:eastAsia="標楷體" w:hint="eastAsia"/>
          <w:b/>
          <w:sz w:val="36"/>
          <w:szCs w:val="36"/>
          <w:u w:val="single"/>
        </w:rPr>
        <w:t>日平均</w:t>
      </w:r>
      <w:r w:rsidRPr="0014673A">
        <w:rPr>
          <w:rFonts w:eastAsia="標楷體" w:hint="eastAsia"/>
          <w:b/>
          <w:sz w:val="36"/>
          <w:szCs w:val="36"/>
          <w:u w:val="single"/>
        </w:rPr>
        <w:t>PM</w:t>
      </w:r>
      <w:r w:rsidRPr="00936A2E">
        <w:rPr>
          <w:rFonts w:eastAsia="標楷體" w:hint="eastAsia"/>
          <w:b/>
          <w:sz w:val="36"/>
          <w:szCs w:val="36"/>
          <w:u w:val="single"/>
          <w:vertAlign w:val="subscript"/>
        </w:rPr>
        <w:t>2.5</w:t>
      </w:r>
      <w:r w:rsidRPr="0014673A">
        <w:rPr>
          <w:rFonts w:eastAsia="標楷體" w:hint="eastAsia"/>
          <w:b/>
          <w:sz w:val="36"/>
          <w:szCs w:val="36"/>
          <w:u w:val="single"/>
        </w:rPr>
        <w:t>濃度變化趨勢</w:t>
      </w:r>
    </w:p>
    <w:p w:rsidR="0014673A" w:rsidRPr="00AA65B5" w:rsidRDefault="0014673A" w:rsidP="0014673A">
      <w:pPr>
        <w:rPr>
          <w:rFonts w:eastAsia="標楷體"/>
          <w:b/>
          <w:sz w:val="28"/>
          <w:szCs w:val="28"/>
        </w:rPr>
      </w:pPr>
      <w:r w:rsidRPr="00AA65B5">
        <w:rPr>
          <w:rFonts w:eastAsia="標楷體" w:hint="eastAsia"/>
          <w:b/>
          <w:sz w:val="28"/>
          <w:szCs w:val="28"/>
        </w:rPr>
        <w:t>日</w:t>
      </w:r>
      <w:proofErr w:type="gramStart"/>
      <w:r w:rsidRPr="00AA65B5">
        <w:rPr>
          <w:rFonts w:eastAsia="標楷體" w:hint="eastAsia"/>
          <w:b/>
          <w:sz w:val="28"/>
          <w:szCs w:val="28"/>
        </w:rPr>
        <w:t>平均逐時變化</w:t>
      </w:r>
      <w:proofErr w:type="gramEnd"/>
      <w:r w:rsidRPr="00AA65B5">
        <w:rPr>
          <w:rFonts w:eastAsia="標楷體" w:hint="eastAsia"/>
          <w:b/>
          <w:sz w:val="28"/>
          <w:szCs w:val="28"/>
        </w:rPr>
        <w:t>趨勢</w:t>
      </w:r>
    </w:p>
    <w:p w:rsidR="007F0E59" w:rsidRPr="00AA65B5" w:rsidRDefault="007F0E59" w:rsidP="0014673A">
      <w:pPr>
        <w:rPr>
          <w:rFonts w:eastAsia="標楷體" w:hint="eastAsia"/>
          <w:b/>
          <w:sz w:val="28"/>
          <w:szCs w:val="28"/>
        </w:rPr>
      </w:pPr>
      <w:r w:rsidRPr="00AA65B5">
        <w:rPr>
          <w:rFonts w:eastAsia="標楷體" w:hint="eastAsia"/>
          <w:b/>
          <w:sz w:val="28"/>
          <w:szCs w:val="28"/>
        </w:rPr>
        <w:t>1</w:t>
      </w:r>
      <w:r w:rsidR="00A10D2E" w:rsidRPr="00AA65B5">
        <w:rPr>
          <w:rFonts w:eastAsia="標楷體" w:hint="eastAsia"/>
          <w:b/>
          <w:sz w:val="28"/>
          <w:szCs w:val="28"/>
        </w:rPr>
        <w:t>2/6</w:t>
      </w:r>
    </w:p>
    <w:p w:rsidR="00A10D2E" w:rsidRDefault="00AA65B5" w:rsidP="00AA65B5">
      <w:pPr>
        <w:jc w:val="center"/>
        <w:rPr>
          <w:rFonts w:eastAsia="標楷體"/>
          <w:b/>
        </w:rPr>
      </w:pPr>
      <w:r>
        <w:rPr>
          <w:noProof/>
        </w:rPr>
        <w:drawing>
          <wp:inline distT="0" distB="0" distL="0" distR="0" wp14:anchorId="7B0101B5" wp14:editId="70AB66B3">
            <wp:extent cx="5143500" cy="2743200"/>
            <wp:effectExtent l="0" t="0" r="0" b="0"/>
            <wp:docPr id="6" name="圖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F0E59" w:rsidRDefault="007F0E59" w:rsidP="0030367E">
      <w:pPr>
        <w:pStyle w:val="9"/>
        <w:ind w:left="0" w:firstLine="0"/>
      </w:pPr>
      <w:r>
        <w:rPr>
          <w:rFonts w:hint="eastAsia"/>
        </w:rPr>
        <w:t>1</w:t>
      </w:r>
      <w:r w:rsidR="00A10D2E">
        <w:rPr>
          <w:rFonts w:hint="eastAsia"/>
        </w:rPr>
        <w:t>2/6</w:t>
      </w:r>
      <w:r>
        <w:rPr>
          <w:rFonts w:hint="eastAsia"/>
        </w:rPr>
        <w:t>日PM</w:t>
      </w:r>
      <w:r w:rsidRPr="00517C15">
        <w:rPr>
          <w:rFonts w:hint="eastAsia"/>
          <w:vertAlign w:val="subscript"/>
        </w:rPr>
        <w:t>2.5</w:t>
      </w:r>
      <w:r>
        <w:rPr>
          <w:rFonts w:hint="eastAsia"/>
        </w:rPr>
        <w:t>濃度</w:t>
      </w:r>
      <w:r w:rsidRPr="00850C0C">
        <w:t>變化趨勢</w:t>
      </w:r>
    </w:p>
    <w:p w:rsidR="007F0E59" w:rsidRPr="003C552A" w:rsidRDefault="007F0E59" w:rsidP="0014673A">
      <w:pPr>
        <w:rPr>
          <w:rFonts w:eastAsia="標楷體"/>
          <w:b/>
        </w:rPr>
      </w:pPr>
    </w:p>
    <w:p w:rsidR="00AA65B5" w:rsidRDefault="00AA65B5" w:rsidP="00AA65B5">
      <w:pPr>
        <w:rPr>
          <w:rFonts w:eastAsia="標楷體" w:hint="eastAsia"/>
          <w:b/>
          <w:sz w:val="28"/>
          <w:szCs w:val="28"/>
        </w:rPr>
      </w:pPr>
      <w:r w:rsidRPr="00AA65B5">
        <w:rPr>
          <w:rFonts w:eastAsia="標楷體" w:hint="eastAsia"/>
          <w:b/>
          <w:sz w:val="28"/>
          <w:szCs w:val="28"/>
        </w:rPr>
        <w:t>1</w:t>
      </w:r>
      <w:r>
        <w:rPr>
          <w:rFonts w:eastAsia="標楷體" w:hint="eastAsia"/>
          <w:b/>
          <w:sz w:val="28"/>
          <w:szCs w:val="28"/>
        </w:rPr>
        <w:t>2/7</w:t>
      </w:r>
    </w:p>
    <w:p w:rsidR="00AA65B5" w:rsidRPr="00AA65B5" w:rsidRDefault="00AA65B5" w:rsidP="00AA65B5">
      <w:pPr>
        <w:jc w:val="center"/>
        <w:rPr>
          <w:rFonts w:eastAsia="標楷體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5A3411F" wp14:editId="43063DE5">
            <wp:extent cx="5200650" cy="2828925"/>
            <wp:effectExtent l="0" t="0" r="0" b="0"/>
            <wp:docPr id="1" name="圖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393E27" w:rsidRDefault="00393E27" w:rsidP="0030367E">
      <w:pPr>
        <w:pStyle w:val="9"/>
        <w:ind w:left="0" w:firstLine="0"/>
      </w:pPr>
      <w:bookmarkStart w:id="0" w:name="_Ref421283310"/>
      <w:bookmarkStart w:id="1" w:name="_Toc421528136"/>
      <w:bookmarkStart w:id="2" w:name="_Toc421811467"/>
      <w:r>
        <w:rPr>
          <w:rFonts w:hint="eastAsia"/>
        </w:rPr>
        <w:t>1</w:t>
      </w:r>
      <w:r w:rsidR="00AA65B5">
        <w:rPr>
          <w:rFonts w:hint="eastAsia"/>
        </w:rPr>
        <w:t>2/7</w:t>
      </w:r>
      <w:r>
        <w:rPr>
          <w:rFonts w:hint="eastAsia"/>
        </w:rPr>
        <w:t>日PM</w:t>
      </w:r>
      <w:r w:rsidRPr="00517C15">
        <w:rPr>
          <w:rFonts w:hint="eastAsia"/>
          <w:vertAlign w:val="subscript"/>
        </w:rPr>
        <w:t>2.5</w:t>
      </w:r>
      <w:r>
        <w:rPr>
          <w:rFonts w:hint="eastAsia"/>
        </w:rPr>
        <w:t>濃度</w:t>
      </w:r>
      <w:r w:rsidRPr="00850C0C">
        <w:t>變化趨</w:t>
      </w:r>
      <w:bookmarkStart w:id="3" w:name="_GoBack"/>
      <w:bookmarkEnd w:id="3"/>
      <w:r w:rsidRPr="00850C0C">
        <w:t>勢</w:t>
      </w:r>
      <w:bookmarkEnd w:id="0"/>
      <w:bookmarkEnd w:id="1"/>
      <w:bookmarkEnd w:id="2"/>
    </w:p>
    <w:p w:rsidR="00362523" w:rsidRPr="00362523" w:rsidRDefault="00362523" w:rsidP="00362523">
      <w:r>
        <w:rPr>
          <w:rFonts w:hint="eastAsia"/>
        </w:rPr>
        <w:t>11/24</w:t>
      </w:r>
    </w:p>
    <w:p w:rsidR="00393E27" w:rsidRPr="00C1665F" w:rsidRDefault="00124960" w:rsidP="00393E27">
      <w:pPr>
        <w:jc w:val="right"/>
        <w:rPr>
          <w:rFonts w:ascii="標楷體" w:eastAsia="標楷體" w:hAnsi="標楷體"/>
          <w:sz w:val="16"/>
          <w:szCs w:val="16"/>
        </w:rPr>
      </w:pPr>
      <w:r>
        <w:rPr>
          <w:noProof/>
        </w:rPr>
        <w:lastRenderedPageBreak/>
        <w:drawing>
          <wp:inline distT="0" distB="0" distL="0" distR="0">
            <wp:extent cx="5274310" cy="2533650"/>
            <wp:effectExtent l="0" t="0" r="254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393E27" w:rsidRPr="00C1665F">
        <w:rPr>
          <w:rFonts w:ascii="標楷體" w:eastAsia="標楷體" w:hAnsi="標楷體" w:hint="eastAsia"/>
          <w:sz w:val="16"/>
          <w:szCs w:val="16"/>
        </w:rPr>
        <w:t>0 表示人工檢核為無效值</w:t>
      </w:r>
    </w:p>
    <w:p w:rsidR="00C90A0F" w:rsidRDefault="00393E27" w:rsidP="0030367E">
      <w:pPr>
        <w:pStyle w:val="9"/>
        <w:ind w:left="0" w:firstLine="0"/>
      </w:pPr>
      <w:r>
        <w:rPr>
          <w:rFonts w:hint="eastAsia"/>
        </w:rPr>
        <w:t>11/24日PM</w:t>
      </w:r>
      <w:r w:rsidRPr="0030367E">
        <w:rPr>
          <w:rFonts w:hint="eastAsia"/>
          <w:vertAlign w:val="subscript"/>
        </w:rPr>
        <w:t>2.5</w:t>
      </w:r>
      <w:r>
        <w:rPr>
          <w:rFonts w:hint="eastAsia"/>
        </w:rPr>
        <w:t>濃度</w:t>
      </w:r>
      <w:r w:rsidRPr="00850C0C">
        <w:t>變化趨勢</w:t>
      </w:r>
    </w:p>
    <w:p w:rsidR="00362523" w:rsidRPr="00362523" w:rsidRDefault="00362523" w:rsidP="00362523">
      <w:r>
        <w:rPr>
          <w:rFonts w:hint="eastAsia"/>
        </w:rPr>
        <w:t>11/25</w:t>
      </w:r>
    </w:p>
    <w:p w:rsidR="00623DF4" w:rsidRDefault="00AF5D22" w:rsidP="00393E27">
      <w:pPr>
        <w:jc w:val="right"/>
      </w:pPr>
      <w:r>
        <w:rPr>
          <w:noProof/>
        </w:rPr>
        <w:drawing>
          <wp:inline distT="0" distB="0" distL="0" distR="0">
            <wp:extent cx="5274310" cy="2790825"/>
            <wp:effectExtent l="0" t="0" r="2540" b="0"/>
            <wp:docPr id="4" name="圖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="00393E27" w:rsidRPr="00C1665F">
        <w:rPr>
          <w:rFonts w:ascii="標楷體" w:eastAsia="標楷體" w:hAnsi="標楷體" w:hint="eastAsia"/>
          <w:sz w:val="16"/>
          <w:szCs w:val="16"/>
        </w:rPr>
        <w:t>0 表示人工檢核為無效值</w:t>
      </w:r>
    </w:p>
    <w:p w:rsidR="00393E27" w:rsidRDefault="00393E27" w:rsidP="0030367E">
      <w:pPr>
        <w:pStyle w:val="9"/>
        <w:ind w:left="0" w:firstLine="0"/>
      </w:pPr>
      <w:r>
        <w:rPr>
          <w:rFonts w:hint="eastAsia"/>
        </w:rPr>
        <w:t>11/2</w:t>
      </w:r>
      <w:r w:rsidR="004A18B2">
        <w:rPr>
          <w:rFonts w:hint="eastAsia"/>
        </w:rPr>
        <w:t>5</w:t>
      </w:r>
      <w:r>
        <w:rPr>
          <w:rFonts w:hint="eastAsia"/>
        </w:rPr>
        <w:t>日PM</w:t>
      </w:r>
      <w:r w:rsidRPr="0030367E">
        <w:rPr>
          <w:rFonts w:hint="eastAsia"/>
          <w:vertAlign w:val="subscript"/>
        </w:rPr>
        <w:t>2.5</w:t>
      </w:r>
      <w:r>
        <w:rPr>
          <w:rFonts w:hint="eastAsia"/>
        </w:rPr>
        <w:t>濃度</w:t>
      </w:r>
      <w:r w:rsidRPr="00850C0C">
        <w:t>變化趨勢</w:t>
      </w:r>
    </w:p>
    <w:p w:rsidR="0030367E" w:rsidRDefault="0030367E">
      <w:pPr>
        <w:widowControl/>
      </w:pPr>
      <w:r>
        <w:br w:type="page"/>
      </w:r>
    </w:p>
    <w:p w:rsidR="00393E27" w:rsidRDefault="00362523">
      <w:r>
        <w:rPr>
          <w:rFonts w:hint="eastAsia"/>
        </w:rPr>
        <w:lastRenderedPageBreak/>
        <w:t>11/26</w:t>
      </w:r>
    </w:p>
    <w:p w:rsidR="004A18B2" w:rsidRDefault="008905B8" w:rsidP="004A18B2">
      <w:pPr>
        <w:jc w:val="right"/>
      </w:pPr>
      <w:r>
        <w:rPr>
          <w:noProof/>
        </w:rPr>
        <w:drawing>
          <wp:inline distT="0" distB="0" distL="0" distR="0">
            <wp:extent cx="5274310" cy="3171825"/>
            <wp:effectExtent l="0" t="0" r="2540" b="0"/>
            <wp:docPr id="3" name="圖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4A18B2" w:rsidRPr="00C1665F">
        <w:rPr>
          <w:rFonts w:ascii="標楷體" w:eastAsia="標楷體" w:hAnsi="標楷體" w:hint="eastAsia"/>
          <w:sz w:val="16"/>
          <w:szCs w:val="16"/>
        </w:rPr>
        <w:t>0 表示人工檢核為無效值</w:t>
      </w:r>
    </w:p>
    <w:p w:rsidR="00362523" w:rsidRDefault="004A18B2" w:rsidP="0030367E">
      <w:pPr>
        <w:pStyle w:val="9"/>
        <w:ind w:left="0" w:firstLine="0"/>
      </w:pPr>
      <w:r>
        <w:rPr>
          <w:rFonts w:hint="eastAsia"/>
        </w:rPr>
        <w:t>11/26日PM</w:t>
      </w:r>
      <w:r w:rsidRPr="00517C15">
        <w:rPr>
          <w:rFonts w:hint="eastAsia"/>
          <w:vertAlign w:val="subscript"/>
        </w:rPr>
        <w:t>2.5</w:t>
      </w:r>
      <w:r>
        <w:rPr>
          <w:rFonts w:hint="eastAsia"/>
        </w:rPr>
        <w:t>濃度</w:t>
      </w:r>
      <w:r w:rsidRPr="00850C0C">
        <w:t>變化趨勢</w:t>
      </w:r>
    </w:p>
    <w:p w:rsidR="00362523" w:rsidRPr="00362523" w:rsidRDefault="00362523" w:rsidP="00362523">
      <w:r>
        <w:rPr>
          <w:rFonts w:hint="eastAsia"/>
        </w:rPr>
        <w:t>11/27</w:t>
      </w:r>
    </w:p>
    <w:p w:rsidR="004A18B2" w:rsidRDefault="00C90A0F" w:rsidP="004A18B2">
      <w:pPr>
        <w:jc w:val="right"/>
      </w:pPr>
      <w:r>
        <w:rPr>
          <w:noProof/>
        </w:rPr>
        <w:drawing>
          <wp:inline distT="0" distB="0" distL="0" distR="0">
            <wp:extent cx="5276850" cy="2790825"/>
            <wp:effectExtent l="0" t="0" r="0" b="0"/>
            <wp:docPr id="5" name="圖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="004A18B2" w:rsidRPr="00C1665F">
        <w:rPr>
          <w:rFonts w:ascii="標楷體" w:eastAsia="標楷體" w:hAnsi="標楷體" w:hint="eastAsia"/>
          <w:sz w:val="16"/>
          <w:szCs w:val="16"/>
        </w:rPr>
        <w:t>0 表示人工檢核為無效值</w:t>
      </w:r>
    </w:p>
    <w:p w:rsidR="004A18B2" w:rsidRDefault="004A18B2" w:rsidP="0030367E">
      <w:pPr>
        <w:pStyle w:val="9"/>
        <w:ind w:left="0" w:firstLine="0"/>
      </w:pPr>
      <w:r>
        <w:rPr>
          <w:rFonts w:hint="eastAsia"/>
        </w:rPr>
        <w:t>11/27日PM</w:t>
      </w:r>
      <w:r w:rsidRPr="00517C15">
        <w:rPr>
          <w:rFonts w:hint="eastAsia"/>
          <w:vertAlign w:val="subscript"/>
        </w:rPr>
        <w:t>2.5</w:t>
      </w:r>
      <w:r>
        <w:rPr>
          <w:rFonts w:hint="eastAsia"/>
        </w:rPr>
        <w:t>濃度</w:t>
      </w:r>
      <w:r w:rsidRPr="00850C0C">
        <w:t>變化趨勢</w:t>
      </w:r>
    </w:p>
    <w:p w:rsidR="0030367E" w:rsidRDefault="0030367E">
      <w:pPr>
        <w:widowControl/>
      </w:pPr>
      <w:r>
        <w:br w:type="page"/>
      </w:r>
    </w:p>
    <w:p w:rsidR="0030367E" w:rsidRDefault="0030367E">
      <w:r>
        <w:rPr>
          <w:rFonts w:hint="eastAsia"/>
        </w:rPr>
        <w:lastRenderedPageBreak/>
        <w:t>11/28</w:t>
      </w:r>
    </w:p>
    <w:p w:rsidR="006F0E4C" w:rsidRDefault="00CF3BE6">
      <w:r w:rsidRPr="00CF3BE6">
        <w:rPr>
          <w:noProof/>
        </w:rPr>
        <w:drawing>
          <wp:inline distT="0" distB="0" distL="0" distR="0">
            <wp:extent cx="5274310" cy="2867025"/>
            <wp:effectExtent l="0" t="0" r="2540" b="0"/>
            <wp:docPr id="7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30367E" w:rsidRDefault="0030367E" w:rsidP="0030367E">
      <w:pPr>
        <w:pStyle w:val="9"/>
        <w:ind w:left="0" w:firstLine="0"/>
      </w:pPr>
      <w:r>
        <w:rPr>
          <w:rFonts w:hint="eastAsia"/>
        </w:rPr>
        <w:t>11/28日PM</w:t>
      </w:r>
      <w:r w:rsidRPr="0030367E">
        <w:rPr>
          <w:rFonts w:hint="eastAsia"/>
          <w:vertAlign w:val="subscript"/>
        </w:rPr>
        <w:t>2.5</w:t>
      </w:r>
      <w:r>
        <w:rPr>
          <w:rFonts w:hint="eastAsia"/>
        </w:rPr>
        <w:t>濃度</w:t>
      </w:r>
      <w:r w:rsidRPr="00850C0C">
        <w:t>變化趨勢</w:t>
      </w:r>
    </w:p>
    <w:p w:rsidR="0030367E" w:rsidRDefault="0030367E"/>
    <w:p w:rsidR="00C8502C" w:rsidRDefault="00C8502C" w:rsidP="00C8502C">
      <w:pPr>
        <w:jc w:val="center"/>
      </w:pPr>
      <w:r w:rsidRPr="00C8502C">
        <w:rPr>
          <w:noProof/>
        </w:rPr>
        <w:drawing>
          <wp:inline distT="0" distB="0" distL="0" distR="0">
            <wp:extent cx="3305175" cy="4181475"/>
            <wp:effectExtent l="0" t="0" r="0" b="0"/>
            <wp:docPr id="10" name="物件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551679" cy="5563801"/>
                      <a:chOff x="0" y="0"/>
                      <a:chExt cx="4551679" cy="5563801"/>
                    </a:xfrm>
                  </a:grpSpPr>
                  <a:grpSp>
                    <a:nvGrpSpPr>
                      <a:cNvPr id="514" name="群組 513"/>
                      <a:cNvGrpSpPr/>
                    </a:nvGrpSpPr>
                    <a:grpSpPr>
                      <a:xfrm>
                        <a:off x="0" y="0"/>
                        <a:ext cx="4551679" cy="5563801"/>
                        <a:chOff x="0" y="0"/>
                        <a:chExt cx="4551679" cy="5563801"/>
                      </a:xfrm>
                    </a:grpSpPr>
                    <a:sp>
                      <a:nvSpPr>
                        <a:cNvPr id="515" name="文字方塊 514"/>
                        <a:cNvSpPr txBox="1"/>
                      </a:nvSpPr>
                      <a:spPr>
                        <a:xfrm>
                          <a:off x="113086" y="0"/>
                          <a:ext cx="4152483" cy="39273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800" b="1"/>
                              <a:t>STATION: </a:t>
                            </a:r>
                            <a:r>
                              <a:rPr lang="zh-TW" altLang="en-US" sz="1800" b="1"/>
                              <a:t>左營  </a:t>
                            </a:r>
                            <a:r>
                              <a:rPr lang="en-US" altLang="zh-TW" sz="1800" b="1"/>
                              <a:t>YEAR: 2015   DATE: 11/28</a:t>
                            </a:r>
                            <a:endParaRPr lang="zh-TW" altLang="en-US" sz="18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16" name="橢圓 515"/>
                        <a:cNvSpPr/>
                      </a:nvSpPr>
                      <a:spPr>
                        <a:xfrm>
                          <a:off x="1637086" y="2159000"/>
                          <a:ext cx="1270000" cy="127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17" name="橢圓 516"/>
                        <a:cNvSpPr/>
                      </a:nvSpPr>
                      <a:spPr>
                        <a:xfrm>
                          <a:off x="1002086" y="1524000"/>
                          <a:ext cx="2540000" cy="254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18" name="橢圓 517"/>
                        <a:cNvSpPr/>
                      </a:nvSpPr>
                      <a:spPr>
                        <a:xfrm>
                          <a:off x="367086" y="889000"/>
                          <a:ext cx="3810000" cy="381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519" name="直線接點 518"/>
                        <a:cNvCxnSpPr/>
                      </a:nvCxnSpPr>
                      <a:spPr>
                        <a:xfrm>
                          <a:off x="512095" y="2064988"/>
                          <a:ext cx="1759991" cy="72901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20" name="文字方塊 519"/>
                        <a:cNvSpPr txBox="1"/>
                      </a:nvSpPr>
                      <a:spPr>
                        <a:xfrm rot="17520000">
                          <a:off x="-13914" y="1815835"/>
                          <a:ext cx="691728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WNW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21" name="直線接點 520"/>
                        <a:cNvCxnSpPr/>
                      </a:nvCxnSpPr>
                      <a:spPr>
                        <a:xfrm>
                          <a:off x="925046" y="1446962"/>
                          <a:ext cx="1347040" cy="1347038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22" name="文字方塊 521"/>
                        <a:cNvSpPr txBox="1"/>
                      </a:nvSpPr>
                      <a:spPr>
                        <a:xfrm rot="18900000">
                          <a:off x="528473" y="1131886"/>
                          <a:ext cx="505779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23" name="直線接點 522"/>
                        <a:cNvCxnSpPr/>
                      </a:nvCxnSpPr>
                      <a:spPr>
                        <a:xfrm>
                          <a:off x="1543072" y="1034010"/>
                          <a:ext cx="729014" cy="175999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24" name="文字方塊 523"/>
                        <a:cNvSpPr txBox="1"/>
                      </a:nvSpPr>
                      <a:spPr>
                        <a:xfrm rot="20280000">
                          <a:off x="1144838" y="674885"/>
                          <a:ext cx="640945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NNW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25" name="直線接點 524"/>
                        <a:cNvCxnSpPr/>
                      </a:nvCxnSpPr>
                      <a:spPr>
                        <a:xfrm>
                          <a:off x="2272083" y="889000"/>
                          <a:ext cx="3" cy="1905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26" name="文字方塊 525"/>
                        <a:cNvSpPr txBox="1"/>
                      </a:nvSpPr>
                      <a:spPr>
                        <a:xfrm>
                          <a:off x="2112168" y="514407"/>
                          <a:ext cx="319831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27" name="文字方塊 526"/>
                        <a:cNvSpPr txBox="1"/>
                      </a:nvSpPr>
                      <a:spPr>
                        <a:xfrm>
                          <a:off x="140848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10%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28" name="文字方塊 527"/>
                        <a:cNvSpPr txBox="1"/>
                      </a:nvSpPr>
                      <a:spPr>
                        <a:xfrm>
                          <a:off x="77348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20%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29" name="文字方塊 528"/>
                        <a:cNvSpPr txBox="1"/>
                      </a:nvSpPr>
                      <a:spPr>
                        <a:xfrm>
                          <a:off x="13848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30%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30" name="直線接點 529"/>
                        <a:cNvCxnSpPr/>
                      </a:nvCxnSpPr>
                      <a:spPr>
                        <a:xfrm flipH="1">
                          <a:off x="2272086" y="1034008"/>
                          <a:ext cx="729008" cy="175999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31" name="文字方塊 530"/>
                        <a:cNvSpPr txBox="1"/>
                      </a:nvSpPr>
                      <a:spPr>
                        <a:xfrm rot="1320000">
                          <a:off x="2801312" y="674883"/>
                          <a:ext cx="555088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NNE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32" name="直線接點 531"/>
                        <a:cNvCxnSpPr/>
                      </a:nvCxnSpPr>
                      <a:spPr>
                        <a:xfrm flipH="1">
                          <a:off x="2272086" y="1446958"/>
                          <a:ext cx="1347035" cy="134704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33" name="文字方塊 532"/>
                        <a:cNvSpPr txBox="1"/>
                      </a:nvSpPr>
                      <a:spPr>
                        <a:xfrm rot="2700000">
                          <a:off x="3552844" y="1131881"/>
                          <a:ext cx="419923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NE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34" name="直線接點 533"/>
                        <a:cNvCxnSpPr/>
                      </a:nvCxnSpPr>
                      <a:spPr>
                        <a:xfrm flipH="1">
                          <a:off x="2272086" y="2064984"/>
                          <a:ext cx="1759988" cy="729016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35" name="文字方塊 534"/>
                        <a:cNvSpPr txBox="1"/>
                      </a:nvSpPr>
                      <a:spPr>
                        <a:xfrm rot="4080000">
                          <a:off x="3959800" y="1815829"/>
                          <a:ext cx="520014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ENE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36" name="直線接點 535"/>
                        <a:cNvCxnSpPr/>
                      </a:nvCxnSpPr>
                      <a:spPr>
                        <a:xfrm flipH="1">
                          <a:off x="2272086" y="2793994"/>
                          <a:ext cx="1905000" cy="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37" name="文字方塊 536"/>
                        <a:cNvSpPr txBox="1"/>
                      </a:nvSpPr>
                      <a:spPr>
                        <a:xfrm rot="5400000">
                          <a:off x="4237907" y="2622601"/>
                          <a:ext cx="284758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38" name="直線接點 537"/>
                        <a:cNvCxnSpPr/>
                      </a:nvCxnSpPr>
                      <a:spPr>
                        <a:xfrm flipH="1" flipV="1">
                          <a:off x="2272086" y="2794000"/>
                          <a:ext cx="1759992" cy="729006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39" name="文字方塊 538"/>
                        <a:cNvSpPr txBox="1"/>
                      </a:nvSpPr>
                      <a:spPr>
                        <a:xfrm rot="6720000">
                          <a:off x="3978880" y="3429374"/>
                          <a:ext cx="481863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ESE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40" name="直線接點 539"/>
                        <a:cNvCxnSpPr/>
                      </a:nvCxnSpPr>
                      <a:spPr>
                        <a:xfrm flipH="1" flipV="1">
                          <a:off x="2272086" y="2794000"/>
                          <a:ext cx="1347042" cy="134703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41" name="文字方塊 540"/>
                        <a:cNvSpPr txBox="1"/>
                      </a:nvSpPr>
                      <a:spPr>
                        <a:xfrm rot="8100000">
                          <a:off x="3571928" y="4113325"/>
                          <a:ext cx="381771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42" name="直線接點 541"/>
                        <a:cNvCxnSpPr/>
                      </a:nvCxnSpPr>
                      <a:spPr>
                        <a:xfrm flipH="1" flipV="1">
                          <a:off x="2272086" y="2794000"/>
                          <a:ext cx="729018" cy="1759987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43" name="文字方塊 542"/>
                        <a:cNvSpPr txBox="1"/>
                      </a:nvSpPr>
                      <a:spPr>
                        <a:xfrm rot="9480000">
                          <a:off x="2839474" y="4570327"/>
                          <a:ext cx="478785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SSE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44" name="直線接點 543"/>
                        <a:cNvCxnSpPr/>
                      </a:nvCxnSpPr>
                      <a:spPr>
                        <a:xfrm flipH="1" flipV="1">
                          <a:off x="2272086" y="2794000"/>
                          <a:ext cx="7" cy="1905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45" name="文字方塊 544"/>
                        <a:cNvSpPr txBox="1"/>
                      </a:nvSpPr>
                      <a:spPr>
                        <a:xfrm rot="10800000">
                          <a:off x="2131254" y="4730807"/>
                          <a:ext cx="281680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46" name="文字方塊 545"/>
                        <a:cNvSpPr txBox="1"/>
                      </a:nvSpPr>
                      <a:spPr>
                        <a:xfrm>
                          <a:off x="2668325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10%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47" name="文字方塊 546"/>
                        <a:cNvSpPr txBox="1"/>
                      </a:nvSpPr>
                      <a:spPr>
                        <a:xfrm>
                          <a:off x="330332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20%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48" name="文字方塊 547"/>
                        <a:cNvSpPr txBox="1"/>
                      </a:nvSpPr>
                      <a:spPr>
                        <a:xfrm>
                          <a:off x="3938326" y="2730500"/>
                          <a:ext cx="452816" cy="28020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200" b="1"/>
                              <a:t>30%</a:t>
                            </a:r>
                            <a:endParaRPr lang="zh-TW" altLang="en-US" sz="12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49" name="直線接點 548"/>
                        <a:cNvCxnSpPr/>
                      </a:nvCxnSpPr>
                      <a:spPr>
                        <a:xfrm flipV="1">
                          <a:off x="1543081" y="2794000"/>
                          <a:ext cx="729005" cy="1759993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50" name="文字方塊 549"/>
                        <a:cNvSpPr txBox="1"/>
                      </a:nvSpPr>
                      <a:spPr>
                        <a:xfrm rot="12120000">
                          <a:off x="1183000" y="4570333"/>
                          <a:ext cx="564642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SSW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51" name="直線接點 550"/>
                        <a:cNvCxnSpPr/>
                      </a:nvCxnSpPr>
                      <a:spPr>
                        <a:xfrm flipV="1">
                          <a:off x="925053" y="2794000"/>
                          <a:ext cx="1347033" cy="134704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52" name="文字方塊 551"/>
                        <a:cNvSpPr txBox="1"/>
                      </a:nvSpPr>
                      <a:spPr>
                        <a:xfrm rot="13500000">
                          <a:off x="547556" y="4113337"/>
                          <a:ext cx="467629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SW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53" name="直線接點 552"/>
                        <a:cNvCxnSpPr/>
                      </a:nvCxnSpPr>
                      <a:spPr>
                        <a:xfrm flipV="1">
                          <a:off x="512099" y="2794000"/>
                          <a:ext cx="1759987" cy="7290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54" name="文字方塊 553"/>
                        <a:cNvSpPr txBox="1"/>
                      </a:nvSpPr>
                      <a:spPr>
                        <a:xfrm rot="14880000">
                          <a:off x="-2421" y="3429390"/>
                          <a:ext cx="653577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WSW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555" name="直線接點 554"/>
                        <a:cNvCxnSpPr/>
                      </a:nvCxnSpPr>
                      <a:spPr>
                        <a:xfrm flipV="1">
                          <a:off x="367086" y="2794000"/>
                          <a:ext cx="1905000" cy="1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556" name="文字方塊 555"/>
                        <a:cNvSpPr txBox="1"/>
                      </a:nvSpPr>
                      <a:spPr>
                        <a:xfrm rot="16200000">
                          <a:off x="-13914" y="2622618"/>
                          <a:ext cx="370614" cy="34278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600" b="1"/>
                              <a:t>W</a:t>
                            </a:r>
                            <a:endParaRPr lang="zh-TW" altLang="en-US" sz="16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557" name="手繪多邊形 556"/>
                        <a:cNvSpPr/>
                      </a:nvSpPr>
                      <a:spPr>
                        <a:xfrm>
                          <a:off x="2163331" y="2000250"/>
                          <a:ext cx="217508" cy="793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508" h="793751">
                              <a:moveTo>
                                <a:pt x="108755" y="793750"/>
                              </a:moveTo>
                              <a:lnTo>
                                <a:pt x="0" y="7485"/>
                              </a:lnTo>
                              <a:lnTo>
                                <a:pt x="15458" y="5501"/>
                              </a:lnTo>
                              <a:lnTo>
                                <a:pt x="30952" y="3822"/>
                              </a:lnTo>
                              <a:lnTo>
                                <a:pt x="46477" y="2446"/>
                              </a:lnTo>
                              <a:lnTo>
                                <a:pt x="62025" y="1376"/>
                              </a:lnTo>
                              <a:lnTo>
                                <a:pt x="77591" y="611"/>
                              </a:lnTo>
                              <a:lnTo>
                                <a:pt x="93169" y="153"/>
                              </a:lnTo>
                              <a:lnTo>
                                <a:pt x="108754" y="0"/>
                              </a:lnTo>
                              <a:lnTo>
                                <a:pt x="124338" y="152"/>
                              </a:lnTo>
                              <a:lnTo>
                                <a:pt x="139916" y="611"/>
                              </a:lnTo>
                              <a:lnTo>
                                <a:pt x="155482" y="1376"/>
                              </a:lnTo>
                              <a:lnTo>
                                <a:pt x="171030" y="2446"/>
                              </a:lnTo>
                              <a:lnTo>
                                <a:pt x="186554" y="3822"/>
                              </a:lnTo>
                              <a:lnTo>
                                <a:pt x="202049" y="5501"/>
                              </a:lnTo>
                              <a:lnTo>
                                <a:pt x="217507" y="74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58" name="手繪多邊形 557"/>
                        <a:cNvSpPr/>
                      </a:nvSpPr>
                      <a:spPr>
                        <a:xfrm>
                          <a:off x="2272086" y="1767664"/>
                          <a:ext cx="527165" cy="10263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165" h="1026337">
                              <a:moveTo>
                                <a:pt x="0" y="1026336"/>
                              </a:moveTo>
                              <a:lnTo>
                                <a:pt x="258272" y="0"/>
                              </a:lnTo>
                              <a:lnTo>
                                <a:pt x="278373" y="5269"/>
                              </a:lnTo>
                              <a:lnTo>
                                <a:pt x="298366" y="10931"/>
                              </a:lnTo>
                              <a:lnTo>
                                <a:pt x="318245" y="16985"/>
                              </a:lnTo>
                              <a:lnTo>
                                <a:pt x="338001" y="23428"/>
                              </a:lnTo>
                              <a:lnTo>
                                <a:pt x="357626" y="30257"/>
                              </a:lnTo>
                              <a:lnTo>
                                <a:pt x="377114" y="37470"/>
                              </a:lnTo>
                              <a:lnTo>
                                <a:pt x="396457" y="45065"/>
                              </a:lnTo>
                              <a:lnTo>
                                <a:pt x="415646" y="53038"/>
                              </a:lnTo>
                              <a:lnTo>
                                <a:pt x="434675" y="61387"/>
                              </a:lnTo>
                              <a:lnTo>
                                <a:pt x="453537" y="70107"/>
                              </a:lnTo>
                              <a:lnTo>
                                <a:pt x="472224" y="79196"/>
                              </a:lnTo>
                              <a:lnTo>
                                <a:pt x="490729" y="88650"/>
                              </a:lnTo>
                              <a:lnTo>
                                <a:pt x="509044" y="98466"/>
                              </a:lnTo>
                              <a:lnTo>
                                <a:pt x="527164" y="1086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59" name="手繪多邊形 558"/>
                        <a:cNvSpPr/>
                      </a:nvSpPr>
                      <a:spPr>
                        <a:xfrm>
                          <a:off x="2272086" y="2161125"/>
                          <a:ext cx="632873" cy="632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873" h="632876">
                              <a:moveTo>
                                <a:pt x="0" y="632875"/>
                              </a:moveTo>
                              <a:lnTo>
                                <a:pt x="479071" y="0"/>
                              </a:lnTo>
                              <a:lnTo>
                                <a:pt x="491404" y="9528"/>
                              </a:lnTo>
                              <a:lnTo>
                                <a:pt x="503548" y="19296"/>
                              </a:lnTo>
                              <a:lnTo>
                                <a:pt x="515498" y="29301"/>
                              </a:lnTo>
                              <a:lnTo>
                                <a:pt x="527249" y="39539"/>
                              </a:lnTo>
                              <a:lnTo>
                                <a:pt x="538796" y="50005"/>
                              </a:lnTo>
                              <a:lnTo>
                                <a:pt x="550136" y="60696"/>
                              </a:lnTo>
                              <a:lnTo>
                                <a:pt x="561264" y="71607"/>
                              </a:lnTo>
                              <a:lnTo>
                                <a:pt x="572176" y="82735"/>
                              </a:lnTo>
                              <a:lnTo>
                                <a:pt x="582867" y="94075"/>
                              </a:lnTo>
                              <a:lnTo>
                                <a:pt x="593333" y="105623"/>
                              </a:lnTo>
                              <a:lnTo>
                                <a:pt x="603571" y="117374"/>
                              </a:lnTo>
                              <a:lnTo>
                                <a:pt x="613575" y="129324"/>
                              </a:lnTo>
                              <a:lnTo>
                                <a:pt x="623344" y="141467"/>
                              </a:lnTo>
                              <a:lnTo>
                                <a:pt x="632872" y="1538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0" name="手繪多邊形 559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1" name="手繪多邊形 560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2" name="手繪多邊形 561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3" name="手繪多邊形 562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4" name="手繪多邊形 563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5" name="手繪多邊形 564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6" name="手繪多邊形 565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7" name="手繪多邊形 566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8" name="手繪多邊形 567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69" name="手繪多邊形 568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0" name="手繪多邊形 569"/>
                        <a:cNvSpPr/>
                      </a:nvSpPr>
                      <a:spPr>
                        <a:xfrm>
                          <a:off x="989166" y="2135043"/>
                          <a:ext cx="1282921" cy="6589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2921" h="658958">
                              <a:moveTo>
                                <a:pt x="1282920" y="658957"/>
                              </a:moveTo>
                              <a:lnTo>
                                <a:pt x="0" y="336115"/>
                              </a:lnTo>
                              <a:lnTo>
                                <a:pt x="6586" y="310988"/>
                              </a:lnTo>
                              <a:lnTo>
                                <a:pt x="13664" y="285996"/>
                              </a:lnTo>
                              <a:lnTo>
                                <a:pt x="21231" y="261148"/>
                              </a:lnTo>
                              <a:lnTo>
                                <a:pt x="29285" y="236453"/>
                              </a:lnTo>
                              <a:lnTo>
                                <a:pt x="37822" y="211921"/>
                              </a:lnTo>
                              <a:lnTo>
                                <a:pt x="46839" y="187561"/>
                              </a:lnTo>
                              <a:lnTo>
                                <a:pt x="56332" y="163384"/>
                              </a:lnTo>
                              <a:lnTo>
                                <a:pt x="66299" y="139397"/>
                              </a:lnTo>
                              <a:lnTo>
                                <a:pt x="76734" y="115610"/>
                              </a:lnTo>
                              <a:lnTo>
                                <a:pt x="87634" y="92033"/>
                              </a:lnTo>
                              <a:lnTo>
                                <a:pt x="98996" y="68675"/>
                              </a:lnTo>
                              <a:lnTo>
                                <a:pt x="110813" y="45543"/>
                              </a:lnTo>
                              <a:lnTo>
                                <a:pt x="123083" y="22649"/>
                              </a:lnTo>
                              <a:lnTo>
                                <a:pt x="135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1" name="手繪多邊形 570"/>
                        <a:cNvSpPr/>
                      </a:nvSpPr>
                      <a:spPr>
                        <a:xfrm>
                          <a:off x="1428254" y="1950169"/>
                          <a:ext cx="843833" cy="843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3833" h="843832">
                              <a:moveTo>
                                <a:pt x="843832" y="843831"/>
                              </a:moveTo>
                              <a:lnTo>
                                <a:pt x="0" y="205068"/>
                              </a:lnTo>
                              <a:lnTo>
                                <a:pt x="12704" y="188623"/>
                              </a:lnTo>
                              <a:lnTo>
                                <a:pt x="25728" y="172431"/>
                              </a:lnTo>
                              <a:lnTo>
                                <a:pt x="39068" y="156498"/>
                              </a:lnTo>
                              <a:lnTo>
                                <a:pt x="52718" y="140831"/>
                              </a:lnTo>
                              <a:lnTo>
                                <a:pt x="66673" y="125434"/>
                              </a:lnTo>
                              <a:lnTo>
                                <a:pt x="80928" y="110314"/>
                              </a:lnTo>
                              <a:lnTo>
                                <a:pt x="95476" y="95476"/>
                              </a:lnTo>
                              <a:lnTo>
                                <a:pt x="110314" y="80928"/>
                              </a:lnTo>
                              <a:lnTo>
                                <a:pt x="125434" y="66673"/>
                              </a:lnTo>
                              <a:lnTo>
                                <a:pt x="140831" y="52718"/>
                              </a:lnTo>
                              <a:lnTo>
                                <a:pt x="156498" y="39068"/>
                              </a:lnTo>
                              <a:lnTo>
                                <a:pt x="172431" y="25728"/>
                              </a:lnTo>
                              <a:lnTo>
                                <a:pt x="188623" y="12704"/>
                              </a:lnTo>
                              <a:lnTo>
                                <a:pt x="2050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2" name="手繪多邊形 571"/>
                        <a:cNvSpPr/>
                      </a:nvSpPr>
                      <a:spPr>
                        <a:xfrm>
                          <a:off x="1613127" y="1511081"/>
                          <a:ext cx="658960" cy="1282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960" h="1282920">
                              <a:moveTo>
                                <a:pt x="658959" y="1282919"/>
                              </a:moveTo>
                              <a:lnTo>
                                <a:pt x="0" y="135799"/>
                              </a:lnTo>
                              <a:lnTo>
                                <a:pt x="22649" y="123083"/>
                              </a:lnTo>
                              <a:lnTo>
                                <a:pt x="45544" y="110813"/>
                              </a:lnTo>
                              <a:lnTo>
                                <a:pt x="68675" y="98995"/>
                              </a:lnTo>
                              <a:lnTo>
                                <a:pt x="92033" y="87634"/>
                              </a:lnTo>
                              <a:lnTo>
                                <a:pt x="115610" y="76734"/>
                              </a:lnTo>
                              <a:lnTo>
                                <a:pt x="139397" y="66298"/>
                              </a:lnTo>
                              <a:lnTo>
                                <a:pt x="163384" y="56332"/>
                              </a:lnTo>
                              <a:lnTo>
                                <a:pt x="187562" y="46839"/>
                              </a:lnTo>
                              <a:lnTo>
                                <a:pt x="211921" y="37821"/>
                              </a:lnTo>
                              <a:lnTo>
                                <a:pt x="236453" y="29285"/>
                              </a:lnTo>
                              <a:lnTo>
                                <a:pt x="261148" y="21231"/>
                              </a:lnTo>
                              <a:lnTo>
                                <a:pt x="285997" y="13664"/>
                              </a:lnTo>
                              <a:lnTo>
                                <a:pt x="310989" y="6586"/>
                              </a:lnTo>
                              <a:lnTo>
                                <a:pt x="3361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3" name="手繪多邊形 572"/>
                        <a:cNvSpPr/>
                      </a:nvSpPr>
                      <a:spPr>
                        <a:xfrm>
                          <a:off x="2163331" y="2000250"/>
                          <a:ext cx="217508" cy="793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508" h="793751">
                              <a:moveTo>
                                <a:pt x="108755" y="793750"/>
                              </a:moveTo>
                              <a:lnTo>
                                <a:pt x="0" y="7485"/>
                              </a:lnTo>
                              <a:lnTo>
                                <a:pt x="15458" y="5501"/>
                              </a:lnTo>
                              <a:lnTo>
                                <a:pt x="30952" y="3822"/>
                              </a:lnTo>
                              <a:lnTo>
                                <a:pt x="46477" y="2446"/>
                              </a:lnTo>
                              <a:lnTo>
                                <a:pt x="62025" y="1376"/>
                              </a:lnTo>
                              <a:lnTo>
                                <a:pt x="77591" y="611"/>
                              </a:lnTo>
                              <a:lnTo>
                                <a:pt x="93169" y="153"/>
                              </a:lnTo>
                              <a:lnTo>
                                <a:pt x="108754" y="0"/>
                              </a:lnTo>
                              <a:lnTo>
                                <a:pt x="124338" y="152"/>
                              </a:lnTo>
                              <a:lnTo>
                                <a:pt x="139916" y="611"/>
                              </a:lnTo>
                              <a:lnTo>
                                <a:pt x="155482" y="1376"/>
                              </a:lnTo>
                              <a:lnTo>
                                <a:pt x="171030" y="2446"/>
                              </a:lnTo>
                              <a:lnTo>
                                <a:pt x="186554" y="3822"/>
                              </a:lnTo>
                              <a:lnTo>
                                <a:pt x="202049" y="5501"/>
                              </a:lnTo>
                              <a:lnTo>
                                <a:pt x="217507" y="74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4" name="手繪多邊形 573"/>
                        <a:cNvSpPr/>
                      </a:nvSpPr>
                      <a:spPr>
                        <a:xfrm>
                          <a:off x="2272086" y="1767664"/>
                          <a:ext cx="527165" cy="10263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165" h="1026337">
                              <a:moveTo>
                                <a:pt x="0" y="1026336"/>
                              </a:moveTo>
                              <a:lnTo>
                                <a:pt x="258272" y="0"/>
                              </a:lnTo>
                              <a:lnTo>
                                <a:pt x="278373" y="5269"/>
                              </a:lnTo>
                              <a:lnTo>
                                <a:pt x="298366" y="10931"/>
                              </a:lnTo>
                              <a:lnTo>
                                <a:pt x="318245" y="16985"/>
                              </a:lnTo>
                              <a:lnTo>
                                <a:pt x="338001" y="23428"/>
                              </a:lnTo>
                              <a:lnTo>
                                <a:pt x="357626" y="30257"/>
                              </a:lnTo>
                              <a:lnTo>
                                <a:pt x="377114" y="37470"/>
                              </a:lnTo>
                              <a:lnTo>
                                <a:pt x="396457" y="45065"/>
                              </a:lnTo>
                              <a:lnTo>
                                <a:pt x="415646" y="53038"/>
                              </a:lnTo>
                              <a:lnTo>
                                <a:pt x="434675" y="61387"/>
                              </a:lnTo>
                              <a:lnTo>
                                <a:pt x="453537" y="70107"/>
                              </a:lnTo>
                              <a:lnTo>
                                <a:pt x="472224" y="79196"/>
                              </a:lnTo>
                              <a:lnTo>
                                <a:pt x="490729" y="88650"/>
                              </a:lnTo>
                              <a:lnTo>
                                <a:pt x="509044" y="98466"/>
                              </a:lnTo>
                              <a:lnTo>
                                <a:pt x="527164" y="1086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5" name="手繪多邊形 574"/>
                        <a:cNvSpPr/>
                      </a:nvSpPr>
                      <a:spPr>
                        <a:xfrm>
                          <a:off x="2272086" y="2161125"/>
                          <a:ext cx="632873" cy="632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873" h="632876">
                              <a:moveTo>
                                <a:pt x="0" y="632875"/>
                              </a:moveTo>
                              <a:lnTo>
                                <a:pt x="479071" y="0"/>
                              </a:lnTo>
                              <a:lnTo>
                                <a:pt x="491404" y="9528"/>
                              </a:lnTo>
                              <a:lnTo>
                                <a:pt x="503548" y="19296"/>
                              </a:lnTo>
                              <a:lnTo>
                                <a:pt x="515498" y="29301"/>
                              </a:lnTo>
                              <a:lnTo>
                                <a:pt x="527249" y="39539"/>
                              </a:lnTo>
                              <a:lnTo>
                                <a:pt x="538796" y="50005"/>
                              </a:lnTo>
                              <a:lnTo>
                                <a:pt x="550136" y="60696"/>
                              </a:lnTo>
                              <a:lnTo>
                                <a:pt x="561264" y="71607"/>
                              </a:lnTo>
                              <a:lnTo>
                                <a:pt x="572176" y="82735"/>
                              </a:lnTo>
                              <a:lnTo>
                                <a:pt x="582867" y="94075"/>
                              </a:lnTo>
                              <a:lnTo>
                                <a:pt x="593333" y="105623"/>
                              </a:lnTo>
                              <a:lnTo>
                                <a:pt x="603571" y="117374"/>
                              </a:lnTo>
                              <a:lnTo>
                                <a:pt x="613575" y="129324"/>
                              </a:lnTo>
                              <a:lnTo>
                                <a:pt x="623344" y="141467"/>
                              </a:lnTo>
                              <a:lnTo>
                                <a:pt x="632872" y="15380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6" name="手繪多邊形 575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7" name="手繪多邊形 576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8" name="手繪多邊形 577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79" name="手繪多邊形 578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0" name="手繪多邊形 579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1" name="手繪多邊形 580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2" name="手繪多邊形 581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3" name="手繪多邊形 582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4" name="手繪多邊形 583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5" name="手繪多邊形 584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6" name="手繪多邊形 585"/>
                        <a:cNvSpPr/>
                      </a:nvSpPr>
                      <a:spPr>
                        <a:xfrm>
                          <a:off x="989166" y="2135043"/>
                          <a:ext cx="1282921" cy="6589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2921" h="658958">
                              <a:moveTo>
                                <a:pt x="1282920" y="658957"/>
                              </a:moveTo>
                              <a:lnTo>
                                <a:pt x="0" y="336115"/>
                              </a:lnTo>
                              <a:lnTo>
                                <a:pt x="6586" y="310988"/>
                              </a:lnTo>
                              <a:lnTo>
                                <a:pt x="13664" y="285996"/>
                              </a:lnTo>
                              <a:lnTo>
                                <a:pt x="21231" y="261148"/>
                              </a:lnTo>
                              <a:lnTo>
                                <a:pt x="29285" y="236453"/>
                              </a:lnTo>
                              <a:lnTo>
                                <a:pt x="37822" y="211921"/>
                              </a:lnTo>
                              <a:lnTo>
                                <a:pt x="46839" y="187561"/>
                              </a:lnTo>
                              <a:lnTo>
                                <a:pt x="56332" y="163384"/>
                              </a:lnTo>
                              <a:lnTo>
                                <a:pt x="66299" y="139397"/>
                              </a:lnTo>
                              <a:lnTo>
                                <a:pt x="76734" y="115610"/>
                              </a:lnTo>
                              <a:lnTo>
                                <a:pt x="87634" y="92033"/>
                              </a:lnTo>
                              <a:lnTo>
                                <a:pt x="98996" y="68675"/>
                              </a:lnTo>
                              <a:lnTo>
                                <a:pt x="110813" y="45543"/>
                              </a:lnTo>
                              <a:lnTo>
                                <a:pt x="123083" y="22649"/>
                              </a:lnTo>
                              <a:lnTo>
                                <a:pt x="135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7" name="手繪多邊形 586"/>
                        <a:cNvSpPr/>
                      </a:nvSpPr>
                      <a:spPr>
                        <a:xfrm>
                          <a:off x="1428254" y="1950169"/>
                          <a:ext cx="843833" cy="8438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3833" h="843832">
                              <a:moveTo>
                                <a:pt x="843832" y="843831"/>
                              </a:moveTo>
                              <a:lnTo>
                                <a:pt x="0" y="205068"/>
                              </a:lnTo>
                              <a:lnTo>
                                <a:pt x="12704" y="188623"/>
                              </a:lnTo>
                              <a:lnTo>
                                <a:pt x="25728" y="172431"/>
                              </a:lnTo>
                              <a:lnTo>
                                <a:pt x="39068" y="156498"/>
                              </a:lnTo>
                              <a:lnTo>
                                <a:pt x="52718" y="140831"/>
                              </a:lnTo>
                              <a:lnTo>
                                <a:pt x="66673" y="125434"/>
                              </a:lnTo>
                              <a:lnTo>
                                <a:pt x="80928" y="110314"/>
                              </a:lnTo>
                              <a:lnTo>
                                <a:pt x="95476" y="95476"/>
                              </a:lnTo>
                              <a:lnTo>
                                <a:pt x="110314" y="80928"/>
                              </a:lnTo>
                              <a:lnTo>
                                <a:pt x="125434" y="66673"/>
                              </a:lnTo>
                              <a:lnTo>
                                <a:pt x="140831" y="52718"/>
                              </a:lnTo>
                              <a:lnTo>
                                <a:pt x="156498" y="39068"/>
                              </a:lnTo>
                              <a:lnTo>
                                <a:pt x="172431" y="25728"/>
                              </a:lnTo>
                              <a:lnTo>
                                <a:pt x="188623" y="12704"/>
                              </a:lnTo>
                              <a:lnTo>
                                <a:pt x="2050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8" name="手繪多邊形 587"/>
                        <a:cNvSpPr/>
                      </a:nvSpPr>
                      <a:spPr>
                        <a:xfrm>
                          <a:off x="1613127" y="1511081"/>
                          <a:ext cx="658960" cy="1282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960" h="1282920">
                              <a:moveTo>
                                <a:pt x="658959" y="1282919"/>
                              </a:moveTo>
                              <a:lnTo>
                                <a:pt x="0" y="135799"/>
                              </a:lnTo>
                              <a:lnTo>
                                <a:pt x="22649" y="123083"/>
                              </a:lnTo>
                              <a:lnTo>
                                <a:pt x="45544" y="110813"/>
                              </a:lnTo>
                              <a:lnTo>
                                <a:pt x="68675" y="98995"/>
                              </a:lnTo>
                              <a:lnTo>
                                <a:pt x="92033" y="87634"/>
                              </a:lnTo>
                              <a:lnTo>
                                <a:pt x="115610" y="76734"/>
                              </a:lnTo>
                              <a:lnTo>
                                <a:pt x="139397" y="66298"/>
                              </a:lnTo>
                              <a:lnTo>
                                <a:pt x="163384" y="56332"/>
                              </a:lnTo>
                              <a:lnTo>
                                <a:pt x="187562" y="46839"/>
                              </a:lnTo>
                              <a:lnTo>
                                <a:pt x="211921" y="37821"/>
                              </a:lnTo>
                              <a:lnTo>
                                <a:pt x="236453" y="29285"/>
                              </a:lnTo>
                              <a:lnTo>
                                <a:pt x="261148" y="21231"/>
                              </a:lnTo>
                              <a:lnTo>
                                <a:pt x="285997" y="13664"/>
                              </a:lnTo>
                              <a:lnTo>
                                <a:pt x="310989" y="6586"/>
                              </a:lnTo>
                              <a:lnTo>
                                <a:pt x="3361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FF00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89" name="手繪多邊形 588"/>
                        <a:cNvSpPr/>
                      </a:nvSpPr>
                      <a:spPr>
                        <a:xfrm>
                          <a:off x="2163331" y="2000250"/>
                          <a:ext cx="217508" cy="7937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508" h="793751">
                              <a:moveTo>
                                <a:pt x="108755" y="793750"/>
                              </a:moveTo>
                              <a:lnTo>
                                <a:pt x="0" y="7485"/>
                              </a:lnTo>
                              <a:lnTo>
                                <a:pt x="15458" y="5501"/>
                              </a:lnTo>
                              <a:lnTo>
                                <a:pt x="30952" y="3822"/>
                              </a:lnTo>
                              <a:lnTo>
                                <a:pt x="46477" y="2446"/>
                              </a:lnTo>
                              <a:lnTo>
                                <a:pt x="62025" y="1376"/>
                              </a:lnTo>
                              <a:lnTo>
                                <a:pt x="77591" y="611"/>
                              </a:lnTo>
                              <a:lnTo>
                                <a:pt x="93169" y="153"/>
                              </a:lnTo>
                              <a:lnTo>
                                <a:pt x="108754" y="0"/>
                              </a:lnTo>
                              <a:lnTo>
                                <a:pt x="124338" y="152"/>
                              </a:lnTo>
                              <a:lnTo>
                                <a:pt x="139916" y="611"/>
                              </a:lnTo>
                              <a:lnTo>
                                <a:pt x="155482" y="1376"/>
                              </a:lnTo>
                              <a:lnTo>
                                <a:pt x="171030" y="2446"/>
                              </a:lnTo>
                              <a:lnTo>
                                <a:pt x="186554" y="3822"/>
                              </a:lnTo>
                              <a:lnTo>
                                <a:pt x="202049" y="5501"/>
                              </a:lnTo>
                              <a:lnTo>
                                <a:pt x="217507" y="74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0" name="手繪多邊形 589"/>
                        <a:cNvSpPr/>
                      </a:nvSpPr>
                      <a:spPr>
                        <a:xfrm>
                          <a:off x="2272086" y="1767664"/>
                          <a:ext cx="527165" cy="10263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165" h="1026337">
                              <a:moveTo>
                                <a:pt x="0" y="1026336"/>
                              </a:moveTo>
                              <a:lnTo>
                                <a:pt x="258272" y="0"/>
                              </a:lnTo>
                              <a:lnTo>
                                <a:pt x="278373" y="5269"/>
                              </a:lnTo>
                              <a:lnTo>
                                <a:pt x="298366" y="10931"/>
                              </a:lnTo>
                              <a:lnTo>
                                <a:pt x="318245" y="16985"/>
                              </a:lnTo>
                              <a:lnTo>
                                <a:pt x="338001" y="23428"/>
                              </a:lnTo>
                              <a:lnTo>
                                <a:pt x="357626" y="30257"/>
                              </a:lnTo>
                              <a:lnTo>
                                <a:pt x="377114" y="37470"/>
                              </a:lnTo>
                              <a:lnTo>
                                <a:pt x="396457" y="45065"/>
                              </a:lnTo>
                              <a:lnTo>
                                <a:pt x="415646" y="53038"/>
                              </a:lnTo>
                              <a:lnTo>
                                <a:pt x="434675" y="61387"/>
                              </a:lnTo>
                              <a:lnTo>
                                <a:pt x="453537" y="70107"/>
                              </a:lnTo>
                              <a:lnTo>
                                <a:pt x="472224" y="79196"/>
                              </a:lnTo>
                              <a:lnTo>
                                <a:pt x="490729" y="88650"/>
                              </a:lnTo>
                              <a:lnTo>
                                <a:pt x="509044" y="98466"/>
                              </a:lnTo>
                              <a:lnTo>
                                <a:pt x="527164" y="1086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1" name="手繪多邊形 590"/>
                        <a:cNvSpPr/>
                      </a:nvSpPr>
                      <a:spPr>
                        <a:xfrm>
                          <a:off x="2272086" y="2583041"/>
                          <a:ext cx="210958" cy="210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58" h="210960">
                              <a:moveTo>
                                <a:pt x="0" y="210959"/>
                              </a:moveTo>
                              <a:lnTo>
                                <a:pt x="159690" y="0"/>
                              </a:lnTo>
                              <a:lnTo>
                                <a:pt x="163801" y="3176"/>
                              </a:lnTo>
                              <a:lnTo>
                                <a:pt x="167849" y="6432"/>
                              </a:lnTo>
                              <a:lnTo>
                                <a:pt x="171832" y="9767"/>
                              </a:lnTo>
                              <a:lnTo>
                                <a:pt x="175749" y="13180"/>
                              </a:lnTo>
                              <a:lnTo>
                                <a:pt x="179598" y="16669"/>
                              </a:lnTo>
                              <a:lnTo>
                                <a:pt x="183378" y="20232"/>
                              </a:lnTo>
                              <a:lnTo>
                                <a:pt x="187088" y="23870"/>
                              </a:lnTo>
                              <a:lnTo>
                                <a:pt x="190725" y="27579"/>
                              </a:lnTo>
                              <a:lnTo>
                                <a:pt x="194289" y="31359"/>
                              </a:lnTo>
                              <a:lnTo>
                                <a:pt x="197777" y="35208"/>
                              </a:lnTo>
                              <a:lnTo>
                                <a:pt x="201190" y="39125"/>
                              </a:lnTo>
                              <a:lnTo>
                                <a:pt x="204525" y="43108"/>
                              </a:lnTo>
                              <a:lnTo>
                                <a:pt x="207781" y="47156"/>
                              </a:lnTo>
                              <a:lnTo>
                                <a:pt x="210957" y="51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2" name="手繪多邊形 591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3" name="手繪多邊形 592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4" name="手繪多邊形 593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5" name="手繪多邊形 594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6" name="手繪多邊形 595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7" name="手繪多邊形 596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8" name="手繪多邊形 597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599" name="手繪多邊形 598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00" name="手繪多邊形 599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01" name="手繪多邊形 600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02" name="手繪多邊形 601"/>
                        <a:cNvSpPr/>
                      </a:nvSpPr>
                      <a:spPr>
                        <a:xfrm>
                          <a:off x="2272086" y="2794000"/>
                          <a:ext cx="1" cy="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 h="1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03" name="手繪多邊形 602"/>
                        <a:cNvSpPr/>
                      </a:nvSpPr>
                      <a:spPr>
                        <a:xfrm>
                          <a:off x="1639212" y="2161127"/>
                          <a:ext cx="632875" cy="6328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875" h="632874">
                              <a:moveTo>
                                <a:pt x="632874" y="632873"/>
                              </a:moveTo>
                              <a:lnTo>
                                <a:pt x="0" y="153800"/>
                              </a:lnTo>
                              <a:lnTo>
                                <a:pt x="9528" y="141467"/>
                              </a:lnTo>
                              <a:lnTo>
                                <a:pt x="19296" y="129323"/>
                              </a:lnTo>
                              <a:lnTo>
                                <a:pt x="29301" y="117374"/>
                              </a:lnTo>
                              <a:lnTo>
                                <a:pt x="39538" y="105623"/>
                              </a:lnTo>
                              <a:lnTo>
                                <a:pt x="50005" y="94075"/>
                              </a:lnTo>
                              <a:lnTo>
                                <a:pt x="60696" y="82735"/>
                              </a:lnTo>
                              <a:lnTo>
                                <a:pt x="71607" y="71607"/>
                              </a:lnTo>
                              <a:lnTo>
                                <a:pt x="82735" y="60695"/>
                              </a:lnTo>
                              <a:lnTo>
                                <a:pt x="94075" y="50004"/>
                              </a:lnTo>
                              <a:lnTo>
                                <a:pt x="105623" y="39538"/>
                              </a:lnTo>
                              <a:lnTo>
                                <a:pt x="117374" y="29301"/>
                              </a:lnTo>
                              <a:lnTo>
                                <a:pt x="129323" y="19296"/>
                              </a:lnTo>
                              <a:lnTo>
                                <a:pt x="141467" y="9528"/>
                              </a:lnTo>
                              <a:lnTo>
                                <a:pt x="153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04" name="手繪多邊形 603"/>
                        <a:cNvSpPr/>
                      </a:nvSpPr>
                      <a:spPr>
                        <a:xfrm>
                          <a:off x="1613127" y="1511081"/>
                          <a:ext cx="658960" cy="1282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960" h="1282920">
                              <a:moveTo>
                                <a:pt x="658959" y="1282919"/>
                              </a:moveTo>
                              <a:lnTo>
                                <a:pt x="0" y="135799"/>
                              </a:lnTo>
                              <a:lnTo>
                                <a:pt x="22649" y="123083"/>
                              </a:lnTo>
                              <a:lnTo>
                                <a:pt x="45544" y="110813"/>
                              </a:lnTo>
                              <a:lnTo>
                                <a:pt x="68675" y="98995"/>
                              </a:lnTo>
                              <a:lnTo>
                                <a:pt x="92033" y="87634"/>
                              </a:lnTo>
                              <a:lnTo>
                                <a:pt x="115610" y="76734"/>
                              </a:lnTo>
                              <a:lnTo>
                                <a:pt x="139397" y="66298"/>
                              </a:lnTo>
                              <a:lnTo>
                                <a:pt x="163384" y="56332"/>
                              </a:lnTo>
                              <a:lnTo>
                                <a:pt x="187562" y="46839"/>
                              </a:lnTo>
                              <a:lnTo>
                                <a:pt x="211921" y="37821"/>
                              </a:lnTo>
                              <a:lnTo>
                                <a:pt x="236453" y="29285"/>
                              </a:lnTo>
                              <a:lnTo>
                                <a:pt x="261148" y="21231"/>
                              </a:lnTo>
                              <a:lnTo>
                                <a:pt x="285997" y="13664"/>
                              </a:lnTo>
                              <a:lnTo>
                                <a:pt x="310989" y="6586"/>
                              </a:lnTo>
                              <a:lnTo>
                                <a:pt x="3361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 w="3175" cap="flat" cmpd="sng" algn="ctr">
                          <a:solidFill>
                            <a:schemeClr val="accent1">
                              <a:shade val="50000"/>
                              <a:alpha val="7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605" name="直線接點 604"/>
                        <a:cNvCxnSpPr/>
                      </a:nvCxnSpPr>
                      <a:spPr>
                        <a:xfrm>
                          <a:off x="367086" y="5080000"/>
                          <a:ext cx="3810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06" name="直線接點 605"/>
                        <a:cNvCxnSpPr/>
                      </a:nvCxnSpPr>
                      <a:spPr>
                        <a:xfrm>
                          <a:off x="36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07" name="文字方塊 606"/>
                        <a:cNvSpPr txBox="1"/>
                      </a:nvSpPr>
                      <a:spPr>
                        <a:xfrm>
                          <a:off x="16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30%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608" name="直線接點 607"/>
                        <a:cNvCxnSpPr/>
                      </a:nvCxnSpPr>
                      <a:spPr>
                        <a:xfrm>
                          <a:off x="1002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09" name="文字方塊 608"/>
                        <a:cNvSpPr txBox="1"/>
                      </a:nvSpPr>
                      <a:spPr>
                        <a:xfrm>
                          <a:off x="798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20%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610" name="直線接點 609"/>
                        <a:cNvCxnSpPr/>
                      </a:nvCxnSpPr>
                      <a:spPr>
                        <a:xfrm>
                          <a:off x="163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11" name="文字方塊 610"/>
                        <a:cNvSpPr txBox="1"/>
                      </a:nvSpPr>
                      <a:spPr>
                        <a:xfrm>
                          <a:off x="143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10%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612" name="直線接點 611"/>
                        <a:cNvCxnSpPr/>
                      </a:nvCxnSpPr>
                      <a:spPr>
                        <a:xfrm>
                          <a:off x="2272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13" name="文字方塊 612"/>
                        <a:cNvSpPr txBox="1"/>
                      </a:nvSpPr>
                      <a:spPr>
                        <a:xfrm>
                          <a:off x="2119686" y="5092700"/>
                          <a:ext cx="343171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614" name="直線接點 613"/>
                        <a:cNvCxnSpPr/>
                      </a:nvCxnSpPr>
                      <a:spPr>
                        <a:xfrm>
                          <a:off x="290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15" name="文字方塊 614"/>
                        <a:cNvSpPr txBox="1"/>
                      </a:nvSpPr>
                      <a:spPr>
                        <a:xfrm>
                          <a:off x="270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10%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616" name="直線接點 615"/>
                        <a:cNvCxnSpPr/>
                      </a:nvCxnSpPr>
                      <a:spPr>
                        <a:xfrm>
                          <a:off x="3542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17" name="文字方塊 616"/>
                        <a:cNvSpPr txBox="1"/>
                      </a:nvSpPr>
                      <a:spPr>
                        <a:xfrm>
                          <a:off x="3338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20%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618" name="直線接點 617"/>
                        <a:cNvCxnSpPr/>
                      </a:nvCxnSpPr>
                      <a:spPr>
                        <a:xfrm>
                          <a:off x="4177086" y="5016500"/>
                          <a:ext cx="0" cy="127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19" name="文字方塊 618"/>
                        <a:cNvSpPr txBox="1"/>
                      </a:nvSpPr>
                      <a:spPr>
                        <a:xfrm>
                          <a:off x="3973886" y="5092700"/>
                          <a:ext cx="40818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30%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20" name="文字方塊 619"/>
                        <a:cNvSpPr txBox="1"/>
                      </a:nvSpPr>
                      <a:spPr>
                        <a:xfrm>
                          <a:off x="100386" y="4940300"/>
                          <a:ext cx="280398" cy="31149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400" b="1"/>
                              <a:t>C</a:t>
                            </a:r>
                            <a:endParaRPr lang="zh-TW" altLang="en-US" sz="14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21" name="文字方塊 620"/>
                        <a:cNvSpPr txBox="1"/>
                      </a:nvSpPr>
                      <a:spPr>
                        <a:xfrm>
                          <a:off x="4145336" y="4940300"/>
                          <a:ext cx="290849" cy="31149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400" b="1"/>
                              <a:t>V</a:t>
                            </a:r>
                            <a:endParaRPr lang="zh-TW" altLang="en-US" sz="14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22" name="矩形 621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666699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3" name="矩形 622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4" name="矩形 623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5" name="矩形 624"/>
                        <a:cNvSpPr/>
                      </a:nvSpPr>
                      <a:spPr>
                        <a:xfrm>
                          <a:off x="2272086" y="5016500"/>
                          <a:ext cx="0" cy="1270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626" name="直線接點 625"/>
                        <a:cNvCxnSpPr/>
                      </a:nvCxnSpPr>
                      <a:spPr>
                        <a:xfrm>
                          <a:off x="2272086" y="5016500"/>
                          <a:ext cx="0" cy="1270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627" name="文字方塊 626"/>
                        <a:cNvSpPr txBox="1"/>
                      </a:nvSpPr>
                      <a:spPr>
                        <a:xfrm>
                          <a:off x="494086" y="5314950"/>
                          <a:ext cx="617477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&gt;4 m/s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28" name="矩形 627"/>
                        <a:cNvSpPr/>
                      </a:nvSpPr>
                      <a:spPr>
                        <a:xfrm>
                          <a:off x="430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9" name="文字方塊 628"/>
                        <a:cNvSpPr txBox="1"/>
                      </a:nvSpPr>
                      <a:spPr>
                        <a:xfrm>
                          <a:off x="1256086" y="5314950"/>
                          <a:ext cx="1308628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&gt;2 m/s and &lt;=4 m/s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30" name="矩形 629"/>
                        <a:cNvSpPr/>
                      </a:nvSpPr>
                      <a:spPr>
                        <a:xfrm>
                          <a:off x="1192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31" name="文字方塊 630"/>
                        <a:cNvSpPr txBox="1"/>
                      </a:nvSpPr>
                      <a:spPr>
                        <a:xfrm>
                          <a:off x="2780086" y="5314950"/>
                          <a:ext cx="681340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&lt;=2 m/s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32" name="矩形 631"/>
                        <a:cNvSpPr/>
                      </a:nvSpPr>
                      <a:spPr>
                        <a:xfrm>
                          <a:off x="2716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33" name="文字方塊 632"/>
                        <a:cNvSpPr txBox="1"/>
                      </a:nvSpPr>
                      <a:spPr>
                        <a:xfrm>
                          <a:off x="3669086" y="5314950"/>
                          <a:ext cx="516039" cy="24885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9525" cap="flat" cmpd="sng" algn="ctr">
                          <a:solidFill>
                            <a:schemeClr val="lt1">
                              <a:shade val="50000"/>
                              <a:alpha val="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a:spPr>
                      <a:txSp>
                        <a:txBody>
                          <a:bodyPr vertOverflow="clip" vert="horz" wrap="none" rtlCol="0" anchor="t">
                            <a:spAutoFit/>
                          </a:bodyPr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TW" sz="1000" b="1"/>
                              <a:t>: Calm</a:t>
                            </a:r>
                            <a:endParaRPr lang="zh-TW" altLang="en-US" sz="1000" b="1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634" name="矩形 633"/>
                        <a:cNvSpPr/>
                      </a:nvSpPr>
                      <a:spPr>
                        <a:xfrm>
                          <a:off x="3605586" y="5397500"/>
                          <a:ext cx="101600" cy="88900"/>
                        </a:xfrm>
                        <a:prstGeom prst="rect">
                          <a:avLst/>
                        </a:prstGeom>
                        <a:solidFill>
                          <a:srgbClr val="666699"/>
                        </a:solidFill>
                        <a:ln w="3175"/>
                      </a:spPr>
                      <a:txSp>
                        <a:txBody>
                          <a:bodyPr vertOverflow="clip" rtlCol="0" anchor="ctr"/>
                          <a:lstStyle>
                            <a:lvl1pPr marL="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C8502C" w:rsidRDefault="00C8502C" w:rsidP="0030367E">
      <w:pPr>
        <w:pStyle w:val="9"/>
        <w:ind w:left="0" w:firstLine="0"/>
      </w:pPr>
      <w:bookmarkStart w:id="4" w:name="_Ref436663931"/>
      <w:r>
        <w:rPr>
          <w:rFonts w:hint="eastAsia"/>
        </w:rPr>
        <w:t>11/28日左營測站風花圖</w:t>
      </w:r>
      <w:bookmarkEnd w:id="4"/>
    </w:p>
    <w:p w:rsidR="00C8502C" w:rsidRDefault="00C8502C"/>
    <w:p w:rsidR="00C8502C" w:rsidRDefault="00C8502C" w:rsidP="0030367E">
      <w:pPr>
        <w:jc w:val="center"/>
      </w:pPr>
    </w:p>
    <w:p w:rsidR="00543E02" w:rsidRPr="00683437" w:rsidRDefault="00543E02" w:rsidP="00543E02">
      <w:pPr>
        <w:pStyle w:val="aa"/>
        <w:rPr>
          <w:rFonts w:ascii="Times New Roman" w:hAnsi="Times New Roman" w:cs="Times New Roman"/>
        </w:rPr>
      </w:pPr>
      <w:r w:rsidRPr="00683437">
        <w:rPr>
          <w:rFonts w:ascii="Times New Roman" w:hAnsi="標楷體" w:cs="Times New Roman"/>
        </w:rPr>
        <w:lastRenderedPageBreak/>
        <w:t>表</w:t>
      </w:r>
      <w:r w:rsidRPr="00683437">
        <w:rPr>
          <w:rFonts w:ascii="Times New Roman" w:hAnsi="Times New Roman" w:cs="Times New Roman"/>
        </w:rPr>
        <w:t xml:space="preserve"> </w:t>
      </w:r>
      <w:r w:rsidR="00D72F39">
        <w:rPr>
          <w:rFonts w:ascii="Times New Roman" w:hAnsi="Times New Roman" w:cs="Times New Roman" w:hint="eastAsia"/>
        </w:rPr>
        <w:t>3</w:t>
      </w:r>
      <w:r w:rsidRPr="00683437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11/</w:t>
      </w:r>
      <w:r>
        <w:rPr>
          <w:rFonts w:ascii="Times New Roman" w:hAnsi="Times New Roman" w:cs="Times New Roman" w:hint="eastAsia"/>
        </w:rPr>
        <w:t>23</w:t>
      </w:r>
      <w:r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 w:hint="eastAsia"/>
        </w:rPr>
        <w:t>27</w:t>
      </w:r>
      <w:r w:rsidRPr="00683437">
        <w:rPr>
          <w:rFonts w:ascii="Times New Roman" w:hAnsi="標楷體" w:cs="Times New Roman"/>
        </w:rPr>
        <w:t>日</w:t>
      </w:r>
      <w:r>
        <w:rPr>
          <w:rFonts w:ascii="Times New Roman" w:hAnsi="Times New Roman" w:cs="Times New Roman"/>
        </w:rPr>
        <w:t>PSI</w:t>
      </w:r>
      <w:r w:rsidRPr="00683437">
        <w:rPr>
          <w:rFonts w:ascii="Times New Roman" w:hAnsi="標楷體" w:cs="Times New Roman"/>
        </w:rPr>
        <w:t>值</w:t>
      </w:r>
    </w:p>
    <w:tbl>
      <w:tblPr>
        <w:tblStyle w:val="a9"/>
        <w:tblW w:w="4290" w:type="pct"/>
        <w:jc w:val="center"/>
        <w:tblLook w:val="04A0" w:firstRow="1" w:lastRow="0" w:firstColumn="1" w:lastColumn="0" w:noHBand="0" w:noVBand="1"/>
      </w:tblPr>
      <w:tblGrid>
        <w:gridCol w:w="1247"/>
        <w:gridCol w:w="1214"/>
        <w:gridCol w:w="1214"/>
        <w:gridCol w:w="1214"/>
        <w:gridCol w:w="1214"/>
        <w:gridCol w:w="1209"/>
      </w:tblGrid>
      <w:tr w:rsidR="00FD5802" w:rsidRPr="00FD5802" w:rsidTr="00FD5802">
        <w:trPr>
          <w:jc w:val="center"/>
        </w:trPr>
        <w:tc>
          <w:tcPr>
            <w:tcW w:w="852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測站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widowControl/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CO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O</w:t>
            </w:r>
            <w:r w:rsidRPr="00FD5802">
              <w:rPr>
                <w:rFonts w:ascii="標楷體" w:eastAsia="標楷體" w:hAnsi="標楷體" w:hint="eastAsia"/>
                <w:vertAlign w:val="subscript"/>
              </w:rPr>
              <w:t>3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SO</w:t>
            </w:r>
            <w:r w:rsidRPr="00FD5802">
              <w:rPr>
                <w:rFonts w:ascii="標楷體" w:eastAsia="標楷體" w:hAnsi="標楷體" w:hint="eastAsia"/>
                <w:vertAlign w:val="subscript"/>
              </w:rPr>
              <w:t>2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P</w:t>
            </w:r>
            <w:r w:rsidRPr="00FD5802">
              <w:rPr>
                <w:rFonts w:ascii="標楷體" w:eastAsia="標楷體" w:hAnsi="標楷體" w:hint="eastAsia"/>
              </w:rPr>
              <w:t>M</w:t>
            </w:r>
            <w:r w:rsidRPr="00FD5802">
              <w:rPr>
                <w:rFonts w:ascii="標楷體" w:eastAsia="標楷體" w:hAnsi="標楷體" w:hint="eastAsia"/>
                <w:vertAlign w:val="subscript"/>
              </w:rPr>
              <w:t>1</w:t>
            </w:r>
            <w:r w:rsidRPr="00FD5802">
              <w:rPr>
                <w:rFonts w:ascii="標楷體" w:eastAsia="標楷體" w:hAnsi="標楷體"/>
                <w:vertAlign w:val="subscript"/>
              </w:rPr>
              <w:t>0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 w:val="restar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大寮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90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17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62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12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68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14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60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9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58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17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52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 w:val="restar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小港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10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67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59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77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10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70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39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63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11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53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 w:val="restar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仁武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73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60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80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72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70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39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64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10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56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 w:val="restar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左營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98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69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74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65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64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55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 w:val="restar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林園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45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79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56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92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57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10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56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44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 w:val="restar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前金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60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74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73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64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66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52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 w:val="restar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美濃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widowControl/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52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FD5802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27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32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63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FD5802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27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59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83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FD5802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27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64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48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FD5802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827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55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widowControl/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52</w:t>
            </w:r>
          </w:p>
        </w:tc>
        <w:tc>
          <w:tcPr>
            <w:tcW w:w="830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FD5802"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827" w:type="pct"/>
            <w:vAlign w:val="bottom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32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 w:val="restar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lastRenderedPageBreak/>
              <w:t>楠梓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23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94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78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24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80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82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80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72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48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72</w:t>
            </w:r>
          </w:p>
        </w:tc>
      </w:tr>
      <w:tr w:rsidR="00FD5802" w:rsidRPr="00FD5802" w:rsidTr="00FD5802">
        <w:trPr>
          <w:jc w:val="center"/>
        </w:trPr>
        <w:tc>
          <w:tcPr>
            <w:tcW w:w="852" w:type="pct"/>
            <w:vMerge/>
          </w:tcPr>
          <w:p w:rsidR="00FD5802" w:rsidRPr="00FD5802" w:rsidRDefault="00FD5802" w:rsidP="00543E02">
            <w:pPr>
              <w:rPr>
                <w:rFonts w:ascii="標楷體" w:eastAsia="標楷體" w:hAnsi="標楷體"/>
              </w:rPr>
            </w:pP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 w:hint="eastAsia"/>
              </w:rPr>
              <w:t>27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6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58</w:t>
            </w:r>
          </w:p>
        </w:tc>
        <w:tc>
          <w:tcPr>
            <w:tcW w:w="830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7</w:t>
            </w:r>
          </w:p>
        </w:tc>
        <w:tc>
          <w:tcPr>
            <w:tcW w:w="827" w:type="pct"/>
          </w:tcPr>
          <w:p w:rsidR="00FD5802" w:rsidRPr="00FD5802" w:rsidRDefault="00FD5802" w:rsidP="00543E02">
            <w:pPr>
              <w:jc w:val="center"/>
              <w:rPr>
                <w:rFonts w:ascii="標楷體" w:eastAsia="標楷體" w:hAnsi="標楷體"/>
              </w:rPr>
            </w:pPr>
            <w:r w:rsidRPr="00FD5802">
              <w:rPr>
                <w:rFonts w:ascii="標楷體" w:eastAsia="標楷體" w:hAnsi="標楷體"/>
              </w:rPr>
              <w:t>58</w:t>
            </w:r>
          </w:p>
        </w:tc>
      </w:tr>
    </w:tbl>
    <w:p w:rsidR="003F48BF" w:rsidRDefault="003F48BF"/>
    <w:p w:rsidR="00190260" w:rsidRPr="00683437" w:rsidRDefault="00190260" w:rsidP="00190260">
      <w:pPr>
        <w:pStyle w:val="aa"/>
        <w:rPr>
          <w:rFonts w:ascii="Times New Roman" w:hAnsi="Times New Roman" w:cs="Times New Roman"/>
        </w:rPr>
      </w:pPr>
      <w:r w:rsidRPr="00683437">
        <w:rPr>
          <w:rFonts w:ascii="Times New Roman" w:hAnsi="標楷體" w:cs="Times New Roman"/>
        </w:rPr>
        <w:t>表</w:t>
      </w:r>
      <w:r w:rsidRPr="00683437">
        <w:rPr>
          <w:rFonts w:ascii="Times New Roman" w:hAnsi="Times New Roman" w:cs="Times New Roman"/>
        </w:rPr>
        <w:t xml:space="preserve"> </w:t>
      </w:r>
      <w:r w:rsidR="00D72F39">
        <w:rPr>
          <w:rFonts w:ascii="Times New Roman" w:hAnsi="Times New Roman" w:cs="Times New Roman" w:hint="eastAsia"/>
        </w:rPr>
        <w:t>4</w:t>
      </w:r>
      <w:r w:rsidRPr="00683437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>高雄市</w:t>
      </w:r>
      <w:r>
        <w:rPr>
          <w:rFonts w:ascii="Times New Roman" w:hAnsi="Times New Roman" w:cs="Times New Roman" w:hint="eastAsia"/>
        </w:rPr>
        <w:t>104</w:t>
      </w:r>
      <w:r>
        <w:rPr>
          <w:rFonts w:ascii="Times New Roman" w:hAnsi="Times New Roman" w:cs="Times New Roman" w:hint="eastAsia"/>
        </w:rPr>
        <w:t>年</w:t>
      </w:r>
      <w:r>
        <w:rPr>
          <w:rFonts w:ascii="Times New Roman" w:hAnsi="Times New Roman" w:cs="Times New Roman" w:hint="eastAsia"/>
        </w:rPr>
        <w:t>PSI</w:t>
      </w:r>
      <w:r>
        <w:rPr>
          <w:rFonts w:ascii="Times New Roman" w:hAnsi="Times New Roman" w:cs="Times New Roman" w:hint="eastAsia"/>
        </w:rPr>
        <w:t>值大於</w:t>
      </w:r>
      <w:r>
        <w:rPr>
          <w:rFonts w:ascii="Times New Roman" w:hAnsi="Times New Roman" w:cs="Times New Roman" w:hint="eastAsia"/>
        </w:rPr>
        <w:t>100</w:t>
      </w:r>
      <w:r>
        <w:rPr>
          <w:rFonts w:ascii="Times New Roman" w:hAnsi="Times New Roman" w:cs="Times New Roman" w:hint="eastAsia"/>
        </w:rPr>
        <w:t>資料統計</w:t>
      </w:r>
    </w:p>
    <w:tbl>
      <w:tblPr>
        <w:tblW w:w="4299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70"/>
        <w:gridCol w:w="1132"/>
        <w:gridCol w:w="1133"/>
        <w:gridCol w:w="1677"/>
        <w:gridCol w:w="1678"/>
      </w:tblGrid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widowControl/>
              <w:jc w:val="center"/>
              <w:rPr>
                <w:rFonts w:ascii="標楷體" w:eastAsia="標楷體" w:hAnsi="標楷體"/>
                <w:kern w:val="0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 w:val="24"/>
                <w:szCs w:val="24"/>
              </w:rPr>
              <w:t>測站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widowControl/>
              <w:jc w:val="center"/>
              <w:rPr>
                <w:rFonts w:ascii="標楷體" w:eastAsia="標楷體" w:hAnsi="標楷體"/>
                <w:kern w:val="0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 w:val="24"/>
                <w:szCs w:val="24"/>
              </w:rPr>
              <w:t>月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widowControl/>
              <w:jc w:val="center"/>
              <w:rPr>
                <w:rFonts w:ascii="標楷體" w:eastAsia="標楷體" w:hAnsi="標楷體"/>
                <w:kern w:val="0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 w:val="24"/>
                <w:szCs w:val="24"/>
              </w:rPr>
              <w:t>日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widowControl/>
              <w:jc w:val="center"/>
              <w:rPr>
                <w:rFonts w:ascii="標楷體" w:eastAsia="標楷體" w:hAnsi="標楷體"/>
                <w:kern w:val="0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 w:val="24"/>
                <w:szCs w:val="24"/>
              </w:rPr>
              <w:t>PSI值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widowControl/>
              <w:jc w:val="center"/>
              <w:rPr>
                <w:rFonts w:ascii="標楷體" w:eastAsia="標楷體" w:hAnsi="標楷體"/>
                <w:kern w:val="0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kern w:val="0"/>
                <w:sz w:val="24"/>
                <w:szCs w:val="24"/>
              </w:rPr>
              <w:t>指標污染物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17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106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10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仁武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103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10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102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10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仁武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112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10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小港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102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10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105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10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107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PM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10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7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102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108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3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14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102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美濃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3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14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113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D0D0D" w:themeColor="text1" w:themeTint="F2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132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左營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104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108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17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100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9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26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104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仁武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125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左營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129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130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109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小港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16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104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前金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17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102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18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110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小港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18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101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左營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19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103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29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141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大寮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29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122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788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30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sz w:val="24"/>
                <w:szCs w:val="24"/>
              </w:rPr>
              <w:t>110</w:t>
            </w:r>
          </w:p>
        </w:tc>
        <w:tc>
          <w:tcPr>
            <w:tcW w:w="1166" w:type="pct"/>
            <w:shd w:val="clear" w:color="auto" w:fill="auto"/>
            <w:noWrap/>
            <w:vAlign w:val="center"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lastRenderedPageBreak/>
              <w:t>大寮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132</w:t>
            </w:r>
          </w:p>
        </w:tc>
        <w:tc>
          <w:tcPr>
            <w:tcW w:w="1166" w:type="pct"/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小港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100</w:t>
            </w:r>
          </w:p>
        </w:tc>
        <w:tc>
          <w:tcPr>
            <w:tcW w:w="1166" w:type="pct"/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左營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108</w:t>
            </w:r>
          </w:p>
        </w:tc>
        <w:tc>
          <w:tcPr>
            <w:tcW w:w="1166" w:type="pct"/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156</w:t>
            </w:r>
          </w:p>
        </w:tc>
        <w:tc>
          <w:tcPr>
            <w:tcW w:w="1166" w:type="pct"/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楠梓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3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100</w:t>
            </w:r>
          </w:p>
        </w:tc>
        <w:tc>
          <w:tcPr>
            <w:tcW w:w="1166" w:type="pct"/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大寮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9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103</w:t>
            </w:r>
          </w:p>
        </w:tc>
        <w:tc>
          <w:tcPr>
            <w:tcW w:w="1166" w:type="pct"/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9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111</w:t>
            </w:r>
          </w:p>
        </w:tc>
        <w:tc>
          <w:tcPr>
            <w:tcW w:w="1166" w:type="pct"/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美濃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12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104</w:t>
            </w:r>
          </w:p>
        </w:tc>
        <w:tc>
          <w:tcPr>
            <w:tcW w:w="1166" w:type="pct"/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190260">
        <w:trPr>
          <w:trHeight w:val="331"/>
          <w:jc w:val="center"/>
        </w:trPr>
        <w:tc>
          <w:tcPr>
            <w:tcW w:w="1092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林園</w:t>
            </w:r>
          </w:p>
        </w:tc>
        <w:tc>
          <w:tcPr>
            <w:tcW w:w="787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17</w:t>
            </w:r>
          </w:p>
        </w:tc>
        <w:tc>
          <w:tcPr>
            <w:tcW w:w="1166" w:type="pct"/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101</w:t>
            </w:r>
          </w:p>
        </w:tc>
        <w:tc>
          <w:tcPr>
            <w:tcW w:w="1166" w:type="pct"/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203883">
        <w:trPr>
          <w:trHeight w:val="331"/>
          <w:jc w:val="center"/>
        </w:trPr>
        <w:tc>
          <w:tcPr>
            <w:tcW w:w="109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大寮</w:t>
            </w:r>
          </w:p>
        </w:tc>
        <w:tc>
          <w:tcPr>
            <w:tcW w:w="787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</w:t>
            </w:r>
          </w:p>
        </w:tc>
        <w:tc>
          <w:tcPr>
            <w:tcW w:w="78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18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0260" w:rsidRPr="00203883" w:rsidRDefault="00190260">
            <w:pPr>
              <w:jc w:val="center"/>
              <w:rPr>
                <w:rFonts w:ascii="標楷體" w:eastAsia="標楷體" w:hAnsi="標楷體" w:cs="新細明體"/>
                <w:sz w:val="24"/>
                <w:szCs w:val="24"/>
              </w:rPr>
            </w:pPr>
            <w:r w:rsidRPr="00203883">
              <w:rPr>
                <w:rFonts w:ascii="標楷體" w:eastAsia="標楷體" w:hAnsi="標楷體" w:hint="eastAsia"/>
                <w:sz w:val="24"/>
                <w:szCs w:val="24"/>
              </w:rPr>
              <w:t>114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190260" w:rsidRPr="00203883" w:rsidRDefault="00190260" w:rsidP="00190260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</w:rPr>
              <w:t>O</w:t>
            </w:r>
            <w:r w:rsidRPr="00203883">
              <w:rPr>
                <w:rFonts w:ascii="標楷體" w:eastAsia="標楷體" w:hAnsi="標楷體"/>
                <w:color w:val="000000" w:themeColor="text1"/>
                <w:sz w:val="24"/>
                <w:szCs w:val="24"/>
                <w:vertAlign w:val="subscript"/>
              </w:rPr>
              <w:t>3</w:t>
            </w:r>
          </w:p>
        </w:tc>
      </w:tr>
      <w:tr w:rsidR="00190260" w:rsidRPr="00203883" w:rsidTr="00203883">
        <w:trPr>
          <w:trHeight w:val="331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0260" w:rsidRPr="00203883" w:rsidRDefault="00190260" w:rsidP="00203883">
            <w:pPr>
              <w:jc w:val="right"/>
              <w:rPr>
                <w:rFonts w:ascii="標楷體" w:eastAsia="標楷體" w:hAnsi="標楷體"/>
                <w:color w:val="000000" w:themeColor="text1"/>
                <w:sz w:val="16"/>
                <w:szCs w:val="16"/>
              </w:rPr>
            </w:pPr>
            <w:r w:rsidRPr="00203883">
              <w:rPr>
                <w:rFonts w:ascii="標楷體" w:eastAsia="標楷體" w:hAnsi="標楷體" w:hint="eastAsia"/>
                <w:color w:val="000000" w:themeColor="text1"/>
                <w:sz w:val="16"/>
                <w:szCs w:val="16"/>
              </w:rPr>
              <w:t>統計資料:104年11月2</w:t>
            </w:r>
            <w:r w:rsidR="00203883" w:rsidRPr="00203883">
              <w:rPr>
                <w:rFonts w:ascii="標楷體" w:eastAsia="標楷體" w:hAnsi="標楷體" w:hint="eastAsia"/>
                <w:color w:val="000000" w:themeColor="text1"/>
                <w:sz w:val="16"/>
                <w:szCs w:val="16"/>
              </w:rPr>
              <w:t>8日止</w:t>
            </w:r>
          </w:p>
        </w:tc>
      </w:tr>
    </w:tbl>
    <w:p w:rsidR="007F0E59" w:rsidRDefault="007F0E59"/>
    <w:sectPr w:rsidR="007F0E59" w:rsidSect="001220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0D2E" w:rsidRDefault="00A10D2E" w:rsidP="007F485D">
      <w:r>
        <w:separator/>
      </w:r>
    </w:p>
  </w:endnote>
  <w:endnote w:type="continuationSeparator" w:id="0">
    <w:p w:rsidR="00A10D2E" w:rsidRDefault="00A10D2E" w:rsidP="007F4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0D2E" w:rsidRDefault="00A10D2E" w:rsidP="007F485D">
      <w:r>
        <w:separator/>
      </w:r>
    </w:p>
  </w:footnote>
  <w:footnote w:type="continuationSeparator" w:id="0">
    <w:p w:rsidR="00A10D2E" w:rsidRDefault="00A10D2E" w:rsidP="007F48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0AD4"/>
    <w:multiLevelType w:val="hybridMultilevel"/>
    <w:tmpl w:val="F5484DBE"/>
    <w:lvl w:ilvl="0" w:tplc="EE92DC7A">
      <w:start w:val="1"/>
      <w:numFmt w:val="decimal"/>
      <w:pStyle w:val="9"/>
      <w:lvlText w:val="圖%1 "/>
      <w:lvlJc w:val="left"/>
      <w:pPr>
        <w:ind w:left="445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0"/>
  </w:num>
  <w:num w:numId="7">
    <w:abstractNumId w:val="0"/>
    <w:lvlOverride w:ilvl="0">
      <w:startOverride w:val="1"/>
    </w:lvlOverride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B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480"/>
  <w:displayHorizontalDrawingGridEvery w:val="0"/>
  <w:displayVerticalDrawingGridEvery w:val="2"/>
  <w:characterSpacingControl w:val="compressPunctuation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517EB"/>
    <w:rsid w:val="001220E3"/>
    <w:rsid w:val="00124960"/>
    <w:rsid w:val="00136D26"/>
    <w:rsid w:val="0014673A"/>
    <w:rsid w:val="001517EB"/>
    <w:rsid w:val="00183806"/>
    <w:rsid w:val="00190260"/>
    <w:rsid w:val="001A15B6"/>
    <w:rsid w:val="001A7099"/>
    <w:rsid w:val="00203883"/>
    <w:rsid w:val="0021006E"/>
    <w:rsid w:val="0028173E"/>
    <w:rsid w:val="002C2E9D"/>
    <w:rsid w:val="002D1276"/>
    <w:rsid w:val="002D3794"/>
    <w:rsid w:val="0030367E"/>
    <w:rsid w:val="003205F7"/>
    <w:rsid w:val="00357834"/>
    <w:rsid w:val="00362523"/>
    <w:rsid w:val="00393E27"/>
    <w:rsid w:val="003F48BF"/>
    <w:rsid w:val="004145BD"/>
    <w:rsid w:val="004276CA"/>
    <w:rsid w:val="004769F5"/>
    <w:rsid w:val="004836E3"/>
    <w:rsid w:val="00497C3A"/>
    <w:rsid w:val="004A18B2"/>
    <w:rsid w:val="00517C15"/>
    <w:rsid w:val="00543E02"/>
    <w:rsid w:val="0059706F"/>
    <w:rsid w:val="005B02AF"/>
    <w:rsid w:val="005C0F97"/>
    <w:rsid w:val="005F30A6"/>
    <w:rsid w:val="00623DF4"/>
    <w:rsid w:val="00624540"/>
    <w:rsid w:val="006956E5"/>
    <w:rsid w:val="006A460E"/>
    <w:rsid w:val="006F0E4C"/>
    <w:rsid w:val="0070372B"/>
    <w:rsid w:val="007D537F"/>
    <w:rsid w:val="007F0E59"/>
    <w:rsid w:val="007F485D"/>
    <w:rsid w:val="008905B8"/>
    <w:rsid w:val="009323E4"/>
    <w:rsid w:val="00936A2E"/>
    <w:rsid w:val="00981299"/>
    <w:rsid w:val="00A10D2E"/>
    <w:rsid w:val="00A46A1E"/>
    <w:rsid w:val="00AA65B5"/>
    <w:rsid w:val="00AA7EB9"/>
    <w:rsid w:val="00AF5D22"/>
    <w:rsid w:val="00BA3B6D"/>
    <w:rsid w:val="00C16A6D"/>
    <w:rsid w:val="00C3014C"/>
    <w:rsid w:val="00C8502C"/>
    <w:rsid w:val="00C90A0F"/>
    <w:rsid w:val="00CE5148"/>
    <w:rsid w:val="00CF3BE6"/>
    <w:rsid w:val="00D72F39"/>
    <w:rsid w:val="00E02AF2"/>
    <w:rsid w:val="00E512F1"/>
    <w:rsid w:val="00E661E6"/>
    <w:rsid w:val="00EA16B1"/>
    <w:rsid w:val="00F75627"/>
    <w:rsid w:val="00F770C8"/>
    <w:rsid w:val="00F85C45"/>
    <w:rsid w:val="00FD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kern w:val="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006E"/>
    <w:pPr>
      <w:widowControl w:val="0"/>
    </w:pPr>
  </w:style>
  <w:style w:type="paragraph" w:styleId="9">
    <w:name w:val="heading 9"/>
    <w:aliases w:val="圖"/>
    <w:next w:val="a"/>
    <w:link w:val="90"/>
    <w:autoRedefine/>
    <w:unhideWhenUsed/>
    <w:qFormat/>
    <w:rsid w:val="007F0E59"/>
    <w:pPr>
      <w:keepNext/>
      <w:widowControl w:val="0"/>
      <w:numPr>
        <w:numId w:val="1"/>
      </w:numPr>
      <w:adjustRightInd w:val="0"/>
      <w:snapToGrid w:val="0"/>
      <w:jc w:val="center"/>
      <w:outlineLvl w:val="8"/>
    </w:pPr>
    <w:rPr>
      <w:rFonts w:ascii="標楷體" w:eastAsia="標楷體" w:hAnsi="標楷體"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49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2496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F485D"/>
    <w:pPr>
      <w:tabs>
        <w:tab w:val="center" w:pos="4153"/>
        <w:tab w:val="right" w:pos="8306"/>
      </w:tabs>
      <w:snapToGrid w:val="0"/>
    </w:pPr>
  </w:style>
  <w:style w:type="character" w:customStyle="1" w:styleId="a6">
    <w:name w:val="頁首 字元"/>
    <w:basedOn w:val="a0"/>
    <w:link w:val="a5"/>
    <w:uiPriority w:val="99"/>
    <w:rsid w:val="007F485D"/>
  </w:style>
  <w:style w:type="paragraph" w:styleId="a7">
    <w:name w:val="footer"/>
    <w:basedOn w:val="a"/>
    <w:link w:val="a8"/>
    <w:uiPriority w:val="99"/>
    <w:unhideWhenUsed/>
    <w:rsid w:val="007F485D"/>
    <w:pPr>
      <w:tabs>
        <w:tab w:val="center" w:pos="4153"/>
        <w:tab w:val="right" w:pos="8306"/>
      </w:tabs>
      <w:snapToGrid w:val="0"/>
    </w:pPr>
  </w:style>
  <w:style w:type="character" w:customStyle="1" w:styleId="a8">
    <w:name w:val="頁尾 字元"/>
    <w:basedOn w:val="a0"/>
    <w:link w:val="a7"/>
    <w:uiPriority w:val="99"/>
    <w:rsid w:val="007F485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36D26"/>
    <w:pPr>
      <w:widowControl/>
      <w:pBdr>
        <w:bottom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0">
    <w:name w:val="z-表單的頂端 字元"/>
    <w:basedOn w:val="a0"/>
    <w:link w:val="z-"/>
    <w:uiPriority w:val="99"/>
    <w:semiHidden/>
    <w:rsid w:val="00136D26"/>
    <w:rPr>
      <w:rFonts w:ascii="Arial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36D26"/>
    <w:pPr>
      <w:widowControl/>
      <w:pBdr>
        <w:top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2">
    <w:name w:val="z-表單的底部 字元"/>
    <w:basedOn w:val="a0"/>
    <w:link w:val="z-1"/>
    <w:uiPriority w:val="99"/>
    <w:semiHidden/>
    <w:rsid w:val="00136D26"/>
    <w:rPr>
      <w:rFonts w:ascii="Arial" w:hAnsi="Arial" w:cs="Arial"/>
      <w:vanish/>
      <w:kern w:val="0"/>
      <w:sz w:val="16"/>
      <w:szCs w:val="16"/>
    </w:rPr>
  </w:style>
  <w:style w:type="table" w:styleId="a9">
    <w:name w:val="Table Grid"/>
    <w:basedOn w:val="a1"/>
    <w:uiPriority w:val="59"/>
    <w:rsid w:val="003F48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next w:val="a"/>
    <w:uiPriority w:val="35"/>
    <w:unhideWhenUsed/>
    <w:qFormat/>
    <w:rsid w:val="00543E02"/>
    <w:pPr>
      <w:adjustRightInd w:val="0"/>
      <w:snapToGrid w:val="0"/>
      <w:jc w:val="center"/>
    </w:pPr>
    <w:rPr>
      <w:rFonts w:asciiTheme="minorHAnsi" w:eastAsia="標楷體" w:hAnsiTheme="minorHAnsi" w:cstheme="minorBidi"/>
      <w:sz w:val="24"/>
    </w:rPr>
  </w:style>
  <w:style w:type="character" w:customStyle="1" w:styleId="90">
    <w:name w:val="標題 9 字元"/>
    <w:aliases w:val="圖 字元"/>
    <w:basedOn w:val="a0"/>
    <w:link w:val="9"/>
    <w:rsid w:val="007F0E59"/>
    <w:rPr>
      <w:rFonts w:ascii="標楷體" w:eastAsia="標楷體" w:hAnsi="標楷體" w:cstheme="majorBidi"/>
      <w:sz w:val="28"/>
      <w:szCs w:val="36"/>
    </w:rPr>
  </w:style>
  <w:style w:type="paragraph" w:styleId="Web">
    <w:name w:val="Normal (Web)"/>
    <w:basedOn w:val="a"/>
    <w:uiPriority w:val="99"/>
    <w:semiHidden/>
    <w:unhideWhenUsed/>
    <w:rsid w:val="00362523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001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4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4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4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54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11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4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8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0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7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6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84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50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09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2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8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1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9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6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5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5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chart" Target="charts/chart4.xml"/><Relationship Id="rId17" Type="http://schemas.openxmlformats.org/officeDocument/2006/relationships/chart" Target="charts/chart9.xml"/><Relationship Id="rId2" Type="http://schemas.openxmlformats.org/officeDocument/2006/relationships/numbering" Target="numbering.xml"/><Relationship Id="rId16" Type="http://schemas.openxmlformats.org/officeDocument/2006/relationships/chart" Target="charts/chart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3.xml"/><Relationship Id="rId5" Type="http://schemas.openxmlformats.org/officeDocument/2006/relationships/settings" Target="settings.xml"/><Relationship Id="rId15" Type="http://schemas.openxmlformats.org/officeDocument/2006/relationships/chart" Target="charts/chart7.xml"/><Relationship Id="rId10" Type="http://schemas.openxmlformats.org/officeDocument/2006/relationships/chart" Target="charts/chart2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PSI-2.5&#27745;&#26579;&#29289;&#30435;&#28204;&#36039;&#26009;-2015.07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PSI-2.5&#27745;&#26579;&#29289;&#30435;&#28204;&#36039;&#26009;-2015.07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26032;&#22686;%20Microsoft%20Excel%20&#24037;&#20316;&#34920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esktop\&#26032;&#22686;%20Microsoft%20Excel%20&#24037;&#20316;&#34920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G:\2.5\11-PSI-2.5&#27745;&#26579;&#29289;&#30435;&#28204;&#36039;&#26009;-2015.07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F:\2.5\11-PSI-2.5&#27745;&#26579;&#29289;&#30435;&#28204;&#36039;&#26009;-2015.07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F:\2.5\11-PSI-2.5&#27745;&#26579;&#29289;&#30435;&#28204;&#36039;&#26009;-2015.07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\Desktop\104&#39640;&#38596;&#24066;pm2.5\11-PSI-2.5&#27745;&#26579;&#29289;&#30435;&#28204;&#36039;&#26009;-2015.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Sheet1!$B$12</c:f>
              <c:strCache>
                <c:ptCount val="1"/>
                <c:pt idx="0">
                  <c:v>大寮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Sheet1!$C$12:$I$12</c:f>
              <c:numCache>
                <c:formatCode>0.00_ </c:formatCode>
                <c:ptCount val="7"/>
                <c:pt idx="0">
                  <c:v>7.2083333333333393</c:v>
                </c:pt>
                <c:pt idx="1">
                  <c:v>10.039130434782617</c:v>
                </c:pt>
                <c:pt idx="2">
                  <c:v>7.0166666666666684</c:v>
                </c:pt>
                <c:pt idx="3">
                  <c:v>8.690476190476188</c:v>
                </c:pt>
                <c:pt idx="4">
                  <c:v>5.3318181818181865</c:v>
                </c:pt>
                <c:pt idx="5">
                  <c:v>10.2125</c:v>
                </c:pt>
                <c:pt idx="6">
                  <c:v>14.600000000000001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Sheet1!$B$13</c:f>
              <c:strCache>
                <c:ptCount val="1"/>
                <c:pt idx="0">
                  <c:v>小港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Sheet1!$C$13:$I$13</c:f>
              <c:numCache>
                <c:formatCode>0.00_ </c:formatCode>
                <c:ptCount val="7"/>
                <c:pt idx="0">
                  <c:v>2.3000000000000003</c:v>
                </c:pt>
                <c:pt idx="1">
                  <c:v>6.3208333333333337</c:v>
                </c:pt>
                <c:pt idx="2">
                  <c:v>4.9374999999999991</c:v>
                </c:pt>
                <c:pt idx="3">
                  <c:v>6.0874999999999995</c:v>
                </c:pt>
                <c:pt idx="4">
                  <c:v>2.9000000000000004</c:v>
                </c:pt>
                <c:pt idx="5">
                  <c:v>6.5458333333333387</c:v>
                </c:pt>
                <c:pt idx="6">
                  <c:v>7.1833333333333389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Sheet1!$B$14</c:f>
              <c:strCache>
                <c:ptCount val="1"/>
                <c:pt idx="0">
                  <c:v>仁武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Sheet1!$C$14:$I$14</c:f>
              <c:numCache>
                <c:formatCode>0.00_ </c:formatCode>
                <c:ptCount val="7"/>
                <c:pt idx="0">
                  <c:v>3.2166666666666668</c:v>
                </c:pt>
                <c:pt idx="1">
                  <c:v>4.7749999999999995</c:v>
                </c:pt>
                <c:pt idx="2">
                  <c:v>4.5541666666666645</c:v>
                </c:pt>
                <c:pt idx="3">
                  <c:v>3.4041666666666672</c:v>
                </c:pt>
                <c:pt idx="4">
                  <c:v>5.8374999999999995</c:v>
                </c:pt>
                <c:pt idx="5">
                  <c:v>5.6916666666666664</c:v>
                </c:pt>
                <c:pt idx="6">
                  <c:v>5.6916666666666664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Sheet1!$B$15</c:f>
              <c:strCache>
                <c:ptCount val="1"/>
                <c:pt idx="0">
                  <c:v>左營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Sheet1!$C$15:$I$15</c:f>
              <c:numCache>
                <c:formatCode>0.00_ </c:formatCode>
                <c:ptCount val="7"/>
                <c:pt idx="0">
                  <c:v>2.1083333333333352</c:v>
                </c:pt>
                <c:pt idx="1">
                  <c:v>3.8375000000000004</c:v>
                </c:pt>
                <c:pt idx="2">
                  <c:v>4.8583333333333334</c:v>
                </c:pt>
                <c:pt idx="3">
                  <c:v>4.3624999999999963</c:v>
                </c:pt>
                <c:pt idx="4">
                  <c:v>3.0583333333333336</c:v>
                </c:pt>
                <c:pt idx="5">
                  <c:v>4.2368421052631717</c:v>
                </c:pt>
                <c:pt idx="6">
                  <c:v>4.9916666666666725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Sheet1!$B$16</c:f>
              <c:strCache>
                <c:ptCount val="1"/>
                <c:pt idx="0">
                  <c:v>林園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Sheet1!$C$16:$I$16</c:f>
              <c:numCache>
                <c:formatCode>0.00_ </c:formatCode>
                <c:ptCount val="7"/>
                <c:pt idx="0">
                  <c:v>4.1041666666666616</c:v>
                </c:pt>
                <c:pt idx="1">
                  <c:v>2.4</c:v>
                </c:pt>
                <c:pt idx="2">
                  <c:v>12.209090909090914</c:v>
                </c:pt>
                <c:pt idx="3">
                  <c:v>2.8166666666666633</c:v>
                </c:pt>
                <c:pt idx="4">
                  <c:v>5.7166666666666694</c:v>
                </c:pt>
                <c:pt idx="5">
                  <c:v>4.1208333333333327</c:v>
                </c:pt>
                <c:pt idx="6">
                  <c:v>6.0416666666666714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Sheet1!$B$17</c:f>
              <c:strCache>
                <c:ptCount val="1"/>
                <c:pt idx="0">
                  <c:v>前金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Sheet1!$C$17:$I$17</c:f>
              <c:numCache>
                <c:formatCode>0.00_ </c:formatCode>
                <c:ptCount val="7"/>
                <c:pt idx="0">
                  <c:v>3.0541666666666658</c:v>
                </c:pt>
                <c:pt idx="1">
                  <c:v>3.7291666666666687</c:v>
                </c:pt>
                <c:pt idx="2">
                  <c:v>4.3333333333333401</c:v>
                </c:pt>
                <c:pt idx="3">
                  <c:v>4.1333333333333391</c:v>
                </c:pt>
                <c:pt idx="4">
                  <c:v>3.2666666666666657</c:v>
                </c:pt>
                <c:pt idx="5">
                  <c:v>4.5124999999999975</c:v>
                </c:pt>
                <c:pt idx="6">
                  <c:v>4.8833333333333382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Sheet1!$B$18</c:f>
              <c:strCache>
                <c:ptCount val="1"/>
                <c:pt idx="0">
                  <c:v>美濃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Sheet1!$C$18:$I$18</c:f>
              <c:numCache>
                <c:formatCode>0.00_ </c:formatCode>
                <c:ptCount val="7"/>
                <c:pt idx="0">
                  <c:v>1.3458333333333332</c:v>
                </c:pt>
                <c:pt idx="1">
                  <c:v>1.9874999999999998</c:v>
                </c:pt>
                <c:pt idx="2">
                  <c:v>2.2714285714285714</c:v>
                </c:pt>
                <c:pt idx="3">
                  <c:v>2.0650000000000004</c:v>
                </c:pt>
                <c:pt idx="4">
                  <c:v>1.5791666666666666</c:v>
                </c:pt>
                <c:pt idx="5">
                  <c:v>3.8208333333333329</c:v>
                </c:pt>
                <c:pt idx="6">
                  <c:v>1.7958333333333332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Sheet1!$B$19</c:f>
              <c:strCache>
                <c:ptCount val="1"/>
                <c:pt idx="0">
                  <c:v>楠梓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Sheet1!$C$19:$I$19</c:f>
              <c:numCache>
                <c:formatCode>0.00_ </c:formatCode>
                <c:ptCount val="7"/>
                <c:pt idx="0">
                  <c:v>2.6708333333333329</c:v>
                </c:pt>
                <c:pt idx="1">
                  <c:v>3.0541666666666671</c:v>
                </c:pt>
                <c:pt idx="2">
                  <c:v>3.7499999999999996</c:v>
                </c:pt>
                <c:pt idx="3">
                  <c:v>3.6458333333333339</c:v>
                </c:pt>
                <c:pt idx="4">
                  <c:v>2.8875000000000006</c:v>
                </c:pt>
                <c:pt idx="5">
                  <c:v>4.0291666666666677</c:v>
                </c:pt>
                <c:pt idx="6">
                  <c:v>4.0041666666666655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5570304"/>
        <c:axId val="195584384"/>
      </c:lineChart>
      <c:catAx>
        <c:axId val="195570304"/>
        <c:scaling>
          <c:orientation val="minMax"/>
        </c:scaling>
        <c:delete val="0"/>
        <c:axPos val="b"/>
        <c:majorTickMark val="none"/>
        <c:minorTickMark val="none"/>
        <c:tickLblPos val="nextTo"/>
        <c:crossAx val="195584384"/>
        <c:crosses val="autoZero"/>
        <c:auto val="1"/>
        <c:lblAlgn val="ctr"/>
        <c:lblOffset val="100"/>
        <c:noMultiLvlLbl val="0"/>
      </c:catAx>
      <c:valAx>
        <c:axId val="19558438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TW"/>
                  <a:t>ppb</a:t>
                </a:r>
                <a:endParaRPr lang="zh-TW" altLang="en-US"/>
              </a:p>
            </c:rich>
          </c:tx>
          <c:layout/>
          <c:overlay val="0"/>
        </c:title>
        <c:numFmt formatCode="0.00_ " sourceLinked="1"/>
        <c:majorTickMark val="out"/>
        <c:minorTickMark val="none"/>
        <c:tickLblPos val="nextTo"/>
        <c:crossAx val="195570304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Sheet1!$B$22</c:f>
              <c:strCache>
                <c:ptCount val="1"/>
                <c:pt idx="0">
                  <c:v>大寮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Sheet1!$C$22:$I$22</c:f>
              <c:numCache>
                <c:formatCode>0.00_ </c:formatCode>
                <c:ptCount val="7"/>
                <c:pt idx="0">
                  <c:v>13.958333333333334</c:v>
                </c:pt>
                <c:pt idx="1">
                  <c:v>22.217391304347824</c:v>
                </c:pt>
                <c:pt idx="2">
                  <c:v>22.958333333333279</c:v>
                </c:pt>
                <c:pt idx="3">
                  <c:v>23.284999999999989</c:v>
                </c:pt>
                <c:pt idx="4">
                  <c:v>22.04761904761903</c:v>
                </c:pt>
                <c:pt idx="5">
                  <c:v>25.25</c:v>
                </c:pt>
                <c:pt idx="6">
                  <c:v>25.541666666666668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Sheet1!$B$23</c:f>
              <c:strCache>
                <c:ptCount val="1"/>
                <c:pt idx="0">
                  <c:v>小港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Sheet1!$C$23:$I$23</c:f>
              <c:numCache>
                <c:formatCode>0.00_ </c:formatCode>
                <c:ptCount val="7"/>
                <c:pt idx="0">
                  <c:v>21.875</c:v>
                </c:pt>
                <c:pt idx="1">
                  <c:v>28.875</c:v>
                </c:pt>
                <c:pt idx="2">
                  <c:v>31.25</c:v>
                </c:pt>
                <c:pt idx="3">
                  <c:v>30.208333333333279</c:v>
                </c:pt>
                <c:pt idx="4">
                  <c:v>26.041666666666668</c:v>
                </c:pt>
                <c:pt idx="5">
                  <c:v>28.083333333333279</c:v>
                </c:pt>
                <c:pt idx="6">
                  <c:v>31.916666666666668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Sheet1!$B$24</c:f>
              <c:strCache>
                <c:ptCount val="1"/>
                <c:pt idx="0">
                  <c:v>仁武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Sheet1!$C$24:$I$24</c:f>
              <c:numCache>
                <c:formatCode>0.00_ </c:formatCode>
                <c:ptCount val="7"/>
                <c:pt idx="0">
                  <c:v>17.966666666666647</c:v>
                </c:pt>
                <c:pt idx="1">
                  <c:v>22.604166666666693</c:v>
                </c:pt>
                <c:pt idx="2">
                  <c:v>23.208333333333279</c:v>
                </c:pt>
                <c:pt idx="3">
                  <c:v>19.375</c:v>
                </c:pt>
                <c:pt idx="4">
                  <c:v>26.041666666666668</c:v>
                </c:pt>
                <c:pt idx="5">
                  <c:v>31.541666666666668</c:v>
                </c:pt>
                <c:pt idx="6">
                  <c:v>31.541666666666668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Sheet1!$B$25</c:f>
              <c:strCache>
                <c:ptCount val="1"/>
                <c:pt idx="0">
                  <c:v>左營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Sheet1!$C$25:$I$25</c:f>
              <c:numCache>
                <c:formatCode>0.00_ </c:formatCode>
                <c:ptCount val="7"/>
                <c:pt idx="0">
                  <c:v>14.670833333333334</c:v>
                </c:pt>
                <c:pt idx="1">
                  <c:v>16.75</c:v>
                </c:pt>
                <c:pt idx="2">
                  <c:v>20.833333333333297</c:v>
                </c:pt>
                <c:pt idx="4">
                  <c:v>18.75</c:v>
                </c:pt>
                <c:pt idx="5">
                  <c:v>21.524999999999999</c:v>
                </c:pt>
                <c:pt idx="6">
                  <c:v>23.583333333333279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Sheet1!$B$26</c:f>
              <c:strCache>
                <c:ptCount val="1"/>
                <c:pt idx="0">
                  <c:v>林園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Sheet1!$C$26:$I$26</c:f>
              <c:numCache>
                <c:formatCode>0.00_ </c:formatCode>
                <c:ptCount val="7"/>
                <c:pt idx="0">
                  <c:v>14.25416666666667</c:v>
                </c:pt>
                <c:pt idx="1">
                  <c:v>14.247368421052609</c:v>
                </c:pt>
                <c:pt idx="2">
                  <c:v>17.5</c:v>
                </c:pt>
                <c:pt idx="3">
                  <c:v>21.666666666666668</c:v>
                </c:pt>
                <c:pt idx="4">
                  <c:v>29.208333333333279</c:v>
                </c:pt>
                <c:pt idx="5">
                  <c:v>18.783333333333275</c:v>
                </c:pt>
                <c:pt idx="6">
                  <c:v>20.875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Sheet1!$B$27</c:f>
              <c:strCache>
                <c:ptCount val="1"/>
                <c:pt idx="0">
                  <c:v>前金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Sheet1!$C$27:$I$27</c:f>
              <c:numCache>
                <c:formatCode>0.00_ </c:formatCode>
                <c:ptCount val="7"/>
                <c:pt idx="0">
                  <c:v>13.391666666666675</c:v>
                </c:pt>
                <c:pt idx="1">
                  <c:v>17.287499999999973</c:v>
                </c:pt>
                <c:pt idx="2">
                  <c:v>20.079166666666687</c:v>
                </c:pt>
                <c:pt idx="3">
                  <c:v>20</c:v>
                </c:pt>
                <c:pt idx="4">
                  <c:v>16.75</c:v>
                </c:pt>
                <c:pt idx="5">
                  <c:v>17.920833333333295</c:v>
                </c:pt>
                <c:pt idx="6">
                  <c:v>25.166666666666668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Sheet1!$B$28</c:f>
              <c:strCache>
                <c:ptCount val="1"/>
                <c:pt idx="0">
                  <c:v>美濃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Sheet1!$C$28:$I$28</c:f>
              <c:numCache>
                <c:formatCode>0.00_ </c:formatCode>
                <c:ptCount val="7"/>
                <c:pt idx="0">
                  <c:v>7.4583333333333393</c:v>
                </c:pt>
                <c:pt idx="1">
                  <c:v>8.0500000000000025</c:v>
                </c:pt>
                <c:pt idx="2">
                  <c:v>9.9578947368421158</c:v>
                </c:pt>
                <c:pt idx="3">
                  <c:v>11.557894736842114</c:v>
                </c:pt>
                <c:pt idx="4">
                  <c:v>9.3208333333333346</c:v>
                </c:pt>
                <c:pt idx="5">
                  <c:v>14.416666666666677</c:v>
                </c:pt>
                <c:pt idx="6">
                  <c:v>9.9958333333333442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Sheet1!$B$29</c:f>
              <c:strCache>
                <c:ptCount val="1"/>
                <c:pt idx="0">
                  <c:v>楠梓</c:v>
                </c:pt>
              </c:strCache>
            </c:strRef>
          </c:tx>
          <c:cat>
            <c:strRef>
              <c:f>Sheet1!$C$1:$I$1</c:f>
              <c:strCache>
                <c:ptCount val="7"/>
                <c:pt idx="0">
                  <c:v>22日</c:v>
                </c:pt>
                <c:pt idx="1">
                  <c:v>23日</c:v>
                </c:pt>
                <c:pt idx="2">
                  <c:v>24日</c:v>
                </c:pt>
                <c:pt idx="3">
                  <c:v>25日</c:v>
                </c:pt>
                <c:pt idx="4">
                  <c:v>26日</c:v>
                </c:pt>
                <c:pt idx="5">
                  <c:v>27日</c:v>
                </c:pt>
                <c:pt idx="6">
                  <c:v>28日</c:v>
                </c:pt>
              </c:strCache>
            </c:strRef>
          </c:cat>
          <c:val>
            <c:numRef>
              <c:f>Sheet1!$C$29:$I$29</c:f>
              <c:numCache>
                <c:formatCode>0.00_ </c:formatCode>
                <c:ptCount val="7"/>
                <c:pt idx="0">
                  <c:v>12.012500000000006</c:v>
                </c:pt>
                <c:pt idx="1">
                  <c:v>15.791666666666666</c:v>
                </c:pt>
                <c:pt idx="2">
                  <c:v>18.2</c:v>
                </c:pt>
                <c:pt idx="3">
                  <c:v>17.279166666666665</c:v>
                </c:pt>
                <c:pt idx="4">
                  <c:v>14.933333333333332</c:v>
                </c:pt>
                <c:pt idx="5">
                  <c:v>20.779166666666665</c:v>
                </c:pt>
                <c:pt idx="6">
                  <c:v>22.666666666666668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5614592"/>
        <c:axId val="195616128"/>
      </c:lineChart>
      <c:catAx>
        <c:axId val="195614592"/>
        <c:scaling>
          <c:orientation val="minMax"/>
        </c:scaling>
        <c:delete val="0"/>
        <c:axPos val="b"/>
        <c:majorTickMark val="none"/>
        <c:minorTickMark val="none"/>
        <c:tickLblPos val="nextTo"/>
        <c:crossAx val="195616128"/>
        <c:crosses val="autoZero"/>
        <c:auto val="1"/>
        <c:lblAlgn val="ctr"/>
        <c:lblOffset val="100"/>
        <c:noMultiLvlLbl val="0"/>
      </c:catAx>
      <c:valAx>
        <c:axId val="19561612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TW"/>
                  <a:t>ppb</a:t>
                </a:r>
                <a:endParaRPr lang="zh-TW" altLang="en-US"/>
              </a:p>
            </c:rich>
          </c:tx>
          <c:layout/>
          <c:overlay val="0"/>
        </c:title>
        <c:numFmt formatCode="0.00_ " sourceLinked="1"/>
        <c:majorTickMark val="out"/>
        <c:minorTickMark val="none"/>
        <c:tickLblPos val="nextTo"/>
        <c:crossAx val="195614592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249927092446773"/>
          <c:y val="0.16203703703703703"/>
          <c:w val="0.84792300962379707"/>
          <c:h val="0.72265456401283168"/>
        </c:manualLayout>
      </c:layout>
      <c:lineChart>
        <c:grouping val="standard"/>
        <c:varyColors val="0"/>
        <c:ser>
          <c:idx val="0"/>
          <c:order val="0"/>
          <c:tx>
            <c:strRef>
              <c:f>工作表1!$D$2</c:f>
              <c:strCache>
                <c:ptCount val="1"/>
                <c:pt idx="0">
                  <c:v>大寮</c:v>
                </c:pt>
              </c:strCache>
            </c:strRef>
          </c:tx>
          <c:val>
            <c:numRef>
              <c:f>工作表1!$F$2:$AC$2</c:f>
              <c:numCache>
                <c:formatCode>General</c:formatCode>
                <c:ptCount val="24"/>
                <c:pt idx="0">
                  <c:v>40</c:v>
                </c:pt>
                <c:pt idx="1">
                  <c:v>57</c:v>
                </c:pt>
                <c:pt idx="2">
                  <c:v>25</c:v>
                </c:pt>
                <c:pt idx="3">
                  <c:v>25</c:v>
                </c:pt>
                <c:pt idx="4">
                  <c:v>14</c:v>
                </c:pt>
                <c:pt idx="5">
                  <c:v>17</c:v>
                </c:pt>
                <c:pt idx="6">
                  <c:v>17</c:v>
                </c:pt>
                <c:pt idx="7">
                  <c:v>20</c:v>
                </c:pt>
                <c:pt idx="8">
                  <c:v>15</c:v>
                </c:pt>
                <c:pt idx="9">
                  <c:v>22</c:v>
                </c:pt>
                <c:pt idx="10">
                  <c:v>31</c:v>
                </c:pt>
                <c:pt idx="11">
                  <c:v>23</c:v>
                </c:pt>
                <c:pt idx="12">
                  <c:v>24</c:v>
                </c:pt>
                <c:pt idx="13">
                  <c:v>24</c:v>
                </c:pt>
                <c:pt idx="14">
                  <c:v>22</c:v>
                </c:pt>
                <c:pt idx="15">
                  <c:v>17</c:v>
                </c:pt>
                <c:pt idx="16">
                  <c:v>17</c:v>
                </c:pt>
                <c:pt idx="17">
                  <c:v>27</c:v>
                </c:pt>
                <c:pt idx="18">
                  <c:v>28</c:v>
                </c:pt>
                <c:pt idx="19">
                  <c:v>23</c:v>
                </c:pt>
                <c:pt idx="20">
                  <c:v>30</c:v>
                </c:pt>
                <c:pt idx="21">
                  <c:v>28</c:v>
                </c:pt>
                <c:pt idx="22">
                  <c:v>21</c:v>
                </c:pt>
                <c:pt idx="23">
                  <c:v>23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工作表1!$D$3</c:f>
              <c:strCache>
                <c:ptCount val="1"/>
                <c:pt idx="0">
                  <c:v>小港</c:v>
                </c:pt>
              </c:strCache>
            </c:strRef>
          </c:tx>
          <c:val>
            <c:numRef>
              <c:f>工作表1!$F$3:$AC$3</c:f>
              <c:numCache>
                <c:formatCode>General</c:formatCode>
                <c:ptCount val="24"/>
                <c:pt idx="0">
                  <c:v>55</c:v>
                </c:pt>
                <c:pt idx="1">
                  <c:v>47</c:v>
                </c:pt>
                <c:pt idx="2">
                  <c:v>41</c:v>
                </c:pt>
                <c:pt idx="3">
                  <c:v>25</c:v>
                </c:pt>
                <c:pt idx="4">
                  <c:v>19</c:v>
                </c:pt>
                <c:pt idx="5">
                  <c:v>11</c:v>
                </c:pt>
                <c:pt idx="6">
                  <c:v>12</c:v>
                </c:pt>
                <c:pt idx="7">
                  <c:v>6</c:v>
                </c:pt>
                <c:pt idx="8">
                  <c:v>9</c:v>
                </c:pt>
                <c:pt idx="9">
                  <c:v>6</c:v>
                </c:pt>
                <c:pt idx="10">
                  <c:v>9</c:v>
                </c:pt>
                <c:pt idx="11">
                  <c:v>22</c:v>
                </c:pt>
                <c:pt idx="12">
                  <c:v>25</c:v>
                </c:pt>
                <c:pt idx="13">
                  <c:v>16</c:v>
                </c:pt>
                <c:pt idx="14">
                  <c:v>16</c:v>
                </c:pt>
                <c:pt idx="15">
                  <c:v>11</c:v>
                </c:pt>
                <c:pt idx="16">
                  <c:v>18</c:v>
                </c:pt>
                <c:pt idx="17">
                  <c:v>16</c:v>
                </c:pt>
                <c:pt idx="18">
                  <c:v>20</c:v>
                </c:pt>
                <c:pt idx="19">
                  <c:v>26</c:v>
                </c:pt>
                <c:pt idx="20">
                  <c:v>21</c:v>
                </c:pt>
                <c:pt idx="21">
                  <c:v>20</c:v>
                </c:pt>
                <c:pt idx="22">
                  <c:v>19</c:v>
                </c:pt>
                <c:pt idx="23">
                  <c:v>16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工作表1!$D$4</c:f>
              <c:strCache>
                <c:ptCount val="1"/>
                <c:pt idx="0">
                  <c:v>仁武</c:v>
                </c:pt>
              </c:strCache>
            </c:strRef>
          </c:tx>
          <c:val>
            <c:numRef>
              <c:f>工作表1!$F$4:$AC$4</c:f>
              <c:numCache>
                <c:formatCode>General</c:formatCode>
                <c:ptCount val="24"/>
                <c:pt idx="0">
                  <c:v>47</c:v>
                </c:pt>
                <c:pt idx="1">
                  <c:v>36</c:v>
                </c:pt>
                <c:pt idx="2">
                  <c:v>32</c:v>
                </c:pt>
                <c:pt idx="3">
                  <c:v>20</c:v>
                </c:pt>
                <c:pt idx="4">
                  <c:v>17</c:v>
                </c:pt>
                <c:pt idx="5">
                  <c:v>11</c:v>
                </c:pt>
                <c:pt idx="6">
                  <c:v>12</c:v>
                </c:pt>
                <c:pt idx="7">
                  <c:v>8</c:v>
                </c:pt>
                <c:pt idx="8">
                  <c:v>9</c:v>
                </c:pt>
                <c:pt idx="9">
                  <c:v>4</c:v>
                </c:pt>
                <c:pt idx="10">
                  <c:v>10</c:v>
                </c:pt>
                <c:pt idx="11">
                  <c:v>9</c:v>
                </c:pt>
                <c:pt idx="12">
                  <c:v>22</c:v>
                </c:pt>
                <c:pt idx="13">
                  <c:v>23</c:v>
                </c:pt>
                <c:pt idx="14">
                  <c:v>23</c:v>
                </c:pt>
                <c:pt idx="15">
                  <c:v>19</c:v>
                </c:pt>
                <c:pt idx="16">
                  <c:v>10</c:v>
                </c:pt>
                <c:pt idx="17">
                  <c:v>19</c:v>
                </c:pt>
                <c:pt idx="18">
                  <c:v>20</c:v>
                </c:pt>
                <c:pt idx="19">
                  <c:v>20</c:v>
                </c:pt>
                <c:pt idx="20">
                  <c:v>20</c:v>
                </c:pt>
                <c:pt idx="21">
                  <c:v>13</c:v>
                </c:pt>
                <c:pt idx="22">
                  <c:v>20</c:v>
                </c:pt>
                <c:pt idx="23">
                  <c:v>12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工作表1!$D$5</c:f>
              <c:strCache>
                <c:ptCount val="1"/>
                <c:pt idx="0">
                  <c:v>林園</c:v>
                </c:pt>
              </c:strCache>
            </c:strRef>
          </c:tx>
          <c:val>
            <c:numRef>
              <c:f>工作表1!$F$5:$AC$5</c:f>
              <c:numCache>
                <c:formatCode>General</c:formatCode>
                <c:ptCount val="24"/>
                <c:pt idx="0">
                  <c:v>59</c:v>
                </c:pt>
                <c:pt idx="1">
                  <c:v>46</c:v>
                </c:pt>
                <c:pt idx="2">
                  <c:v>27</c:v>
                </c:pt>
                <c:pt idx="3">
                  <c:v>17</c:v>
                </c:pt>
                <c:pt idx="4">
                  <c:v>17</c:v>
                </c:pt>
                <c:pt idx="5">
                  <c:v>6</c:v>
                </c:pt>
                <c:pt idx="6">
                  <c:v>20</c:v>
                </c:pt>
                <c:pt idx="7">
                  <c:v>28</c:v>
                </c:pt>
                <c:pt idx="8">
                  <c:v>15</c:v>
                </c:pt>
                <c:pt idx="9">
                  <c:v>15</c:v>
                </c:pt>
                <c:pt idx="10">
                  <c:v>27</c:v>
                </c:pt>
                <c:pt idx="11">
                  <c:v>20</c:v>
                </c:pt>
                <c:pt idx="12">
                  <c:v>22</c:v>
                </c:pt>
                <c:pt idx="13">
                  <c:v>17</c:v>
                </c:pt>
                <c:pt idx="14">
                  <c:v>15</c:v>
                </c:pt>
                <c:pt idx="15">
                  <c:v>15</c:v>
                </c:pt>
                <c:pt idx="16">
                  <c:v>32</c:v>
                </c:pt>
                <c:pt idx="17">
                  <c:v>24</c:v>
                </c:pt>
                <c:pt idx="18">
                  <c:v>34</c:v>
                </c:pt>
                <c:pt idx="19">
                  <c:v>34</c:v>
                </c:pt>
                <c:pt idx="20">
                  <c:v>31</c:v>
                </c:pt>
                <c:pt idx="21">
                  <c:v>24</c:v>
                </c:pt>
                <c:pt idx="22">
                  <c:v>24</c:v>
                </c:pt>
                <c:pt idx="23">
                  <c:v>22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工作表1!$D$6</c:f>
              <c:strCache>
                <c:ptCount val="1"/>
                <c:pt idx="0">
                  <c:v>左營</c:v>
                </c:pt>
              </c:strCache>
            </c:strRef>
          </c:tx>
          <c:val>
            <c:numRef>
              <c:f>工作表1!$F$6:$AC$6</c:f>
              <c:numCache>
                <c:formatCode>General</c:formatCode>
                <c:ptCount val="24"/>
                <c:pt idx="0">
                  <c:v>56</c:v>
                </c:pt>
                <c:pt idx="1">
                  <c:v>49</c:v>
                </c:pt>
                <c:pt idx="2">
                  <c:v>36</c:v>
                </c:pt>
                <c:pt idx="3">
                  <c:v>19</c:v>
                </c:pt>
                <c:pt idx="4">
                  <c:v>14</c:v>
                </c:pt>
                <c:pt idx="5">
                  <c:v>12</c:v>
                </c:pt>
                <c:pt idx="6">
                  <c:v>10</c:v>
                </c:pt>
                <c:pt idx="7">
                  <c:v>18</c:v>
                </c:pt>
                <c:pt idx="8">
                  <c:v>19</c:v>
                </c:pt>
                <c:pt idx="9">
                  <c:v>20</c:v>
                </c:pt>
                <c:pt idx="10">
                  <c:v>13</c:v>
                </c:pt>
                <c:pt idx="11">
                  <c:v>20</c:v>
                </c:pt>
                <c:pt idx="12">
                  <c:v>24</c:v>
                </c:pt>
                <c:pt idx="13">
                  <c:v>26</c:v>
                </c:pt>
                <c:pt idx="14">
                  <c:v>18</c:v>
                </c:pt>
                <c:pt idx="15">
                  <c:v>15</c:v>
                </c:pt>
                <c:pt idx="16">
                  <c:v>18</c:v>
                </c:pt>
                <c:pt idx="17">
                  <c:v>22</c:v>
                </c:pt>
                <c:pt idx="18">
                  <c:v>29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24</c:v>
                </c:pt>
                <c:pt idx="23">
                  <c:v>18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工作表1!$D$7</c:f>
              <c:strCache>
                <c:ptCount val="1"/>
                <c:pt idx="0">
                  <c:v>前金</c:v>
                </c:pt>
              </c:strCache>
            </c:strRef>
          </c:tx>
          <c:val>
            <c:numRef>
              <c:f>工作表1!$F$7:$AC$7</c:f>
              <c:numCache>
                <c:formatCode>General</c:formatCode>
                <c:ptCount val="24"/>
                <c:pt idx="0">
                  <c:v>46</c:v>
                </c:pt>
                <c:pt idx="1">
                  <c:v>34</c:v>
                </c:pt>
                <c:pt idx="2">
                  <c:v>30</c:v>
                </c:pt>
                <c:pt idx="3">
                  <c:v>18</c:v>
                </c:pt>
                <c:pt idx="4">
                  <c:v>16</c:v>
                </c:pt>
                <c:pt idx="5">
                  <c:v>12</c:v>
                </c:pt>
                <c:pt idx="6">
                  <c:v>13</c:v>
                </c:pt>
                <c:pt idx="7">
                  <c:v>16</c:v>
                </c:pt>
                <c:pt idx="8">
                  <c:v>11</c:v>
                </c:pt>
                <c:pt idx="9">
                  <c:v>10</c:v>
                </c:pt>
                <c:pt idx="10">
                  <c:v>12</c:v>
                </c:pt>
                <c:pt idx="11">
                  <c:v>19</c:v>
                </c:pt>
                <c:pt idx="12">
                  <c:v>26</c:v>
                </c:pt>
                <c:pt idx="13">
                  <c:v>25</c:v>
                </c:pt>
                <c:pt idx="14">
                  <c:v>16</c:v>
                </c:pt>
                <c:pt idx="15">
                  <c:v>1</c:v>
                </c:pt>
                <c:pt idx="16">
                  <c:v>4</c:v>
                </c:pt>
                <c:pt idx="17">
                  <c:v>13</c:v>
                </c:pt>
                <c:pt idx="18">
                  <c:v>25</c:v>
                </c:pt>
                <c:pt idx="19">
                  <c:v>22</c:v>
                </c:pt>
                <c:pt idx="20">
                  <c:v>19</c:v>
                </c:pt>
                <c:pt idx="21">
                  <c:v>17</c:v>
                </c:pt>
                <c:pt idx="22">
                  <c:v>20</c:v>
                </c:pt>
                <c:pt idx="23">
                  <c:v>18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工作表1!$D$8</c:f>
              <c:strCache>
                <c:ptCount val="1"/>
                <c:pt idx="0">
                  <c:v>美濃</c:v>
                </c:pt>
              </c:strCache>
            </c:strRef>
          </c:tx>
          <c:val>
            <c:numRef>
              <c:f>工作表1!$F$8:$AC$8</c:f>
              <c:numCache>
                <c:formatCode>General</c:formatCode>
                <c:ptCount val="24"/>
                <c:pt idx="0">
                  <c:v>44</c:v>
                </c:pt>
                <c:pt idx="1">
                  <c:v>53</c:v>
                </c:pt>
                <c:pt idx="2">
                  <c:v>34</c:v>
                </c:pt>
                <c:pt idx="3">
                  <c:v>39</c:v>
                </c:pt>
                <c:pt idx="4">
                  <c:v>26</c:v>
                </c:pt>
                <c:pt idx="5">
                  <c:v>31</c:v>
                </c:pt>
                <c:pt idx="6">
                  <c:v>27</c:v>
                </c:pt>
                <c:pt idx="7">
                  <c:v>27</c:v>
                </c:pt>
                <c:pt idx="8">
                  <c:v>27</c:v>
                </c:pt>
                <c:pt idx="9">
                  <c:v>29</c:v>
                </c:pt>
                <c:pt idx="10">
                  <c:v>30</c:v>
                </c:pt>
                <c:pt idx="11">
                  <c:v>32</c:v>
                </c:pt>
                <c:pt idx="12">
                  <c:v>27</c:v>
                </c:pt>
                <c:pt idx="13">
                  <c:v>29</c:v>
                </c:pt>
                <c:pt idx="14">
                  <c:v>26</c:v>
                </c:pt>
                <c:pt idx="15">
                  <c:v>29</c:v>
                </c:pt>
                <c:pt idx="16">
                  <c:v>22</c:v>
                </c:pt>
                <c:pt idx="17">
                  <c:v>32</c:v>
                </c:pt>
                <c:pt idx="18">
                  <c:v>24</c:v>
                </c:pt>
                <c:pt idx="19">
                  <c:v>24</c:v>
                </c:pt>
                <c:pt idx="20">
                  <c:v>26</c:v>
                </c:pt>
                <c:pt idx="21">
                  <c:v>27</c:v>
                </c:pt>
                <c:pt idx="22">
                  <c:v>27</c:v>
                </c:pt>
                <c:pt idx="23">
                  <c:v>27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工作表1!$D$9</c:f>
              <c:strCache>
                <c:ptCount val="1"/>
                <c:pt idx="0">
                  <c:v>楠梓</c:v>
                </c:pt>
              </c:strCache>
            </c:strRef>
          </c:tx>
          <c:val>
            <c:numRef>
              <c:f>工作表1!$F$9:$AC$9</c:f>
              <c:numCache>
                <c:formatCode>General</c:formatCode>
                <c:ptCount val="24"/>
                <c:pt idx="0">
                  <c:v>33</c:v>
                </c:pt>
                <c:pt idx="1">
                  <c:v>35</c:v>
                </c:pt>
                <c:pt idx="2">
                  <c:v>21</c:v>
                </c:pt>
                <c:pt idx="3">
                  <c:v>13</c:v>
                </c:pt>
                <c:pt idx="4">
                  <c:v>4</c:v>
                </c:pt>
                <c:pt idx="5">
                  <c:v>7</c:v>
                </c:pt>
                <c:pt idx="6">
                  <c:v>6</c:v>
                </c:pt>
                <c:pt idx="7">
                  <c:v>10</c:v>
                </c:pt>
                <c:pt idx="8">
                  <c:v>9</c:v>
                </c:pt>
                <c:pt idx="9">
                  <c:v>4</c:v>
                </c:pt>
                <c:pt idx="10">
                  <c:v>13</c:v>
                </c:pt>
                <c:pt idx="11">
                  <c:v>16</c:v>
                </c:pt>
                <c:pt idx="12">
                  <c:v>24</c:v>
                </c:pt>
                <c:pt idx="13">
                  <c:v>16</c:v>
                </c:pt>
                <c:pt idx="14">
                  <c:v>11</c:v>
                </c:pt>
                <c:pt idx="15">
                  <c:v>10</c:v>
                </c:pt>
                <c:pt idx="16">
                  <c:v>13</c:v>
                </c:pt>
                <c:pt idx="17">
                  <c:v>17</c:v>
                </c:pt>
                <c:pt idx="18">
                  <c:v>11</c:v>
                </c:pt>
                <c:pt idx="19">
                  <c:v>18</c:v>
                </c:pt>
                <c:pt idx="20">
                  <c:v>14</c:v>
                </c:pt>
                <c:pt idx="21">
                  <c:v>20</c:v>
                </c:pt>
                <c:pt idx="22">
                  <c:v>9</c:v>
                </c:pt>
                <c:pt idx="23">
                  <c:v>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0521344"/>
        <c:axId val="170522880"/>
      </c:lineChart>
      <c:catAx>
        <c:axId val="170521344"/>
        <c:scaling>
          <c:orientation val="minMax"/>
        </c:scaling>
        <c:delete val="0"/>
        <c:axPos val="b"/>
        <c:majorTickMark val="none"/>
        <c:minorTickMark val="none"/>
        <c:tickLblPos val="nextTo"/>
        <c:crossAx val="170522880"/>
        <c:crosses val="autoZero"/>
        <c:auto val="1"/>
        <c:lblAlgn val="ctr"/>
        <c:lblOffset val="100"/>
        <c:noMultiLvlLbl val="0"/>
      </c:catAx>
      <c:valAx>
        <c:axId val="170522880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1200"/>
                </a:pPr>
                <a:r>
                  <a:rPr lang="zh-TW" altLang="zh-TW" sz="1200" b="0" i="0" baseline="0">
                    <a:effectLst/>
                  </a:rPr>
                  <a:t>μ</a:t>
                </a:r>
                <a:r>
                  <a:rPr lang="en-US" altLang="zh-TW" sz="1200" b="0" i="0" baseline="0">
                    <a:effectLst/>
                  </a:rPr>
                  <a:t>g/m</a:t>
                </a:r>
                <a:r>
                  <a:rPr lang="en-US" altLang="zh-TW" sz="1200" b="0" i="0" baseline="30000">
                    <a:effectLst/>
                  </a:rPr>
                  <a:t>3</a:t>
                </a:r>
                <a:endParaRPr lang="zh-TW" altLang="zh-TW" sz="1200">
                  <a:effectLst/>
                </a:endParaRP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17052134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38611111111111113"/>
          <c:y val="2.2222222222222075E-3"/>
          <c:w val="0.61388888888888893"/>
          <c:h val="0.16685185185185181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anose="03000509000000000000" pitchFamily="65" charset="-120"/>
          <a:ea typeface="標楷體" panose="03000509000000000000" pitchFamily="65" charset="-120"/>
        </a:defRPr>
      </a:pPr>
      <a:endParaRPr lang="zh-TW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575101189274418"/>
          <c:y val="0.17269917017948511"/>
          <c:w val="0.85461336563698764"/>
          <c:h val="0.66709898636407827"/>
        </c:manualLayout>
      </c:layout>
      <c:lineChart>
        <c:grouping val="standard"/>
        <c:varyColors val="0"/>
        <c:ser>
          <c:idx val="0"/>
          <c:order val="0"/>
          <c:tx>
            <c:strRef>
              <c:f>工作表1!$D$10</c:f>
              <c:strCache>
                <c:ptCount val="1"/>
                <c:pt idx="0">
                  <c:v>大寮</c:v>
                </c:pt>
              </c:strCache>
            </c:strRef>
          </c:tx>
          <c:val>
            <c:numRef>
              <c:f>工作表1!$F$10:$AC$10</c:f>
              <c:numCache>
                <c:formatCode>General</c:formatCode>
                <c:ptCount val="24"/>
                <c:pt idx="0">
                  <c:v>17</c:v>
                </c:pt>
                <c:pt idx="1">
                  <c:v>17</c:v>
                </c:pt>
                <c:pt idx="2">
                  <c:v>18</c:v>
                </c:pt>
                <c:pt idx="3">
                  <c:v>16</c:v>
                </c:pt>
                <c:pt idx="4">
                  <c:v>19</c:v>
                </c:pt>
                <c:pt idx="5">
                  <c:v>17</c:v>
                </c:pt>
                <c:pt idx="6">
                  <c:v>22</c:v>
                </c:pt>
                <c:pt idx="7">
                  <c:v>22</c:v>
                </c:pt>
                <c:pt idx="8">
                  <c:v>22</c:v>
                </c:pt>
                <c:pt idx="9">
                  <c:v>28</c:v>
                </c:pt>
                <c:pt idx="10">
                  <c:v>33</c:v>
                </c:pt>
                <c:pt idx="11">
                  <c:v>32</c:v>
                </c:pt>
                <c:pt idx="12">
                  <c:v>45</c:v>
                </c:pt>
                <c:pt idx="13">
                  <c:v>33</c:v>
                </c:pt>
                <c:pt idx="14">
                  <c:v>31</c:v>
                </c:pt>
                <c:pt idx="15">
                  <c:v>39</c:v>
                </c:pt>
                <c:pt idx="16">
                  <c:v>38</c:v>
                </c:pt>
                <c:pt idx="17">
                  <c:v>35</c:v>
                </c:pt>
                <c:pt idx="18">
                  <c:v>39</c:v>
                </c:pt>
                <c:pt idx="19">
                  <c:v>47</c:v>
                </c:pt>
                <c:pt idx="20">
                  <c:v>49</c:v>
                </c:pt>
                <c:pt idx="21">
                  <c:v>52</c:v>
                </c:pt>
                <c:pt idx="22">
                  <c:v>56</c:v>
                </c:pt>
                <c:pt idx="23">
                  <c:v>52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工作表1!$D$11</c:f>
              <c:strCache>
                <c:ptCount val="1"/>
                <c:pt idx="0">
                  <c:v>小港</c:v>
                </c:pt>
              </c:strCache>
            </c:strRef>
          </c:tx>
          <c:val>
            <c:numRef>
              <c:f>工作表1!$F$11:$AC$11</c:f>
              <c:numCache>
                <c:formatCode>General</c:formatCode>
                <c:ptCount val="24"/>
                <c:pt idx="0">
                  <c:v>16</c:v>
                </c:pt>
                <c:pt idx="1">
                  <c:v>4</c:v>
                </c:pt>
                <c:pt idx="2">
                  <c:v>14</c:v>
                </c:pt>
                <c:pt idx="5">
                  <c:v>15</c:v>
                </c:pt>
                <c:pt idx="6">
                  <c:v>11</c:v>
                </c:pt>
                <c:pt idx="7">
                  <c:v>20</c:v>
                </c:pt>
                <c:pt idx="8">
                  <c:v>18</c:v>
                </c:pt>
                <c:pt idx="9">
                  <c:v>22</c:v>
                </c:pt>
                <c:pt idx="10">
                  <c:v>30</c:v>
                </c:pt>
                <c:pt idx="11">
                  <c:v>35</c:v>
                </c:pt>
                <c:pt idx="14">
                  <c:v>36</c:v>
                </c:pt>
                <c:pt idx="15">
                  <c:v>39</c:v>
                </c:pt>
                <c:pt idx="16">
                  <c:v>50</c:v>
                </c:pt>
                <c:pt idx="17">
                  <c:v>54</c:v>
                </c:pt>
                <c:pt idx="18">
                  <c:v>49</c:v>
                </c:pt>
                <c:pt idx="19">
                  <c:v>37</c:v>
                </c:pt>
                <c:pt idx="20">
                  <c:v>42</c:v>
                </c:pt>
                <c:pt idx="21">
                  <c:v>52</c:v>
                </c:pt>
                <c:pt idx="22">
                  <c:v>65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工作表1!$D$12</c:f>
              <c:strCache>
                <c:ptCount val="1"/>
                <c:pt idx="0">
                  <c:v>仁武</c:v>
                </c:pt>
              </c:strCache>
            </c:strRef>
          </c:tx>
          <c:val>
            <c:numRef>
              <c:f>工作表1!$F$12:$AC$12</c:f>
              <c:numCache>
                <c:formatCode>General</c:formatCode>
                <c:ptCount val="24"/>
                <c:pt idx="0">
                  <c:v>11</c:v>
                </c:pt>
                <c:pt idx="1">
                  <c:v>8</c:v>
                </c:pt>
                <c:pt idx="2">
                  <c:v>7</c:v>
                </c:pt>
                <c:pt idx="3">
                  <c:v>10</c:v>
                </c:pt>
                <c:pt idx="4">
                  <c:v>18</c:v>
                </c:pt>
                <c:pt idx="5">
                  <c:v>12</c:v>
                </c:pt>
                <c:pt idx="6">
                  <c:v>20</c:v>
                </c:pt>
                <c:pt idx="7">
                  <c:v>7</c:v>
                </c:pt>
                <c:pt idx="8">
                  <c:v>18</c:v>
                </c:pt>
                <c:pt idx="9">
                  <c:v>10</c:v>
                </c:pt>
                <c:pt idx="10">
                  <c:v>24</c:v>
                </c:pt>
                <c:pt idx="11">
                  <c:v>26</c:v>
                </c:pt>
                <c:pt idx="12">
                  <c:v>32</c:v>
                </c:pt>
                <c:pt idx="13">
                  <c:v>29</c:v>
                </c:pt>
                <c:pt idx="14">
                  <c:v>36</c:v>
                </c:pt>
                <c:pt idx="15">
                  <c:v>30</c:v>
                </c:pt>
                <c:pt idx="16">
                  <c:v>42</c:v>
                </c:pt>
                <c:pt idx="17">
                  <c:v>38</c:v>
                </c:pt>
                <c:pt idx="18">
                  <c:v>52</c:v>
                </c:pt>
                <c:pt idx="19">
                  <c:v>42</c:v>
                </c:pt>
                <c:pt idx="20">
                  <c:v>49</c:v>
                </c:pt>
                <c:pt idx="21">
                  <c:v>44</c:v>
                </c:pt>
                <c:pt idx="22">
                  <c:v>42</c:v>
                </c:pt>
                <c:pt idx="23">
                  <c:v>38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工作表1!$D$13</c:f>
              <c:strCache>
                <c:ptCount val="1"/>
                <c:pt idx="0">
                  <c:v>林園</c:v>
                </c:pt>
              </c:strCache>
            </c:strRef>
          </c:tx>
          <c:val>
            <c:numRef>
              <c:f>工作表1!$F$13:$AC$13</c:f>
              <c:numCache>
                <c:formatCode>General</c:formatCode>
                <c:ptCount val="24"/>
                <c:pt idx="0">
                  <c:v>28</c:v>
                </c:pt>
                <c:pt idx="1">
                  <c:v>20</c:v>
                </c:pt>
                <c:pt idx="2">
                  <c:v>21</c:v>
                </c:pt>
                <c:pt idx="3">
                  <c:v>15</c:v>
                </c:pt>
                <c:pt idx="4">
                  <c:v>38</c:v>
                </c:pt>
                <c:pt idx="5">
                  <c:v>6</c:v>
                </c:pt>
                <c:pt idx="6">
                  <c:v>24</c:v>
                </c:pt>
                <c:pt idx="7">
                  <c:v>32</c:v>
                </c:pt>
                <c:pt idx="8">
                  <c:v>43</c:v>
                </c:pt>
                <c:pt idx="9">
                  <c:v>36</c:v>
                </c:pt>
                <c:pt idx="10">
                  <c:v>38</c:v>
                </c:pt>
                <c:pt idx="11">
                  <c:v>20</c:v>
                </c:pt>
                <c:pt idx="12">
                  <c:v>32</c:v>
                </c:pt>
                <c:pt idx="13">
                  <c:v>18</c:v>
                </c:pt>
                <c:pt idx="14">
                  <c:v>46</c:v>
                </c:pt>
                <c:pt idx="15">
                  <c:v>52</c:v>
                </c:pt>
                <c:pt idx="16">
                  <c:v>27</c:v>
                </c:pt>
                <c:pt idx="17">
                  <c:v>18</c:v>
                </c:pt>
                <c:pt idx="18">
                  <c:v>41</c:v>
                </c:pt>
                <c:pt idx="19">
                  <c:v>49</c:v>
                </c:pt>
                <c:pt idx="20">
                  <c:v>35</c:v>
                </c:pt>
                <c:pt idx="21">
                  <c:v>48</c:v>
                </c:pt>
                <c:pt idx="22">
                  <c:v>46</c:v>
                </c:pt>
                <c:pt idx="23">
                  <c:v>45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工作表1!$D$14</c:f>
              <c:strCache>
                <c:ptCount val="1"/>
                <c:pt idx="0">
                  <c:v>左營</c:v>
                </c:pt>
              </c:strCache>
            </c:strRef>
          </c:tx>
          <c:val>
            <c:numRef>
              <c:f>工作表1!$F$14:$AC$14</c:f>
              <c:numCache>
                <c:formatCode>General</c:formatCode>
                <c:ptCount val="24"/>
                <c:pt idx="0">
                  <c:v>8</c:v>
                </c:pt>
                <c:pt idx="1">
                  <c:v>13</c:v>
                </c:pt>
                <c:pt idx="2">
                  <c:v>12</c:v>
                </c:pt>
                <c:pt idx="3">
                  <c:v>13</c:v>
                </c:pt>
                <c:pt idx="4">
                  <c:v>7</c:v>
                </c:pt>
                <c:pt idx="5">
                  <c:v>12</c:v>
                </c:pt>
                <c:pt idx="6">
                  <c:v>4</c:v>
                </c:pt>
                <c:pt idx="7">
                  <c:v>5</c:v>
                </c:pt>
                <c:pt idx="8">
                  <c:v>11</c:v>
                </c:pt>
                <c:pt idx="9">
                  <c:v>19</c:v>
                </c:pt>
                <c:pt idx="10">
                  <c:v>24</c:v>
                </c:pt>
                <c:pt idx="11">
                  <c:v>28</c:v>
                </c:pt>
                <c:pt idx="12">
                  <c:v>40</c:v>
                </c:pt>
                <c:pt idx="13">
                  <c:v>37</c:v>
                </c:pt>
                <c:pt idx="14">
                  <c:v>39</c:v>
                </c:pt>
                <c:pt idx="15">
                  <c:v>41</c:v>
                </c:pt>
                <c:pt idx="16">
                  <c:v>49</c:v>
                </c:pt>
                <c:pt idx="17">
                  <c:v>42</c:v>
                </c:pt>
                <c:pt idx="18">
                  <c:v>40</c:v>
                </c:pt>
                <c:pt idx="19">
                  <c:v>43</c:v>
                </c:pt>
                <c:pt idx="20">
                  <c:v>53</c:v>
                </c:pt>
                <c:pt idx="21">
                  <c:v>53</c:v>
                </c:pt>
                <c:pt idx="22">
                  <c:v>50</c:v>
                </c:pt>
                <c:pt idx="23">
                  <c:v>43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工作表1!$D$15</c:f>
              <c:strCache>
                <c:ptCount val="1"/>
                <c:pt idx="0">
                  <c:v>前金</c:v>
                </c:pt>
              </c:strCache>
            </c:strRef>
          </c:tx>
          <c:val>
            <c:numRef>
              <c:f>工作表1!$F$15:$AC$15</c:f>
              <c:numCache>
                <c:formatCode>General</c:formatCode>
                <c:ptCount val="24"/>
                <c:pt idx="0">
                  <c:v>16</c:v>
                </c:pt>
                <c:pt idx="1">
                  <c:v>9</c:v>
                </c:pt>
                <c:pt idx="2">
                  <c:v>10</c:v>
                </c:pt>
                <c:pt idx="3">
                  <c:v>2</c:v>
                </c:pt>
                <c:pt idx="4">
                  <c:v>7</c:v>
                </c:pt>
                <c:pt idx="5">
                  <c:v>7</c:v>
                </c:pt>
                <c:pt idx="6">
                  <c:v>8</c:v>
                </c:pt>
                <c:pt idx="7">
                  <c:v>11</c:v>
                </c:pt>
                <c:pt idx="8">
                  <c:v>14</c:v>
                </c:pt>
                <c:pt idx="9">
                  <c:v>16</c:v>
                </c:pt>
                <c:pt idx="10">
                  <c:v>23</c:v>
                </c:pt>
                <c:pt idx="11">
                  <c:v>30</c:v>
                </c:pt>
                <c:pt idx="12">
                  <c:v>38</c:v>
                </c:pt>
                <c:pt idx="13">
                  <c:v>38</c:v>
                </c:pt>
                <c:pt idx="14">
                  <c:v>37</c:v>
                </c:pt>
                <c:pt idx="16">
                  <c:v>35</c:v>
                </c:pt>
                <c:pt idx="17">
                  <c:v>41</c:v>
                </c:pt>
                <c:pt idx="18">
                  <c:v>44</c:v>
                </c:pt>
                <c:pt idx="19">
                  <c:v>56</c:v>
                </c:pt>
                <c:pt idx="20">
                  <c:v>59</c:v>
                </c:pt>
                <c:pt idx="21">
                  <c:v>59</c:v>
                </c:pt>
                <c:pt idx="22">
                  <c:v>52</c:v>
                </c:pt>
                <c:pt idx="23">
                  <c:v>45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工作表1!$D$16</c:f>
              <c:strCache>
                <c:ptCount val="1"/>
                <c:pt idx="0">
                  <c:v>美濃</c:v>
                </c:pt>
              </c:strCache>
            </c:strRef>
          </c:tx>
          <c:val>
            <c:numRef>
              <c:f>工作表1!$F$16:$AC$16</c:f>
              <c:numCache>
                <c:formatCode>General</c:formatCode>
                <c:ptCount val="24"/>
                <c:pt idx="0">
                  <c:v>22</c:v>
                </c:pt>
                <c:pt idx="1">
                  <c:v>22</c:v>
                </c:pt>
                <c:pt idx="2">
                  <c:v>26</c:v>
                </c:pt>
                <c:pt idx="3">
                  <c:v>24</c:v>
                </c:pt>
                <c:pt idx="4">
                  <c:v>18</c:v>
                </c:pt>
                <c:pt idx="5">
                  <c:v>21</c:v>
                </c:pt>
                <c:pt idx="6">
                  <c:v>20</c:v>
                </c:pt>
                <c:pt idx="7">
                  <c:v>16</c:v>
                </c:pt>
                <c:pt idx="8">
                  <c:v>26</c:v>
                </c:pt>
                <c:pt idx="9">
                  <c:v>31</c:v>
                </c:pt>
                <c:pt idx="10">
                  <c:v>35</c:v>
                </c:pt>
                <c:pt idx="11">
                  <c:v>38</c:v>
                </c:pt>
                <c:pt idx="12">
                  <c:v>23</c:v>
                </c:pt>
                <c:pt idx="13">
                  <c:v>24</c:v>
                </c:pt>
                <c:pt idx="14">
                  <c:v>27</c:v>
                </c:pt>
                <c:pt idx="15">
                  <c:v>25</c:v>
                </c:pt>
                <c:pt idx="16">
                  <c:v>21</c:v>
                </c:pt>
                <c:pt idx="17">
                  <c:v>23</c:v>
                </c:pt>
                <c:pt idx="18">
                  <c:v>25</c:v>
                </c:pt>
                <c:pt idx="19">
                  <c:v>25</c:v>
                </c:pt>
                <c:pt idx="20">
                  <c:v>25</c:v>
                </c:pt>
                <c:pt idx="21">
                  <c:v>22</c:v>
                </c:pt>
                <c:pt idx="22">
                  <c:v>22</c:v>
                </c:pt>
                <c:pt idx="23">
                  <c:v>22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工作表1!$D$17</c:f>
              <c:strCache>
                <c:ptCount val="1"/>
                <c:pt idx="0">
                  <c:v>楠梓</c:v>
                </c:pt>
              </c:strCache>
            </c:strRef>
          </c:tx>
          <c:val>
            <c:numRef>
              <c:f>工作表1!$F$17:$AC$17</c:f>
              <c:numCache>
                <c:formatCode>General</c:formatCode>
                <c:ptCount val="24"/>
                <c:pt idx="0">
                  <c:v>8</c:v>
                </c:pt>
                <c:pt idx="1">
                  <c:v>14</c:v>
                </c:pt>
                <c:pt idx="2">
                  <c:v>13</c:v>
                </c:pt>
                <c:pt idx="3">
                  <c:v>17</c:v>
                </c:pt>
                <c:pt idx="4">
                  <c:v>9</c:v>
                </c:pt>
                <c:pt idx="5">
                  <c:v>1</c:v>
                </c:pt>
                <c:pt idx="6">
                  <c:v>3</c:v>
                </c:pt>
                <c:pt idx="7">
                  <c:v>1</c:v>
                </c:pt>
                <c:pt idx="8">
                  <c:v>10</c:v>
                </c:pt>
                <c:pt idx="9">
                  <c:v>8</c:v>
                </c:pt>
                <c:pt idx="10">
                  <c:v>19</c:v>
                </c:pt>
                <c:pt idx="11">
                  <c:v>16</c:v>
                </c:pt>
                <c:pt idx="12">
                  <c:v>26</c:v>
                </c:pt>
                <c:pt idx="13">
                  <c:v>24</c:v>
                </c:pt>
                <c:pt idx="14">
                  <c:v>27</c:v>
                </c:pt>
                <c:pt idx="15">
                  <c:v>23</c:v>
                </c:pt>
                <c:pt idx="16">
                  <c:v>28</c:v>
                </c:pt>
                <c:pt idx="17">
                  <c:v>33</c:v>
                </c:pt>
                <c:pt idx="18">
                  <c:v>42</c:v>
                </c:pt>
                <c:pt idx="19">
                  <c:v>41</c:v>
                </c:pt>
                <c:pt idx="20">
                  <c:v>38</c:v>
                </c:pt>
                <c:pt idx="21">
                  <c:v>38</c:v>
                </c:pt>
                <c:pt idx="22">
                  <c:v>37</c:v>
                </c:pt>
                <c:pt idx="23">
                  <c:v>33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38208640"/>
        <c:axId val="338756736"/>
      </c:lineChart>
      <c:catAx>
        <c:axId val="338208640"/>
        <c:scaling>
          <c:orientation val="minMax"/>
        </c:scaling>
        <c:delete val="0"/>
        <c:axPos val="b"/>
        <c:majorTickMark val="none"/>
        <c:minorTickMark val="none"/>
        <c:tickLblPos val="nextTo"/>
        <c:crossAx val="338756736"/>
        <c:crosses val="autoZero"/>
        <c:auto val="1"/>
        <c:lblAlgn val="ctr"/>
        <c:lblOffset val="100"/>
        <c:noMultiLvlLbl val="0"/>
      </c:catAx>
      <c:valAx>
        <c:axId val="33875673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1100"/>
                </a:pPr>
                <a:r>
                  <a:rPr lang="zh-TW" altLang="zh-TW" sz="1100" b="0" i="0" baseline="0">
                    <a:effectLst/>
                  </a:rPr>
                  <a:t>μ</a:t>
                </a:r>
                <a:r>
                  <a:rPr lang="en-US" altLang="zh-TW" sz="1100" b="0" i="0" baseline="0">
                    <a:effectLst/>
                  </a:rPr>
                  <a:t>g/m</a:t>
                </a:r>
                <a:r>
                  <a:rPr lang="en-US" altLang="zh-TW" sz="1100" b="0" i="0" baseline="30000">
                    <a:effectLst/>
                  </a:rPr>
                  <a:t>3</a:t>
                </a:r>
                <a:endParaRPr lang="zh-TW" altLang="zh-TW" sz="1100">
                  <a:effectLst/>
                </a:endParaRP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33820864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38611111111111113"/>
          <c:y val="2.2222222222222075E-3"/>
          <c:w val="0.61388888888888893"/>
          <c:h val="0.16685185185185181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anose="03000509000000000000" pitchFamily="65" charset="-120"/>
          <a:ea typeface="標楷體" panose="03000509000000000000" pitchFamily="65" charset="-120"/>
        </a:defRPr>
      </a:pPr>
      <a:endParaRPr lang="zh-TW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11/24</a:t>
            </a:r>
            <a:endParaRPr lang="zh-TW"/>
          </a:p>
        </c:rich>
      </c:tx>
      <c:layout/>
      <c:overlay val="0"/>
    </c:title>
    <c:autoTitleDeleted val="0"/>
    <c:plotArea>
      <c:layout>
        <c:manualLayout>
          <c:layoutTarget val="inner"/>
          <c:xMode val="edge"/>
          <c:yMode val="edge"/>
          <c:x val="0.12594102356516804"/>
          <c:y val="0.13595608417200408"/>
          <c:w val="0.74162459165274763"/>
          <c:h val="0.66959462866775765"/>
        </c:manualLayout>
      </c:layout>
      <c:lineChart>
        <c:grouping val="standard"/>
        <c:varyColors val="0"/>
        <c:ser>
          <c:idx val="0"/>
          <c:order val="0"/>
          <c:tx>
            <c:strRef>
              <c:f>'2.5污染物'!$D$12369</c:f>
              <c:strCache>
                <c:ptCount val="1"/>
                <c:pt idx="0">
                  <c:v>大寮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'2.5污染物'!$F$12369:$AC$12369</c:f>
            </c:numRef>
          </c:val>
          <c:smooth val="0"/>
        </c:ser>
        <c:ser>
          <c:idx val="1"/>
          <c:order val="1"/>
          <c:tx>
            <c:strRef>
              <c:f>'2.5污染物'!$D$12524</c:f>
              <c:strCache>
                <c:ptCount val="1"/>
                <c:pt idx="0">
                  <c:v>小港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'2.5污染物'!$F$12524:$AC$12524</c:f>
            </c:numRef>
          </c:val>
          <c:smooth val="0"/>
        </c:ser>
        <c:ser>
          <c:idx val="2"/>
          <c:order val="2"/>
          <c:tx>
            <c:strRef>
              <c:f>'2.5污染物'!$D$12679</c:f>
              <c:strCache>
                <c:ptCount val="1"/>
                <c:pt idx="0">
                  <c:v>仁武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'2.5污染物'!$F$12679:$AC$12679</c:f>
            </c:numRef>
          </c:val>
          <c:smooth val="0"/>
        </c:ser>
        <c:ser>
          <c:idx val="3"/>
          <c:order val="3"/>
          <c:tx>
            <c:strRef>
              <c:f>'2.5污染物'!$D$12834</c:f>
              <c:strCache>
                <c:ptCount val="1"/>
                <c:pt idx="0">
                  <c:v>左營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'2.5污染物'!$F$12834:$AC$12834</c:f>
            </c:numRef>
          </c:val>
          <c:smooth val="0"/>
        </c:ser>
        <c:ser>
          <c:idx val="4"/>
          <c:order val="4"/>
          <c:tx>
            <c:strRef>
              <c:f>'2.5污染物'!$D$12989</c:f>
              <c:strCache>
                <c:ptCount val="1"/>
                <c:pt idx="0">
                  <c:v>林園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'2.5污染物'!$F$12989:$AC$12989</c:f>
            </c:numRef>
          </c:val>
          <c:smooth val="0"/>
        </c:ser>
        <c:ser>
          <c:idx val="5"/>
          <c:order val="5"/>
          <c:tx>
            <c:strRef>
              <c:f>'2.5污染物'!$D$13144</c:f>
              <c:strCache>
                <c:ptCount val="1"/>
                <c:pt idx="0">
                  <c:v>前金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'2.5污染物'!$F$13144:$AC$13144</c:f>
            </c:numRef>
          </c:val>
          <c:smooth val="0"/>
        </c:ser>
        <c:ser>
          <c:idx val="6"/>
          <c:order val="6"/>
          <c:tx>
            <c:strRef>
              <c:f>'2.5污染物'!$D$13299</c:f>
              <c:strCache>
                <c:ptCount val="1"/>
                <c:pt idx="0">
                  <c:v>美濃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'2.5污染物'!$F$13299:$AC$13299</c:f>
            </c:numRef>
          </c:val>
          <c:smooth val="0"/>
        </c:ser>
        <c:ser>
          <c:idx val="7"/>
          <c:order val="7"/>
          <c:tx>
            <c:strRef>
              <c:f>'2.5污染物'!$D$13454</c:f>
              <c:strCache>
                <c:ptCount val="1"/>
                <c:pt idx="0">
                  <c:v>楠梓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'2.5污染物'!$F$13454:$AC$13454</c:f>
            </c:numRef>
          </c:val>
          <c:smooth val="0"/>
        </c:ser>
        <c:ser>
          <c:idx val="8"/>
          <c:order val="8"/>
          <c:tx>
            <c:strRef>
              <c:f>'2.5污染物'!$D$12370</c:f>
              <c:strCache>
                <c:ptCount val="1"/>
                <c:pt idx="0">
                  <c:v>大寮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'2.5污染物'!$F$12370:$AC$12370</c:f>
              <c:numCache>
                <c:formatCode>General</c:formatCode>
                <c:ptCount val="24"/>
                <c:pt idx="0">
                  <c:v>33</c:v>
                </c:pt>
                <c:pt idx="1">
                  <c:v>38</c:v>
                </c:pt>
                <c:pt idx="2">
                  <c:v>46</c:v>
                </c:pt>
                <c:pt idx="3">
                  <c:v>43</c:v>
                </c:pt>
                <c:pt idx="4">
                  <c:v>48</c:v>
                </c:pt>
                <c:pt idx="5">
                  <c:v>42</c:v>
                </c:pt>
                <c:pt idx="6">
                  <c:v>43</c:v>
                </c:pt>
                <c:pt idx="7">
                  <c:v>39</c:v>
                </c:pt>
                <c:pt idx="8">
                  <c:v>46</c:v>
                </c:pt>
                <c:pt idx="9">
                  <c:v>45</c:v>
                </c:pt>
                <c:pt idx="10">
                  <c:v>45</c:v>
                </c:pt>
                <c:pt idx="11">
                  <c:v>39</c:v>
                </c:pt>
                <c:pt idx="12">
                  <c:v>48</c:v>
                </c:pt>
                <c:pt idx="13">
                  <c:v>49</c:v>
                </c:pt>
                <c:pt idx="14">
                  <c:v>58</c:v>
                </c:pt>
                <c:pt idx="15">
                  <c:v>44</c:v>
                </c:pt>
                <c:pt idx="16">
                  <c:v>33</c:v>
                </c:pt>
                <c:pt idx="17">
                  <c:v>36</c:v>
                </c:pt>
                <c:pt idx="18">
                  <c:v>30</c:v>
                </c:pt>
                <c:pt idx="19">
                  <c:v>39</c:v>
                </c:pt>
                <c:pt idx="20">
                  <c:v>35</c:v>
                </c:pt>
                <c:pt idx="21">
                  <c:v>33</c:v>
                </c:pt>
                <c:pt idx="22">
                  <c:v>31</c:v>
                </c:pt>
                <c:pt idx="23">
                  <c:v>32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'2.5污染物'!$D$12525</c:f>
              <c:strCache>
                <c:ptCount val="1"/>
                <c:pt idx="0">
                  <c:v>小港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'2.5污染物'!$F$12525:$AC$12525</c:f>
              <c:numCache>
                <c:formatCode>General</c:formatCode>
                <c:ptCount val="24"/>
                <c:pt idx="0">
                  <c:v>34</c:v>
                </c:pt>
                <c:pt idx="1">
                  <c:v>35</c:v>
                </c:pt>
                <c:pt idx="2">
                  <c:v>32</c:v>
                </c:pt>
                <c:pt idx="3">
                  <c:v>30</c:v>
                </c:pt>
                <c:pt idx="4">
                  <c:v>41</c:v>
                </c:pt>
                <c:pt idx="5">
                  <c:v>51</c:v>
                </c:pt>
                <c:pt idx="6">
                  <c:v>57</c:v>
                </c:pt>
                <c:pt idx="7">
                  <c:v>59</c:v>
                </c:pt>
                <c:pt idx="8">
                  <c:v>45</c:v>
                </c:pt>
                <c:pt idx="9">
                  <c:v>48</c:v>
                </c:pt>
                <c:pt idx="10">
                  <c:v>44</c:v>
                </c:pt>
                <c:pt idx="11">
                  <c:v>65</c:v>
                </c:pt>
                <c:pt idx="12">
                  <c:v>68</c:v>
                </c:pt>
                <c:pt idx="13">
                  <c:v>72</c:v>
                </c:pt>
                <c:pt idx="14">
                  <c:v>62</c:v>
                </c:pt>
                <c:pt idx="15">
                  <c:v>46</c:v>
                </c:pt>
                <c:pt idx="16">
                  <c:v>33</c:v>
                </c:pt>
                <c:pt idx="17">
                  <c:v>34</c:v>
                </c:pt>
                <c:pt idx="18">
                  <c:v>33</c:v>
                </c:pt>
                <c:pt idx="19">
                  <c:v>35</c:v>
                </c:pt>
                <c:pt idx="20">
                  <c:v>29</c:v>
                </c:pt>
                <c:pt idx="21">
                  <c:v>33</c:v>
                </c:pt>
                <c:pt idx="22">
                  <c:v>36</c:v>
                </c:pt>
                <c:pt idx="23">
                  <c:v>35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'2.5污染物'!$D$12680</c:f>
              <c:strCache>
                <c:ptCount val="1"/>
                <c:pt idx="0">
                  <c:v>仁武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'2.5污染物'!$F$12680:$AC$12680</c:f>
              <c:numCache>
                <c:formatCode>General</c:formatCode>
                <c:ptCount val="24"/>
                <c:pt idx="0">
                  <c:v>35</c:v>
                </c:pt>
                <c:pt idx="1">
                  <c:v>31</c:v>
                </c:pt>
                <c:pt idx="2">
                  <c:v>34</c:v>
                </c:pt>
                <c:pt idx="3">
                  <c:v>31</c:v>
                </c:pt>
                <c:pt idx="4">
                  <c:v>35</c:v>
                </c:pt>
                <c:pt idx="5">
                  <c:v>38</c:v>
                </c:pt>
                <c:pt idx="6">
                  <c:v>55</c:v>
                </c:pt>
                <c:pt idx="7">
                  <c:v>55</c:v>
                </c:pt>
                <c:pt idx="8">
                  <c:v>60</c:v>
                </c:pt>
                <c:pt idx="9">
                  <c:v>57</c:v>
                </c:pt>
                <c:pt idx="10">
                  <c:v>59</c:v>
                </c:pt>
                <c:pt idx="11">
                  <c:v>54</c:v>
                </c:pt>
                <c:pt idx="12">
                  <c:v>44</c:v>
                </c:pt>
                <c:pt idx="13">
                  <c:v>50</c:v>
                </c:pt>
                <c:pt idx="14">
                  <c:v>52</c:v>
                </c:pt>
                <c:pt idx="15">
                  <c:v>46</c:v>
                </c:pt>
                <c:pt idx="16">
                  <c:v>15</c:v>
                </c:pt>
                <c:pt idx="17">
                  <c:v>20</c:v>
                </c:pt>
                <c:pt idx="18">
                  <c:v>28</c:v>
                </c:pt>
                <c:pt idx="19">
                  <c:v>31</c:v>
                </c:pt>
                <c:pt idx="20">
                  <c:v>27</c:v>
                </c:pt>
                <c:pt idx="21">
                  <c:v>27</c:v>
                </c:pt>
                <c:pt idx="22">
                  <c:v>24</c:v>
                </c:pt>
                <c:pt idx="23">
                  <c:v>34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'2.5污染物'!$D$12835</c:f>
              <c:strCache>
                <c:ptCount val="1"/>
                <c:pt idx="0">
                  <c:v>左營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'2.5污染物'!$F$12835:$AC$12835</c:f>
              <c:numCache>
                <c:formatCode>General</c:formatCode>
                <c:ptCount val="24"/>
                <c:pt idx="0">
                  <c:v>26</c:v>
                </c:pt>
                <c:pt idx="1">
                  <c:v>27</c:v>
                </c:pt>
                <c:pt idx="2">
                  <c:v>29</c:v>
                </c:pt>
                <c:pt idx="3">
                  <c:v>26</c:v>
                </c:pt>
                <c:pt idx="4">
                  <c:v>28</c:v>
                </c:pt>
                <c:pt idx="5">
                  <c:v>27</c:v>
                </c:pt>
                <c:pt idx="6">
                  <c:v>39</c:v>
                </c:pt>
                <c:pt idx="7">
                  <c:v>39</c:v>
                </c:pt>
                <c:pt idx="8">
                  <c:v>52</c:v>
                </c:pt>
                <c:pt idx="9">
                  <c:v>54</c:v>
                </c:pt>
                <c:pt idx="10">
                  <c:v>62</c:v>
                </c:pt>
                <c:pt idx="11">
                  <c:v>63</c:v>
                </c:pt>
                <c:pt idx="12">
                  <c:v>65</c:v>
                </c:pt>
                <c:pt idx="13">
                  <c:v>61</c:v>
                </c:pt>
                <c:pt idx="14">
                  <c:v>53</c:v>
                </c:pt>
                <c:pt idx="15">
                  <c:v>43</c:v>
                </c:pt>
                <c:pt idx="16">
                  <c:v>35</c:v>
                </c:pt>
                <c:pt idx="17">
                  <c:v>33</c:v>
                </c:pt>
                <c:pt idx="18">
                  <c:v>30</c:v>
                </c:pt>
                <c:pt idx="19">
                  <c:v>31</c:v>
                </c:pt>
                <c:pt idx="20">
                  <c:v>36</c:v>
                </c:pt>
                <c:pt idx="21">
                  <c:v>35</c:v>
                </c:pt>
                <c:pt idx="22">
                  <c:v>34</c:v>
                </c:pt>
                <c:pt idx="23">
                  <c:v>33</c:v>
                </c:pt>
              </c:numCache>
            </c:numRef>
          </c:val>
          <c:smooth val="0"/>
        </c:ser>
        <c:ser>
          <c:idx val="12"/>
          <c:order val="12"/>
          <c:tx>
            <c:strRef>
              <c:f>'2.5污染物'!$D$12990</c:f>
              <c:strCache>
                <c:ptCount val="1"/>
                <c:pt idx="0">
                  <c:v>林園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'2.5污染物'!$F$12990:$AC$12990</c:f>
              <c:numCache>
                <c:formatCode>General</c:formatCode>
                <c:ptCount val="24"/>
                <c:pt idx="0">
                  <c:v>49</c:v>
                </c:pt>
                <c:pt idx="1">
                  <c:v>45</c:v>
                </c:pt>
                <c:pt idx="2">
                  <c:v>35</c:v>
                </c:pt>
                <c:pt idx="3">
                  <c:v>43</c:v>
                </c:pt>
                <c:pt idx="4">
                  <c:v>45</c:v>
                </c:pt>
                <c:pt idx="5">
                  <c:v>49</c:v>
                </c:pt>
                <c:pt idx="6">
                  <c:v>45</c:v>
                </c:pt>
                <c:pt idx="7">
                  <c:v>59</c:v>
                </c:pt>
                <c:pt idx="8">
                  <c:v>48</c:v>
                </c:pt>
                <c:pt idx="9">
                  <c:v>41</c:v>
                </c:pt>
                <c:pt idx="10">
                  <c:v>56</c:v>
                </c:pt>
                <c:pt idx="11">
                  <c:v>80</c:v>
                </c:pt>
                <c:pt idx="12">
                  <c:v>45</c:v>
                </c:pt>
                <c:pt idx="13">
                  <c:v>49</c:v>
                </c:pt>
                <c:pt idx="14">
                  <c:v>46</c:v>
                </c:pt>
                <c:pt idx="15">
                  <c:v>22</c:v>
                </c:pt>
                <c:pt idx="16">
                  <c:v>25</c:v>
                </c:pt>
                <c:pt idx="17">
                  <c:v>32</c:v>
                </c:pt>
                <c:pt idx="18">
                  <c:v>24</c:v>
                </c:pt>
                <c:pt idx="19">
                  <c:v>24</c:v>
                </c:pt>
                <c:pt idx="20">
                  <c:v>32</c:v>
                </c:pt>
                <c:pt idx="21">
                  <c:v>46</c:v>
                </c:pt>
                <c:pt idx="22">
                  <c:v>42</c:v>
                </c:pt>
                <c:pt idx="23">
                  <c:v>48</c:v>
                </c:pt>
              </c:numCache>
            </c:numRef>
          </c:val>
          <c:smooth val="0"/>
        </c:ser>
        <c:ser>
          <c:idx val="13"/>
          <c:order val="13"/>
          <c:tx>
            <c:strRef>
              <c:f>'2.5污染物'!$D$13145</c:f>
              <c:strCache>
                <c:ptCount val="1"/>
                <c:pt idx="0">
                  <c:v>前金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'2.5污染物'!$F$13145:$AC$13145</c:f>
              <c:numCache>
                <c:formatCode>General</c:formatCode>
                <c:ptCount val="24"/>
                <c:pt idx="0">
                  <c:v>25</c:v>
                </c:pt>
                <c:pt idx="1">
                  <c:v>26</c:v>
                </c:pt>
                <c:pt idx="2">
                  <c:v>29</c:v>
                </c:pt>
                <c:pt idx="3">
                  <c:v>24</c:v>
                </c:pt>
                <c:pt idx="4">
                  <c:v>25</c:v>
                </c:pt>
                <c:pt idx="5">
                  <c:v>25</c:v>
                </c:pt>
                <c:pt idx="6">
                  <c:v>31</c:v>
                </c:pt>
                <c:pt idx="7">
                  <c:v>35</c:v>
                </c:pt>
                <c:pt idx="8">
                  <c:v>47</c:v>
                </c:pt>
                <c:pt idx="9">
                  <c:v>55</c:v>
                </c:pt>
                <c:pt idx="10">
                  <c:v>56</c:v>
                </c:pt>
                <c:pt idx="11">
                  <c:v>50</c:v>
                </c:pt>
                <c:pt idx="12">
                  <c:v>44</c:v>
                </c:pt>
                <c:pt idx="13">
                  <c:v>48</c:v>
                </c:pt>
                <c:pt idx="14">
                  <c:v>43</c:v>
                </c:pt>
                <c:pt idx="15">
                  <c:v>45</c:v>
                </c:pt>
                <c:pt idx="16">
                  <c:v>28</c:v>
                </c:pt>
                <c:pt idx="17">
                  <c:v>22</c:v>
                </c:pt>
                <c:pt idx="18">
                  <c:v>16</c:v>
                </c:pt>
                <c:pt idx="19">
                  <c:v>22</c:v>
                </c:pt>
                <c:pt idx="20">
                  <c:v>25</c:v>
                </c:pt>
                <c:pt idx="21">
                  <c:v>26</c:v>
                </c:pt>
                <c:pt idx="22">
                  <c:v>34</c:v>
                </c:pt>
                <c:pt idx="23">
                  <c:v>39</c:v>
                </c:pt>
              </c:numCache>
            </c:numRef>
          </c:val>
          <c:smooth val="0"/>
        </c:ser>
        <c:ser>
          <c:idx val="14"/>
          <c:order val="14"/>
          <c:tx>
            <c:strRef>
              <c:f>'2.5污染物'!$D$13300</c:f>
              <c:strCache>
                <c:ptCount val="1"/>
                <c:pt idx="0">
                  <c:v>美濃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'2.5污染物'!$F$13300:$AC$13300</c:f>
              <c:numCache>
                <c:formatCode>General</c:formatCode>
                <c:ptCount val="24"/>
                <c:pt idx="0">
                  <c:v>26</c:v>
                </c:pt>
                <c:pt idx="1">
                  <c:v>37</c:v>
                </c:pt>
                <c:pt idx="2">
                  <c:v>36</c:v>
                </c:pt>
                <c:pt idx="3">
                  <c:v>30</c:v>
                </c:pt>
                <c:pt idx="4">
                  <c:v>33</c:v>
                </c:pt>
                <c:pt idx="5">
                  <c:v>34</c:v>
                </c:pt>
                <c:pt idx="6">
                  <c:v>37</c:v>
                </c:pt>
                <c:pt idx="7">
                  <c:v>38</c:v>
                </c:pt>
                <c:pt idx="8">
                  <c:v>33</c:v>
                </c:pt>
                <c:pt idx="9">
                  <c:v>28</c:v>
                </c:pt>
                <c:pt idx="10">
                  <c:v>27</c:v>
                </c:pt>
                <c:pt idx="11">
                  <c:v>33</c:v>
                </c:pt>
                <c:pt idx="12">
                  <c:v>32</c:v>
                </c:pt>
                <c:pt idx="13">
                  <c:v>31</c:v>
                </c:pt>
                <c:pt idx="14">
                  <c:v>23</c:v>
                </c:pt>
                <c:pt idx="15">
                  <c:v>0</c:v>
                </c:pt>
                <c:pt idx="16">
                  <c:v>0</c:v>
                </c:pt>
                <c:pt idx="17">
                  <c:v>65</c:v>
                </c:pt>
                <c:pt idx="18">
                  <c:v>45</c:v>
                </c:pt>
                <c:pt idx="19">
                  <c:v>34</c:v>
                </c:pt>
                <c:pt idx="20">
                  <c:v>28</c:v>
                </c:pt>
                <c:pt idx="21">
                  <c:v>34</c:v>
                </c:pt>
                <c:pt idx="22">
                  <c:v>32</c:v>
                </c:pt>
                <c:pt idx="23">
                  <c:v>34</c:v>
                </c:pt>
              </c:numCache>
            </c:numRef>
          </c:val>
          <c:smooth val="0"/>
        </c:ser>
        <c:ser>
          <c:idx val="15"/>
          <c:order val="15"/>
          <c:tx>
            <c:strRef>
              <c:f>'2.5污染物'!$D$13455</c:f>
              <c:strCache>
                <c:ptCount val="1"/>
                <c:pt idx="0">
                  <c:v>楠梓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'2.5污染物'!$F$13455:$AC$13455</c:f>
              <c:numCache>
                <c:formatCode>General</c:formatCode>
                <c:ptCount val="24"/>
                <c:pt idx="0">
                  <c:v>16</c:v>
                </c:pt>
                <c:pt idx="1">
                  <c:v>17</c:v>
                </c:pt>
                <c:pt idx="2">
                  <c:v>15</c:v>
                </c:pt>
                <c:pt idx="3">
                  <c:v>17</c:v>
                </c:pt>
                <c:pt idx="4">
                  <c:v>24</c:v>
                </c:pt>
                <c:pt idx="5">
                  <c:v>26</c:v>
                </c:pt>
                <c:pt idx="6">
                  <c:v>27</c:v>
                </c:pt>
                <c:pt idx="7">
                  <c:v>23</c:v>
                </c:pt>
                <c:pt idx="8">
                  <c:v>26</c:v>
                </c:pt>
                <c:pt idx="9">
                  <c:v>32</c:v>
                </c:pt>
                <c:pt idx="10">
                  <c:v>41</c:v>
                </c:pt>
                <c:pt idx="11">
                  <c:v>0</c:v>
                </c:pt>
                <c:pt idx="12">
                  <c:v>0</c:v>
                </c:pt>
                <c:pt idx="13">
                  <c:v>58</c:v>
                </c:pt>
                <c:pt idx="14">
                  <c:v>46</c:v>
                </c:pt>
                <c:pt idx="15">
                  <c:v>42</c:v>
                </c:pt>
                <c:pt idx="16">
                  <c:v>32</c:v>
                </c:pt>
                <c:pt idx="17">
                  <c:v>30</c:v>
                </c:pt>
                <c:pt idx="18">
                  <c:v>24</c:v>
                </c:pt>
                <c:pt idx="19">
                  <c:v>18</c:v>
                </c:pt>
                <c:pt idx="20">
                  <c:v>16</c:v>
                </c:pt>
                <c:pt idx="21">
                  <c:v>26</c:v>
                </c:pt>
                <c:pt idx="22">
                  <c:v>29</c:v>
                </c:pt>
                <c:pt idx="23">
                  <c:v>34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5827200"/>
        <c:axId val="195829120"/>
      </c:lineChart>
      <c:catAx>
        <c:axId val="1958272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zh-TW"/>
                  <a:t>小時</a:t>
                </a:r>
              </a:p>
            </c:rich>
          </c:tx>
          <c:layout>
            <c:manualLayout>
              <c:xMode val="edge"/>
              <c:yMode val="edge"/>
              <c:x val="0.46981197540531411"/>
              <c:y val="0.92676120768526993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195829120"/>
        <c:crosses val="autoZero"/>
        <c:auto val="1"/>
        <c:lblAlgn val="ctr"/>
        <c:lblOffset val="100"/>
        <c:noMultiLvlLbl val="0"/>
      </c:catAx>
      <c:valAx>
        <c:axId val="19582912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 algn="ctr" rtl="0">
                  <a:defRPr/>
                </a:pPr>
                <a:r>
                  <a:rPr lang="zh-TW"/>
                  <a:t>μ</a:t>
                </a:r>
                <a:r>
                  <a:rPr lang="en-US"/>
                  <a:t>g/m</a:t>
                </a:r>
                <a:r>
                  <a:rPr lang="en-US" baseline="30000"/>
                  <a:t>3</a:t>
                </a:r>
                <a:endParaRPr lang="zh-TW" baseline="30000"/>
              </a:p>
            </c:rich>
          </c:tx>
          <c:layout>
            <c:manualLayout>
              <c:xMode val="edge"/>
              <c:yMode val="edge"/>
              <c:x val="0"/>
              <c:y val="0.3792620901801733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95827200"/>
        <c:crosses val="autoZero"/>
        <c:crossBetween val="between"/>
        <c:majorUnit val="10"/>
      </c:valAx>
    </c:plotArea>
    <c:legend>
      <c:legendPos val="r"/>
      <c:layout>
        <c:manualLayout>
          <c:xMode val="edge"/>
          <c:yMode val="edge"/>
          <c:x val="0.86997351312304472"/>
          <c:y val="9.8993595608417265E-2"/>
          <c:w val="0.13002648687695667"/>
          <c:h val="0.65434583714547401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anose="03000509000000000000" pitchFamily="65" charset="-120"/>
          <a:ea typeface="標楷體" panose="03000509000000000000" pitchFamily="65" charset="-120"/>
        </a:defRPr>
      </a:pPr>
      <a:endParaRPr lang="zh-TW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11/25</a:t>
            </a:r>
            <a:endParaRPr lang="zh-TW" altLang="en-US"/>
          </a:p>
        </c:rich>
      </c:tx>
      <c:layout>
        <c:manualLayout>
          <c:xMode val="edge"/>
          <c:yMode val="edge"/>
          <c:x val="0.45210084352266028"/>
          <c:y val="0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062887846941116"/>
          <c:y val="0.10507394766780442"/>
          <c:w val="0.72322616607670021"/>
          <c:h val="0.72560515259824765"/>
        </c:manualLayout>
      </c:layout>
      <c:lineChart>
        <c:grouping val="standard"/>
        <c:varyColors val="0"/>
        <c:ser>
          <c:idx val="0"/>
          <c:order val="0"/>
          <c:tx>
            <c:strRef>
              <c:f>'2.5污染物'!$D$12371</c:f>
              <c:strCache>
                <c:ptCount val="1"/>
                <c:pt idx="0">
                  <c:v>大寮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'2.5污染物'!$F$12371:$AC$12371</c:f>
              <c:numCache>
                <c:formatCode>General</c:formatCode>
                <c:ptCount val="24"/>
                <c:pt idx="0">
                  <c:v>25</c:v>
                </c:pt>
                <c:pt idx="1">
                  <c:v>31</c:v>
                </c:pt>
                <c:pt idx="2">
                  <c:v>32</c:v>
                </c:pt>
                <c:pt idx="3">
                  <c:v>32</c:v>
                </c:pt>
                <c:pt idx="4">
                  <c:v>27</c:v>
                </c:pt>
                <c:pt idx="5">
                  <c:v>26</c:v>
                </c:pt>
                <c:pt idx="6">
                  <c:v>25</c:v>
                </c:pt>
                <c:pt idx="7">
                  <c:v>23</c:v>
                </c:pt>
                <c:pt idx="8">
                  <c:v>28</c:v>
                </c:pt>
                <c:pt idx="9">
                  <c:v>38</c:v>
                </c:pt>
                <c:pt idx="10">
                  <c:v>42</c:v>
                </c:pt>
                <c:pt idx="11">
                  <c:v>48</c:v>
                </c:pt>
                <c:pt idx="12">
                  <c:v>37</c:v>
                </c:pt>
                <c:pt idx="13">
                  <c:v>27</c:v>
                </c:pt>
                <c:pt idx="16">
                  <c:v>16</c:v>
                </c:pt>
                <c:pt idx="17">
                  <c:v>25</c:v>
                </c:pt>
                <c:pt idx="18">
                  <c:v>34</c:v>
                </c:pt>
                <c:pt idx="19">
                  <c:v>29</c:v>
                </c:pt>
                <c:pt idx="20">
                  <c:v>29</c:v>
                </c:pt>
                <c:pt idx="21">
                  <c:v>25</c:v>
                </c:pt>
                <c:pt idx="22">
                  <c:v>24</c:v>
                </c:pt>
                <c:pt idx="23">
                  <c:v>16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'2.5污染物'!$D$12526</c:f>
              <c:strCache>
                <c:ptCount val="1"/>
                <c:pt idx="0">
                  <c:v>小港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'2.5污染物'!$F$12526:$AC$12526</c:f>
              <c:numCache>
                <c:formatCode>General</c:formatCode>
                <c:ptCount val="24"/>
                <c:pt idx="0">
                  <c:v>32</c:v>
                </c:pt>
                <c:pt idx="1">
                  <c:v>33</c:v>
                </c:pt>
                <c:pt idx="2">
                  <c:v>32</c:v>
                </c:pt>
                <c:pt idx="3">
                  <c:v>33</c:v>
                </c:pt>
                <c:pt idx="4">
                  <c:v>25</c:v>
                </c:pt>
                <c:pt idx="5">
                  <c:v>26</c:v>
                </c:pt>
                <c:pt idx="6">
                  <c:v>28</c:v>
                </c:pt>
                <c:pt idx="7">
                  <c:v>33</c:v>
                </c:pt>
                <c:pt idx="8">
                  <c:v>38</c:v>
                </c:pt>
                <c:pt idx="9">
                  <c:v>39</c:v>
                </c:pt>
                <c:pt idx="10">
                  <c:v>40</c:v>
                </c:pt>
                <c:pt idx="11">
                  <c:v>48</c:v>
                </c:pt>
                <c:pt idx="12">
                  <c:v>41</c:v>
                </c:pt>
                <c:pt idx="13">
                  <c:v>34</c:v>
                </c:pt>
                <c:pt idx="14">
                  <c:v>24</c:v>
                </c:pt>
                <c:pt idx="15">
                  <c:v>16</c:v>
                </c:pt>
                <c:pt idx="16">
                  <c:v>32</c:v>
                </c:pt>
                <c:pt idx="17">
                  <c:v>27</c:v>
                </c:pt>
                <c:pt idx="18">
                  <c:v>23</c:v>
                </c:pt>
                <c:pt idx="19">
                  <c:v>25</c:v>
                </c:pt>
                <c:pt idx="20">
                  <c:v>25</c:v>
                </c:pt>
                <c:pt idx="21">
                  <c:v>25</c:v>
                </c:pt>
                <c:pt idx="22">
                  <c:v>25</c:v>
                </c:pt>
                <c:pt idx="23">
                  <c:v>21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'2.5污染物'!$D$12681</c:f>
              <c:strCache>
                <c:ptCount val="1"/>
                <c:pt idx="0">
                  <c:v>仁武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'2.5污染物'!$F$12681:$AC$12681</c:f>
              <c:numCache>
                <c:formatCode>General</c:formatCode>
                <c:ptCount val="24"/>
                <c:pt idx="0">
                  <c:v>37</c:v>
                </c:pt>
                <c:pt idx="1">
                  <c:v>39</c:v>
                </c:pt>
                <c:pt idx="2">
                  <c:v>27</c:v>
                </c:pt>
                <c:pt idx="3">
                  <c:v>18</c:v>
                </c:pt>
                <c:pt idx="4">
                  <c:v>14</c:v>
                </c:pt>
                <c:pt idx="5">
                  <c:v>14</c:v>
                </c:pt>
                <c:pt idx="6">
                  <c:v>23</c:v>
                </c:pt>
                <c:pt idx="7">
                  <c:v>19</c:v>
                </c:pt>
                <c:pt idx="8">
                  <c:v>21</c:v>
                </c:pt>
                <c:pt idx="9">
                  <c:v>23</c:v>
                </c:pt>
                <c:pt idx="10">
                  <c:v>32</c:v>
                </c:pt>
                <c:pt idx="11">
                  <c:v>45</c:v>
                </c:pt>
                <c:pt idx="12">
                  <c:v>39</c:v>
                </c:pt>
                <c:pt idx="13">
                  <c:v>37</c:v>
                </c:pt>
                <c:pt idx="14">
                  <c:v>24</c:v>
                </c:pt>
                <c:pt idx="15">
                  <c:v>32</c:v>
                </c:pt>
                <c:pt idx="16">
                  <c:v>36</c:v>
                </c:pt>
                <c:pt idx="17">
                  <c:v>38</c:v>
                </c:pt>
                <c:pt idx="18">
                  <c:v>32</c:v>
                </c:pt>
                <c:pt idx="19">
                  <c:v>24</c:v>
                </c:pt>
                <c:pt idx="20">
                  <c:v>25</c:v>
                </c:pt>
                <c:pt idx="21">
                  <c:v>27</c:v>
                </c:pt>
                <c:pt idx="22">
                  <c:v>27</c:v>
                </c:pt>
                <c:pt idx="23">
                  <c:v>15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'2.5污染物'!$D$12836</c:f>
              <c:strCache>
                <c:ptCount val="1"/>
                <c:pt idx="0">
                  <c:v>左營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'2.5污染物'!$F$12836:$AC$12836</c:f>
              <c:numCache>
                <c:formatCode>General</c:formatCode>
                <c:ptCount val="24"/>
                <c:pt idx="0">
                  <c:v>33</c:v>
                </c:pt>
                <c:pt idx="1">
                  <c:v>29</c:v>
                </c:pt>
                <c:pt idx="2">
                  <c:v>14</c:v>
                </c:pt>
                <c:pt idx="3">
                  <c:v>15</c:v>
                </c:pt>
                <c:pt idx="4">
                  <c:v>20</c:v>
                </c:pt>
                <c:pt idx="5">
                  <c:v>36</c:v>
                </c:pt>
                <c:pt idx="6">
                  <c:v>29</c:v>
                </c:pt>
                <c:pt idx="7">
                  <c:v>25</c:v>
                </c:pt>
                <c:pt idx="8">
                  <c:v>19</c:v>
                </c:pt>
                <c:pt idx="9">
                  <c:v>25</c:v>
                </c:pt>
                <c:pt idx="10">
                  <c:v>40</c:v>
                </c:pt>
                <c:pt idx="11">
                  <c:v>42</c:v>
                </c:pt>
                <c:pt idx="12">
                  <c:v>41</c:v>
                </c:pt>
                <c:pt idx="13">
                  <c:v>33</c:v>
                </c:pt>
                <c:pt idx="14">
                  <c:v>33</c:v>
                </c:pt>
                <c:pt idx="15">
                  <c:v>27</c:v>
                </c:pt>
                <c:pt idx="16">
                  <c:v>17</c:v>
                </c:pt>
                <c:pt idx="17">
                  <c:v>9</c:v>
                </c:pt>
                <c:pt idx="18">
                  <c:v>16</c:v>
                </c:pt>
                <c:pt idx="19">
                  <c:v>24</c:v>
                </c:pt>
                <c:pt idx="20">
                  <c:v>24</c:v>
                </c:pt>
                <c:pt idx="21">
                  <c:v>21</c:v>
                </c:pt>
                <c:pt idx="22">
                  <c:v>20</c:v>
                </c:pt>
                <c:pt idx="23">
                  <c:v>24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'2.5污染物'!$D$12991</c:f>
              <c:strCache>
                <c:ptCount val="1"/>
                <c:pt idx="0">
                  <c:v>林園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'2.5污染物'!$F$12991:$AC$12991</c:f>
              <c:numCache>
                <c:formatCode>General</c:formatCode>
                <c:ptCount val="24"/>
                <c:pt idx="0">
                  <c:v>46</c:v>
                </c:pt>
                <c:pt idx="1">
                  <c:v>35</c:v>
                </c:pt>
                <c:pt idx="2">
                  <c:v>39</c:v>
                </c:pt>
                <c:pt idx="3">
                  <c:v>36</c:v>
                </c:pt>
                <c:pt idx="4">
                  <c:v>35</c:v>
                </c:pt>
                <c:pt idx="5">
                  <c:v>42</c:v>
                </c:pt>
                <c:pt idx="6">
                  <c:v>29</c:v>
                </c:pt>
                <c:pt idx="7">
                  <c:v>27</c:v>
                </c:pt>
                <c:pt idx="8">
                  <c:v>42</c:v>
                </c:pt>
                <c:pt idx="9">
                  <c:v>50</c:v>
                </c:pt>
                <c:pt idx="10">
                  <c:v>78</c:v>
                </c:pt>
                <c:pt idx="11">
                  <c:v>0</c:v>
                </c:pt>
                <c:pt idx="12">
                  <c:v>0</c:v>
                </c:pt>
                <c:pt idx="13">
                  <c:v>39</c:v>
                </c:pt>
                <c:pt idx="14">
                  <c:v>32</c:v>
                </c:pt>
                <c:pt idx="15">
                  <c:v>31</c:v>
                </c:pt>
                <c:pt idx="16">
                  <c:v>18</c:v>
                </c:pt>
                <c:pt idx="17">
                  <c:v>18</c:v>
                </c:pt>
                <c:pt idx="18">
                  <c:v>27</c:v>
                </c:pt>
                <c:pt idx="19">
                  <c:v>35</c:v>
                </c:pt>
                <c:pt idx="20">
                  <c:v>36</c:v>
                </c:pt>
                <c:pt idx="21">
                  <c:v>28</c:v>
                </c:pt>
                <c:pt idx="22">
                  <c:v>28</c:v>
                </c:pt>
                <c:pt idx="23">
                  <c:v>22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'2.5污染物'!$D$13146</c:f>
              <c:strCache>
                <c:ptCount val="1"/>
                <c:pt idx="0">
                  <c:v>前金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'2.5污染物'!$F$13146:$AC$13146</c:f>
              <c:numCache>
                <c:formatCode>General</c:formatCode>
                <c:ptCount val="24"/>
                <c:pt idx="0">
                  <c:v>40</c:v>
                </c:pt>
                <c:pt idx="1">
                  <c:v>32</c:v>
                </c:pt>
                <c:pt idx="2">
                  <c:v>25</c:v>
                </c:pt>
                <c:pt idx="3">
                  <c:v>18</c:v>
                </c:pt>
                <c:pt idx="4">
                  <c:v>16</c:v>
                </c:pt>
                <c:pt idx="5">
                  <c:v>10</c:v>
                </c:pt>
                <c:pt idx="6">
                  <c:v>16</c:v>
                </c:pt>
                <c:pt idx="7">
                  <c:v>12</c:v>
                </c:pt>
                <c:pt idx="8">
                  <c:v>22</c:v>
                </c:pt>
                <c:pt idx="9">
                  <c:v>32</c:v>
                </c:pt>
                <c:pt idx="10">
                  <c:v>39</c:v>
                </c:pt>
                <c:pt idx="11">
                  <c:v>42</c:v>
                </c:pt>
                <c:pt idx="12">
                  <c:v>35</c:v>
                </c:pt>
                <c:pt idx="13">
                  <c:v>31</c:v>
                </c:pt>
                <c:pt idx="14">
                  <c:v>24</c:v>
                </c:pt>
                <c:pt idx="15">
                  <c:v>25</c:v>
                </c:pt>
                <c:pt idx="16">
                  <c:v>16</c:v>
                </c:pt>
                <c:pt idx="17">
                  <c:v>12</c:v>
                </c:pt>
                <c:pt idx="18">
                  <c:v>10</c:v>
                </c:pt>
                <c:pt idx="19">
                  <c:v>17</c:v>
                </c:pt>
                <c:pt idx="20">
                  <c:v>23</c:v>
                </c:pt>
                <c:pt idx="21">
                  <c:v>16</c:v>
                </c:pt>
                <c:pt idx="22">
                  <c:v>19</c:v>
                </c:pt>
                <c:pt idx="23">
                  <c:v>17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'2.5污染物'!$D$13301</c:f>
              <c:strCache>
                <c:ptCount val="1"/>
                <c:pt idx="0">
                  <c:v>美濃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'2.5污染物'!$F$13301:$AC$13301</c:f>
              <c:numCache>
                <c:formatCode>General</c:formatCode>
                <c:ptCount val="24"/>
                <c:pt idx="0">
                  <c:v>28</c:v>
                </c:pt>
                <c:pt idx="1">
                  <c:v>32</c:v>
                </c:pt>
                <c:pt idx="2">
                  <c:v>27</c:v>
                </c:pt>
                <c:pt idx="3">
                  <c:v>32</c:v>
                </c:pt>
                <c:pt idx="4">
                  <c:v>35</c:v>
                </c:pt>
                <c:pt idx="5">
                  <c:v>32</c:v>
                </c:pt>
                <c:pt idx="6">
                  <c:v>32</c:v>
                </c:pt>
                <c:pt idx="7">
                  <c:v>37</c:v>
                </c:pt>
                <c:pt idx="8">
                  <c:v>36</c:v>
                </c:pt>
                <c:pt idx="9">
                  <c:v>31</c:v>
                </c:pt>
                <c:pt idx="10">
                  <c:v>45</c:v>
                </c:pt>
                <c:pt idx="11">
                  <c:v>35</c:v>
                </c:pt>
                <c:pt idx="12">
                  <c:v>0</c:v>
                </c:pt>
                <c:pt idx="13">
                  <c:v>36</c:v>
                </c:pt>
                <c:pt idx="14">
                  <c:v>31</c:v>
                </c:pt>
                <c:pt idx="15">
                  <c:v>48</c:v>
                </c:pt>
                <c:pt idx="16">
                  <c:v>47</c:v>
                </c:pt>
                <c:pt idx="17">
                  <c:v>35</c:v>
                </c:pt>
                <c:pt idx="18">
                  <c:v>30</c:v>
                </c:pt>
                <c:pt idx="19">
                  <c:v>30</c:v>
                </c:pt>
                <c:pt idx="20">
                  <c:v>27</c:v>
                </c:pt>
                <c:pt idx="21">
                  <c:v>30</c:v>
                </c:pt>
                <c:pt idx="22">
                  <c:v>28</c:v>
                </c:pt>
                <c:pt idx="23">
                  <c:v>26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'2.5污染物'!$D$13456</c:f>
              <c:strCache>
                <c:ptCount val="1"/>
                <c:pt idx="0">
                  <c:v>楠梓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'2.5污染物'!$F$13456:$AC$13456</c:f>
              <c:numCache>
                <c:formatCode>General</c:formatCode>
                <c:ptCount val="24"/>
                <c:pt idx="0">
                  <c:v>26</c:v>
                </c:pt>
                <c:pt idx="1">
                  <c:v>24</c:v>
                </c:pt>
                <c:pt idx="2">
                  <c:v>19</c:v>
                </c:pt>
                <c:pt idx="3">
                  <c:v>15</c:v>
                </c:pt>
                <c:pt idx="4">
                  <c:v>15</c:v>
                </c:pt>
                <c:pt idx="5">
                  <c:v>10</c:v>
                </c:pt>
                <c:pt idx="6">
                  <c:v>10</c:v>
                </c:pt>
                <c:pt idx="7">
                  <c:v>8</c:v>
                </c:pt>
                <c:pt idx="8">
                  <c:v>11</c:v>
                </c:pt>
                <c:pt idx="9">
                  <c:v>17</c:v>
                </c:pt>
                <c:pt idx="10">
                  <c:v>29</c:v>
                </c:pt>
                <c:pt idx="11">
                  <c:v>36</c:v>
                </c:pt>
                <c:pt idx="12">
                  <c:v>16</c:v>
                </c:pt>
                <c:pt idx="13">
                  <c:v>11</c:v>
                </c:pt>
                <c:pt idx="14">
                  <c:v>29</c:v>
                </c:pt>
                <c:pt idx="15">
                  <c:v>28</c:v>
                </c:pt>
                <c:pt idx="16">
                  <c:v>30</c:v>
                </c:pt>
                <c:pt idx="17">
                  <c:v>25</c:v>
                </c:pt>
                <c:pt idx="18">
                  <c:v>27</c:v>
                </c:pt>
                <c:pt idx="19">
                  <c:v>18</c:v>
                </c:pt>
                <c:pt idx="20">
                  <c:v>15</c:v>
                </c:pt>
                <c:pt idx="21">
                  <c:v>18</c:v>
                </c:pt>
                <c:pt idx="22">
                  <c:v>13</c:v>
                </c:pt>
                <c:pt idx="23">
                  <c:v>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5872640"/>
        <c:axId val="195961216"/>
      </c:lineChart>
      <c:catAx>
        <c:axId val="1958726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/>
                  <a:t>小時</a:t>
                </a:r>
              </a:p>
            </c:rich>
          </c:tx>
          <c:layout>
            <c:manualLayout>
              <c:xMode val="edge"/>
              <c:yMode val="edge"/>
              <c:x val="0.46381422404068068"/>
              <c:y val="0.92714448236632563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5961216"/>
        <c:crosses val="autoZero"/>
        <c:auto val="1"/>
        <c:lblAlgn val="ctr"/>
        <c:lblOffset val="100"/>
        <c:noMultiLvlLbl val="0"/>
      </c:catAx>
      <c:valAx>
        <c:axId val="195961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標楷體" panose="03000509000000000000" pitchFamily="65" charset="-120"/>
                    <a:ea typeface="標楷體" panose="03000509000000000000" pitchFamily="65" charset="-120"/>
                    <a:cs typeface="+mn-cs"/>
                  </a:defRPr>
                </a:pPr>
                <a:r>
                  <a:rPr lang="zh-TW" altLang="zh-TW" sz="1200" b="0" i="0" baseline="0">
                    <a:effectLst/>
                    <a:latin typeface="標楷體" panose="03000509000000000000" pitchFamily="65" charset="-120"/>
                    <a:ea typeface="標楷體" panose="03000509000000000000" pitchFamily="65" charset="-120"/>
                  </a:rPr>
                  <a:t>μ</a:t>
                </a:r>
                <a:r>
                  <a:rPr lang="en-US" altLang="zh-TW" sz="1200" b="0" i="0" baseline="0">
                    <a:effectLst/>
                    <a:latin typeface="標楷體" panose="03000509000000000000" pitchFamily="65" charset="-120"/>
                    <a:ea typeface="標楷體" panose="03000509000000000000" pitchFamily="65" charset="-120"/>
                  </a:rPr>
                  <a:t>g/m</a:t>
                </a:r>
                <a:r>
                  <a:rPr lang="en-US" altLang="zh-TW" sz="1200" b="0" i="0" baseline="30000">
                    <a:effectLst/>
                    <a:latin typeface="標楷體" panose="03000509000000000000" pitchFamily="65" charset="-120"/>
                    <a:ea typeface="標楷體" panose="03000509000000000000" pitchFamily="65" charset="-120"/>
                  </a:rPr>
                  <a:t>3</a:t>
                </a:r>
                <a:endParaRPr lang="zh-TW" altLang="zh-TW" sz="1200">
                  <a:effectLst/>
                  <a:latin typeface="標楷體" panose="03000509000000000000" pitchFamily="65" charset="-120"/>
                  <a:ea typeface="標楷體" panose="03000509000000000000" pitchFamily="65" charset="-120"/>
                </a:endParaRPr>
              </a:p>
            </c:rich>
          </c:tx>
          <c:layout>
            <c:manualLayout>
              <c:xMode val="edge"/>
              <c:yMode val="edge"/>
              <c:x val="0"/>
              <c:y val="0.3622563220553062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5872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8442090055381661"/>
          <c:y val="8.8371001406394173E-2"/>
          <c:w val="0.11557909944618359"/>
          <c:h val="0.6143387707935836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11/26</a:t>
            </a:r>
            <a:endParaRPr lang="zh-TW" altLang="en-US"/>
          </a:p>
        </c:rich>
      </c:tx>
      <c:layout>
        <c:manualLayout>
          <c:xMode val="edge"/>
          <c:yMode val="edge"/>
          <c:x val="0.45210084352266028"/>
          <c:y val="5.4734537493158313E-3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7806727325470064E-2"/>
          <c:y val="0.12090859332238645"/>
          <c:w val="0.77457468370270244"/>
          <c:h val="0.72469475798283944"/>
        </c:manualLayout>
      </c:layout>
      <c:lineChart>
        <c:grouping val="standard"/>
        <c:varyColors val="0"/>
        <c:ser>
          <c:idx val="0"/>
          <c:order val="0"/>
          <c:tx>
            <c:strRef>
              <c:f>'2.5污染物'!$D$12371</c:f>
              <c:strCache>
                <c:ptCount val="1"/>
                <c:pt idx="0">
                  <c:v>大寮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'2.5污染物'!$F$12371:$AC$12371</c:f>
            </c:numRef>
          </c:val>
          <c:smooth val="0"/>
        </c:ser>
        <c:ser>
          <c:idx val="1"/>
          <c:order val="1"/>
          <c:tx>
            <c:strRef>
              <c:f>'2.5污染物'!$D$12526</c:f>
              <c:strCache>
                <c:ptCount val="1"/>
                <c:pt idx="0">
                  <c:v>小港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'2.5污染物'!$F$12526:$AC$12526</c:f>
            </c:numRef>
          </c:val>
          <c:smooth val="0"/>
        </c:ser>
        <c:ser>
          <c:idx val="2"/>
          <c:order val="2"/>
          <c:tx>
            <c:strRef>
              <c:f>'2.5污染物'!$D$12681</c:f>
              <c:strCache>
                <c:ptCount val="1"/>
                <c:pt idx="0">
                  <c:v>仁武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'2.5污染物'!$F$12681:$AC$12681</c:f>
            </c:numRef>
          </c:val>
          <c:smooth val="0"/>
        </c:ser>
        <c:ser>
          <c:idx val="3"/>
          <c:order val="3"/>
          <c:tx>
            <c:strRef>
              <c:f>'2.5污染物'!$D$12836</c:f>
              <c:strCache>
                <c:ptCount val="1"/>
                <c:pt idx="0">
                  <c:v>左營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'2.5污染物'!$F$12836:$AC$12836</c:f>
            </c:numRef>
          </c:val>
          <c:smooth val="0"/>
        </c:ser>
        <c:ser>
          <c:idx val="4"/>
          <c:order val="4"/>
          <c:tx>
            <c:strRef>
              <c:f>'2.5污染物'!$D$12991</c:f>
              <c:strCache>
                <c:ptCount val="1"/>
                <c:pt idx="0">
                  <c:v>林園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'2.5污染物'!$F$12991:$AC$12991</c:f>
            </c:numRef>
          </c:val>
          <c:smooth val="0"/>
        </c:ser>
        <c:ser>
          <c:idx val="5"/>
          <c:order val="5"/>
          <c:tx>
            <c:strRef>
              <c:f>'2.5污染物'!$D$13146</c:f>
              <c:strCache>
                <c:ptCount val="1"/>
                <c:pt idx="0">
                  <c:v>前金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'2.5污染物'!$F$13146:$AC$13146</c:f>
            </c:numRef>
          </c:val>
          <c:smooth val="0"/>
        </c:ser>
        <c:ser>
          <c:idx val="6"/>
          <c:order val="6"/>
          <c:tx>
            <c:strRef>
              <c:f>'2.5污染物'!$D$13301</c:f>
              <c:strCache>
                <c:ptCount val="1"/>
                <c:pt idx="0">
                  <c:v>美濃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'2.5污染物'!$F$13301:$AC$13301</c:f>
            </c:numRef>
          </c:val>
          <c:smooth val="0"/>
        </c:ser>
        <c:ser>
          <c:idx val="7"/>
          <c:order val="7"/>
          <c:tx>
            <c:strRef>
              <c:f>'2.5污染物'!$D$13456</c:f>
              <c:strCache>
                <c:ptCount val="1"/>
                <c:pt idx="0">
                  <c:v>楠梓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'2.5污染物'!$F$13456:$AC$13456</c:f>
            </c:numRef>
          </c:val>
          <c:smooth val="0"/>
        </c:ser>
        <c:ser>
          <c:idx val="8"/>
          <c:order val="8"/>
          <c:tx>
            <c:strRef>
              <c:f>'2.5污染物'!$D$12372</c:f>
              <c:strCache>
                <c:ptCount val="1"/>
                <c:pt idx="0">
                  <c:v>大寮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'2.5污染物'!$F$12372:$AC$12372</c:f>
              <c:numCache>
                <c:formatCode>General</c:formatCode>
                <c:ptCount val="24"/>
                <c:pt idx="0">
                  <c:v>17</c:v>
                </c:pt>
                <c:pt idx="1">
                  <c:v>17</c:v>
                </c:pt>
                <c:pt idx="2">
                  <c:v>17</c:v>
                </c:pt>
                <c:pt idx="3">
                  <c:v>15</c:v>
                </c:pt>
                <c:pt idx="4">
                  <c:v>17</c:v>
                </c:pt>
                <c:pt idx="5">
                  <c:v>11</c:v>
                </c:pt>
                <c:pt idx="6">
                  <c:v>12</c:v>
                </c:pt>
                <c:pt idx="7">
                  <c:v>17</c:v>
                </c:pt>
                <c:pt idx="8">
                  <c:v>21</c:v>
                </c:pt>
                <c:pt idx="9">
                  <c:v>20</c:v>
                </c:pt>
                <c:pt idx="10">
                  <c:v>17</c:v>
                </c:pt>
                <c:pt idx="11">
                  <c:v>24</c:v>
                </c:pt>
                <c:pt idx="12">
                  <c:v>20</c:v>
                </c:pt>
                <c:pt idx="13">
                  <c:v>33</c:v>
                </c:pt>
                <c:pt idx="14">
                  <c:v>30</c:v>
                </c:pt>
                <c:pt idx="15">
                  <c:v>30</c:v>
                </c:pt>
                <c:pt idx="16">
                  <c:v>39</c:v>
                </c:pt>
                <c:pt idx="17">
                  <c:v>32</c:v>
                </c:pt>
                <c:pt idx="18">
                  <c:v>31</c:v>
                </c:pt>
                <c:pt idx="19">
                  <c:v>38</c:v>
                </c:pt>
                <c:pt idx="20">
                  <c:v>30</c:v>
                </c:pt>
                <c:pt idx="21">
                  <c:v>30</c:v>
                </c:pt>
                <c:pt idx="22">
                  <c:v>28</c:v>
                </c:pt>
                <c:pt idx="23">
                  <c:v>24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'2.5污染物'!$D$12527</c:f>
              <c:strCache>
                <c:ptCount val="1"/>
                <c:pt idx="0">
                  <c:v>小港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'2.5污染物'!$F$12527:$AC$12527</c:f>
              <c:numCache>
                <c:formatCode>General</c:formatCode>
                <c:ptCount val="24"/>
                <c:pt idx="0">
                  <c:v>3</c:v>
                </c:pt>
                <c:pt idx="1">
                  <c:v>6</c:v>
                </c:pt>
                <c:pt idx="2">
                  <c:v>6</c:v>
                </c:pt>
                <c:pt idx="3">
                  <c:v>0</c:v>
                </c:pt>
                <c:pt idx="4">
                  <c:v>7</c:v>
                </c:pt>
                <c:pt idx="5">
                  <c:v>7</c:v>
                </c:pt>
                <c:pt idx="6">
                  <c:v>13</c:v>
                </c:pt>
                <c:pt idx="7">
                  <c:v>4</c:v>
                </c:pt>
                <c:pt idx="8">
                  <c:v>10</c:v>
                </c:pt>
                <c:pt idx="9">
                  <c:v>11</c:v>
                </c:pt>
                <c:pt idx="10">
                  <c:v>23</c:v>
                </c:pt>
                <c:pt idx="11">
                  <c:v>23</c:v>
                </c:pt>
                <c:pt idx="12">
                  <c:v>21</c:v>
                </c:pt>
                <c:pt idx="13">
                  <c:v>17</c:v>
                </c:pt>
                <c:pt idx="14">
                  <c:v>25</c:v>
                </c:pt>
                <c:pt idx="15">
                  <c:v>31</c:v>
                </c:pt>
                <c:pt idx="16">
                  <c:v>30</c:v>
                </c:pt>
                <c:pt idx="17">
                  <c:v>34</c:v>
                </c:pt>
                <c:pt idx="18">
                  <c:v>41</c:v>
                </c:pt>
                <c:pt idx="19">
                  <c:v>48</c:v>
                </c:pt>
                <c:pt idx="20">
                  <c:v>40</c:v>
                </c:pt>
                <c:pt idx="21">
                  <c:v>31</c:v>
                </c:pt>
                <c:pt idx="22">
                  <c:v>26</c:v>
                </c:pt>
                <c:pt idx="23">
                  <c:v>25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'2.5污染物'!$D$12682</c:f>
              <c:strCache>
                <c:ptCount val="1"/>
                <c:pt idx="0">
                  <c:v>仁武</c:v>
                </c:pt>
              </c:strCache>
            </c:strRef>
          </c:tx>
          <c:spPr>
            <a:ln w="28575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'2.5污染物'!$F$12682:$AC$12682</c:f>
              <c:numCache>
                <c:formatCode>General</c:formatCode>
                <c:ptCount val="24"/>
                <c:pt idx="0">
                  <c:v>7</c:v>
                </c:pt>
                <c:pt idx="1">
                  <c:v>6</c:v>
                </c:pt>
                <c:pt idx="2">
                  <c:v>4</c:v>
                </c:pt>
                <c:pt idx="3">
                  <c:v>3</c:v>
                </c:pt>
                <c:pt idx="4">
                  <c:v>0</c:v>
                </c:pt>
                <c:pt idx="5">
                  <c:v>4</c:v>
                </c:pt>
                <c:pt idx="6">
                  <c:v>7</c:v>
                </c:pt>
                <c:pt idx="7">
                  <c:v>14</c:v>
                </c:pt>
                <c:pt idx="8">
                  <c:v>13</c:v>
                </c:pt>
                <c:pt idx="9">
                  <c:v>10</c:v>
                </c:pt>
                <c:pt idx="10">
                  <c:v>8</c:v>
                </c:pt>
                <c:pt idx="11">
                  <c:v>12</c:v>
                </c:pt>
                <c:pt idx="12">
                  <c:v>20</c:v>
                </c:pt>
                <c:pt idx="13">
                  <c:v>25</c:v>
                </c:pt>
                <c:pt idx="14">
                  <c:v>20</c:v>
                </c:pt>
                <c:pt idx="15">
                  <c:v>30</c:v>
                </c:pt>
                <c:pt idx="16">
                  <c:v>29</c:v>
                </c:pt>
                <c:pt idx="17">
                  <c:v>43</c:v>
                </c:pt>
                <c:pt idx="18">
                  <c:v>40</c:v>
                </c:pt>
                <c:pt idx="19">
                  <c:v>47</c:v>
                </c:pt>
                <c:pt idx="20">
                  <c:v>37</c:v>
                </c:pt>
                <c:pt idx="21">
                  <c:v>29</c:v>
                </c:pt>
                <c:pt idx="22">
                  <c:v>21</c:v>
                </c:pt>
                <c:pt idx="23">
                  <c:v>14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'2.5污染物'!$D$12837</c:f>
              <c:strCache>
                <c:ptCount val="1"/>
                <c:pt idx="0">
                  <c:v>左營</c:v>
                </c:pt>
              </c:strCache>
            </c:strRef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'2.5污染物'!$F$12837:$AC$12837</c:f>
              <c:numCache>
                <c:formatCode>General</c:formatCode>
                <c:ptCount val="24"/>
                <c:pt idx="0">
                  <c:v>22</c:v>
                </c:pt>
                <c:pt idx="1">
                  <c:v>13</c:v>
                </c:pt>
                <c:pt idx="2">
                  <c:v>11</c:v>
                </c:pt>
                <c:pt idx="3">
                  <c:v>9</c:v>
                </c:pt>
                <c:pt idx="4">
                  <c:v>12</c:v>
                </c:pt>
                <c:pt idx="5">
                  <c:v>8</c:v>
                </c:pt>
                <c:pt idx="6">
                  <c:v>17</c:v>
                </c:pt>
                <c:pt idx="7">
                  <c:v>12</c:v>
                </c:pt>
                <c:pt idx="8">
                  <c:v>12</c:v>
                </c:pt>
                <c:pt idx="9">
                  <c:v>7</c:v>
                </c:pt>
                <c:pt idx="10">
                  <c:v>17</c:v>
                </c:pt>
                <c:pt idx="11">
                  <c:v>22</c:v>
                </c:pt>
                <c:pt idx="12">
                  <c:v>24</c:v>
                </c:pt>
                <c:pt idx="13">
                  <c:v>17</c:v>
                </c:pt>
                <c:pt idx="14">
                  <c:v>20</c:v>
                </c:pt>
                <c:pt idx="15">
                  <c:v>21</c:v>
                </c:pt>
                <c:pt idx="16">
                  <c:v>30</c:v>
                </c:pt>
                <c:pt idx="17">
                  <c:v>40</c:v>
                </c:pt>
                <c:pt idx="18">
                  <c:v>36</c:v>
                </c:pt>
                <c:pt idx="19">
                  <c:v>40</c:v>
                </c:pt>
                <c:pt idx="20">
                  <c:v>27</c:v>
                </c:pt>
                <c:pt idx="21">
                  <c:v>34</c:v>
                </c:pt>
                <c:pt idx="22">
                  <c:v>22</c:v>
                </c:pt>
                <c:pt idx="23">
                  <c:v>22</c:v>
                </c:pt>
              </c:numCache>
            </c:numRef>
          </c:val>
          <c:smooth val="0"/>
        </c:ser>
        <c:ser>
          <c:idx val="12"/>
          <c:order val="12"/>
          <c:tx>
            <c:strRef>
              <c:f>'2.5污染物'!$D$12992</c:f>
              <c:strCache>
                <c:ptCount val="1"/>
                <c:pt idx="0">
                  <c:v>林園</c:v>
                </c:pt>
              </c:strCache>
            </c:strRef>
          </c:tx>
          <c:spPr>
            <a:ln w="28575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'2.5污染物'!$F$12992:$AC$12992</c:f>
              <c:numCache>
                <c:formatCode>General</c:formatCode>
                <c:ptCount val="24"/>
                <c:pt idx="0">
                  <c:v>20</c:v>
                </c:pt>
                <c:pt idx="1">
                  <c:v>17</c:v>
                </c:pt>
                <c:pt idx="2">
                  <c:v>13</c:v>
                </c:pt>
                <c:pt idx="3">
                  <c:v>13</c:v>
                </c:pt>
                <c:pt idx="4">
                  <c:v>17</c:v>
                </c:pt>
                <c:pt idx="5">
                  <c:v>13</c:v>
                </c:pt>
                <c:pt idx="6">
                  <c:v>14</c:v>
                </c:pt>
                <c:pt idx="7">
                  <c:v>17</c:v>
                </c:pt>
                <c:pt idx="8">
                  <c:v>22</c:v>
                </c:pt>
                <c:pt idx="9">
                  <c:v>28</c:v>
                </c:pt>
                <c:pt idx="10">
                  <c:v>31</c:v>
                </c:pt>
                <c:pt idx="11">
                  <c:v>35</c:v>
                </c:pt>
                <c:pt idx="12">
                  <c:v>41</c:v>
                </c:pt>
                <c:pt idx="13">
                  <c:v>35</c:v>
                </c:pt>
                <c:pt idx="14">
                  <c:v>31</c:v>
                </c:pt>
                <c:pt idx="15">
                  <c:v>41</c:v>
                </c:pt>
                <c:pt idx="16">
                  <c:v>39</c:v>
                </c:pt>
                <c:pt idx="17">
                  <c:v>43</c:v>
                </c:pt>
                <c:pt idx="18">
                  <c:v>41</c:v>
                </c:pt>
                <c:pt idx="19">
                  <c:v>46</c:v>
                </c:pt>
                <c:pt idx="20">
                  <c:v>46</c:v>
                </c:pt>
                <c:pt idx="21">
                  <c:v>41</c:v>
                </c:pt>
                <c:pt idx="22">
                  <c:v>35</c:v>
                </c:pt>
                <c:pt idx="23">
                  <c:v>29</c:v>
                </c:pt>
              </c:numCache>
            </c:numRef>
          </c:val>
          <c:smooth val="0"/>
        </c:ser>
        <c:ser>
          <c:idx val="13"/>
          <c:order val="13"/>
          <c:tx>
            <c:strRef>
              <c:f>'2.5污染物'!$D$13147</c:f>
              <c:strCache>
                <c:ptCount val="1"/>
                <c:pt idx="0">
                  <c:v>前金</c:v>
                </c:pt>
              </c:strCache>
            </c:strRef>
          </c:tx>
          <c:spPr>
            <a:ln w="28575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'2.5污染物'!$F$13147:$AC$13147</c:f>
              <c:numCache>
                <c:formatCode>General</c:formatCode>
                <c:ptCount val="24"/>
                <c:pt idx="0">
                  <c:v>15</c:v>
                </c:pt>
                <c:pt idx="1">
                  <c:v>6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5</c:v>
                </c:pt>
                <c:pt idx="6">
                  <c:v>8</c:v>
                </c:pt>
                <c:pt idx="7">
                  <c:v>9</c:v>
                </c:pt>
                <c:pt idx="8">
                  <c:v>16</c:v>
                </c:pt>
                <c:pt idx="9">
                  <c:v>9</c:v>
                </c:pt>
                <c:pt idx="10">
                  <c:v>14</c:v>
                </c:pt>
                <c:pt idx="11">
                  <c:v>18</c:v>
                </c:pt>
                <c:pt idx="12">
                  <c:v>25</c:v>
                </c:pt>
                <c:pt idx="14">
                  <c:v>28</c:v>
                </c:pt>
                <c:pt idx="15">
                  <c:v>26</c:v>
                </c:pt>
                <c:pt idx="16">
                  <c:v>31</c:v>
                </c:pt>
                <c:pt idx="17">
                  <c:v>34</c:v>
                </c:pt>
                <c:pt idx="18">
                  <c:v>34</c:v>
                </c:pt>
                <c:pt idx="19">
                  <c:v>33</c:v>
                </c:pt>
                <c:pt idx="20">
                  <c:v>34</c:v>
                </c:pt>
                <c:pt idx="21">
                  <c:v>33</c:v>
                </c:pt>
                <c:pt idx="22">
                  <c:v>27</c:v>
                </c:pt>
                <c:pt idx="23">
                  <c:v>22</c:v>
                </c:pt>
              </c:numCache>
            </c:numRef>
          </c:val>
          <c:smooth val="0"/>
        </c:ser>
        <c:ser>
          <c:idx val="14"/>
          <c:order val="14"/>
          <c:tx>
            <c:strRef>
              <c:f>'2.5污染物'!$D$13302</c:f>
              <c:strCache>
                <c:ptCount val="1"/>
                <c:pt idx="0">
                  <c:v>美濃</c:v>
                </c:pt>
              </c:strCache>
            </c:strRef>
          </c:tx>
          <c:spPr>
            <a:ln w="28575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'2.5污染物'!$F$13302:$AC$13302</c:f>
              <c:numCache>
                <c:formatCode>General</c:formatCode>
                <c:ptCount val="24"/>
                <c:pt idx="0">
                  <c:v>20</c:v>
                </c:pt>
                <c:pt idx="1">
                  <c:v>16</c:v>
                </c:pt>
                <c:pt idx="2">
                  <c:v>21</c:v>
                </c:pt>
                <c:pt idx="3">
                  <c:v>25</c:v>
                </c:pt>
                <c:pt idx="4">
                  <c:v>20</c:v>
                </c:pt>
                <c:pt idx="5">
                  <c:v>23</c:v>
                </c:pt>
                <c:pt idx="6">
                  <c:v>25</c:v>
                </c:pt>
                <c:pt idx="7">
                  <c:v>25</c:v>
                </c:pt>
                <c:pt idx="8">
                  <c:v>18</c:v>
                </c:pt>
                <c:pt idx="9">
                  <c:v>22</c:v>
                </c:pt>
                <c:pt idx="10">
                  <c:v>22</c:v>
                </c:pt>
                <c:pt idx="11">
                  <c:v>19</c:v>
                </c:pt>
                <c:pt idx="12">
                  <c:v>28</c:v>
                </c:pt>
                <c:pt idx="13">
                  <c:v>27</c:v>
                </c:pt>
                <c:pt idx="14">
                  <c:v>29</c:v>
                </c:pt>
                <c:pt idx="15">
                  <c:v>29</c:v>
                </c:pt>
                <c:pt idx="16">
                  <c:v>28</c:v>
                </c:pt>
                <c:pt idx="17">
                  <c:v>32</c:v>
                </c:pt>
                <c:pt idx="18">
                  <c:v>32</c:v>
                </c:pt>
                <c:pt idx="19">
                  <c:v>34</c:v>
                </c:pt>
                <c:pt idx="20">
                  <c:v>33</c:v>
                </c:pt>
                <c:pt idx="21">
                  <c:v>33</c:v>
                </c:pt>
                <c:pt idx="22">
                  <c:v>27</c:v>
                </c:pt>
                <c:pt idx="23">
                  <c:v>29</c:v>
                </c:pt>
              </c:numCache>
            </c:numRef>
          </c:val>
          <c:smooth val="0"/>
        </c:ser>
        <c:ser>
          <c:idx val="15"/>
          <c:order val="15"/>
          <c:tx>
            <c:strRef>
              <c:f>'2.5污染物'!$D$13457</c:f>
              <c:strCache>
                <c:ptCount val="1"/>
                <c:pt idx="0">
                  <c:v>楠梓</c:v>
                </c:pt>
              </c:strCache>
            </c:strRef>
          </c:tx>
          <c:spPr>
            <a:ln w="28575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'2.5污染物'!$F$13457:$G$13457</c:f>
              <c:numCache>
                <c:formatCode>General</c:formatCode>
                <c:ptCount val="2"/>
                <c:pt idx="0">
                  <c:v>5</c:v>
                </c:pt>
                <c:pt idx="1">
                  <c:v>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6058112"/>
        <c:axId val="196068864"/>
      </c:lineChart>
      <c:catAx>
        <c:axId val="196058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/>
                  <a:t>小時</a:t>
                </a:r>
              </a:p>
            </c:rich>
          </c:tx>
          <c:layout>
            <c:manualLayout>
              <c:xMode val="edge"/>
              <c:yMode val="edge"/>
              <c:x val="0.46462684218409656"/>
              <c:y val="0.9123700054734537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6068864"/>
        <c:crosses val="autoZero"/>
        <c:auto val="1"/>
        <c:lblAlgn val="ctr"/>
        <c:lblOffset val="100"/>
        <c:noMultiLvlLbl val="0"/>
      </c:catAx>
      <c:valAx>
        <c:axId val="1960688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zh-TW" sz="1200" b="0" i="0" baseline="0">
                    <a:effectLst/>
                  </a:rPr>
                  <a:t>μ</a:t>
                </a:r>
                <a:r>
                  <a:rPr lang="en-US" altLang="zh-TW" sz="1200" b="0" i="0" baseline="0">
                    <a:effectLst/>
                  </a:rPr>
                  <a:t>g/m</a:t>
                </a:r>
                <a:r>
                  <a:rPr lang="en-US" altLang="zh-TW" sz="1200" b="0" i="0" baseline="30000">
                    <a:effectLst/>
                  </a:rPr>
                  <a:t>3</a:t>
                </a:r>
                <a:endParaRPr lang="zh-TW" altLang="zh-TW" sz="1200">
                  <a:effectLst/>
                </a:endParaRPr>
              </a:p>
            </c:rich>
          </c:tx>
          <c:layout>
            <c:manualLayout>
              <c:xMode val="edge"/>
              <c:yMode val="edge"/>
              <c:x val="0"/>
              <c:y val="0.41268260386370686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6058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8442090055381661"/>
          <c:y val="8.1759870106326946E-2"/>
          <c:w val="0.11557909944618359"/>
          <c:h val="0.5405443238514104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11/27</a:t>
            </a:r>
            <a:endParaRPr lang="zh-TW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'2.5污染物'!$D$12373</c:f>
              <c:strCache>
                <c:ptCount val="1"/>
                <c:pt idx="0">
                  <c:v>大寮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'2.5污染物'!$F$12373:$AC$12373</c:f>
              <c:numCache>
                <c:formatCode>General</c:formatCode>
                <c:ptCount val="24"/>
                <c:pt idx="0">
                  <c:v>25</c:v>
                </c:pt>
                <c:pt idx="1">
                  <c:v>24</c:v>
                </c:pt>
                <c:pt idx="2">
                  <c:v>20</c:v>
                </c:pt>
                <c:pt idx="3">
                  <c:v>19</c:v>
                </c:pt>
                <c:pt idx="4">
                  <c:v>31</c:v>
                </c:pt>
                <c:pt idx="5">
                  <c:v>38</c:v>
                </c:pt>
                <c:pt idx="6">
                  <c:v>31</c:v>
                </c:pt>
                <c:pt idx="7">
                  <c:v>33</c:v>
                </c:pt>
                <c:pt idx="8">
                  <c:v>26</c:v>
                </c:pt>
                <c:pt idx="9">
                  <c:v>26</c:v>
                </c:pt>
                <c:pt idx="10">
                  <c:v>18</c:v>
                </c:pt>
                <c:pt idx="11">
                  <c:v>17</c:v>
                </c:pt>
                <c:pt idx="12">
                  <c:v>21</c:v>
                </c:pt>
                <c:pt idx="13">
                  <c:v>32</c:v>
                </c:pt>
                <c:pt idx="14">
                  <c:v>30</c:v>
                </c:pt>
                <c:pt idx="15">
                  <c:v>33</c:v>
                </c:pt>
                <c:pt idx="16">
                  <c:v>29</c:v>
                </c:pt>
                <c:pt idx="17">
                  <c:v>27</c:v>
                </c:pt>
                <c:pt idx="18">
                  <c:v>22</c:v>
                </c:pt>
                <c:pt idx="19">
                  <c:v>30</c:v>
                </c:pt>
                <c:pt idx="20">
                  <c:v>29</c:v>
                </c:pt>
                <c:pt idx="21">
                  <c:v>34</c:v>
                </c:pt>
                <c:pt idx="22">
                  <c:v>39</c:v>
                </c:pt>
                <c:pt idx="23">
                  <c:v>40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'2.5污染物'!$D$12528</c:f>
              <c:strCache>
                <c:ptCount val="1"/>
                <c:pt idx="0">
                  <c:v>小港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'2.5污染物'!$F$12528:$AC$12528</c:f>
              <c:numCache>
                <c:formatCode>General</c:formatCode>
                <c:ptCount val="24"/>
                <c:pt idx="0">
                  <c:v>21</c:v>
                </c:pt>
                <c:pt idx="1">
                  <c:v>18</c:v>
                </c:pt>
                <c:pt idx="2">
                  <c:v>13</c:v>
                </c:pt>
                <c:pt idx="3">
                  <c:v>15</c:v>
                </c:pt>
                <c:pt idx="4">
                  <c:v>9</c:v>
                </c:pt>
                <c:pt idx="5">
                  <c:v>7</c:v>
                </c:pt>
                <c:pt idx="6">
                  <c:v>4</c:v>
                </c:pt>
                <c:pt idx="7">
                  <c:v>2</c:v>
                </c:pt>
                <c:pt idx="8">
                  <c:v>13</c:v>
                </c:pt>
                <c:pt idx="9">
                  <c:v>24</c:v>
                </c:pt>
                <c:pt idx="10">
                  <c:v>40</c:v>
                </c:pt>
                <c:pt idx="11">
                  <c:v>35</c:v>
                </c:pt>
                <c:pt idx="12">
                  <c:v>24</c:v>
                </c:pt>
                <c:pt idx="13">
                  <c:v>22</c:v>
                </c:pt>
                <c:pt idx="14">
                  <c:v>23</c:v>
                </c:pt>
                <c:pt idx="15">
                  <c:v>26</c:v>
                </c:pt>
                <c:pt idx="16">
                  <c:v>16</c:v>
                </c:pt>
                <c:pt idx="17">
                  <c:v>9</c:v>
                </c:pt>
                <c:pt idx="18">
                  <c:v>10</c:v>
                </c:pt>
                <c:pt idx="19">
                  <c:v>14</c:v>
                </c:pt>
                <c:pt idx="20">
                  <c:v>22</c:v>
                </c:pt>
                <c:pt idx="21">
                  <c:v>32</c:v>
                </c:pt>
                <c:pt idx="22">
                  <c:v>43</c:v>
                </c:pt>
                <c:pt idx="23">
                  <c:v>44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'2.5污染物'!$D$12683</c:f>
              <c:strCache>
                <c:ptCount val="1"/>
                <c:pt idx="0">
                  <c:v>仁武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'2.5污染物'!$F$12683:$AC$12683</c:f>
              <c:numCache>
                <c:formatCode>General</c:formatCode>
                <c:ptCount val="24"/>
                <c:pt idx="0">
                  <c:v>14</c:v>
                </c:pt>
                <c:pt idx="1">
                  <c:v>14</c:v>
                </c:pt>
                <c:pt idx="2">
                  <c:v>24</c:v>
                </c:pt>
                <c:pt idx="3">
                  <c:v>20</c:v>
                </c:pt>
                <c:pt idx="4">
                  <c:v>27</c:v>
                </c:pt>
                <c:pt idx="5">
                  <c:v>25</c:v>
                </c:pt>
                <c:pt idx="6">
                  <c:v>24</c:v>
                </c:pt>
                <c:pt idx="7">
                  <c:v>24</c:v>
                </c:pt>
                <c:pt idx="8">
                  <c:v>24</c:v>
                </c:pt>
                <c:pt idx="9">
                  <c:v>42</c:v>
                </c:pt>
                <c:pt idx="10">
                  <c:v>43</c:v>
                </c:pt>
                <c:pt idx="11">
                  <c:v>40</c:v>
                </c:pt>
                <c:pt idx="12">
                  <c:v>31</c:v>
                </c:pt>
                <c:pt idx="13">
                  <c:v>25</c:v>
                </c:pt>
                <c:pt idx="14">
                  <c:v>26</c:v>
                </c:pt>
                <c:pt idx="15">
                  <c:v>17</c:v>
                </c:pt>
                <c:pt idx="16">
                  <c:v>18</c:v>
                </c:pt>
                <c:pt idx="17">
                  <c:v>11</c:v>
                </c:pt>
                <c:pt idx="18">
                  <c:v>15</c:v>
                </c:pt>
                <c:pt idx="19">
                  <c:v>18</c:v>
                </c:pt>
                <c:pt idx="20">
                  <c:v>31</c:v>
                </c:pt>
                <c:pt idx="21">
                  <c:v>37</c:v>
                </c:pt>
                <c:pt idx="22">
                  <c:v>42</c:v>
                </c:pt>
                <c:pt idx="23">
                  <c:v>34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'2.5污染物'!$D$12838</c:f>
              <c:strCache>
                <c:ptCount val="1"/>
                <c:pt idx="0">
                  <c:v>左營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'2.5污染物'!$F$12838:$AC$12838</c:f>
              <c:numCache>
                <c:formatCode>General</c:formatCode>
                <c:ptCount val="24"/>
                <c:pt idx="0">
                  <c:v>9</c:v>
                </c:pt>
                <c:pt idx="1">
                  <c:v>12</c:v>
                </c:pt>
                <c:pt idx="2">
                  <c:v>20</c:v>
                </c:pt>
                <c:pt idx="3">
                  <c:v>17</c:v>
                </c:pt>
                <c:pt idx="4">
                  <c:v>17</c:v>
                </c:pt>
                <c:pt idx="5">
                  <c:v>9</c:v>
                </c:pt>
                <c:pt idx="6">
                  <c:v>19</c:v>
                </c:pt>
                <c:pt idx="7">
                  <c:v>22</c:v>
                </c:pt>
                <c:pt idx="8">
                  <c:v>30</c:v>
                </c:pt>
                <c:pt idx="9">
                  <c:v>30</c:v>
                </c:pt>
                <c:pt idx="10">
                  <c:v>37</c:v>
                </c:pt>
                <c:pt idx="11">
                  <c:v>36</c:v>
                </c:pt>
                <c:pt idx="12">
                  <c:v>43</c:v>
                </c:pt>
                <c:pt idx="14">
                  <c:v>28</c:v>
                </c:pt>
                <c:pt idx="15">
                  <c:v>19</c:v>
                </c:pt>
                <c:pt idx="16">
                  <c:v>20</c:v>
                </c:pt>
                <c:pt idx="17">
                  <c:v>19</c:v>
                </c:pt>
                <c:pt idx="18">
                  <c:v>21</c:v>
                </c:pt>
                <c:pt idx="19">
                  <c:v>17</c:v>
                </c:pt>
                <c:pt idx="20">
                  <c:v>21</c:v>
                </c:pt>
                <c:pt idx="21">
                  <c:v>25</c:v>
                </c:pt>
                <c:pt idx="22">
                  <c:v>37</c:v>
                </c:pt>
                <c:pt idx="23">
                  <c:v>42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'2.5污染物'!$D$12993</c:f>
              <c:strCache>
                <c:ptCount val="1"/>
                <c:pt idx="0">
                  <c:v>林園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'2.5污染物'!$F$12993:$AC$12993</c:f>
              <c:numCache>
                <c:formatCode>General</c:formatCode>
                <c:ptCount val="24"/>
                <c:pt idx="0">
                  <c:v>31</c:v>
                </c:pt>
                <c:pt idx="1">
                  <c:v>29</c:v>
                </c:pt>
                <c:pt idx="2">
                  <c:v>27</c:v>
                </c:pt>
                <c:pt idx="3">
                  <c:v>25</c:v>
                </c:pt>
                <c:pt idx="4">
                  <c:v>28</c:v>
                </c:pt>
                <c:pt idx="5">
                  <c:v>28</c:v>
                </c:pt>
                <c:pt idx="6">
                  <c:v>25</c:v>
                </c:pt>
                <c:pt idx="7">
                  <c:v>34</c:v>
                </c:pt>
                <c:pt idx="8">
                  <c:v>32</c:v>
                </c:pt>
                <c:pt idx="9">
                  <c:v>25</c:v>
                </c:pt>
                <c:pt idx="10">
                  <c:v>15</c:v>
                </c:pt>
                <c:pt idx="11">
                  <c:v>14</c:v>
                </c:pt>
                <c:pt idx="12">
                  <c:v>21</c:v>
                </c:pt>
                <c:pt idx="13">
                  <c:v>13</c:v>
                </c:pt>
                <c:pt idx="14">
                  <c:v>17</c:v>
                </c:pt>
                <c:pt idx="15">
                  <c:v>17</c:v>
                </c:pt>
                <c:pt idx="16">
                  <c:v>15</c:v>
                </c:pt>
                <c:pt idx="17">
                  <c:v>18</c:v>
                </c:pt>
                <c:pt idx="18">
                  <c:v>22</c:v>
                </c:pt>
                <c:pt idx="19">
                  <c:v>32</c:v>
                </c:pt>
                <c:pt idx="20">
                  <c:v>31</c:v>
                </c:pt>
                <c:pt idx="21">
                  <c:v>43</c:v>
                </c:pt>
                <c:pt idx="22">
                  <c:v>46</c:v>
                </c:pt>
                <c:pt idx="23">
                  <c:v>41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'2.5污染物'!$D$13148</c:f>
              <c:strCache>
                <c:ptCount val="1"/>
                <c:pt idx="0">
                  <c:v>前金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'2.5污染物'!$F$13148:$AC$13148</c:f>
              <c:numCache>
                <c:formatCode>General</c:formatCode>
                <c:ptCount val="24"/>
                <c:pt idx="0">
                  <c:v>21</c:v>
                </c:pt>
                <c:pt idx="1">
                  <c:v>15</c:v>
                </c:pt>
                <c:pt idx="2">
                  <c:v>10</c:v>
                </c:pt>
                <c:pt idx="3">
                  <c:v>7</c:v>
                </c:pt>
                <c:pt idx="4">
                  <c:v>15</c:v>
                </c:pt>
                <c:pt idx="5">
                  <c:v>16</c:v>
                </c:pt>
                <c:pt idx="6">
                  <c:v>18</c:v>
                </c:pt>
                <c:pt idx="7">
                  <c:v>17</c:v>
                </c:pt>
                <c:pt idx="8">
                  <c:v>22</c:v>
                </c:pt>
                <c:pt idx="9">
                  <c:v>18</c:v>
                </c:pt>
                <c:pt idx="10">
                  <c:v>21</c:v>
                </c:pt>
                <c:pt idx="11">
                  <c:v>19</c:v>
                </c:pt>
                <c:pt idx="12">
                  <c:v>22</c:v>
                </c:pt>
                <c:pt idx="13">
                  <c:v>9</c:v>
                </c:pt>
                <c:pt idx="14">
                  <c:v>3</c:v>
                </c:pt>
                <c:pt idx="15">
                  <c:v>8</c:v>
                </c:pt>
                <c:pt idx="16">
                  <c:v>15</c:v>
                </c:pt>
                <c:pt idx="17">
                  <c:v>16</c:v>
                </c:pt>
                <c:pt idx="18">
                  <c:v>17</c:v>
                </c:pt>
                <c:pt idx="19">
                  <c:v>15</c:v>
                </c:pt>
                <c:pt idx="20">
                  <c:v>22</c:v>
                </c:pt>
                <c:pt idx="21">
                  <c:v>32</c:v>
                </c:pt>
                <c:pt idx="22">
                  <c:v>36</c:v>
                </c:pt>
                <c:pt idx="23">
                  <c:v>38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'2.5污染物'!$D$13303</c:f>
              <c:strCache>
                <c:ptCount val="1"/>
                <c:pt idx="0">
                  <c:v>美濃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'2.5污染物'!$F$13303:$AC$13303</c:f>
              <c:numCache>
                <c:formatCode>General</c:formatCode>
                <c:ptCount val="24"/>
                <c:pt idx="0">
                  <c:v>23</c:v>
                </c:pt>
                <c:pt idx="1">
                  <c:v>22</c:v>
                </c:pt>
                <c:pt idx="2">
                  <c:v>24</c:v>
                </c:pt>
                <c:pt idx="3">
                  <c:v>27</c:v>
                </c:pt>
                <c:pt idx="4">
                  <c:v>27</c:v>
                </c:pt>
                <c:pt idx="5">
                  <c:v>24</c:v>
                </c:pt>
                <c:pt idx="6">
                  <c:v>27</c:v>
                </c:pt>
                <c:pt idx="7">
                  <c:v>26</c:v>
                </c:pt>
                <c:pt idx="8">
                  <c:v>29</c:v>
                </c:pt>
                <c:pt idx="9">
                  <c:v>38</c:v>
                </c:pt>
                <c:pt idx="10">
                  <c:v>34</c:v>
                </c:pt>
                <c:pt idx="11">
                  <c:v>34</c:v>
                </c:pt>
                <c:pt idx="12">
                  <c:v>47</c:v>
                </c:pt>
                <c:pt idx="13">
                  <c:v>41</c:v>
                </c:pt>
                <c:pt idx="14">
                  <c:v>51</c:v>
                </c:pt>
                <c:pt idx="15">
                  <c:v>44</c:v>
                </c:pt>
                <c:pt idx="16">
                  <c:v>37</c:v>
                </c:pt>
                <c:pt idx="17">
                  <c:v>38</c:v>
                </c:pt>
                <c:pt idx="18">
                  <c:v>35</c:v>
                </c:pt>
                <c:pt idx="19">
                  <c:v>39</c:v>
                </c:pt>
                <c:pt idx="20">
                  <c:v>41</c:v>
                </c:pt>
                <c:pt idx="21">
                  <c:v>46</c:v>
                </c:pt>
                <c:pt idx="22">
                  <c:v>47</c:v>
                </c:pt>
                <c:pt idx="23">
                  <c:v>34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'2.5污染物'!$D$13458</c:f>
              <c:strCache>
                <c:ptCount val="1"/>
                <c:pt idx="0">
                  <c:v>楠梓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'2.5污染物'!$F$13458:$AC$13458</c:f>
              <c:numCache>
                <c:formatCode>General</c:formatCode>
                <c:ptCount val="24"/>
                <c:pt idx="0">
                  <c:v>18</c:v>
                </c:pt>
                <c:pt idx="1">
                  <c:v>12</c:v>
                </c:pt>
                <c:pt idx="2">
                  <c:v>12</c:v>
                </c:pt>
                <c:pt idx="3">
                  <c:v>5</c:v>
                </c:pt>
                <c:pt idx="4">
                  <c:v>4</c:v>
                </c:pt>
                <c:pt idx="5">
                  <c:v>5</c:v>
                </c:pt>
                <c:pt idx="6">
                  <c:v>12</c:v>
                </c:pt>
                <c:pt idx="7">
                  <c:v>23</c:v>
                </c:pt>
                <c:pt idx="8">
                  <c:v>27</c:v>
                </c:pt>
                <c:pt idx="9">
                  <c:v>38</c:v>
                </c:pt>
                <c:pt idx="10">
                  <c:v>35</c:v>
                </c:pt>
                <c:pt idx="11">
                  <c:v>30</c:v>
                </c:pt>
                <c:pt idx="12">
                  <c:v>20</c:v>
                </c:pt>
                <c:pt idx="13">
                  <c:v>12</c:v>
                </c:pt>
                <c:pt idx="14">
                  <c:v>10</c:v>
                </c:pt>
                <c:pt idx="15">
                  <c:v>11</c:v>
                </c:pt>
                <c:pt idx="16">
                  <c:v>16</c:v>
                </c:pt>
                <c:pt idx="17">
                  <c:v>14</c:v>
                </c:pt>
                <c:pt idx="18">
                  <c:v>18</c:v>
                </c:pt>
                <c:pt idx="19">
                  <c:v>21</c:v>
                </c:pt>
                <c:pt idx="20">
                  <c:v>29</c:v>
                </c:pt>
                <c:pt idx="21">
                  <c:v>32</c:v>
                </c:pt>
                <c:pt idx="22">
                  <c:v>37</c:v>
                </c:pt>
                <c:pt idx="23">
                  <c:v>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6329856"/>
        <c:axId val="196332160"/>
      </c:lineChart>
      <c:catAx>
        <c:axId val="1963298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/>
                  <a:t>小時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6332160"/>
        <c:crosses val="autoZero"/>
        <c:auto val="1"/>
        <c:lblAlgn val="ctr"/>
        <c:lblOffset val="100"/>
        <c:noMultiLvlLbl val="0"/>
      </c:catAx>
      <c:valAx>
        <c:axId val="19633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zh-TW" sz="1000" b="0" i="0" u="none" strike="noStrike" baseline="0">
                    <a:effectLst/>
                  </a:rPr>
                  <a:t>μ</a:t>
                </a:r>
                <a:r>
                  <a:rPr lang="en-US" altLang="zh-TW" sz="1000" b="0" i="0" u="none" strike="noStrike" baseline="0">
                    <a:effectLst/>
                  </a:rPr>
                  <a:t>g/m</a:t>
                </a:r>
                <a:r>
                  <a:rPr lang="en-US" altLang="zh-TW" sz="1000" b="0" i="0" u="none" strike="noStrike" baseline="30000">
                    <a:effectLst/>
                  </a:rPr>
                  <a:t>3</a:t>
                </a:r>
                <a:endParaRPr lang="zh-TW" altLang="en-US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96329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11/28</a:t>
            </a:r>
            <a:endParaRPr lang="zh-TW"/>
          </a:p>
        </c:rich>
      </c:tx>
      <c:layout>
        <c:manualLayout>
          <c:xMode val="edge"/>
          <c:yMode val="edge"/>
          <c:x val="0.4470262460871659"/>
          <c:y val="0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0186204451387967"/>
          <c:y val="0.10418604651162808"/>
          <c:w val="0.75847987698864971"/>
          <c:h val="0.72701389070552225"/>
        </c:manualLayout>
      </c:layout>
      <c:lineChart>
        <c:grouping val="standard"/>
        <c:varyColors val="0"/>
        <c:ser>
          <c:idx val="0"/>
          <c:order val="0"/>
          <c:tx>
            <c:strRef>
              <c:f>'2.5污染物'!$D$12367</c:f>
              <c:strCache>
                <c:ptCount val="1"/>
                <c:pt idx="0">
                  <c:v>大寮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'2.5污染物'!$F$12367:$AC$12367</c:f>
            </c:numRef>
          </c:val>
          <c:smooth val="0"/>
        </c:ser>
        <c:ser>
          <c:idx val="1"/>
          <c:order val="1"/>
          <c:tx>
            <c:strRef>
              <c:f>'2.5污染物'!$D$12522</c:f>
              <c:strCache>
                <c:ptCount val="1"/>
                <c:pt idx="0">
                  <c:v>小港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'2.5污染物'!$F$12522:$AC$12522</c:f>
            </c:numRef>
          </c:val>
          <c:smooth val="0"/>
        </c:ser>
        <c:ser>
          <c:idx val="2"/>
          <c:order val="2"/>
          <c:tx>
            <c:strRef>
              <c:f>'2.5污染物'!$D$12677</c:f>
              <c:strCache>
                <c:ptCount val="1"/>
                <c:pt idx="0">
                  <c:v>仁武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'2.5污染物'!$F$12677:$AC$12677</c:f>
            </c:numRef>
          </c:val>
          <c:smooth val="0"/>
        </c:ser>
        <c:ser>
          <c:idx val="3"/>
          <c:order val="3"/>
          <c:tx>
            <c:strRef>
              <c:f>'2.5污染物'!$D$12832</c:f>
              <c:strCache>
                <c:ptCount val="1"/>
                <c:pt idx="0">
                  <c:v>左營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'2.5污染物'!$F$12832:$AC$12832</c:f>
            </c:numRef>
          </c:val>
          <c:smooth val="0"/>
        </c:ser>
        <c:ser>
          <c:idx val="4"/>
          <c:order val="4"/>
          <c:tx>
            <c:strRef>
              <c:f>'2.5污染物'!$D$12987</c:f>
              <c:strCache>
                <c:ptCount val="1"/>
                <c:pt idx="0">
                  <c:v>林園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'2.5污染物'!$F$12987:$AC$12987</c:f>
            </c:numRef>
          </c:val>
          <c:smooth val="0"/>
        </c:ser>
        <c:ser>
          <c:idx val="5"/>
          <c:order val="5"/>
          <c:tx>
            <c:strRef>
              <c:f>'2.5污染物'!$D$13142</c:f>
              <c:strCache>
                <c:ptCount val="1"/>
                <c:pt idx="0">
                  <c:v>前金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'2.5污染物'!$F$13142:$AC$13142</c:f>
            </c:numRef>
          </c:val>
          <c:smooth val="0"/>
        </c:ser>
        <c:ser>
          <c:idx val="6"/>
          <c:order val="6"/>
          <c:tx>
            <c:strRef>
              <c:f>'2.5污染物'!$D$13297</c:f>
              <c:strCache>
                <c:ptCount val="1"/>
                <c:pt idx="0">
                  <c:v>美濃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'2.5污染物'!$F$13297:$AC$13297</c:f>
            </c:numRef>
          </c:val>
          <c:smooth val="0"/>
        </c:ser>
        <c:ser>
          <c:idx val="7"/>
          <c:order val="7"/>
          <c:tx>
            <c:strRef>
              <c:f>'2.5污染物'!$D$13452</c:f>
              <c:strCache>
                <c:ptCount val="1"/>
                <c:pt idx="0">
                  <c:v>楠梓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'2.5污染物'!$F$13452:$AC$13452</c:f>
            </c:numRef>
          </c:val>
          <c:smooth val="0"/>
        </c:ser>
        <c:ser>
          <c:idx val="8"/>
          <c:order val="8"/>
          <c:tx>
            <c:strRef>
              <c:f>'2.5污染物'!$D$12373</c:f>
              <c:strCache>
                <c:ptCount val="1"/>
                <c:pt idx="0">
                  <c:v>大寮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'2.5污染物'!$F$12373:$AC$12373</c:f>
              <c:numCache>
                <c:formatCode>General</c:formatCode>
                <c:ptCount val="24"/>
                <c:pt idx="0">
                  <c:v>44</c:v>
                </c:pt>
                <c:pt idx="1">
                  <c:v>43</c:v>
                </c:pt>
                <c:pt idx="2">
                  <c:v>56</c:v>
                </c:pt>
                <c:pt idx="3">
                  <c:v>49</c:v>
                </c:pt>
                <c:pt idx="4">
                  <c:v>43</c:v>
                </c:pt>
                <c:pt idx="5">
                  <c:v>51</c:v>
                </c:pt>
                <c:pt idx="6">
                  <c:v>51</c:v>
                </c:pt>
                <c:pt idx="7">
                  <c:v>48</c:v>
                </c:pt>
                <c:pt idx="8">
                  <c:v>41</c:v>
                </c:pt>
                <c:pt idx="9">
                  <c:v>33</c:v>
                </c:pt>
                <c:pt idx="10">
                  <c:v>37</c:v>
                </c:pt>
                <c:pt idx="11">
                  <c:v>37</c:v>
                </c:pt>
                <c:pt idx="12">
                  <c:v>37</c:v>
                </c:pt>
                <c:pt idx="13">
                  <c:v>47</c:v>
                </c:pt>
                <c:pt idx="14">
                  <c:v>41</c:v>
                </c:pt>
                <c:pt idx="15">
                  <c:v>38</c:v>
                </c:pt>
                <c:pt idx="16">
                  <c:v>39</c:v>
                </c:pt>
                <c:pt idx="17">
                  <c:v>53</c:v>
                </c:pt>
                <c:pt idx="18">
                  <c:v>68</c:v>
                </c:pt>
                <c:pt idx="19">
                  <c:v>76</c:v>
                </c:pt>
                <c:pt idx="20">
                  <c:v>67</c:v>
                </c:pt>
                <c:pt idx="21">
                  <c:v>88</c:v>
                </c:pt>
                <c:pt idx="22">
                  <c:v>78</c:v>
                </c:pt>
                <c:pt idx="23">
                  <c:v>65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'2.5污染物'!$D$12528</c:f>
              <c:strCache>
                <c:ptCount val="1"/>
                <c:pt idx="0">
                  <c:v>小港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'2.5污染物'!$F$12528:$AC$12528</c:f>
              <c:numCache>
                <c:formatCode>General</c:formatCode>
                <c:ptCount val="24"/>
                <c:pt idx="0">
                  <c:v>34</c:v>
                </c:pt>
                <c:pt idx="1">
                  <c:v>36</c:v>
                </c:pt>
                <c:pt idx="2">
                  <c:v>41</c:v>
                </c:pt>
                <c:pt idx="3">
                  <c:v>47</c:v>
                </c:pt>
                <c:pt idx="4">
                  <c:v>47</c:v>
                </c:pt>
                <c:pt idx="5">
                  <c:v>55</c:v>
                </c:pt>
                <c:pt idx="6">
                  <c:v>62</c:v>
                </c:pt>
                <c:pt idx="7">
                  <c:v>60</c:v>
                </c:pt>
                <c:pt idx="8">
                  <c:v>53</c:v>
                </c:pt>
                <c:pt idx="9">
                  <c:v>54</c:v>
                </c:pt>
                <c:pt idx="11">
                  <c:v>52</c:v>
                </c:pt>
                <c:pt idx="12">
                  <c:v>46</c:v>
                </c:pt>
                <c:pt idx="13">
                  <c:v>42</c:v>
                </c:pt>
                <c:pt idx="14">
                  <c:v>41</c:v>
                </c:pt>
                <c:pt idx="15">
                  <c:v>35</c:v>
                </c:pt>
                <c:pt idx="16">
                  <c:v>42</c:v>
                </c:pt>
                <c:pt idx="17">
                  <c:v>44</c:v>
                </c:pt>
                <c:pt idx="18">
                  <c:v>57</c:v>
                </c:pt>
                <c:pt idx="19">
                  <c:v>68</c:v>
                </c:pt>
                <c:pt idx="20">
                  <c:v>50</c:v>
                </c:pt>
                <c:pt idx="21">
                  <c:v>22</c:v>
                </c:pt>
                <c:pt idx="22">
                  <c:v>31</c:v>
                </c:pt>
                <c:pt idx="23">
                  <c:v>32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'2.5污染物'!$D$12683</c:f>
              <c:strCache>
                <c:ptCount val="1"/>
                <c:pt idx="0">
                  <c:v>仁武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'2.5污染物'!$F$12683:$AC$12683</c:f>
              <c:numCache>
                <c:formatCode>General</c:formatCode>
                <c:ptCount val="24"/>
                <c:pt idx="0">
                  <c:v>41</c:v>
                </c:pt>
                <c:pt idx="1">
                  <c:v>45</c:v>
                </c:pt>
                <c:pt idx="2">
                  <c:v>59</c:v>
                </c:pt>
                <c:pt idx="3">
                  <c:v>54</c:v>
                </c:pt>
                <c:pt idx="4">
                  <c:v>52</c:v>
                </c:pt>
                <c:pt idx="5">
                  <c:v>53</c:v>
                </c:pt>
                <c:pt idx="6">
                  <c:v>57</c:v>
                </c:pt>
                <c:pt idx="7">
                  <c:v>62</c:v>
                </c:pt>
                <c:pt idx="8">
                  <c:v>59</c:v>
                </c:pt>
                <c:pt idx="9">
                  <c:v>50</c:v>
                </c:pt>
                <c:pt idx="10">
                  <c:v>46</c:v>
                </c:pt>
                <c:pt idx="11">
                  <c:v>36</c:v>
                </c:pt>
                <c:pt idx="12">
                  <c:v>46</c:v>
                </c:pt>
                <c:pt idx="13">
                  <c:v>38</c:v>
                </c:pt>
                <c:pt idx="14">
                  <c:v>45</c:v>
                </c:pt>
                <c:pt idx="15">
                  <c:v>47</c:v>
                </c:pt>
                <c:pt idx="16">
                  <c:v>52</c:v>
                </c:pt>
                <c:pt idx="17">
                  <c:v>48</c:v>
                </c:pt>
                <c:pt idx="18">
                  <c:v>50</c:v>
                </c:pt>
                <c:pt idx="19">
                  <c:v>62</c:v>
                </c:pt>
                <c:pt idx="20">
                  <c:v>74</c:v>
                </c:pt>
                <c:pt idx="21">
                  <c:v>78</c:v>
                </c:pt>
                <c:pt idx="22">
                  <c:v>74</c:v>
                </c:pt>
                <c:pt idx="23">
                  <c:v>91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'2.5污染物'!$D$12838</c:f>
              <c:strCache>
                <c:ptCount val="1"/>
                <c:pt idx="0">
                  <c:v>左營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'2.5污染物'!$F$12838:$AC$12838</c:f>
              <c:numCache>
                <c:formatCode>General</c:formatCode>
                <c:ptCount val="24"/>
                <c:pt idx="0">
                  <c:v>49</c:v>
                </c:pt>
                <c:pt idx="1">
                  <c:v>43</c:v>
                </c:pt>
                <c:pt idx="2">
                  <c:v>45</c:v>
                </c:pt>
                <c:pt idx="3">
                  <c:v>47</c:v>
                </c:pt>
                <c:pt idx="4">
                  <c:v>65</c:v>
                </c:pt>
                <c:pt idx="5">
                  <c:v>68</c:v>
                </c:pt>
                <c:pt idx="6">
                  <c:v>62</c:v>
                </c:pt>
                <c:pt idx="7">
                  <c:v>59</c:v>
                </c:pt>
                <c:pt idx="8">
                  <c:v>54</c:v>
                </c:pt>
                <c:pt idx="9">
                  <c:v>54</c:v>
                </c:pt>
                <c:pt idx="10">
                  <c:v>47</c:v>
                </c:pt>
                <c:pt idx="11">
                  <c:v>51</c:v>
                </c:pt>
                <c:pt idx="12">
                  <c:v>54</c:v>
                </c:pt>
                <c:pt idx="13">
                  <c:v>46</c:v>
                </c:pt>
                <c:pt idx="14">
                  <c:v>38</c:v>
                </c:pt>
                <c:pt idx="15">
                  <c:v>36</c:v>
                </c:pt>
                <c:pt idx="16">
                  <c:v>43</c:v>
                </c:pt>
                <c:pt idx="17">
                  <c:v>49</c:v>
                </c:pt>
                <c:pt idx="18">
                  <c:v>63</c:v>
                </c:pt>
                <c:pt idx="19">
                  <c:v>72</c:v>
                </c:pt>
                <c:pt idx="20">
                  <c:v>83</c:v>
                </c:pt>
                <c:pt idx="21">
                  <c:v>74</c:v>
                </c:pt>
                <c:pt idx="22">
                  <c:v>79</c:v>
                </c:pt>
                <c:pt idx="23">
                  <c:v>76</c:v>
                </c:pt>
              </c:numCache>
            </c:numRef>
          </c:val>
          <c:smooth val="0"/>
        </c:ser>
        <c:ser>
          <c:idx val="12"/>
          <c:order val="12"/>
          <c:tx>
            <c:strRef>
              <c:f>'2.5污染物'!$D$12993</c:f>
              <c:strCache>
                <c:ptCount val="1"/>
                <c:pt idx="0">
                  <c:v>林園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'2.5污染物'!$F$12993:$AC$12993</c:f>
              <c:numCache>
                <c:formatCode>General</c:formatCode>
                <c:ptCount val="24"/>
                <c:pt idx="0">
                  <c:v>49</c:v>
                </c:pt>
                <c:pt idx="1">
                  <c:v>48</c:v>
                </c:pt>
                <c:pt idx="2">
                  <c:v>50</c:v>
                </c:pt>
                <c:pt idx="3">
                  <c:v>43</c:v>
                </c:pt>
                <c:pt idx="4">
                  <c:v>43</c:v>
                </c:pt>
                <c:pt idx="5">
                  <c:v>53</c:v>
                </c:pt>
                <c:pt idx="6">
                  <c:v>48</c:v>
                </c:pt>
                <c:pt idx="7">
                  <c:v>53</c:v>
                </c:pt>
                <c:pt idx="8">
                  <c:v>38</c:v>
                </c:pt>
                <c:pt idx="9">
                  <c:v>43</c:v>
                </c:pt>
                <c:pt idx="10">
                  <c:v>39</c:v>
                </c:pt>
                <c:pt idx="11">
                  <c:v>34</c:v>
                </c:pt>
                <c:pt idx="12">
                  <c:v>31</c:v>
                </c:pt>
                <c:pt idx="13">
                  <c:v>49</c:v>
                </c:pt>
                <c:pt idx="14">
                  <c:v>38</c:v>
                </c:pt>
                <c:pt idx="15">
                  <c:v>25</c:v>
                </c:pt>
                <c:pt idx="16">
                  <c:v>49</c:v>
                </c:pt>
                <c:pt idx="17">
                  <c:v>70</c:v>
                </c:pt>
                <c:pt idx="18">
                  <c:v>67</c:v>
                </c:pt>
                <c:pt idx="19">
                  <c:v>85</c:v>
                </c:pt>
                <c:pt idx="20">
                  <c:v>91</c:v>
                </c:pt>
                <c:pt idx="21">
                  <c:v>62</c:v>
                </c:pt>
                <c:pt idx="22">
                  <c:v>74</c:v>
                </c:pt>
                <c:pt idx="23">
                  <c:v>87</c:v>
                </c:pt>
              </c:numCache>
            </c:numRef>
          </c:val>
          <c:smooth val="0"/>
        </c:ser>
        <c:ser>
          <c:idx val="13"/>
          <c:order val="13"/>
          <c:tx>
            <c:strRef>
              <c:f>'2.5污染物'!$D$13148</c:f>
              <c:strCache>
                <c:ptCount val="1"/>
                <c:pt idx="0">
                  <c:v>前金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'2.5污染物'!$F$13148:$AC$13148</c:f>
              <c:numCache>
                <c:formatCode>General</c:formatCode>
                <c:ptCount val="24"/>
                <c:pt idx="0">
                  <c:v>36</c:v>
                </c:pt>
                <c:pt idx="1">
                  <c:v>43</c:v>
                </c:pt>
                <c:pt idx="2">
                  <c:v>43</c:v>
                </c:pt>
                <c:pt idx="3">
                  <c:v>56</c:v>
                </c:pt>
                <c:pt idx="4">
                  <c:v>60</c:v>
                </c:pt>
                <c:pt idx="5">
                  <c:v>71</c:v>
                </c:pt>
                <c:pt idx="6">
                  <c:v>57</c:v>
                </c:pt>
                <c:pt idx="7">
                  <c:v>55</c:v>
                </c:pt>
                <c:pt idx="8">
                  <c:v>47</c:v>
                </c:pt>
                <c:pt idx="9">
                  <c:v>50</c:v>
                </c:pt>
                <c:pt idx="10">
                  <c:v>39</c:v>
                </c:pt>
                <c:pt idx="11">
                  <c:v>36</c:v>
                </c:pt>
                <c:pt idx="12">
                  <c:v>36</c:v>
                </c:pt>
                <c:pt idx="13">
                  <c:v>34</c:v>
                </c:pt>
                <c:pt idx="14">
                  <c:v>32</c:v>
                </c:pt>
                <c:pt idx="15">
                  <c:v>31</c:v>
                </c:pt>
                <c:pt idx="16">
                  <c:v>37</c:v>
                </c:pt>
                <c:pt idx="17">
                  <c:v>41</c:v>
                </c:pt>
                <c:pt idx="18">
                  <c:v>47</c:v>
                </c:pt>
                <c:pt idx="19">
                  <c:v>59</c:v>
                </c:pt>
                <c:pt idx="20">
                  <c:v>67</c:v>
                </c:pt>
                <c:pt idx="21">
                  <c:v>77</c:v>
                </c:pt>
                <c:pt idx="22">
                  <c:v>71</c:v>
                </c:pt>
                <c:pt idx="23">
                  <c:v>72</c:v>
                </c:pt>
              </c:numCache>
            </c:numRef>
          </c:val>
          <c:smooth val="0"/>
        </c:ser>
        <c:ser>
          <c:idx val="14"/>
          <c:order val="14"/>
          <c:tx>
            <c:strRef>
              <c:f>'2.5污染物'!$D$13303</c:f>
              <c:strCache>
                <c:ptCount val="1"/>
                <c:pt idx="0">
                  <c:v>美濃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'2.5污染物'!$F$13303:$AC$13303</c:f>
              <c:numCache>
                <c:formatCode>General</c:formatCode>
                <c:ptCount val="24"/>
                <c:pt idx="0">
                  <c:v>35</c:v>
                </c:pt>
                <c:pt idx="1">
                  <c:v>36</c:v>
                </c:pt>
                <c:pt idx="2">
                  <c:v>31</c:v>
                </c:pt>
                <c:pt idx="3">
                  <c:v>32</c:v>
                </c:pt>
                <c:pt idx="4">
                  <c:v>36</c:v>
                </c:pt>
                <c:pt idx="5">
                  <c:v>31</c:v>
                </c:pt>
                <c:pt idx="6">
                  <c:v>28</c:v>
                </c:pt>
                <c:pt idx="7">
                  <c:v>39</c:v>
                </c:pt>
                <c:pt idx="8">
                  <c:v>32</c:v>
                </c:pt>
                <c:pt idx="9">
                  <c:v>39</c:v>
                </c:pt>
                <c:pt idx="10">
                  <c:v>35</c:v>
                </c:pt>
                <c:pt idx="11">
                  <c:v>31</c:v>
                </c:pt>
                <c:pt idx="12">
                  <c:v>35</c:v>
                </c:pt>
                <c:pt idx="13">
                  <c:v>40</c:v>
                </c:pt>
                <c:pt idx="14">
                  <c:v>40</c:v>
                </c:pt>
                <c:pt idx="15">
                  <c:v>39</c:v>
                </c:pt>
                <c:pt idx="16">
                  <c:v>47</c:v>
                </c:pt>
                <c:pt idx="17">
                  <c:v>65</c:v>
                </c:pt>
                <c:pt idx="18">
                  <c:v>62</c:v>
                </c:pt>
                <c:pt idx="19">
                  <c:v>53</c:v>
                </c:pt>
                <c:pt idx="20">
                  <c:v>50</c:v>
                </c:pt>
                <c:pt idx="21">
                  <c:v>51</c:v>
                </c:pt>
                <c:pt idx="22">
                  <c:v>52</c:v>
                </c:pt>
                <c:pt idx="23">
                  <c:v>42</c:v>
                </c:pt>
              </c:numCache>
            </c:numRef>
          </c:val>
          <c:smooth val="0"/>
        </c:ser>
        <c:ser>
          <c:idx val="15"/>
          <c:order val="15"/>
          <c:tx>
            <c:strRef>
              <c:f>'2.5污染物'!$D$13458</c:f>
              <c:strCache>
                <c:ptCount val="1"/>
                <c:pt idx="0">
                  <c:v>楠梓</c:v>
                </c:pt>
              </c:strCache>
            </c:strRef>
          </c:tx>
          <c:cat>
            <c:numRef>
              <c:f>'2.5污染物'!$F$1:$AC$1</c:f>
              <c:numCache>
                <c:formatCode>General</c:formatCode>
                <c:ptCount val="2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</c:numCache>
            </c:numRef>
          </c:cat>
          <c:val>
            <c:numRef>
              <c:f>'2.5污染物'!$F$13458:$AC$13458</c:f>
              <c:numCache>
                <c:formatCode>General</c:formatCode>
                <c:ptCount val="24"/>
                <c:pt idx="0">
                  <c:v>43</c:v>
                </c:pt>
                <c:pt idx="1">
                  <c:v>48</c:v>
                </c:pt>
                <c:pt idx="2">
                  <c:v>43</c:v>
                </c:pt>
                <c:pt idx="3">
                  <c:v>39</c:v>
                </c:pt>
                <c:pt idx="4">
                  <c:v>31</c:v>
                </c:pt>
                <c:pt idx="5">
                  <c:v>35</c:v>
                </c:pt>
                <c:pt idx="6">
                  <c:v>38</c:v>
                </c:pt>
                <c:pt idx="7">
                  <c:v>46</c:v>
                </c:pt>
                <c:pt idx="8">
                  <c:v>49</c:v>
                </c:pt>
                <c:pt idx="9">
                  <c:v>47</c:v>
                </c:pt>
                <c:pt idx="10">
                  <c:v>37</c:v>
                </c:pt>
                <c:pt idx="11">
                  <c:v>35</c:v>
                </c:pt>
                <c:pt idx="12">
                  <c:v>43</c:v>
                </c:pt>
                <c:pt idx="13">
                  <c:v>45</c:v>
                </c:pt>
                <c:pt idx="14">
                  <c:v>43</c:v>
                </c:pt>
                <c:pt idx="15">
                  <c:v>36</c:v>
                </c:pt>
                <c:pt idx="16">
                  <c:v>38</c:v>
                </c:pt>
                <c:pt idx="17">
                  <c:v>47</c:v>
                </c:pt>
                <c:pt idx="18">
                  <c:v>59</c:v>
                </c:pt>
                <c:pt idx="19">
                  <c:v>68</c:v>
                </c:pt>
                <c:pt idx="20">
                  <c:v>71</c:v>
                </c:pt>
                <c:pt idx="21">
                  <c:v>67</c:v>
                </c:pt>
                <c:pt idx="22">
                  <c:v>77</c:v>
                </c:pt>
                <c:pt idx="23">
                  <c:v>74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6269568"/>
        <c:axId val="196271488"/>
      </c:lineChart>
      <c:catAx>
        <c:axId val="19626956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zh-TW" altLang="en-US"/>
                  <a:t>小時</a:t>
                </a:r>
                <a:endParaRPr lang="zh-TW"/>
              </a:p>
            </c:rich>
          </c:tx>
          <c:layout>
            <c:manualLayout>
              <c:xMode val="edge"/>
              <c:yMode val="edge"/>
              <c:x val="0.46063485081460892"/>
              <c:y val="0.9176079734219269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crossAx val="196271488"/>
        <c:crosses val="autoZero"/>
        <c:auto val="1"/>
        <c:lblAlgn val="ctr"/>
        <c:lblOffset val="100"/>
        <c:noMultiLvlLbl val="0"/>
      </c:catAx>
      <c:valAx>
        <c:axId val="19627148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200" b="0" i="0" u="none" strike="noStrike" kern="1200" baseline="0">
                    <a:solidFill>
                      <a:sysClr val="windowText" lastClr="000000"/>
                    </a:solidFill>
                    <a:latin typeface="標楷體" pitchFamily="65" charset="-120"/>
                    <a:ea typeface="標楷體" pitchFamily="65" charset="-120"/>
                    <a:cs typeface="+mn-cs"/>
                  </a:defRPr>
                </a:pPr>
                <a:r>
                  <a:rPr lang="zh-TW" altLang="zh-TW" sz="1200" b="0" i="0" baseline="0"/>
                  <a:t>μ</a:t>
                </a:r>
                <a:r>
                  <a:rPr lang="en-US" altLang="zh-TW" sz="1200" b="0" i="0" baseline="0"/>
                  <a:t>g/m</a:t>
                </a:r>
                <a:r>
                  <a:rPr lang="en-US" altLang="zh-TW" sz="1200" b="0" i="0" baseline="30000"/>
                  <a:t>3</a:t>
                </a:r>
                <a:endParaRPr lang="zh-TW" altLang="zh-TW" sz="1200" b="0" i="0" baseline="0"/>
              </a:p>
            </c:rich>
          </c:tx>
          <c:layout>
            <c:manualLayout>
              <c:xMode val="edge"/>
              <c:yMode val="edge"/>
              <c:x val="0"/>
              <c:y val="0.3835289193501983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9626956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6997351312304461"/>
          <c:y val="5.8538031583261402E-2"/>
          <c:w val="0.13002648687695662"/>
          <c:h val="0.63362126245847439"/>
        </c:manualLayout>
      </c:layout>
      <c:overlay val="0"/>
    </c:legend>
    <c:plotVisOnly val="1"/>
    <c:dispBlanksAs val="gap"/>
    <c:showDLblsOverMax val="0"/>
  </c:chart>
  <c:spPr>
    <a:ln>
      <a:noFill/>
    </a:ln>
  </c:spPr>
  <c:txPr>
    <a:bodyPr/>
    <a:lstStyle/>
    <a:p>
      <a:pPr>
        <a:defRPr sz="1200" b="0">
          <a:latin typeface="標楷體" pitchFamily="65" charset="-120"/>
          <a:ea typeface="標楷體" pitchFamily="65" charset="-120"/>
        </a:defRPr>
      </a:pPr>
      <a:endParaRPr lang="zh-TW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4701-EDDE-4B57-A164-4266553FF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10</Pages>
  <Words>400</Words>
  <Characters>2281</Characters>
  <Application>Microsoft Office Word</Application>
  <DocSecurity>0</DocSecurity>
  <Lines>19</Lines>
  <Paragraphs>5</Paragraphs>
  <ScaleCrop>false</ScaleCrop>
  <Company/>
  <LinksUpToDate>false</LinksUpToDate>
  <CharactersWithSpaces>2676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dcterms:created xsi:type="dcterms:W3CDTF">2015-11-27T16:07:00Z</dcterms:created>
  <dcterms:modified xsi:type="dcterms:W3CDTF">2015-12-12T17:17:00Z</dcterms:modified>
</cp:coreProperties>
</file>