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CB4" w:rsidRPr="002A7A41" w:rsidRDefault="00332F1B">
      <w:pPr>
        <w:rPr>
          <w:b/>
        </w:rPr>
      </w:pPr>
      <w:r w:rsidRPr="002A7A41">
        <w:rPr>
          <w:b/>
        </w:rPr>
        <w:t>Лабораторная работа №1</w:t>
      </w:r>
    </w:p>
    <w:p w:rsidR="00332F1B" w:rsidRPr="002A7A41" w:rsidRDefault="00332F1B">
      <w:pPr>
        <w:rPr>
          <w:b/>
        </w:rPr>
      </w:pPr>
      <w:r w:rsidRPr="002A7A41">
        <w:rPr>
          <w:b/>
        </w:rPr>
        <w:t>Вариационные ряды и их графическое изображение</w:t>
      </w:r>
    </w:p>
    <w:p w:rsidR="00332F1B" w:rsidRDefault="00332F1B">
      <w:r w:rsidRPr="002A7A41">
        <w:rPr>
          <w:b/>
        </w:rPr>
        <w:t>Цель работы:</w:t>
      </w:r>
      <w:r>
        <w:t xml:space="preserve"> построить дискретные и </w:t>
      </w:r>
      <w:proofErr w:type="gramStart"/>
      <w:r>
        <w:t>интервальные вариационные ряды</w:t>
      </w:r>
      <w:proofErr w:type="gramEnd"/>
      <w:r>
        <w:t xml:space="preserve"> и их графические изображения.</w:t>
      </w:r>
    </w:p>
    <w:p w:rsidR="00332F1B" w:rsidRDefault="00332F1B">
      <w:r w:rsidRPr="002A7A41">
        <w:rPr>
          <w:b/>
        </w:rPr>
        <w:t>Оборудование:</w:t>
      </w:r>
      <w:r>
        <w:t xml:space="preserve"> ПК, табличный процессор </w:t>
      </w:r>
      <w:r>
        <w:rPr>
          <w:lang w:val="en-US"/>
        </w:rPr>
        <w:t>Excel</w:t>
      </w:r>
      <w:r>
        <w:t>.</w:t>
      </w:r>
    </w:p>
    <w:p w:rsidR="00332F1B" w:rsidRPr="002A7A41" w:rsidRDefault="00332F1B" w:rsidP="00332F1B">
      <w:pPr>
        <w:rPr>
          <w:b/>
        </w:rPr>
      </w:pPr>
      <w:r w:rsidRPr="002A7A41">
        <w:rPr>
          <w:b/>
        </w:rPr>
        <w:t>Задание № 1.</w:t>
      </w:r>
    </w:p>
    <w:p w:rsidR="00332F1B" w:rsidRDefault="00332F1B" w:rsidP="00332F1B">
      <w:r>
        <w:t>В результате тестирования группа из 24 человек набрала баллы: 4, 0, 3, 4, 1, 0, 3, 1, 0, 4, 0, 0, 3, 1, 0, 1, 1, 3, 2, 3, 1, 2, 1, 2. Построить дискретный вариационные ряд. Результаты вычислений представить в таблице. Вариационный рад изобразить графически.</w:t>
      </w:r>
    </w:p>
    <w:p w:rsidR="002A7A41" w:rsidRDefault="002A7A41" w:rsidP="002A7A41">
      <w:r>
        <w:t xml:space="preserve">1. </w:t>
      </w:r>
      <w:r w:rsidRPr="002A7A41">
        <w:t>Для построения вариационного ряда различные значения признака располагаем в порядке их возрастания и под каждым из этих значений записываем его частоту</w:t>
      </w:r>
      <w:r>
        <w:t>.</w:t>
      </w:r>
    </w:p>
    <w:p w:rsidR="002A7A41" w:rsidRDefault="002A7A41" w:rsidP="002A7A41">
      <w:r w:rsidRPr="002A7A41">
        <w:rPr>
          <w:noProof/>
          <w:lang w:eastAsia="ru-RU"/>
        </w:rPr>
        <w:drawing>
          <wp:inline distT="0" distB="0" distL="0" distR="0" wp14:anchorId="748630F8" wp14:editId="7A249A2F">
            <wp:extent cx="4031329" cy="40389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41" w:rsidRDefault="002A7A41" w:rsidP="002A7A41">
      <w:r>
        <w:t xml:space="preserve">2. </w:t>
      </w:r>
      <w:r w:rsidRPr="002A7A41">
        <w:t>Полигон этого распределения</w:t>
      </w:r>
    </w:p>
    <w:p w:rsidR="002A7A41" w:rsidRDefault="003A4367" w:rsidP="002A7A41">
      <w:r w:rsidRPr="003A4367">
        <w:rPr>
          <w:noProof/>
          <w:lang w:eastAsia="ru-RU"/>
        </w:rPr>
        <w:drawing>
          <wp:inline distT="0" distB="0" distL="0" distR="0" wp14:anchorId="507FD94B" wp14:editId="06A73BF2">
            <wp:extent cx="4442845" cy="2621507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367" w:rsidRDefault="003A4367" w:rsidP="003A4367">
      <w:r w:rsidRPr="003A4367">
        <w:t>3. По данн</w:t>
      </w:r>
      <w:r>
        <w:t>ым предыдущей</w:t>
      </w:r>
      <w:r w:rsidRPr="003A4367">
        <w:t xml:space="preserve"> </w:t>
      </w:r>
      <w:r>
        <w:t>таблицы</w:t>
      </w:r>
      <w:r w:rsidRPr="003A4367">
        <w:t xml:space="preserve"> находим накопленные частоты и </w:t>
      </w:r>
      <w:proofErr w:type="spellStart"/>
      <w:r w:rsidRPr="003A4367">
        <w:t>частости</w:t>
      </w:r>
      <w:bookmarkStart w:id="0" w:name="_GoBack"/>
      <w:bookmarkEnd w:id="0"/>
      <w:proofErr w:type="spellEnd"/>
    </w:p>
    <w:p w:rsidR="003A4367" w:rsidRDefault="003A4367" w:rsidP="003A4367">
      <w:r w:rsidRPr="003A4367">
        <w:rPr>
          <w:noProof/>
          <w:lang w:eastAsia="ru-RU"/>
        </w:rPr>
        <w:drawing>
          <wp:inline distT="0" distB="0" distL="0" distR="0" wp14:anchorId="16E25CBF" wp14:editId="58898D59">
            <wp:extent cx="4709568" cy="6096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C4A" w:rsidRDefault="00001C4A" w:rsidP="003A4367">
      <w:r w:rsidRPr="00001C4A">
        <w:rPr>
          <w:noProof/>
          <w:lang w:eastAsia="ru-RU"/>
        </w:rPr>
        <w:lastRenderedPageBreak/>
        <w:drawing>
          <wp:inline distT="0" distB="0" distL="0" distR="0" wp14:anchorId="179C2264" wp14:editId="6B3C8668">
            <wp:extent cx="4541914" cy="2697714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C4A" w:rsidRDefault="00001C4A" w:rsidP="003A4367">
      <w:r w:rsidRPr="00001C4A">
        <w:rPr>
          <w:noProof/>
          <w:lang w:eastAsia="ru-RU"/>
        </w:rPr>
        <w:drawing>
          <wp:inline distT="0" distB="0" distL="0" distR="0" wp14:anchorId="1957E2E2" wp14:editId="4AF2587D">
            <wp:extent cx="4534293" cy="26900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C4A" w:rsidRPr="00777C9F" w:rsidRDefault="00001C4A" w:rsidP="00001C4A">
      <w:pPr>
        <w:rPr>
          <w:b/>
        </w:rPr>
      </w:pPr>
      <w:r w:rsidRPr="00777C9F">
        <w:rPr>
          <w:b/>
        </w:rPr>
        <w:t>Задание № 2.</w:t>
      </w:r>
    </w:p>
    <w:p w:rsidR="00001C4A" w:rsidRDefault="00001C4A" w:rsidP="00001C4A">
      <w:r>
        <w:t>Дан ряд распределения хозяйств по количеству рабочих на 100 га сельскохозяйственных угодий (n= 60):</w:t>
      </w:r>
    </w:p>
    <w:p w:rsidR="00001C4A" w:rsidRDefault="00001C4A" w:rsidP="00001C4A">
      <w:r w:rsidRPr="00001C4A">
        <w:rPr>
          <w:noProof/>
          <w:lang w:eastAsia="ru-RU"/>
        </w:rPr>
        <w:drawing>
          <wp:inline distT="0" distB="0" distL="0" distR="0" wp14:anchorId="536024D2" wp14:editId="201D73B9">
            <wp:extent cx="5940425" cy="10223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C4A" w:rsidRDefault="00001C4A" w:rsidP="00001C4A">
      <w:r>
        <w:t>Построить интервальный вариационный ряд. Результаты вычислений представить в таблице. Вариационный ряд изобразить графически.</w:t>
      </w:r>
    </w:p>
    <w:p w:rsidR="00001C4A" w:rsidRPr="00631181" w:rsidRDefault="00001C4A" w:rsidP="00001C4A">
      <w:r>
        <w:t xml:space="preserve">1. По данным таблицы определяем </w:t>
      </w:r>
      <w:proofErr w:type="spellStart"/>
      <w:r w:rsidRPr="00001C4A">
        <w:t>x</w:t>
      </w:r>
      <w:r w:rsidRPr="00631181">
        <w:rPr>
          <w:sz w:val="16"/>
        </w:rPr>
        <w:t>min</w:t>
      </w:r>
      <w:proofErr w:type="spellEnd"/>
      <w:r w:rsidR="00631181" w:rsidRPr="00631181">
        <w:t xml:space="preserve"> = 4,</w:t>
      </w:r>
      <w:r w:rsidR="00631181">
        <w:t xml:space="preserve"> </w:t>
      </w:r>
      <w:proofErr w:type="spellStart"/>
      <w:r w:rsidR="00631181">
        <w:t>x</w:t>
      </w:r>
      <w:r w:rsidR="00631181" w:rsidRPr="00631181">
        <w:rPr>
          <w:sz w:val="16"/>
        </w:rPr>
        <w:t>m</w:t>
      </w:r>
      <w:proofErr w:type="spellEnd"/>
      <w:r w:rsidR="00631181" w:rsidRPr="00631181">
        <w:rPr>
          <w:sz w:val="16"/>
          <w:lang w:val="en-US"/>
        </w:rPr>
        <w:t>ax</w:t>
      </w:r>
      <w:r>
        <w:t xml:space="preserve"> </w:t>
      </w:r>
      <w:r w:rsidR="00631181" w:rsidRPr="00631181">
        <w:t>= 15.</w:t>
      </w:r>
    </w:p>
    <w:p w:rsidR="00001C4A" w:rsidRDefault="00631181" w:rsidP="00001C4A">
      <w:r>
        <w:t xml:space="preserve">2. </w:t>
      </w:r>
      <w:r w:rsidR="00001C4A">
        <w:t>Разобьем множество значений выборки на интервалы. Ч</w:t>
      </w:r>
      <w:r>
        <w:t>исло интервалов по формуле</w:t>
      </w:r>
      <w:r w:rsidR="00001C4A">
        <w:t xml:space="preserve"> равно</w:t>
      </w:r>
    </w:p>
    <w:p w:rsidR="00631181" w:rsidRPr="00631181" w:rsidRDefault="00631181" w:rsidP="00001C4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k=1+</m:t>
          </m:r>
          <m:r>
            <m:rPr>
              <m:sty m:val="p"/>
            </m:rPr>
            <w:rPr>
              <w:rFonts w:ascii="Cambria Math" w:hAnsi="Cambria Math"/>
            </w:rPr>
            <m:t>1,4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60</m:t>
              </m:r>
            </m:e>
          </m:func>
          <m:r>
            <w:rPr>
              <w:rFonts w:ascii="Cambria Math" w:hAnsi="Cambria Math"/>
            </w:rPr>
            <m:t>≈6,732</m:t>
          </m:r>
        </m:oMath>
      </m:oMathPara>
    </w:p>
    <w:p w:rsidR="00631181" w:rsidRPr="00631181" w:rsidRDefault="00631181" w:rsidP="00631181">
      <w:pPr>
        <w:rPr>
          <w:rFonts w:eastAsiaTheme="minorEastAsia"/>
        </w:rPr>
      </w:pPr>
      <w:r w:rsidRPr="00631181">
        <w:rPr>
          <w:rFonts w:eastAsiaTheme="minorEastAsia"/>
        </w:rPr>
        <w:lastRenderedPageBreak/>
        <w:t xml:space="preserve">3. Выберем: </w:t>
      </w:r>
    </w:p>
    <w:p w:rsidR="00631181" w:rsidRDefault="00631181" w:rsidP="00631181">
      <w:pPr>
        <w:ind w:firstLine="360"/>
        <w:rPr>
          <w:rFonts w:eastAsiaTheme="minorEastAsia"/>
        </w:rPr>
      </w:pPr>
      <w:r w:rsidRPr="00631181">
        <w:rPr>
          <w:rFonts w:eastAsiaTheme="minorEastAsia"/>
        </w:rPr>
        <w:t xml:space="preserve">- число интервалов </w:t>
      </w:r>
      <w:r w:rsidRPr="00631181">
        <w:rPr>
          <w:rFonts w:eastAsiaTheme="minorEastAsia"/>
          <w:lang w:val="en-US"/>
        </w:rPr>
        <w:t>k</w:t>
      </w:r>
      <w:r w:rsidRPr="00631181">
        <w:rPr>
          <w:rFonts w:eastAsiaTheme="minorEastAsia"/>
        </w:rPr>
        <w:t xml:space="preserve"> = 7;</w:t>
      </w:r>
    </w:p>
    <w:p w:rsidR="00631181" w:rsidRPr="00631181" w:rsidRDefault="00631181" w:rsidP="00631181">
      <w:pPr>
        <w:ind w:firstLine="360"/>
        <w:rPr>
          <w:rFonts w:eastAsiaTheme="minorEastAsia"/>
        </w:rPr>
      </w:pPr>
      <w:r w:rsidRPr="00631181">
        <w:rPr>
          <w:rFonts w:eastAsiaTheme="minorEastAsia"/>
        </w:rPr>
        <w:t xml:space="preserve">- начало первого интервала </w:t>
      </w:r>
      <w:r>
        <w:rPr>
          <w:rFonts w:eastAsiaTheme="minorEastAsia"/>
          <w:lang w:val="en-US"/>
        </w:rPr>
        <w:t>a</w:t>
      </w:r>
      <w:r w:rsidRPr="00631181">
        <w:rPr>
          <w:rFonts w:eastAsiaTheme="minorEastAsia"/>
          <w:sz w:val="12"/>
        </w:rPr>
        <w:t>1</w:t>
      </w:r>
      <w:r w:rsidRPr="00631181">
        <w:rPr>
          <w:rFonts w:eastAsiaTheme="minorEastAsia"/>
        </w:rPr>
        <w:t xml:space="preserve"> = 3,9;</w:t>
      </w:r>
    </w:p>
    <w:p w:rsidR="00631181" w:rsidRDefault="00631181" w:rsidP="00631181">
      <w:pPr>
        <w:rPr>
          <w:rFonts w:eastAsiaTheme="minorEastAsia"/>
        </w:rPr>
      </w:pPr>
      <w:r w:rsidRPr="00631181">
        <w:rPr>
          <w:rFonts w:eastAsiaTheme="minorEastAsia"/>
        </w:rPr>
        <w:t xml:space="preserve">     - конец последнего, седьмого, интервала </w:t>
      </w:r>
      <w:r>
        <w:rPr>
          <w:rFonts w:eastAsiaTheme="minorEastAsia"/>
          <w:lang w:val="en-US"/>
        </w:rPr>
        <w:t>a</w:t>
      </w:r>
      <w:r w:rsidRPr="00631181">
        <w:rPr>
          <w:rFonts w:eastAsiaTheme="minorEastAsia"/>
          <w:sz w:val="12"/>
        </w:rPr>
        <w:t>8</w:t>
      </w:r>
      <w:r w:rsidRPr="00631181">
        <w:rPr>
          <w:rFonts w:eastAsiaTheme="minorEastAsia"/>
        </w:rPr>
        <w:t xml:space="preserve"> = 15,1. </w:t>
      </w:r>
    </w:p>
    <w:p w:rsidR="00B96C5C" w:rsidRDefault="00631181" w:rsidP="00631181">
      <w:pPr>
        <w:rPr>
          <w:rFonts w:eastAsiaTheme="minorEastAsia"/>
        </w:rPr>
      </w:pPr>
      <w:r w:rsidRPr="00631181">
        <w:rPr>
          <w:rFonts w:eastAsiaTheme="minorEastAsia"/>
        </w:rPr>
        <w:t>4. Длина каждого интервала будет равна</w:t>
      </w:r>
    </w:p>
    <w:p w:rsidR="00631181" w:rsidRPr="00B96C5C" w:rsidRDefault="00631181" w:rsidP="006311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15,1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3,9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1,6</m:t>
          </m:r>
        </m:oMath>
      </m:oMathPara>
    </w:p>
    <w:p w:rsidR="00B96C5C" w:rsidRDefault="00B96C5C" w:rsidP="00B96C5C">
      <w:pPr>
        <w:rPr>
          <w:rFonts w:eastAsiaTheme="minorEastAsia"/>
        </w:rPr>
      </w:pPr>
      <w:r w:rsidRPr="00B96C5C">
        <w:rPr>
          <w:rFonts w:eastAsiaTheme="minorEastAsia"/>
        </w:rPr>
        <w:t>5. Подсчитаем число вариант, попадающих в каждый интервал. Получим вариационный ряд</w:t>
      </w:r>
    </w:p>
    <w:p w:rsidR="00631181" w:rsidRDefault="00B96C5C" w:rsidP="00001C4A">
      <w:pPr>
        <w:rPr>
          <w:rFonts w:eastAsiaTheme="minorEastAsia"/>
        </w:rPr>
      </w:pPr>
      <w:r w:rsidRPr="00B96C5C">
        <w:rPr>
          <w:rFonts w:eastAsiaTheme="minorEastAsia"/>
          <w:noProof/>
          <w:lang w:eastAsia="ru-RU"/>
        </w:rPr>
        <w:drawing>
          <wp:inline distT="0" distB="0" distL="0" distR="0" wp14:anchorId="654F864B" wp14:editId="6BA21CDC">
            <wp:extent cx="5921253" cy="426757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C5C" w:rsidRDefault="00B96C5C" w:rsidP="00B96C5C">
      <w:pPr>
        <w:rPr>
          <w:rFonts w:eastAsiaTheme="minorEastAsia"/>
        </w:rPr>
      </w:pPr>
      <w:r w:rsidRPr="00B96C5C">
        <w:rPr>
          <w:rFonts w:eastAsiaTheme="minorEastAsia"/>
        </w:rPr>
        <w:t xml:space="preserve">6. </w:t>
      </w:r>
      <w:r w:rsidR="00BE7D8E">
        <w:rPr>
          <w:rFonts w:eastAsiaTheme="minorEastAsia"/>
        </w:rPr>
        <w:t>По данным таблицы</w:t>
      </w:r>
      <w:r w:rsidRPr="00B96C5C">
        <w:rPr>
          <w:rFonts w:eastAsiaTheme="minorEastAsia"/>
        </w:rPr>
        <w:t xml:space="preserve"> строим полигон и гистограмму</w:t>
      </w:r>
    </w:p>
    <w:p w:rsidR="00BE7D8E" w:rsidRDefault="00BE7D8E" w:rsidP="00B96C5C">
      <w:pPr>
        <w:rPr>
          <w:rFonts w:eastAsiaTheme="minorEastAsia"/>
        </w:rPr>
      </w:pPr>
      <w:r w:rsidRPr="00BE7D8E">
        <w:rPr>
          <w:rFonts w:eastAsiaTheme="minorEastAsia"/>
          <w:noProof/>
          <w:lang w:eastAsia="ru-RU"/>
        </w:rPr>
        <w:drawing>
          <wp:inline distT="0" distB="0" distL="0" distR="0" wp14:anchorId="1EDCA848" wp14:editId="465C0E63">
            <wp:extent cx="4557155" cy="2735817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8E" w:rsidRDefault="00BE7D8E" w:rsidP="00B96C5C">
      <w:pPr>
        <w:rPr>
          <w:rFonts w:eastAsiaTheme="minorEastAsia"/>
        </w:rPr>
      </w:pPr>
      <w:r w:rsidRPr="00BE7D8E">
        <w:rPr>
          <w:rFonts w:eastAsiaTheme="minorEastAsia"/>
          <w:noProof/>
          <w:lang w:eastAsia="ru-RU"/>
        </w:rPr>
        <w:drawing>
          <wp:inline distT="0" distB="0" distL="0" distR="0" wp14:anchorId="2D011730" wp14:editId="234B2C15">
            <wp:extent cx="4549534" cy="2720576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8E" w:rsidRDefault="00BE7D8E" w:rsidP="00BE7D8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7. </w:t>
      </w:r>
      <w:r w:rsidRPr="00BE7D8E">
        <w:rPr>
          <w:rFonts w:eastAsiaTheme="minorEastAsia"/>
        </w:rPr>
        <w:t xml:space="preserve">Строим эмпирическую функцию распределения. Для этого вычислим накопленные частоты </w:t>
      </w:r>
    </w:p>
    <w:p w:rsidR="00BE7D8E" w:rsidRDefault="00BE7D8E" w:rsidP="00BE7D8E">
      <w:pPr>
        <w:rPr>
          <w:rFonts w:eastAsiaTheme="minorEastAsia"/>
        </w:rPr>
      </w:pPr>
      <w:r w:rsidRPr="00BE7D8E">
        <w:rPr>
          <w:rFonts w:eastAsiaTheme="minorEastAsia"/>
          <w:noProof/>
          <w:lang w:eastAsia="ru-RU"/>
        </w:rPr>
        <w:drawing>
          <wp:inline distT="0" distB="0" distL="0" distR="0" wp14:anchorId="5286E6F5" wp14:editId="111F5EBE">
            <wp:extent cx="5940425" cy="3702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8E" w:rsidRDefault="00BE7D8E" w:rsidP="00BE7D8E">
      <w:pPr>
        <w:rPr>
          <w:rFonts w:eastAsiaTheme="minorEastAsia"/>
        </w:rPr>
      </w:pPr>
      <w:r w:rsidRPr="00BE7D8E">
        <w:rPr>
          <w:rFonts w:eastAsiaTheme="minorEastAsia"/>
        </w:rPr>
        <w:t xml:space="preserve">8. </w:t>
      </w:r>
      <w:r>
        <w:rPr>
          <w:rFonts w:eastAsiaTheme="minorEastAsia"/>
        </w:rPr>
        <w:t xml:space="preserve">По формуле вычислим значения </w:t>
      </w:r>
      <w:r w:rsidRPr="00BE7D8E">
        <w:rPr>
          <w:rFonts w:eastAsiaTheme="minorEastAsia"/>
        </w:rPr>
        <w:t>эмпирической плотности вероятности для каждого интервала</w:t>
      </w:r>
    </w:p>
    <w:p w:rsidR="00777C9F" w:rsidRDefault="00777C9F" w:rsidP="00BE7D8E">
      <w:pPr>
        <w:rPr>
          <w:rFonts w:eastAsiaTheme="minorEastAsia"/>
        </w:rPr>
      </w:pPr>
      <w:r w:rsidRPr="00777C9F">
        <w:rPr>
          <w:rFonts w:eastAsiaTheme="minorEastAsia"/>
          <w:noProof/>
          <w:lang w:eastAsia="ru-RU"/>
        </w:rPr>
        <w:drawing>
          <wp:inline distT="0" distB="0" distL="0" distR="0" wp14:anchorId="7AFF9EEA" wp14:editId="440E4DA7">
            <wp:extent cx="5921253" cy="411516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C9F" w:rsidRDefault="00777C9F" w:rsidP="00BE7D8E">
      <w:pPr>
        <w:rPr>
          <w:rFonts w:eastAsiaTheme="minorEastAsia"/>
        </w:rPr>
      </w:pPr>
      <w:r w:rsidRPr="00777C9F">
        <w:rPr>
          <w:rFonts w:eastAsiaTheme="minorEastAsia"/>
          <w:noProof/>
          <w:lang w:eastAsia="ru-RU"/>
        </w:rPr>
        <w:drawing>
          <wp:inline distT="0" distB="0" distL="0" distR="0" wp14:anchorId="57052030" wp14:editId="6A0BAD68">
            <wp:extent cx="4533900" cy="27203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108"/>
                    <a:stretch/>
                  </pic:blipFill>
                  <pic:spPr bwMode="auto">
                    <a:xfrm>
                      <a:off x="0" y="0"/>
                      <a:ext cx="4534293" cy="2720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7C9F" w:rsidRDefault="00777C9F" w:rsidP="00BE7D8E">
      <w:pPr>
        <w:rPr>
          <w:rFonts w:eastAsiaTheme="minorEastAsia"/>
        </w:rPr>
      </w:pPr>
      <w:r w:rsidRPr="00777C9F">
        <w:rPr>
          <w:rFonts w:eastAsiaTheme="minorEastAsia"/>
          <w:noProof/>
          <w:lang w:eastAsia="ru-RU"/>
        </w:rPr>
        <w:drawing>
          <wp:inline distT="0" distB="0" distL="0" distR="0" wp14:anchorId="0A97977C" wp14:editId="09F07B2D">
            <wp:extent cx="4544291" cy="271272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606" b="835"/>
                    <a:stretch/>
                  </pic:blipFill>
                  <pic:spPr bwMode="auto">
                    <a:xfrm>
                      <a:off x="0" y="0"/>
                      <a:ext cx="4544685" cy="271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7C9F" w:rsidRDefault="00777C9F" w:rsidP="00BE7D8E">
      <w:pPr>
        <w:rPr>
          <w:rFonts w:eastAsiaTheme="minorEastAsia"/>
        </w:rPr>
      </w:pPr>
      <w:r w:rsidRPr="00777C9F">
        <w:rPr>
          <w:rFonts w:eastAsiaTheme="minorEastAsia"/>
        </w:rPr>
        <w:t>Задание № 3. Предложить</w:t>
      </w:r>
      <w:r>
        <w:rPr>
          <w:rFonts w:eastAsiaTheme="minorEastAsia"/>
        </w:rPr>
        <w:t xml:space="preserve"> две свои задачи на построение в</w:t>
      </w:r>
      <w:r w:rsidRPr="00777C9F">
        <w:rPr>
          <w:rFonts w:eastAsiaTheme="minorEastAsia"/>
        </w:rPr>
        <w:t>ариационного ряда (дискретного и непрерывного).</w:t>
      </w:r>
    </w:p>
    <w:p w:rsidR="00777C9F" w:rsidRDefault="00777C9F" w:rsidP="00BE7D8E">
      <w:pPr>
        <w:rPr>
          <w:rFonts w:eastAsiaTheme="minorEastAsia"/>
        </w:rPr>
      </w:pPr>
      <w:r>
        <w:rPr>
          <w:rFonts w:eastAsiaTheme="minorEastAsia"/>
        </w:rPr>
        <w:t>Дискретный вариационный ряд.</w:t>
      </w:r>
    </w:p>
    <w:p w:rsidR="00777C9F" w:rsidRDefault="00777C9F" w:rsidP="00BE7D8E">
      <w:pPr>
        <w:rPr>
          <w:rFonts w:eastAsiaTheme="minorEastAsia"/>
        </w:rPr>
      </w:pPr>
      <w:r w:rsidRPr="00777C9F">
        <w:rPr>
          <w:rFonts w:eastAsiaTheme="minorEastAsia"/>
        </w:rPr>
        <w:t xml:space="preserve">Оценки по </w:t>
      </w:r>
      <w:proofErr w:type="spellStart"/>
      <w:r w:rsidRPr="00777C9F">
        <w:rPr>
          <w:rFonts w:eastAsiaTheme="minorEastAsia"/>
        </w:rPr>
        <w:t>матанализу</w:t>
      </w:r>
      <w:proofErr w:type="spellEnd"/>
      <w:r w:rsidRPr="00777C9F">
        <w:rPr>
          <w:rFonts w:eastAsiaTheme="minorEastAsia"/>
        </w:rPr>
        <w:t xml:space="preserve"> в группе из 40 студентов:</w:t>
      </w:r>
    </w:p>
    <w:p w:rsidR="00CF53BE" w:rsidRDefault="00CF53BE" w:rsidP="00BE7D8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2222233333333333334444444444444445555555</w:t>
      </w:r>
    </w:p>
    <w:p w:rsidR="00CF53BE" w:rsidRDefault="00CF53BE" w:rsidP="00BE7D8E">
      <w:pPr>
        <w:rPr>
          <w:rFonts w:eastAsiaTheme="minorEastAsia"/>
        </w:rPr>
      </w:pPr>
      <w:r>
        <w:rPr>
          <w:rFonts w:eastAsiaTheme="minorEastAsia"/>
        </w:rPr>
        <w:t>1. Построим вариационный ряд</w:t>
      </w:r>
    </w:p>
    <w:p w:rsidR="00CF53BE" w:rsidRDefault="00CF53BE" w:rsidP="00BE7D8E">
      <w:pPr>
        <w:rPr>
          <w:rFonts w:eastAsiaTheme="minorEastAsia"/>
        </w:rPr>
      </w:pPr>
      <w:r w:rsidRPr="00CF53BE">
        <w:rPr>
          <w:rFonts w:eastAsiaTheme="minorEastAsia"/>
          <w:noProof/>
          <w:lang w:eastAsia="ru-RU"/>
        </w:rPr>
        <w:lastRenderedPageBreak/>
        <w:drawing>
          <wp:inline distT="0" distB="0" distL="0" distR="0" wp14:anchorId="36D89C6E" wp14:editId="39C4AE2D">
            <wp:extent cx="3383573" cy="411516"/>
            <wp:effectExtent l="0" t="0" r="762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41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BE" w:rsidRDefault="00CF53BE" w:rsidP="00CF53BE">
      <w:pPr>
        <w:rPr>
          <w:rFonts w:eastAsiaTheme="minorEastAsia"/>
        </w:rPr>
      </w:pPr>
      <w:r>
        <w:rPr>
          <w:rFonts w:eastAsiaTheme="minorEastAsia"/>
        </w:rPr>
        <w:t xml:space="preserve">2. </w:t>
      </w:r>
      <w:r w:rsidRPr="00CF53BE">
        <w:rPr>
          <w:rFonts w:eastAsiaTheme="minorEastAsia"/>
        </w:rPr>
        <w:t>Полигон этого распределения</w:t>
      </w:r>
    </w:p>
    <w:p w:rsidR="00CF53BE" w:rsidRDefault="00CF53BE" w:rsidP="00CF53BE">
      <w:pPr>
        <w:rPr>
          <w:rFonts w:eastAsiaTheme="minorEastAsia"/>
        </w:rPr>
      </w:pPr>
      <w:r w:rsidRPr="00CF53BE">
        <w:rPr>
          <w:rFonts w:eastAsiaTheme="minorEastAsia"/>
          <w:noProof/>
          <w:lang w:eastAsia="ru-RU"/>
        </w:rPr>
        <w:drawing>
          <wp:inline distT="0" distB="0" distL="0" distR="0" wp14:anchorId="67D3CEBB" wp14:editId="24D5CCAF">
            <wp:extent cx="4556760" cy="27203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833"/>
                    <a:stretch/>
                  </pic:blipFill>
                  <pic:spPr bwMode="auto">
                    <a:xfrm>
                      <a:off x="0" y="0"/>
                      <a:ext cx="4557155" cy="2720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53BE" w:rsidRDefault="00CF53BE" w:rsidP="00CF53BE">
      <w:pPr>
        <w:rPr>
          <w:rFonts w:eastAsiaTheme="minorEastAsia"/>
        </w:rPr>
      </w:pPr>
      <w:r>
        <w:rPr>
          <w:rFonts w:eastAsiaTheme="minorEastAsia"/>
        </w:rPr>
        <w:t>3. По данным таблицы</w:t>
      </w:r>
      <w:r w:rsidRPr="00CF53BE">
        <w:rPr>
          <w:rFonts w:eastAsiaTheme="minorEastAsia"/>
        </w:rPr>
        <w:t xml:space="preserve"> находим накопленные частоты и </w:t>
      </w:r>
      <w:proofErr w:type="spellStart"/>
      <w:r w:rsidRPr="00CF53BE">
        <w:rPr>
          <w:rFonts w:eastAsiaTheme="minorEastAsia"/>
        </w:rPr>
        <w:t>частости</w:t>
      </w:r>
      <w:proofErr w:type="spellEnd"/>
    </w:p>
    <w:p w:rsidR="00CF53BE" w:rsidRDefault="00CF53BE" w:rsidP="00CF53BE">
      <w:pPr>
        <w:rPr>
          <w:rFonts w:eastAsiaTheme="minorEastAsia"/>
        </w:rPr>
      </w:pPr>
      <w:r w:rsidRPr="00CF53BE">
        <w:rPr>
          <w:rFonts w:eastAsiaTheme="minorEastAsia"/>
          <w:noProof/>
          <w:lang w:eastAsia="ru-RU"/>
        </w:rPr>
        <w:drawing>
          <wp:inline distT="0" distB="0" distL="0" distR="0" wp14:anchorId="1E212D64" wp14:editId="4AB5CA48">
            <wp:extent cx="4038950" cy="61727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3BE" w:rsidRDefault="00CF53BE" w:rsidP="00CF53BE">
      <w:pPr>
        <w:rPr>
          <w:rFonts w:eastAsiaTheme="minorEastAsia"/>
        </w:rPr>
      </w:pPr>
      <w:r w:rsidRPr="00CF53BE">
        <w:rPr>
          <w:rFonts w:eastAsiaTheme="minorEastAsia"/>
          <w:noProof/>
          <w:lang w:eastAsia="ru-RU"/>
        </w:rPr>
        <w:drawing>
          <wp:inline distT="0" distB="0" distL="0" distR="0" wp14:anchorId="79DB236C" wp14:editId="5A07C5EB">
            <wp:extent cx="4556760" cy="26974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117"/>
                    <a:stretch/>
                  </pic:blipFill>
                  <pic:spPr bwMode="auto">
                    <a:xfrm>
                      <a:off x="0" y="0"/>
                      <a:ext cx="4557155" cy="2697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53BE" w:rsidRPr="00EE0B8A" w:rsidRDefault="00CF53BE" w:rsidP="00CF53BE">
      <w:pPr>
        <w:rPr>
          <w:rFonts w:eastAsiaTheme="minorEastAsia"/>
          <w:lang w:val="en-US"/>
        </w:rPr>
      </w:pPr>
      <w:r w:rsidRPr="00CF53BE">
        <w:rPr>
          <w:rFonts w:eastAsiaTheme="minorEastAsia"/>
          <w:noProof/>
          <w:lang w:eastAsia="ru-RU"/>
        </w:rPr>
        <w:lastRenderedPageBreak/>
        <w:drawing>
          <wp:inline distT="0" distB="0" distL="0" distR="0" wp14:anchorId="41BDAB43" wp14:editId="26180B40">
            <wp:extent cx="4541520" cy="27127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-1" t="835" r="667"/>
                    <a:stretch/>
                  </pic:blipFill>
                  <pic:spPr bwMode="auto">
                    <a:xfrm>
                      <a:off x="0" y="0"/>
                      <a:ext cx="4541913" cy="271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F53BE" w:rsidRPr="00EE0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F1B"/>
    <w:rsid w:val="00001C4A"/>
    <w:rsid w:val="00290E2F"/>
    <w:rsid w:val="002A7A41"/>
    <w:rsid w:val="00332F1B"/>
    <w:rsid w:val="003A4367"/>
    <w:rsid w:val="005C6EB7"/>
    <w:rsid w:val="00631181"/>
    <w:rsid w:val="00777C9F"/>
    <w:rsid w:val="00B11ECE"/>
    <w:rsid w:val="00B96C5C"/>
    <w:rsid w:val="00BE7D8E"/>
    <w:rsid w:val="00CA5816"/>
    <w:rsid w:val="00CF53BE"/>
    <w:rsid w:val="00E24931"/>
    <w:rsid w:val="00EE0B8A"/>
    <w:rsid w:val="00FB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E42145-116D-4902-9FA5-120092C2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3118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6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KRASNIKOVA</dc:creator>
  <cp:keywords/>
  <dc:description/>
  <cp:lastModifiedBy>DIANA KRASNIKOVA</cp:lastModifiedBy>
  <cp:revision>2</cp:revision>
  <dcterms:created xsi:type="dcterms:W3CDTF">2023-11-06T13:41:00Z</dcterms:created>
  <dcterms:modified xsi:type="dcterms:W3CDTF">2023-11-08T12:52:00Z</dcterms:modified>
</cp:coreProperties>
</file>