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AF55" w14:textId="77777777" w:rsidR="00BC7BD6" w:rsidRPr="00BC7BD6" w:rsidRDefault="00BC7BD6" w:rsidP="00BC7BD6">
      <w:pPr>
        <w:pStyle w:val="a3"/>
        <w:jc w:val="center"/>
        <w:rPr>
          <w:sz w:val="32"/>
          <w:szCs w:val="32"/>
        </w:rPr>
      </w:pPr>
      <w:r w:rsidRPr="00BC7BD6">
        <w:rPr>
          <w:rStyle w:val="a4"/>
          <w:sz w:val="32"/>
          <w:szCs w:val="32"/>
        </w:rPr>
        <w:t>Анализ аппаратного, программного и информационного обеспечения сайта кафедры</w:t>
      </w:r>
    </w:p>
    <w:p w14:paraId="5EA8533A" w14:textId="77777777" w:rsidR="00BC7BD6" w:rsidRPr="00BC7BD6" w:rsidRDefault="00BC7BD6" w:rsidP="00BC7BD6">
      <w:pPr>
        <w:pStyle w:val="3"/>
        <w:rPr>
          <w:sz w:val="28"/>
          <w:szCs w:val="28"/>
        </w:rPr>
      </w:pPr>
      <w:r w:rsidRPr="00BC7BD6">
        <w:rPr>
          <w:sz w:val="28"/>
          <w:szCs w:val="28"/>
        </w:rPr>
        <w:t>1. Аппаратное обеспечение</w:t>
      </w:r>
    </w:p>
    <w:p w14:paraId="7A8DC1F1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Сервер:</w:t>
      </w:r>
    </w:p>
    <w:p w14:paraId="2B562DA4" w14:textId="77777777" w:rsidR="00BC7BD6" w:rsidRPr="00BC7BD6" w:rsidRDefault="00BC7BD6" w:rsidP="00BC7BD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C7BD6">
        <w:rPr>
          <w:sz w:val="28"/>
          <w:szCs w:val="28"/>
        </w:rPr>
        <w:t xml:space="preserve">Веб-сервер: </w:t>
      </w:r>
      <w:proofErr w:type="spellStart"/>
      <w:r w:rsidRPr="00BC7BD6">
        <w:rPr>
          <w:rStyle w:val="a4"/>
          <w:b w:val="0"/>
          <w:bCs w:val="0"/>
          <w:sz w:val="28"/>
          <w:szCs w:val="28"/>
        </w:rPr>
        <w:t>Nginx</w:t>
      </w:r>
      <w:proofErr w:type="spellEnd"/>
      <w:r w:rsidRPr="00BC7BD6">
        <w:rPr>
          <w:rStyle w:val="a4"/>
          <w:b w:val="0"/>
          <w:bCs w:val="0"/>
          <w:sz w:val="28"/>
          <w:szCs w:val="28"/>
        </w:rPr>
        <w:t xml:space="preserve"> 1.13.12</w:t>
      </w:r>
      <w:r w:rsidRPr="00BC7BD6">
        <w:rPr>
          <w:sz w:val="28"/>
          <w:szCs w:val="28"/>
        </w:rPr>
        <w:t xml:space="preserve"> – надёжное решение для обработки большого количества запросов.</w:t>
      </w:r>
    </w:p>
    <w:p w14:paraId="2421C66B" w14:textId="77777777" w:rsidR="00BC7BD6" w:rsidRPr="00BC7BD6" w:rsidRDefault="00BC7BD6" w:rsidP="00BC7BD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IP-адрес:</w:t>
      </w:r>
      <w:r w:rsidRPr="00BC7BD6">
        <w:rPr>
          <w:sz w:val="28"/>
          <w:szCs w:val="28"/>
        </w:rPr>
        <w:t xml:space="preserve"> 194.226.211.44</w:t>
      </w:r>
    </w:p>
    <w:p w14:paraId="3EC5C88B" w14:textId="3AA16084" w:rsidR="00BC7BD6" w:rsidRPr="00BC7BD6" w:rsidRDefault="00BC7BD6" w:rsidP="00BC7BD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Открытые порты:</w:t>
      </w:r>
      <w:r w:rsidRPr="00BC7BD6">
        <w:rPr>
          <w:sz w:val="28"/>
          <w:szCs w:val="28"/>
        </w:rPr>
        <w:t xml:space="preserve"> 80/</w:t>
      </w:r>
      <w:proofErr w:type="spellStart"/>
      <w:r w:rsidRPr="00BC7BD6">
        <w:rPr>
          <w:sz w:val="28"/>
          <w:szCs w:val="28"/>
        </w:rPr>
        <w:t>tcp</w:t>
      </w:r>
      <w:proofErr w:type="spellEnd"/>
      <w:r w:rsidRPr="00BC7BD6">
        <w:rPr>
          <w:sz w:val="28"/>
          <w:szCs w:val="28"/>
        </w:rPr>
        <w:t xml:space="preserve"> (HTTP), 443/</w:t>
      </w:r>
      <w:proofErr w:type="spellStart"/>
      <w:r w:rsidRPr="00BC7BD6">
        <w:rPr>
          <w:sz w:val="28"/>
          <w:szCs w:val="28"/>
        </w:rPr>
        <w:t>tcp</w:t>
      </w:r>
      <w:proofErr w:type="spellEnd"/>
      <w:r w:rsidRPr="00BC7BD6">
        <w:rPr>
          <w:sz w:val="28"/>
          <w:szCs w:val="28"/>
        </w:rPr>
        <w:t xml:space="preserve"> (HTTPS) </w:t>
      </w:r>
    </w:p>
    <w:p w14:paraId="2CAB52D6" w14:textId="77777777" w:rsidR="00BC7BD6" w:rsidRDefault="00BC7BD6" w:rsidP="00BC7BD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Закрытые порты:</w:t>
      </w:r>
      <w:r w:rsidRPr="00BC7BD6">
        <w:rPr>
          <w:sz w:val="28"/>
          <w:szCs w:val="28"/>
        </w:rPr>
        <w:t xml:space="preserve"> 8080/</w:t>
      </w:r>
      <w:proofErr w:type="spellStart"/>
      <w:r w:rsidRPr="00BC7BD6">
        <w:rPr>
          <w:sz w:val="28"/>
          <w:szCs w:val="28"/>
        </w:rPr>
        <w:t>tcp</w:t>
      </w:r>
      <w:proofErr w:type="spellEnd"/>
      <w:r w:rsidRPr="00BC7BD6">
        <w:rPr>
          <w:sz w:val="28"/>
          <w:szCs w:val="28"/>
        </w:rPr>
        <w:t xml:space="preserve"> (HTTP </w:t>
      </w:r>
      <w:proofErr w:type="spellStart"/>
      <w:r w:rsidRPr="00BC7BD6">
        <w:rPr>
          <w:sz w:val="28"/>
          <w:szCs w:val="28"/>
        </w:rPr>
        <w:t>Proxy</w:t>
      </w:r>
      <w:proofErr w:type="spellEnd"/>
      <w:r w:rsidRPr="00BC7BD6">
        <w:rPr>
          <w:sz w:val="28"/>
          <w:szCs w:val="28"/>
        </w:rPr>
        <w:t xml:space="preserve">) </w:t>
      </w:r>
    </w:p>
    <w:p w14:paraId="7C0AB3B0" w14:textId="0D590F44" w:rsidR="00BC7BD6" w:rsidRPr="00BC7BD6" w:rsidRDefault="00BC7BD6" w:rsidP="00BC7BD6">
      <w:pPr>
        <w:pStyle w:val="a3"/>
        <w:rPr>
          <w:b/>
          <w:bCs/>
          <w:sz w:val="28"/>
          <w:szCs w:val="28"/>
        </w:rPr>
      </w:pPr>
      <w:r w:rsidRPr="00BC7BD6">
        <w:rPr>
          <w:b/>
          <w:bCs/>
          <w:sz w:val="28"/>
          <w:szCs w:val="28"/>
        </w:rPr>
        <w:t>2. Программное обеспечение</w:t>
      </w:r>
    </w:p>
    <w:p w14:paraId="419C590E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Веб-сервер:</w:t>
      </w:r>
    </w:p>
    <w:p w14:paraId="26113A24" w14:textId="77777777" w:rsidR="00BC7BD6" w:rsidRPr="00BC7BD6" w:rsidRDefault="00BC7BD6" w:rsidP="00BC7BD6">
      <w:pPr>
        <w:pStyle w:val="a3"/>
        <w:numPr>
          <w:ilvl w:val="0"/>
          <w:numId w:val="13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Nginx</w:t>
      </w:r>
      <w:proofErr w:type="spellEnd"/>
      <w:r w:rsidRPr="00BC7BD6">
        <w:rPr>
          <w:sz w:val="28"/>
          <w:szCs w:val="28"/>
        </w:rPr>
        <w:t xml:space="preserve"> – легковесный, быстрый и безопасный сервер для обработки веб-трафика.</w:t>
      </w:r>
    </w:p>
    <w:p w14:paraId="7DF03890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Система управления контентом (CMS):</w:t>
      </w:r>
    </w:p>
    <w:p w14:paraId="03B6E314" w14:textId="77777777" w:rsidR="00BC7BD6" w:rsidRPr="00BC7BD6" w:rsidRDefault="00BC7BD6" w:rsidP="00BC7BD6">
      <w:pPr>
        <w:pStyle w:val="a3"/>
        <w:numPr>
          <w:ilvl w:val="0"/>
          <w:numId w:val="14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GravCMS</w:t>
      </w:r>
      <w:proofErr w:type="spellEnd"/>
      <w:r w:rsidRPr="00BC7BD6">
        <w:rPr>
          <w:sz w:val="28"/>
          <w:szCs w:val="28"/>
        </w:rPr>
        <w:t xml:space="preserve"> – файловая система управления контентом, не требующая базы данных, что упрощает администрирование и повышает скорость работы.</w:t>
      </w:r>
    </w:p>
    <w:p w14:paraId="1A3225FF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Библиотеки JavaScript:</w:t>
      </w:r>
    </w:p>
    <w:p w14:paraId="10E8762A" w14:textId="77777777" w:rsidR="00BC7BD6" w:rsidRPr="00BC7BD6" w:rsidRDefault="00BC7BD6" w:rsidP="00BC7BD6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MathJax</w:t>
      </w:r>
      <w:proofErr w:type="spellEnd"/>
      <w:r w:rsidRPr="00BC7BD6">
        <w:rPr>
          <w:sz w:val="28"/>
          <w:szCs w:val="28"/>
        </w:rPr>
        <w:t xml:space="preserve"> – позволяет рендерить математические формулы в формате </w:t>
      </w:r>
      <w:proofErr w:type="spellStart"/>
      <w:r w:rsidRPr="00BC7BD6">
        <w:rPr>
          <w:sz w:val="28"/>
          <w:szCs w:val="28"/>
        </w:rPr>
        <w:t>LaTeX</w:t>
      </w:r>
      <w:proofErr w:type="spellEnd"/>
      <w:r w:rsidRPr="00BC7BD6">
        <w:rPr>
          <w:sz w:val="28"/>
          <w:szCs w:val="28"/>
        </w:rPr>
        <w:t xml:space="preserve">, </w:t>
      </w:r>
      <w:proofErr w:type="spellStart"/>
      <w:r w:rsidRPr="00BC7BD6">
        <w:rPr>
          <w:sz w:val="28"/>
          <w:szCs w:val="28"/>
        </w:rPr>
        <w:t>MathML</w:t>
      </w:r>
      <w:proofErr w:type="spellEnd"/>
      <w:r w:rsidRPr="00BC7BD6">
        <w:rPr>
          <w:sz w:val="28"/>
          <w:szCs w:val="28"/>
        </w:rPr>
        <w:t xml:space="preserve">, </w:t>
      </w:r>
      <w:proofErr w:type="spellStart"/>
      <w:r w:rsidRPr="00BC7BD6">
        <w:rPr>
          <w:sz w:val="28"/>
          <w:szCs w:val="28"/>
        </w:rPr>
        <w:t>AsciiMath</w:t>
      </w:r>
      <w:proofErr w:type="spellEnd"/>
      <w:r w:rsidRPr="00BC7BD6">
        <w:rPr>
          <w:sz w:val="28"/>
          <w:szCs w:val="28"/>
        </w:rPr>
        <w:t>.</w:t>
      </w:r>
    </w:p>
    <w:p w14:paraId="4109EA85" w14:textId="77777777" w:rsidR="00BC7BD6" w:rsidRPr="00BC7BD6" w:rsidRDefault="00BC7BD6" w:rsidP="00BC7BD6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Lightbox</w:t>
      </w:r>
      <w:proofErr w:type="spellEnd"/>
      <w:r w:rsidRPr="00BC7BD6">
        <w:rPr>
          <w:sz w:val="28"/>
          <w:szCs w:val="28"/>
        </w:rPr>
        <w:t xml:space="preserve"> – удобный инструмент для увеличения изображений без перезагрузки страницы.</w:t>
      </w:r>
    </w:p>
    <w:p w14:paraId="3476D22C" w14:textId="77777777" w:rsidR="00BC7BD6" w:rsidRPr="00BC7BD6" w:rsidRDefault="00BC7BD6" w:rsidP="00BC7BD6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Modernizr</w:t>
      </w:r>
      <w:proofErr w:type="spellEnd"/>
      <w:r w:rsidRPr="00BC7BD6">
        <w:rPr>
          <w:sz w:val="28"/>
          <w:szCs w:val="28"/>
        </w:rPr>
        <w:t xml:space="preserve"> – определяет возможности браузера и адаптирует контент для лучшей совместимости.</w:t>
      </w:r>
    </w:p>
    <w:p w14:paraId="4D69C45D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 xml:space="preserve">Плагины </w:t>
      </w:r>
      <w:proofErr w:type="spellStart"/>
      <w:r w:rsidRPr="00BC7BD6">
        <w:rPr>
          <w:rStyle w:val="a4"/>
          <w:b w:val="0"/>
          <w:bCs w:val="0"/>
          <w:sz w:val="28"/>
          <w:szCs w:val="28"/>
        </w:rPr>
        <w:t>Grav</w:t>
      </w:r>
      <w:proofErr w:type="spellEnd"/>
      <w:r w:rsidRPr="00BC7BD6">
        <w:rPr>
          <w:rStyle w:val="a4"/>
          <w:b w:val="0"/>
          <w:bCs w:val="0"/>
          <w:sz w:val="28"/>
          <w:szCs w:val="28"/>
        </w:rPr>
        <w:t>:</w:t>
      </w:r>
    </w:p>
    <w:p w14:paraId="6D9F1094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add-page-by-form</w:t>
      </w:r>
      <w:proofErr w:type="spellEnd"/>
      <w:r w:rsidRPr="00BC7BD6">
        <w:rPr>
          <w:sz w:val="28"/>
          <w:szCs w:val="28"/>
        </w:rPr>
        <w:t xml:space="preserve"> – пользователи могут добавлять страницы через веб-интерфейс.</w:t>
      </w:r>
    </w:p>
    <w:p w14:paraId="0A4BF415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admin-addon-user-manager</w:t>
      </w:r>
      <w:proofErr w:type="spellEnd"/>
      <w:r w:rsidRPr="00BC7BD6">
        <w:rPr>
          <w:sz w:val="28"/>
          <w:szCs w:val="28"/>
        </w:rPr>
        <w:t xml:space="preserve"> – управление пользователями и ролями через удобный интерфейс.</w:t>
      </w:r>
    </w:p>
    <w:p w14:paraId="1EDF75EA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admin-power-tools</w:t>
      </w:r>
      <w:proofErr w:type="spellEnd"/>
      <w:r w:rsidRPr="00BC7BD6">
        <w:rPr>
          <w:sz w:val="28"/>
          <w:szCs w:val="28"/>
        </w:rPr>
        <w:t xml:space="preserve"> – расширенные инструменты для администраторов.</w:t>
      </w:r>
    </w:p>
    <w:p w14:paraId="7DBB52E4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bootstrapper</w:t>
      </w:r>
      <w:proofErr w:type="spellEnd"/>
      <w:r w:rsidRPr="00BC7BD6">
        <w:rPr>
          <w:sz w:val="28"/>
          <w:szCs w:val="28"/>
        </w:rPr>
        <w:t xml:space="preserve"> – интеграция популярного CSS-фреймворка </w:t>
      </w:r>
      <w:proofErr w:type="spellStart"/>
      <w:r w:rsidRPr="00BC7BD6">
        <w:rPr>
          <w:sz w:val="28"/>
          <w:szCs w:val="28"/>
        </w:rPr>
        <w:t>Bootstrap</w:t>
      </w:r>
      <w:proofErr w:type="spellEnd"/>
      <w:r w:rsidRPr="00BC7BD6">
        <w:rPr>
          <w:sz w:val="28"/>
          <w:szCs w:val="28"/>
        </w:rPr>
        <w:t>.</w:t>
      </w:r>
    </w:p>
    <w:p w14:paraId="16680092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events</w:t>
      </w:r>
      <w:proofErr w:type="spellEnd"/>
      <w:r w:rsidRPr="00BC7BD6">
        <w:rPr>
          <w:sz w:val="28"/>
          <w:szCs w:val="28"/>
        </w:rPr>
        <w:t xml:space="preserve"> – организация мероприятий, ведение расписания.</w:t>
      </w:r>
    </w:p>
    <w:p w14:paraId="2EEAB1BD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gravstrap</w:t>
      </w:r>
      <w:proofErr w:type="spellEnd"/>
      <w:r w:rsidRPr="00BC7BD6">
        <w:rPr>
          <w:sz w:val="28"/>
          <w:szCs w:val="28"/>
        </w:rPr>
        <w:t xml:space="preserve"> – объединение возможностей </w:t>
      </w:r>
      <w:proofErr w:type="spellStart"/>
      <w:r w:rsidRPr="00BC7BD6">
        <w:rPr>
          <w:sz w:val="28"/>
          <w:szCs w:val="28"/>
        </w:rPr>
        <w:t>Grav</w:t>
      </w:r>
      <w:proofErr w:type="spellEnd"/>
      <w:r w:rsidRPr="00BC7BD6">
        <w:rPr>
          <w:sz w:val="28"/>
          <w:szCs w:val="28"/>
        </w:rPr>
        <w:t xml:space="preserve"> и </w:t>
      </w:r>
      <w:proofErr w:type="spellStart"/>
      <w:r w:rsidRPr="00BC7BD6">
        <w:rPr>
          <w:sz w:val="28"/>
          <w:szCs w:val="28"/>
        </w:rPr>
        <w:t>Bootstrap</w:t>
      </w:r>
      <w:proofErr w:type="spellEnd"/>
      <w:r w:rsidRPr="00BC7BD6">
        <w:rPr>
          <w:sz w:val="28"/>
          <w:szCs w:val="28"/>
        </w:rPr>
        <w:t>.</w:t>
      </w:r>
    </w:p>
    <w:p w14:paraId="7CB16B2F" w14:textId="77777777" w:rsidR="00BC7BD6" w:rsidRPr="00BC7BD6" w:rsidRDefault="00BC7BD6" w:rsidP="00BC7BD6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form</w:t>
      </w:r>
      <w:proofErr w:type="spellEnd"/>
      <w:r w:rsidRPr="00BC7BD6">
        <w:rPr>
          <w:sz w:val="28"/>
          <w:szCs w:val="28"/>
        </w:rPr>
        <w:t xml:space="preserve"> – создание и управление формами ввода данных.</w:t>
      </w:r>
    </w:p>
    <w:p w14:paraId="3D69EDE0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lastRenderedPageBreak/>
        <w:t>Сети доставки контента (CDN):</w:t>
      </w:r>
    </w:p>
    <w:p w14:paraId="23D77156" w14:textId="77777777" w:rsidR="00BC7BD6" w:rsidRPr="00BC7BD6" w:rsidRDefault="00BC7BD6" w:rsidP="00BC7BD6">
      <w:pPr>
        <w:pStyle w:val="a3"/>
        <w:numPr>
          <w:ilvl w:val="0"/>
          <w:numId w:val="17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Cloudflare</w:t>
      </w:r>
      <w:proofErr w:type="spellEnd"/>
      <w:r w:rsidRPr="00BC7BD6">
        <w:rPr>
          <w:rStyle w:val="a4"/>
          <w:b w:val="0"/>
          <w:bCs w:val="0"/>
          <w:sz w:val="28"/>
          <w:szCs w:val="28"/>
        </w:rPr>
        <w:t xml:space="preserve"> JS</w:t>
      </w:r>
      <w:r w:rsidRPr="00BC7BD6">
        <w:rPr>
          <w:sz w:val="28"/>
          <w:szCs w:val="28"/>
        </w:rPr>
        <w:t xml:space="preserve"> – ускоряет загрузку сайта за счёт кэширования и защиты от </w:t>
      </w:r>
      <w:proofErr w:type="spellStart"/>
      <w:r w:rsidRPr="00BC7BD6">
        <w:rPr>
          <w:sz w:val="28"/>
          <w:szCs w:val="28"/>
        </w:rPr>
        <w:t>DDoS</w:t>
      </w:r>
      <w:proofErr w:type="spellEnd"/>
      <w:r w:rsidRPr="00BC7BD6">
        <w:rPr>
          <w:sz w:val="28"/>
          <w:szCs w:val="28"/>
        </w:rPr>
        <w:t>-атак.</w:t>
      </w:r>
    </w:p>
    <w:p w14:paraId="1B23A43F" w14:textId="77777777" w:rsidR="00BC7BD6" w:rsidRPr="00BC7BD6" w:rsidRDefault="00BC7BD6" w:rsidP="00BC7BD6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CDN JS</w:t>
      </w:r>
      <w:r w:rsidRPr="00BC7BD6">
        <w:rPr>
          <w:sz w:val="28"/>
          <w:szCs w:val="28"/>
        </w:rPr>
        <w:t xml:space="preserve"> – позволяет загружать популярные JavaScript-библиотеки с минимальной задержкой.</w:t>
      </w:r>
    </w:p>
    <w:p w14:paraId="4160BA9C" w14:textId="77777777" w:rsidR="00BC7BD6" w:rsidRPr="00BC7BD6" w:rsidRDefault="00BC7BD6" w:rsidP="00BC7BD6">
      <w:pPr>
        <w:pStyle w:val="3"/>
        <w:rPr>
          <w:sz w:val="28"/>
          <w:szCs w:val="28"/>
        </w:rPr>
      </w:pPr>
      <w:r w:rsidRPr="00BC7BD6">
        <w:rPr>
          <w:sz w:val="28"/>
          <w:szCs w:val="28"/>
        </w:rPr>
        <w:t>3. Информационное обеспечение</w:t>
      </w:r>
    </w:p>
    <w:p w14:paraId="36E3D594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Файловые системы и хранилища:</w:t>
      </w:r>
    </w:p>
    <w:p w14:paraId="5D855F9D" w14:textId="77777777" w:rsidR="00BC7BD6" w:rsidRPr="00BC7BD6" w:rsidRDefault="00BC7BD6" w:rsidP="00BC7BD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 xml:space="preserve">Файловая система </w:t>
      </w:r>
      <w:proofErr w:type="spellStart"/>
      <w:r w:rsidRPr="00BC7BD6">
        <w:rPr>
          <w:rStyle w:val="a4"/>
          <w:b w:val="0"/>
          <w:bCs w:val="0"/>
          <w:sz w:val="28"/>
          <w:szCs w:val="28"/>
        </w:rPr>
        <w:t>Grav</w:t>
      </w:r>
      <w:proofErr w:type="spellEnd"/>
      <w:r w:rsidRPr="00BC7BD6">
        <w:rPr>
          <w:sz w:val="28"/>
          <w:szCs w:val="28"/>
        </w:rPr>
        <w:t xml:space="preserve"> – основное хранилище контента.</w:t>
      </w:r>
    </w:p>
    <w:p w14:paraId="60B1E37F" w14:textId="77777777" w:rsidR="00BC7BD6" w:rsidRPr="00BC7BD6" w:rsidRDefault="00BC7BD6" w:rsidP="00BC7BD6">
      <w:pPr>
        <w:pStyle w:val="a3"/>
        <w:numPr>
          <w:ilvl w:val="0"/>
          <w:numId w:val="18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Яндекс.Диск</w:t>
      </w:r>
      <w:proofErr w:type="spellEnd"/>
      <w:r w:rsidRPr="00BC7BD6">
        <w:rPr>
          <w:sz w:val="28"/>
          <w:szCs w:val="28"/>
        </w:rPr>
        <w:t xml:space="preserve"> – хранение видеоматериалов, доступных через облако.</w:t>
      </w:r>
    </w:p>
    <w:p w14:paraId="23717AB2" w14:textId="77777777" w:rsidR="00BC7BD6" w:rsidRPr="00BC7BD6" w:rsidRDefault="00BC7BD6" w:rsidP="00BC7BD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 xml:space="preserve">Google </w:t>
      </w:r>
      <w:proofErr w:type="spellStart"/>
      <w:r w:rsidRPr="00BC7BD6">
        <w:rPr>
          <w:rStyle w:val="a4"/>
          <w:b w:val="0"/>
          <w:bCs w:val="0"/>
          <w:sz w:val="28"/>
          <w:szCs w:val="28"/>
        </w:rPr>
        <w:t>Sites</w:t>
      </w:r>
      <w:proofErr w:type="spellEnd"/>
      <w:r w:rsidRPr="00BC7BD6">
        <w:rPr>
          <w:sz w:val="28"/>
          <w:szCs w:val="28"/>
        </w:rPr>
        <w:t xml:space="preserve"> – используется для размещения учебных материалов.</w:t>
      </w:r>
    </w:p>
    <w:p w14:paraId="537CC64B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Форматы данных:</w:t>
      </w:r>
    </w:p>
    <w:p w14:paraId="74D01DF5" w14:textId="77777777" w:rsidR="00BC7BD6" w:rsidRPr="00BC7BD6" w:rsidRDefault="00BC7BD6" w:rsidP="00BC7BD6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HTML, CSS, JavaScript</w:t>
      </w:r>
      <w:r w:rsidRPr="00BC7BD6">
        <w:rPr>
          <w:sz w:val="28"/>
          <w:szCs w:val="28"/>
        </w:rPr>
        <w:t xml:space="preserve"> – основные языки веб-разработки.</w:t>
      </w:r>
    </w:p>
    <w:p w14:paraId="6F1A43BA" w14:textId="77777777" w:rsidR="00BC7BD6" w:rsidRPr="00BC7BD6" w:rsidRDefault="00BC7BD6" w:rsidP="00BC7BD6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YAML, JSON</w:t>
      </w:r>
      <w:r w:rsidRPr="00BC7BD6">
        <w:rPr>
          <w:sz w:val="28"/>
          <w:szCs w:val="28"/>
        </w:rPr>
        <w:t xml:space="preserve"> – хранилище конфигурационных данных и структурированной информации.</w:t>
      </w:r>
    </w:p>
    <w:p w14:paraId="5DA51CFF" w14:textId="77777777" w:rsidR="00BC7BD6" w:rsidRPr="00BC7BD6" w:rsidRDefault="00BC7BD6" w:rsidP="00BC7BD6">
      <w:pPr>
        <w:pStyle w:val="a3"/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Инструменты аналитики:</w:t>
      </w:r>
    </w:p>
    <w:p w14:paraId="2256482B" w14:textId="77777777" w:rsidR="00BC7BD6" w:rsidRPr="00BC7BD6" w:rsidRDefault="00BC7BD6" w:rsidP="00BC7BD6">
      <w:pPr>
        <w:pStyle w:val="a3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Yandex</w:t>
      </w:r>
      <w:proofErr w:type="spellEnd"/>
      <w:r w:rsidRPr="00BC7BD6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BC7BD6">
        <w:rPr>
          <w:rStyle w:val="a4"/>
          <w:b w:val="0"/>
          <w:bCs w:val="0"/>
          <w:sz w:val="28"/>
          <w:szCs w:val="28"/>
        </w:rPr>
        <w:t>Metrika</w:t>
      </w:r>
      <w:proofErr w:type="spellEnd"/>
      <w:r w:rsidRPr="00BC7BD6">
        <w:rPr>
          <w:sz w:val="28"/>
          <w:szCs w:val="28"/>
        </w:rPr>
        <w:t xml:space="preserve"> – сбор данных о посещаемости, анализ поведения пользователей.</w:t>
      </w:r>
    </w:p>
    <w:p w14:paraId="631B51D1" w14:textId="77777777" w:rsidR="00BC7BD6" w:rsidRPr="00BC7BD6" w:rsidRDefault="00BC7BD6" w:rsidP="00BC7BD6">
      <w:pPr>
        <w:pStyle w:val="3"/>
        <w:rPr>
          <w:sz w:val="28"/>
          <w:szCs w:val="28"/>
        </w:rPr>
      </w:pPr>
      <w:r w:rsidRPr="00BC7BD6">
        <w:rPr>
          <w:sz w:val="28"/>
          <w:szCs w:val="28"/>
        </w:rPr>
        <w:t>4. Задействованные технологии</w:t>
      </w:r>
    </w:p>
    <w:p w14:paraId="2A1EA19C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HTML, CSS, JavaScript</w:t>
      </w:r>
      <w:r w:rsidRPr="00BC7BD6">
        <w:rPr>
          <w:sz w:val="28"/>
          <w:szCs w:val="28"/>
        </w:rPr>
        <w:t xml:space="preserve"> – базовые технологии для отображения и стилизации контента.</w:t>
      </w:r>
    </w:p>
    <w:p w14:paraId="742A999D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Git</w:t>
      </w:r>
      <w:proofErr w:type="spellEnd"/>
      <w:r w:rsidRPr="00BC7BD6">
        <w:rPr>
          <w:sz w:val="28"/>
          <w:szCs w:val="28"/>
        </w:rPr>
        <w:t xml:space="preserve"> – система контроля версий, необходимая для отслеживания изменений в коде.</w:t>
      </w:r>
    </w:p>
    <w:p w14:paraId="215401DD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Sass</w:t>
      </w:r>
      <w:proofErr w:type="spellEnd"/>
      <w:r w:rsidRPr="00BC7BD6">
        <w:rPr>
          <w:rStyle w:val="a4"/>
          <w:b w:val="0"/>
          <w:bCs w:val="0"/>
          <w:sz w:val="28"/>
          <w:szCs w:val="28"/>
        </w:rPr>
        <w:t>/SCSS</w:t>
      </w:r>
      <w:r w:rsidRPr="00BC7BD6">
        <w:rPr>
          <w:sz w:val="28"/>
          <w:szCs w:val="28"/>
        </w:rPr>
        <w:t xml:space="preserve"> – препроцессор CSS, позволяющий упростить стилизацию сайта.</w:t>
      </w:r>
    </w:p>
    <w:p w14:paraId="2ED84F6E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Bootstrap</w:t>
      </w:r>
      <w:proofErr w:type="spellEnd"/>
      <w:r w:rsidRPr="00BC7BD6">
        <w:rPr>
          <w:sz w:val="28"/>
          <w:szCs w:val="28"/>
        </w:rPr>
        <w:t xml:space="preserve"> – обеспечивает адаптивную вёрстку и удобный интерфейс.</w:t>
      </w:r>
    </w:p>
    <w:p w14:paraId="3B6C0820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C7BD6">
        <w:rPr>
          <w:rStyle w:val="a4"/>
          <w:b w:val="0"/>
          <w:bCs w:val="0"/>
          <w:sz w:val="28"/>
          <w:szCs w:val="28"/>
        </w:rPr>
        <w:t>jQuery</w:t>
      </w:r>
      <w:proofErr w:type="spellEnd"/>
      <w:r w:rsidRPr="00BC7BD6">
        <w:rPr>
          <w:sz w:val="28"/>
          <w:szCs w:val="28"/>
        </w:rPr>
        <w:t xml:space="preserve"> – работа с DOM, AJAX, динамическим контентом.</w:t>
      </w:r>
    </w:p>
    <w:p w14:paraId="3A80934F" w14:textId="77777777" w:rsidR="00BC7BD6" w:rsidRPr="00BC7BD6" w:rsidRDefault="00BC7BD6" w:rsidP="00BC7BD6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Popper.js</w:t>
      </w:r>
      <w:r w:rsidRPr="00BC7BD6">
        <w:rPr>
          <w:sz w:val="28"/>
          <w:szCs w:val="28"/>
        </w:rPr>
        <w:t xml:space="preserve"> – управление всплывающими элементами интерфейса (</w:t>
      </w:r>
      <w:proofErr w:type="spellStart"/>
      <w:r w:rsidRPr="00BC7BD6">
        <w:rPr>
          <w:sz w:val="28"/>
          <w:szCs w:val="28"/>
        </w:rPr>
        <w:t>dropdowns</w:t>
      </w:r>
      <w:proofErr w:type="spellEnd"/>
      <w:r w:rsidRPr="00BC7BD6">
        <w:rPr>
          <w:sz w:val="28"/>
          <w:szCs w:val="28"/>
        </w:rPr>
        <w:t xml:space="preserve">, </w:t>
      </w:r>
      <w:proofErr w:type="spellStart"/>
      <w:r w:rsidRPr="00BC7BD6">
        <w:rPr>
          <w:sz w:val="28"/>
          <w:szCs w:val="28"/>
        </w:rPr>
        <w:t>popovers</w:t>
      </w:r>
      <w:proofErr w:type="spellEnd"/>
      <w:r w:rsidRPr="00BC7BD6">
        <w:rPr>
          <w:sz w:val="28"/>
          <w:szCs w:val="28"/>
        </w:rPr>
        <w:t xml:space="preserve">, </w:t>
      </w:r>
      <w:proofErr w:type="spellStart"/>
      <w:r w:rsidRPr="00BC7BD6">
        <w:rPr>
          <w:sz w:val="28"/>
          <w:szCs w:val="28"/>
        </w:rPr>
        <w:t>tooltips</w:t>
      </w:r>
      <w:proofErr w:type="spellEnd"/>
      <w:r w:rsidRPr="00BC7BD6">
        <w:rPr>
          <w:sz w:val="28"/>
          <w:szCs w:val="28"/>
        </w:rPr>
        <w:t>).</w:t>
      </w:r>
    </w:p>
    <w:p w14:paraId="71A015D0" w14:textId="77777777" w:rsidR="00BC7BD6" w:rsidRPr="00BC7BD6" w:rsidRDefault="00BC7BD6" w:rsidP="00BC7BD6">
      <w:pPr>
        <w:pStyle w:val="3"/>
        <w:rPr>
          <w:sz w:val="28"/>
          <w:szCs w:val="28"/>
        </w:rPr>
      </w:pPr>
      <w:r w:rsidRPr="00BC7BD6">
        <w:rPr>
          <w:sz w:val="28"/>
          <w:szCs w:val="28"/>
        </w:rPr>
        <w:t xml:space="preserve">5. Конфигурация </w:t>
      </w:r>
      <w:proofErr w:type="spellStart"/>
      <w:r w:rsidRPr="00BC7BD6">
        <w:rPr>
          <w:sz w:val="28"/>
          <w:szCs w:val="28"/>
        </w:rPr>
        <w:t>Grav</w:t>
      </w:r>
      <w:proofErr w:type="spellEnd"/>
      <w:r w:rsidRPr="00BC7BD6">
        <w:rPr>
          <w:sz w:val="28"/>
          <w:szCs w:val="28"/>
        </w:rPr>
        <w:t xml:space="preserve"> (</w:t>
      </w:r>
      <w:proofErr w:type="spellStart"/>
      <w:proofErr w:type="gramStart"/>
      <w:r w:rsidRPr="00BC7BD6">
        <w:rPr>
          <w:sz w:val="28"/>
          <w:szCs w:val="28"/>
        </w:rPr>
        <w:t>system.yaml</w:t>
      </w:r>
      <w:proofErr w:type="spellEnd"/>
      <w:proofErr w:type="gramEnd"/>
      <w:r w:rsidRPr="00BC7BD6">
        <w:rPr>
          <w:sz w:val="28"/>
          <w:szCs w:val="28"/>
        </w:rPr>
        <w:t>)</w:t>
      </w:r>
    </w:p>
    <w:p w14:paraId="2571BDC8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Поддержка интернационализации:</w:t>
      </w:r>
      <w:r w:rsidRPr="00BC7BD6">
        <w:rPr>
          <w:sz w:val="28"/>
          <w:szCs w:val="28"/>
        </w:rPr>
        <w:t xml:space="preserve"> включена.</w:t>
      </w:r>
    </w:p>
    <w:p w14:paraId="178A66D1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Кэширование:</w:t>
      </w:r>
      <w:r w:rsidRPr="00BC7BD6">
        <w:rPr>
          <w:sz w:val="28"/>
          <w:szCs w:val="28"/>
        </w:rPr>
        <w:t xml:space="preserve"> включено – ускоряет загрузку страниц.</w:t>
      </w:r>
    </w:p>
    <w:p w14:paraId="33972C81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Логирование:</w:t>
      </w:r>
      <w:r w:rsidRPr="00BC7BD6">
        <w:rPr>
          <w:sz w:val="28"/>
          <w:szCs w:val="28"/>
        </w:rPr>
        <w:t xml:space="preserve"> включено – отслеживание активности и ошибок.</w:t>
      </w:r>
    </w:p>
    <w:p w14:paraId="49931CC4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Максимальный размер загружаемых файлов:</w:t>
      </w:r>
      <w:r w:rsidRPr="00BC7BD6">
        <w:rPr>
          <w:sz w:val="28"/>
          <w:szCs w:val="28"/>
        </w:rPr>
        <w:t xml:space="preserve"> 256MB – удобно для загрузки учебных материалов.</w:t>
      </w:r>
    </w:p>
    <w:p w14:paraId="2BC3651E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lastRenderedPageBreak/>
        <w:t>Используемая тема:</w:t>
      </w:r>
      <w:r w:rsidRPr="00BC7BD6">
        <w:rPr>
          <w:sz w:val="28"/>
          <w:szCs w:val="28"/>
        </w:rPr>
        <w:t xml:space="preserve"> </w:t>
      </w:r>
      <w:proofErr w:type="spellStart"/>
      <w:r w:rsidRPr="00BC7BD6">
        <w:rPr>
          <w:sz w:val="28"/>
          <w:szCs w:val="28"/>
        </w:rPr>
        <w:t>ict</w:t>
      </w:r>
      <w:proofErr w:type="spellEnd"/>
      <w:r w:rsidRPr="00BC7BD6">
        <w:rPr>
          <w:sz w:val="28"/>
          <w:szCs w:val="28"/>
        </w:rPr>
        <w:t xml:space="preserve"> – адаптирована под нужды кафедры.</w:t>
      </w:r>
    </w:p>
    <w:p w14:paraId="020B088B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Сессии:</w:t>
      </w:r>
      <w:r w:rsidRPr="00BC7BD6">
        <w:rPr>
          <w:sz w:val="28"/>
          <w:szCs w:val="28"/>
        </w:rPr>
        <w:t xml:space="preserve"> включены, тайм-аут – 30 минут.</w:t>
      </w:r>
    </w:p>
    <w:p w14:paraId="7C536B66" w14:textId="77777777" w:rsidR="00BC7BD6" w:rsidRPr="00BC7BD6" w:rsidRDefault="00BC7BD6" w:rsidP="00BC7BD6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C7BD6">
        <w:rPr>
          <w:rStyle w:val="a4"/>
          <w:b w:val="0"/>
          <w:bCs w:val="0"/>
          <w:sz w:val="28"/>
          <w:szCs w:val="28"/>
        </w:rPr>
        <w:t>Ограничения:</w:t>
      </w:r>
      <w:r w:rsidRPr="00BC7BD6">
        <w:rPr>
          <w:sz w:val="28"/>
          <w:szCs w:val="28"/>
        </w:rPr>
        <w:t xml:space="preserve"> разрешена установка только официальных плагинов </w:t>
      </w:r>
      <w:proofErr w:type="spellStart"/>
      <w:r w:rsidRPr="00BC7BD6">
        <w:rPr>
          <w:sz w:val="28"/>
          <w:szCs w:val="28"/>
        </w:rPr>
        <w:t>Grav</w:t>
      </w:r>
      <w:proofErr w:type="spellEnd"/>
      <w:r w:rsidRPr="00BC7BD6">
        <w:rPr>
          <w:sz w:val="28"/>
          <w:szCs w:val="28"/>
        </w:rPr>
        <w:t xml:space="preserve"> для повышения безопасности.</w:t>
      </w:r>
    </w:p>
    <w:p w14:paraId="26155871" w14:textId="77777777" w:rsidR="008562D8" w:rsidRPr="00BC7BD6" w:rsidRDefault="008562D8" w:rsidP="00BC7BD6">
      <w:pPr>
        <w:rPr>
          <w:rFonts w:ascii="Times New Roman" w:hAnsi="Times New Roman" w:cs="Times New Roman"/>
          <w:sz w:val="28"/>
          <w:szCs w:val="28"/>
        </w:rPr>
      </w:pPr>
    </w:p>
    <w:sectPr w:rsidR="008562D8" w:rsidRPr="00BC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35C"/>
    <w:multiLevelType w:val="multilevel"/>
    <w:tmpl w:val="22F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B3CED"/>
    <w:multiLevelType w:val="multilevel"/>
    <w:tmpl w:val="316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1D89"/>
    <w:multiLevelType w:val="multilevel"/>
    <w:tmpl w:val="83C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5993"/>
    <w:multiLevelType w:val="multilevel"/>
    <w:tmpl w:val="25C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1704A"/>
    <w:multiLevelType w:val="multilevel"/>
    <w:tmpl w:val="4BA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21490"/>
    <w:multiLevelType w:val="multilevel"/>
    <w:tmpl w:val="114E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0899"/>
    <w:multiLevelType w:val="multilevel"/>
    <w:tmpl w:val="269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01950"/>
    <w:multiLevelType w:val="multilevel"/>
    <w:tmpl w:val="880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D29FC"/>
    <w:multiLevelType w:val="multilevel"/>
    <w:tmpl w:val="B8F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57B9A"/>
    <w:multiLevelType w:val="multilevel"/>
    <w:tmpl w:val="462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E4813"/>
    <w:multiLevelType w:val="multilevel"/>
    <w:tmpl w:val="A878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A271A"/>
    <w:multiLevelType w:val="multilevel"/>
    <w:tmpl w:val="A958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46519"/>
    <w:multiLevelType w:val="multilevel"/>
    <w:tmpl w:val="85D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F13BC"/>
    <w:multiLevelType w:val="multilevel"/>
    <w:tmpl w:val="8B1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C59E7"/>
    <w:multiLevelType w:val="multilevel"/>
    <w:tmpl w:val="8A6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33815"/>
    <w:multiLevelType w:val="multilevel"/>
    <w:tmpl w:val="892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53A3C"/>
    <w:multiLevelType w:val="multilevel"/>
    <w:tmpl w:val="B3C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C6FCC"/>
    <w:multiLevelType w:val="multilevel"/>
    <w:tmpl w:val="5F0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D1998"/>
    <w:multiLevelType w:val="multilevel"/>
    <w:tmpl w:val="1EA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56653"/>
    <w:multiLevelType w:val="multilevel"/>
    <w:tmpl w:val="B94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B6EFC"/>
    <w:multiLevelType w:val="multilevel"/>
    <w:tmpl w:val="F3C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D45F3"/>
    <w:multiLevelType w:val="multilevel"/>
    <w:tmpl w:val="78B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10"/>
  </w:num>
  <w:num w:numId="5">
    <w:abstractNumId w:val="7"/>
  </w:num>
  <w:num w:numId="6">
    <w:abstractNumId w:val="14"/>
  </w:num>
  <w:num w:numId="7">
    <w:abstractNumId w:val="20"/>
  </w:num>
  <w:num w:numId="8">
    <w:abstractNumId w:val="5"/>
  </w:num>
  <w:num w:numId="9">
    <w:abstractNumId w:val="12"/>
  </w:num>
  <w:num w:numId="10">
    <w:abstractNumId w:val="17"/>
  </w:num>
  <w:num w:numId="11">
    <w:abstractNumId w:val="4"/>
  </w:num>
  <w:num w:numId="12">
    <w:abstractNumId w:val="11"/>
  </w:num>
  <w:num w:numId="13">
    <w:abstractNumId w:val="18"/>
  </w:num>
  <w:num w:numId="14">
    <w:abstractNumId w:val="1"/>
  </w:num>
  <w:num w:numId="15">
    <w:abstractNumId w:val="0"/>
  </w:num>
  <w:num w:numId="16">
    <w:abstractNumId w:val="15"/>
  </w:num>
  <w:num w:numId="17">
    <w:abstractNumId w:val="9"/>
  </w:num>
  <w:num w:numId="18">
    <w:abstractNumId w:val="19"/>
  </w:num>
  <w:num w:numId="19">
    <w:abstractNumId w:val="13"/>
  </w:num>
  <w:num w:numId="20">
    <w:abstractNumId w:val="2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D6"/>
    <w:rsid w:val="008562D8"/>
    <w:rsid w:val="00BC7BD6"/>
    <w:rsid w:val="00E10F27"/>
    <w:rsid w:val="00E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6455"/>
  <w15:chartTrackingRefBased/>
  <w15:docId w15:val="{90FD9029-385F-4577-908E-33E44633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7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7B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C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7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Ибрагимов</dc:creator>
  <cp:keywords/>
  <dc:description/>
  <cp:lastModifiedBy>Радмир Ибрагимов</cp:lastModifiedBy>
  <cp:revision>1</cp:revision>
  <dcterms:created xsi:type="dcterms:W3CDTF">2025-03-06T16:22:00Z</dcterms:created>
  <dcterms:modified xsi:type="dcterms:W3CDTF">2025-03-06T16:29:00Z</dcterms:modified>
</cp:coreProperties>
</file>