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37764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Functionality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 xml:space="preserve">: A function is a block of code that does a specific task. </w:t>
      </w:r>
      <w:r w:rsidR="00EB6504">
        <w:rPr>
          <w:rFonts w:ascii="Helvetica" w:eastAsia="Times New Roman" w:hAnsi="Helvetica" w:cs="Helvetica"/>
          <w:color w:val="000000"/>
          <w:sz w:val="18"/>
          <w:szCs w:val="18"/>
        </w:rPr>
        <w:t>D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 xml:space="preserve">etermine whether the code functionality does 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what the code was designed to do. </w:t>
      </w: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37764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Design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: Check for the following:</w:t>
      </w:r>
    </w:p>
    <w:p w:rsidR="00EB6504" w:rsidRPr="00B37764" w:rsidRDefault="00EB650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EB6504" w:rsidRDefault="00B37764" w:rsidP="00B37764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EB6504">
        <w:rPr>
          <w:rFonts w:ascii="Helvetica" w:eastAsia="Times New Roman" w:hAnsi="Helvetica" w:cs="Helvetica"/>
          <w:color w:val="000000"/>
          <w:sz w:val="18"/>
          <w:szCs w:val="18"/>
        </w:rPr>
        <w:t>Are there code files such as images, scripts, and user interfaces and are they systematically organized?</w:t>
      </w:r>
    </w:p>
    <w:p w:rsidR="00EB6504" w:rsidRDefault="00B37764" w:rsidP="00B37764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EB6504">
        <w:rPr>
          <w:rFonts w:ascii="Helvetica" w:eastAsia="Times New Roman" w:hAnsi="Helvetica" w:cs="Helvetica"/>
          <w:color w:val="000000"/>
          <w:sz w:val="18"/>
          <w:szCs w:val="18"/>
        </w:rPr>
        <w:t>Does the code have classes and are they properly identified?</w:t>
      </w:r>
    </w:p>
    <w:p w:rsidR="00B37764" w:rsidRPr="00EB6504" w:rsidRDefault="00B37764" w:rsidP="00B37764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EB6504">
        <w:rPr>
          <w:rFonts w:ascii="Helvetica" w:eastAsia="Times New Roman" w:hAnsi="Helvetica" w:cs="Helvetica"/>
          <w:color w:val="000000"/>
          <w:sz w:val="18"/>
          <w:szCs w:val="18"/>
        </w:rPr>
        <w:t>Is the code logic divided among classes and do the classes interact with each other? Is the code logic separated from user interface code?</w:t>
      </w: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37764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Repeated Codes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: are codes being repeated throughout the program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?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Repeated code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 xml:space="preserve"> should be used as a single function for a project and as a sub-module if repeated across different projects. For repeated functionality in multiple classes, inheritance could be used to reduce the number of functions. </w:t>
      </w: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37764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Run Time of Algorithm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: Check for the following:</w:t>
      </w: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1. Are there any nested loops? Can they be replaced with simpler functions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>?</w:t>
      </w: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 xml:space="preserve">2. Are any calculations being repeated? Could the code use </w:t>
      </w:r>
      <w:proofErr w:type="spellStart"/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memoization</w:t>
      </w:r>
      <w:proofErr w:type="spellEnd"/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 xml:space="preserve"> to reduce run time?</w:t>
      </w: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3. Are the data being accessed properly to reduce lookup cost?</w:t>
      </w: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4. Are there any irrelevant operations that could be dropped from the code?</w:t>
      </w: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EB650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37764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Hardcode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 xml:space="preserve">: Hard coding 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is the software development practice of embedding output or configuration data directly into the source code of a program. Hardcoding in software development should be avoided and constants and descriptive variables names should be used instead.</w:t>
      </w: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 </w:t>
      </w:r>
    </w:p>
    <w:p w:rsid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Check if:</w:t>
      </w:r>
    </w:p>
    <w:p w:rsidR="00EB6504" w:rsidRPr="00B37764" w:rsidRDefault="00EB650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EB6504" w:rsidRDefault="00B37764" w:rsidP="00B3776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EB6504">
        <w:rPr>
          <w:rFonts w:ascii="Helvetica" w:eastAsia="Times New Roman" w:hAnsi="Helvetica" w:cs="Helvetica"/>
          <w:color w:val="000000"/>
          <w:sz w:val="18"/>
          <w:szCs w:val="18"/>
        </w:rPr>
        <w:t>Are constants specific to a class being used?</w:t>
      </w:r>
    </w:p>
    <w:p w:rsidR="00EB6504" w:rsidRDefault="00B37764" w:rsidP="00B3776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EB6504">
        <w:rPr>
          <w:rFonts w:ascii="Helvetica" w:eastAsia="Times New Roman" w:hAnsi="Helvetica" w:cs="Helvetica"/>
          <w:color w:val="000000"/>
          <w:sz w:val="18"/>
          <w:szCs w:val="18"/>
        </w:rPr>
        <w:t xml:space="preserve">Are </w:t>
      </w:r>
      <w:r w:rsidRPr="00EB6504">
        <w:rPr>
          <w:rFonts w:ascii="Helvetica" w:eastAsia="Times New Roman" w:hAnsi="Helvetica" w:cs="Helvetica"/>
          <w:color w:val="000000"/>
          <w:sz w:val="18"/>
          <w:szCs w:val="18"/>
        </w:rPr>
        <w:t>configurable constants part of configuration class?</w:t>
      </w:r>
    </w:p>
    <w:p w:rsidR="00B37764" w:rsidRPr="00EB6504" w:rsidRDefault="00B37764" w:rsidP="00B3776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EB6504">
        <w:rPr>
          <w:rFonts w:ascii="Helvetica" w:eastAsia="Times New Roman" w:hAnsi="Helvetica" w:cs="Helvetica"/>
          <w:color w:val="000000"/>
          <w:sz w:val="18"/>
          <w:szCs w:val="18"/>
        </w:rPr>
        <w:t>Are constants that are being shared between classes configurable or</w:t>
      </w:r>
      <w:r w:rsidR="00EB6504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Pr="00EB6504">
        <w:rPr>
          <w:rFonts w:ascii="Helvetica" w:eastAsia="Times New Roman" w:hAnsi="Helvetica" w:cs="Helvetica"/>
          <w:color w:val="000000"/>
          <w:sz w:val="18"/>
          <w:szCs w:val="18"/>
        </w:rPr>
        <w:t xml:space="preserve">not configurable, and are </w:t>
      </w:r>
      <w:r w:rsidR="00C55805" w:rsidRPr="00EB6504">
        <w:rPr>
          <w:rFonts w:ascii="Helvetica" w:eastAsia="Times New Roman" w:hAnsi="Helvetica" w:cs="Helvetica"/>
          <w:color w:val="000000"/>
          <w:sz w:val="18"/>
          <w:szCs w:val="18"/>
        </w:rPr>
        <w:t xml:space="preserve">the constants </w:t>
      </w:r>
      <w:r w:rsidRPr="00EB6504">
        <w:rPr>
          <w:rFonts w:ascii="Helvetica" w:eastAsia="Times New Roman" w:hAnsi="Helvetica" w:cs="Helvetica"/>
          <w:color w:val="000000"/>
          <w:sz w:val="18"/>
          <w:szCs w:val="18"/>
        </w:rPr>
        <w:t>being used through a constant file?</w:t>
      </w: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37764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Error and Warning Handling: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 Does the code have error handling included in it? Exceptions should handle invalid inputs, hardware constraints,</w:t>
      </w:r>
      <w:r w:rsidR="00C55805">
        <w:rPr>
          <w:rFonts w:ascii="Helvetica" w:eastAsia="Times New Roman" w:hAnsi="Helvetica" w:cs="Helvetica"/>
          <w:color w:val="000000"/>
          <w:sz w:val="18"/>
          <w:szCs w:val="18"/>
        </w:rPr>
        <w:t xml:space="preserve"> and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 xml:space="preserve"> network issues among others.  Assertions should validate conditions to assist in detecting bugs and validate test cases.</w:t>
      </w: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37764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Comments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: comment is needed when it is unclear why a portion of a code exists. </w:t>
      </w:r>
      <w:r w:rsidRPr="00B37764">
        <w:rPr>
          <w:rFonts w:ascii="Helvetica" w:eastAsia="Times New Roman" w:hAnsi="Helvetica" w:cs="Helvetica"/>
          <w:color w:val="18191B"/>
          <w:sz w:val="18"/>
          <w:szCs w:val="18"/>
        </w:rPr>
        <w:t>Comments enhance the readability of the code and help others to understand the code.</w:t>
      </w:r>
      <w:r w:rsidR="00C55805">
        <w:rPr>
          <w:rFonts w:ascii="Helvetica" w:eastAsia="Times New Roman" w:hAnsi="Helvetica" w:cs="Helvetica"/>
          <w:color w:val="18191B"/>
          <w:sz w:val="18"/>
          <w:szCs w:val="18"/>
        </w:rPr>
        <w:t xml:space="preserve"> 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Check</w:t>
      </w:r>
      <w:r w:rsidR="00EB6504">
        <w:rPr>
          <w:rFonts w:ascii="Helvetica" w:eastAsia="Times New Roman" w:hAnsi="Helvetica" w:cs="Helvetica"/>
          <w:color w:val="000000"/>
          <w:sz w:val="18"/>
          <w:szCs w:val="18"/>
        </w:rPr>
        <w:t xml:space="preserve"> to confirm</w:t>
      </w:r>
      <w:r w:rsidR="00EB6504">
        <w:rPr>
          <w:rFonts w:ascii="Helvetica" w:eastAsia="Times New Roman" w:hAnsi="Helvetica" w:cs="Helvetica"/>
          <w:color w:val="000000"/>
          <w:sz w:val="18"/>
          <w:szCs w:val="18"/>
        </w:rPr>
        <w:t xml:space="preserve"> if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:</w:t>
      </w:r>
    </w:p>
    <w:p w:rsidR="00EB6504" w:rsidRDefault="00EB650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EB6504" w:rsidRPr="00EB6504" w:rsidRDefault="00B37764" w:rsidP="00EB6504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EB6504">
        <w:rPr>
          <w:rFonts w:ascii="Helvetica" w:eastAsia="Times New Roman" w:hAnsi="Helvetica" w:cs="Helvetica"/>
          <w:color w:val="000000"/>
          <w:sz w:val="18"/>
          <w:szCs w:val="18"/>
        </w:rPr>
        <w:t>Code is properly commented and the comments are concise and actionable,</w:t>
      </w:r>
    </w:p>
    <w:p w:rsidR="00B37764" w:rsidRPr="00EB6504" w:rsidRDefault="00B37764" w:rsidP="00EB6504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EB6504">
        <w:rPr>
          <w:rFonts w:ascii="Helvetica" w:eastAsia="Times New Roman" w:hAnsi="Helvetica" w:cs="Helvetica"/>
          <w:color w:val="000000"/>
          <w:sz w:val="18"/>
          <w:szCs w:val="18"/>
        </w:rPr>
        <w:t xml:space="preserve">Specific categories of comments such as inline comment, block comment and documentation strings </w:t>
      </w:r>
      <w:r w:rsidR="00C55805" w:rsidRPr="00EB6504">
        <w:rPr>
          <w:rFonts w:ascii="Helvetica" w:eastAsia="Times New Roman" w:hAnsi="Helvetica" w:cs="Helvetica"/>
          <w:color w:val="000000"/>
          <w:sz w:val="18"/>
          <w:szCs w:val="18"/>
        </w:rPr>
        <w:t xml:space="preserve">that </w:t>
      </w:r>
      <w:r w:rsidRPr="00EB6504">
        <w:rPr>
          <w:rFonts w:ascii="Helvetica" w:eastAsia="Times New Roman" w:hAnsi="Helvetica" w:cs="Helvetica"/>
          <w:color w:val="000000"/>
          <w:sz w:val="18"/>
          <w:szCs w:val="18"/>
        </w:rPr>
        <w:t>are being used in the code.</w:t>
      </w: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37764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Consistency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: The programming style should be consistent throughout the code in terms of naming, spacing, and brackets. Check if naming of function, variable and class are consistent throughout the code.</w:t>
      </w: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B37764" w:rsidRPr="00B37764" w:rsidRDefault="00B37764" w:rsidP="00B37764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37764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Safe Parallel Programming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 xml:space="preserve">: Check if the code contains parallel programming and </w:t>
      </w:r>
      <w:r w:rsidR="00C55805">
        <w:rPr>
          <w:rFonts w:ascii="Helvetica" w:eastAsia="Times New Roman" w:hAnsi="Helvetica" w:cs="Helvetica"/>
          <w:color w:val="000000"/>
          <w:sz w:val="18"/>
          <w:szCs w:val="18"/>
        </w:rPr>
        <w:t xml:space="preserve">confirm </w:t>
      </w:r>
      <w:r w:rsidRPr="00B37764">
        <w:rPr>
          <w:rFonts w:ascii="Helvetica" w:eastAsia="Times New Roman" w:hAnsi="Helvetica" w:cs="Helvetica"/>
          <w:color w:val="000000"/>
          <w:sz w:val="18"/>
          <w:szCs w:val="18"/>
        </w:rPr>
        <w:t>if there is any deadlocks and race conditioning. </w:t>
      </w:r>
    </w:p>
    <w:p w:rsidR="00711C45" w:rsidRDefault="00EB6504">
      <w:bookmarkStart w:id="0" w:name="_GoBack"/>
      <w:bookmarkEnd w:id="0"/>
    </w:p>
    <w:sectPr w:rsidR="0071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720C"/>
    <w:multiLevelType w:val="hybridMultilevel"/>
    <w:tmpl w:val="26A4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23BD"/>
    <w:multiLevelType w:val="hybridMultilevel"/>
    <w:tmpl w:val="7564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175B4"/>
    <w:multiLevelType w:val="hybridMultilevel"/>
    <w:tmpl w:val="B094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64"/>
    <w:rsid w:val="00181D5F"/>
    <w:rsid w:val="005C4E62"/>
    <w:rsid w:val="00B37764"/>
    <w:rsid w:val="00C55805"/>
    <w:rsid w:val="00EB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2DF18-019D-417C-96CF-A5511117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7764"/>
  </w:style>
  <w:style w:type="character" w:customStyle="1" w:styleId="apple-tab-span">
    <w:name w:val="apple-tab-span"/>
    <w:basedOn w:val="DefaultParagraphFont"/>
    <w:rsid w:val="00B37764"/>
  </w:style>
  <w:style w:type="character" w:customStyle="1" w:styleId="s1">
    <w:name w:val="s1"/>
    <w:basedOn w:val="DefaultParagraphFont"/>
    <w:rsid w:val="00B37764"/>
  </w:style>
  <w:style w:type="paragraph" w:styleId="BalloonText">
    <w:name w:val="Balloon Text"/>
    <w:basedOn w:val="Normal"/>
    <w:link w:val="BalloonTextChar"/>
    <w:uiPriority w:val="99"/>
    <w:semiHidden/>
    <w:unhideWhenUsed/>
    <w:rsid w:val="00B37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7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B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8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Zajac</dc:creator>
  <cp:keywords/>
  <dc:description/>
  <cp:lastModifiedBy>Diana Majumdar</cp:lastModifiedBy>
  <cp:revision>2</cp:revision>
  <dcterms:created xsi:type="dcterms:W3CDTF">2022-02-28T07:02:00Z</dcterms:created>
  <dcterms:modified xsi:type="dcterms:W3CDTF">2022-02-28T07:02:00Z</dcterms:modified>
</cp:coreProperties>
</file>