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A5C7F" w14:textId="77777777" w:rsidR="00C9181D" w:rsidRDefault="00C9181D" w:rsidP="00C9181D">
      <w:pPr>
        <w:spacing w:before="480" w:after="160"/>
        <w:jc w:val="center"/>
      </w:pPr>
      <w:r>
        <w:rPr>
          <w:b/>
          <w:bCs/>
          <w:color w:val="1F4E79"/>
          <w:sz w:val="48"/>
          <w:szCs w:val="48"/>
        </w:rPr>
        <w:t>Final Project Proposal</w:t>
      </w:r>
    </w:p>
    <w:p w14:paraId="0EBB5253" w14:textId="732C0FB0" w:rsidR="00C9181D" w:rsidRDefault="00C9181D" w:rsidP="00C9181D">
      <w:pPr>
        <w:spacing w:before="80" w:after="480"/>
        <w:jc w:val="center"/>
      </w:pPr>
      <w:r>
        <w:rPr>
          <w:color w:val="888888"/>
        </w:rPr>
        <w:t>CSCI-769 | Dr. Ryan Vogt</w:t>
      </w:r>
    </w:p>
    <w:p w14:paraId="25F70D9A" w14:textId="77777777" w:rsidR="00C9181D" w:rsidRDefault="00C9181D" w:rsidP="00C9181D">
      <w:pPr>
        <w:pStyle w:val="Heading1"/>
        <w:pBdr>
          <w:bottom w:val="single" w:sz="6" w:space="1" w:color="1F4E79"/>
        </w:pBdr>
        <w:jc w:val="both"/>
      </w:pPr>
      <w:r>
        <w:rPr>
          <w:rFonts w:ascii="Arial" w:eastAsia="Arial" w:hAnsi="Arial" w:cs="Arial"/>
          <w:b/>
          <w:bCs/>
          <w:sz w:val="28"/>
          <w:szCs w:val="28"/>
        </w:rPr>
        <w:t>1. Project Overview</w:t>
      </w:r>
    </w:p>
    <w:p w14:paraId="11D18C43" w14:textId="77777777" w:rsidR="00C9181D" w:rsidRDefault="00C9181D" w:rsidP="00C9181D">
      <w:pPr>
        <w:spacing w:before="80" w:after="80"/>
        <w:jc w:val="both"/>
      </w:pPr>
      <w:r>
        <w:t>This project investigates the Quantum Approximate Optimization Algorithm (QAOA), a leading near-term quantum algorithm designed to solve combinatorial optimization problems on Noisy Intermediate-Scale Quantum (NISQ) hardware. Our team will implement QAOA to address the Max-Cut problem — a canonical graph optimization problem — and benchmark its performance across a noiseless simulator and real IBM Quantum hardware.</w:t>
      </w:r>
    </w:p>
    <w:p w14:paraId="2EFEAC79" w14:textId="77777777" w:rsidR="00C9181D" w:rsidRDefault="00C9181D" w:rsidP="00C9181D">
      <w:pPr>
        <w:spacing w:before="80" w:after="80"/>
        <w:jc w:val="both"/>
      </w:pPr>
    </w:p>
    <w:p w14:paraId="7B2B7864" w14:textId="77777777" w:rsidR="00C9181D" w:rsidRDefault="00C9181D" w:rsidP="00C9181D">
      <w:pPr>
        <w:spacing w:before="80" w:after="80"/>
        <w:jc w:val="both"/>
      </w:pPr>
      <w:r>
        <w:t xml:space="preserve">The project bridges the theoretical and practical aspects of quantum computing by </w:t>
      </w:r>
      <w:proofErr w:type="spellStart"/>
      <w:r>
        <w:t>analyzing</w:t>
      </w:r>
      <w:proofErr w:type="spellEnd"/>
      <w:r>
        <w:t xml:space="preserve"> how noise affects algorithm performance in real-world quantum execution, and comparing quantum results against classical solvers.</w:t>
      </w:r>
    </w:p>
    <w:p w14:paraId="20C8644D" w14:textId="77777777" w:rsidR="00D74CF5" w:rsidRDefault="00D74CF5" w:rsidP="00C9181D">
      <w:pPr>
        <w:spacing w:before="80" w:after="80"/>
        <w:jc w:val="both"/>
      </w:pPr>
    </w:p>
    <w:p w14:paraId="5B6069B1" w14:textId="77777777" w:rsidR="00D74CF5" w:rsidRDefault="00D74CF5" w:rsidP="00C9181D">
      <w:pPr>
        <w:spacing w:before="80" w:after="80"/>
        <w:jc w:val="both"/>
      </w:pPr>
    </w:p>
    <w:p w14:paraId="6D897CB2" w14:textId="011CA1B0" w:rsidR="00D74CF5" w:rsidRDefault="00D74CF5" w:rsidP="00D74CF5">
      <w:pPr>
        <w:pStyle w:val="Heading1"/>
        <w:pBdr>
          <w:bottom w:val="single" w:sz="6" w:space="1" w:color="1F4E79"/>
        </w:pBdr>
        <w:jc w:val="both"/>
      </w:pPr>
      <w:r>
        <w:rPr>
          <w:rFonts w:ascii="Arial" w:eastAsia="Arial" w:hAnsi="Arial" w:cs="Arial"/>
          <w:b/>
          <w:bCs/>
          <w:sz w:val="28"/>
          <w:szCs w:val="28"/>
        </w:rPr>
        <w:t>2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. </w:t>
      </w:r>
      <w:r>
        <w:rPr>
          <w:rFonts w:ascii="Arial" w:eastAsia="Arial" w:hAnsi="Arial" w:cs="Arial"/>
          <w:b/>
          <w:bCs/>
          <w:sz w:val="28"/>
          <w:szCs w:val="28"/>
        </w:rPr>
        <w:t>Team Members</w:t>
      </w:r>
    </w:p>
    <w:p w14:paraId="16A9074B" w14:textId="7ECA8904" w:rsidR="00D74CF5" w:rsidRDefault="00D74CF5" w:rsidP="00D74CF5">
      <w:pPr>
        <w:pStyle w:val="ListParagraph"/>
        <w:numPr>
          <w:ilvl w:val="0"/>
          <w:numId w:val="2"/>
        </w:numPr>
        <w:spacing w:before="80" w:after="80"/>
        <w:jc w:val="both"/>
      </w:pPr>
      <w:r>
        <w:t>Atharv</w:t>
      </w:r>
    </w:p>
    <w:p w14:paraId="0FED4860" w14:textId="02E29F55" w:rsidR="00D74CF5" w:rsidRDefault="00D74CF5" w:rsidP="00D74CF5">
      <w:pPr>
        <w:pStyle w:val="ListParagraph"/>
        <w:numPr>
          <w:ilvl w:val="0"/>
          <w:numId w:val="2"/>
        </w:numPr>
        <w:spacing w:before="80" w:after="80"/>
        <w:jc w:val="both"/>
      </w:pPr>
      <w:r>
        <w:t>Devroop</w:t>
      </w:r>
    </w:p>
    <w:p w14:paraId="7010274C" w14:textId="36C0800D" w:rsidR="00D74CF5" w:rsidRDefault="00D74CF5" w:rsidP="00D74CF5">
      <w:pPr>
        <w:pStyle w:val="ListParagraph"/>
        <w:numPr>
          <w:ilvl w:val="0"/>
          <w:numId w:val="2"/>
        </w:numPr>
        <w:spacing w:before="80" w:after="80"/>
        <w:jc w:val="both"/>
      </w:pPr>
      <w:r>
        <w:t xml:space="preserve"> </w:t>
      </w:r>
    </w:p>
    <w:p w14:paraId="3D7A8178" w14:textId="77777777" w:rsidR="00D74CF5" w:rsidRDefault="00D74CF5" w:rsidP="00D74CF5">
      <w:pPr>
        <w:pStyle w:val="ListParagraph"/>
        <w:numPr>
          <w:ilvl w:val="0"/>
          <w:numId w:val="2"/>
        </w:numPr>
        <w:spacing w:before="80" w:after="80"/>
        <w:jc w:val="both"/>
      </w:pPr>
    </w:p>
    <w:p w14:paraId="4DB69DBF" w14:textId="77777777" w:rsidR="00C9181D" w:rsidRDefault="00C9181D" w:rsidP="00C9181D">
      <w:pPr>
        <w:spacing w:before="80" w:after="80"/>
        <w:jc w:val="both"/>
      </w:pPr>
    </w:p>
    <w:p w14:paraId="71CE8751" w14:textId="77777777" w:rsidR="00C9181D" w:rsidRDefault="00C9181D" w:rsidP="00C9181D">
      <w:pPr>
        <w:pStyle w:val="Heading1"/>
        <w:pBdr>
          <w:bottom w:val="single" w:sz="6" w:space="1" w:color="1F4E79"/>
        </w:pBdr>
        <w:jc w:val="both"/>
      </w:pPr>
      <w:r w:rsidRPr="00C9181D">
        <w:rPr>
          <w:rFonts w:ascii="Arial" w:eastAsia="Arial" w:hAnsi="Arial" w:cs="Arial"/>
          <w:b/>
          <w:bCs/>
          <w:sz w:val="28"/>
          <w:szCs w:val="28"/>
        </w:rPr>
        <w:t>2</w:t>
      </w:r>
      <w:r>
        <w:rPr>
          <w:rFonts w:ascii="Arial" w:eastAsia="Arial" w:hAnsi="Arial" w:cs="Arial"/>
          <w:b/>
          <w:bCs/>
          <w:sz w:val="28"/>
          <w:szCs w:val="28"/>
        </w:rPr>
        <w:t>. Problem Statement</w:t>
      </w:r>
    </w:p>
    <w:p w14:paraId="1B2A33F3" w14:textId="77777777" w:rsidR="00C9181D" w:rsidRDefault="00C9181D" w:rsidP="00C9181D">
      <w:pPr>
        <w:pStyle w:val="Heading2"/>
        <w:jc w:val="both"/>
      </w:pPr>
      <w:r w:rsidRPr="00C9181D">
        <w:rPr>
          <w:rFonts w:ascii="Arial" w:eastAsia="Arial" w:hAnsi="Arial" w:cs="Arial"/>
          <w:b/>
          <w:bCs/>
          <w:color w:val="2E75B6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.1 The Max-Cut Problem</w:t>
      </w:r>
    </w:p>
    <w:p w14:paraId="3D17BF21" w14:textId="77777777" w:rsidR="00C9181D" w:rsidRDefault="00C9181D" w:rsidP="00C9181D">
      <w:pPr>
        <w:spacing w:before="80" w:after="80"/>
        <w:jc w:val="both"/>
      </w:pPr>
      <w:r>
        <w:t>Given an undirected graph G = (V, E), the Max-Cut problem seeks a partition of vertices into two sets such that the number of edges crossing the partition is maximized. This is an NP-hard problem with applications in network design, VLSI layout, and machine learning clustering.</w:t>
      </w:r>
    </w:p>
    <w:p w14:paraId="530C2443" w14:textId="77777777" w:rsidR="00C9181D" w:rsidRDefault="00C9181D" w:rsidP="00C9181D">
      <w:pPr>
        <w:spacing w:before="80" w:after="80"/>
        <w:jc w:val="both"/>
      </w:pPr>
    </w:p>
    <w:p w14:paraId="13D7FEED" w14:textId="77777777" w:rsidR="00C9181D" w:rsidRDefault="00C9181D" w:rsidP="00C9181D">
      <w:pPr>
        <w:pStyle w:val="Heading2"/>
        <w:jc w:val="both"/>
      </w:pPr>
      <w:r w:rsidRPr="00C9181D">
        <w:rPr>
          <w:rFonts w:ascii="Arial" w:eastAsia="Arial" w:hAnsi="Arial" w:cs="Arial"/>
          <w:b/>
          <w:bCs/>
          <w:color w:val="2E75B6"/>
          <w:sz w:val="24"/>
          <w:szCs w:val="24"/>
        </w:rPr>
        <w:t>2</w:t>
      </w:r>
      <w:r>
        <w:rPr>
          <w:rFonts w:ascii="Arial" w:eastAsia="Arial" w:hAnsi="Arial" w:cs="Arial"/>
          <w:b/>
          <w:bCs/>
          <w:color w:val="2E75B6"/>
          <w:sz w:val="24"/>
          <w:szCs w:val="24"/>
        </w:rPr>
        <w:t>.2 QAOA Approach</w:t>
      </w:r>
    </w:p>
    <w:p w14:paraId="605B82BE" w14:textId="77777777" w:rsidR="00C9181D" w:rsidRDefault="00C9181D" w:rsidP="00C9181D">
      <w:pPr>
        <w:spacing w:before="80" w:after="80"/>
        <w:jc w:val="both"/>
      </w:pPr>
      <w:r>
        <w:t>QAOA encodes the Max-Cut objective as a cost Hamiltonian H_C and uses a parameterized quantum circuit of alternating cost and mixer layers (depth p) to prepare a quantum state. A classical optimizer iteratively tunes the circuit parameters (γ, β) to maximize the expected value of H_C, producing an approximate solution.</w:t>
      </w:r>
    </w:p>
    <w:p w14:paraId="31B39927" w14:textId="77777777" w:rsidR="00C9181D" w:rsidRDefault="00C9181D" w:rsidP="00C9181D">
      <w:pPr>
        <w:spacing w:before="80" w:after="80"/>
        <w:jc w:val="both"/>
      </w:pPr>
    </w:p>
    <w:p w14:paraId="520736BF" w14:textId="77777777" w:rsidR="00C9181D" w:rsidRDefault="00C9181D" w:rsidP="00C9181D">
      <w:pPr>
        <w:pStyle w:val="Heading1"/>
        <w:pBdr>
          <w:bottom w:val="single" w:sz="6" w:space="1" w:color="1F4E79"/>
        </w:pBdr>
        <w:jc w:val="both"/>
      </w:pPr>
      <w:r w:rsidRPr="00C9181D">
        <w:rPr>
          <w:rFonts w:ascii="Arial" w:eastAsia="Arial" w:hAnsi="Arial" w:cs="Arial"/>
          <w:b/>
          <w:bCs/>
          <w:sz w:val="28"/>
          <w:szCs w:val="28"/>
        </w:rPr>
        <w:t>3</w:t>
      </w:r>
      <w:r>
        <w:rPr>
          <w:rFonts w:ascii="Arial" w:eastAsia="Arial" w:hAnsi="Arial" w:cs="Arial"/>
          <w:b/>
          <w:bCs/>
          <w:sz w:val="28"/>
          <w:szCs w:val="28"/>
        </w:rPr>
        <w:t>. Methodology</w:t>
      </w:r>
    </w:p>
    <w:p w14:paraId="301112CE" w14:textId="77777777" w:rsidR="00C9181D" w:rsidRDefault="00C9181D" w:rsidP="00C9181D">
      <w:pPr>
        <w:spacing w:before="80" w:after="80"/>
        <w:jc w:val="both"/>
      </w:pPr>
    </w:p>
    <w:p w14:paraId="1B8DD93E" w14:textId="0CF56C4C" w:rsidR="00C9181D" w:rsidRDefault="00C9181D" w:rsidP="00C9181D">
      <w:pPr>
        <w:spacing w:before="80" w:after="80"/>
        <w:jc w:val="both"/>
      </w:pPr>
      <w:r>
        <w:t>We will begin with small, well-studied graph instances (4–8 nodes) suitable for NISQ-era hardware, then scale up as hardware constraints allow. Known optimal solutions will be used for benchmarking accuracy.</w:t>
      </w:r>
      <w:r>
        <w:t xml:space="preserve"> </w:t>
      </w:r>
      <w:r>
        <w:t xml:space="preserve">The circuit will be built using </w:t>
      </w:r>
      <w:proofErr w:type="spellStart"/>
      <w:r>
        <w:t>Qiskit's</w:t>
      </w:r>
      <w:proofErr w:type="spellEnd"/>
      <w:r>
        <w:t xml:space="preserve"> quantum circuit library.</w:t>
      </w:r>
      <w:r>
        <w:t xml:space="preserve"> </w:t>
      </w:r>
      <w:r>
        <w:lastRenderedPageBreak/>
        <w:t xml:space="preserve">Circuits will be </w:t>
      </w:r>
      <w:proofErr w:type="spellStart"/>
      <w:r>
        <w:t>transpiled</w:t>
      </w:r>
      <w:proofErr w:type="spellEnd"/>
      <w:r>
        <w:t xml:space="preserve"> and submitted to IBM Quantum via the IBM Quantum Experience platform. We will compare results across:</w:t>
      </w:r>
    </w:p>
    <w:p w14:paraId="2BD3D5D9" w14:textId="77777777" w:rsidR="00C9181D" w:rsidRDefault="00C9181D" w:rsidP="00C9181D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</w:pPr>
      <w:proofErr w:type="spellStart"/>
      <w:r>
        <w:t>Qiskit</w:t>
      </w:r>
      <w:proofErr w:type="spellEnd"/>
      <w:r>
        <w:t xml:space="preserve"> Aer noiseless simulator</w:t>
      </w:r>
    </w:p>
    <w:p w14:paraId="78BFB3C1" w14:textId="4385619B" w:rsidR="00C9181D" w:rsidRDefault="00C9181D" w:rsidP="00C9181D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</w:pPr>
      <w:proofErr w:type="spellStart"/>
      <w:r>
        <w:t>Qiskit</w:t>
      </w:r>
      <w:proofErr w:type="spellEnd"/>
      <w:r>
        <w:t xml:space="preserve"> Aer noise model </w:t>
      </w:r>
    </w:p>
    <w:p w14:paraId="6D5FEFB7" w14:textId="6EFE5531" w:rsidR="00C9181D" w:rsidRDefault="00C9181D" w:rsidP="00C9181D">
      <w:pPr>
        <w:pStyle w:val="ListParagraph"/>
        <w:numPr>
          <w:ilvl w:val="0"/>
          <w:numId w:val="1"/>
        </w:numPr>
        <w:spacing w:before="60" w:after="60"/>
        <w:contextualSpacing w:val="0"/>
        <w:jc w:val="both"/>
      </w:pPr>
      <w:r>
        <w:t xml:space="preserve">Real IBM Quantum hardware </w:t>
      </w:r>
    </w:p>
    <w:p w14:paraId="147C4262" w14:textId="77777777" w:rsidR="00C9181D" w:rsidRDefault="00C9181D" w:rsidP="00C9181D">
      <w:pPr>
        <w:spacing w:before="80" w:after="80"/>
        <w:jc w:val="both"/>
      </w:pPr>
    </w:p>
    <w:p w14:paraId="16E18437" w14:textId="77777777" w:rsidR="00C9181D" w:rsidRDefault="00C9181D" w:rsidP="00C9181D">
      <w:pPr>
        <w:spacing w:before="80" w:after="80"/>
        <w:jc w:val="both"/>
      </w:pPr>
      <w:r>
        <w:t>We will implement a brute-force solver for small graphs and a greedy heuristic for larger ones, comparing solution quality (approximation ratio) and runtime against QAOA results.</w:t>
      </w:r>
    </w:p>
    <w:p w14:paraId="6499E35B" w14:textId="77777777" w:rsidR="00C9181D" w:rsidRDefault="00C9181D" w:rsidP="00C9181D">
      <w:pPr>
        <w:spacing w:before="80" w:after="80"/>
        <w:jc w:val="both"/>
      </w:pPr>
    </w:p>
    <w:p w14:paraId="7EB40ECB" w14:textId="77777777" w:rsidR="00C9181D" w:rsidRPr="00C9181D" w:rsidRDefault="00C9181D" w:rsidP="00C9181D">
      <w:pPr>
        <w:pStyle w:val="Heading1"/>
        <w:pBdr>
          <w:bottom w:val="single" w:sz="6" w:space="1" w:color="1F4E79"/>
        </w:pBdr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C9181D">
        <w:rPr>
          <w:rFonts w:ascii="Arial" w:eastAsia="Arial" w:hAnsi="Arial" w:cs="Arial"/>
          <w:b/>
          <w:bCs/>
          <w:sz w:val="28"/>
          <w:szCs w:val="28"/>
        </w:rPr>
        <w:t>4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. </w:t>
      </w:r>
      <w:r w:rsidRPr="00C9181D">
        <w:rPr>
          <w:rFonts w:ascii="Arial" w:eastAsia="Arial" w:hAnsi="Arial" w:cs="Arial"/>
          <w:b/>
          <w:bCs/>
          <w:sz w:val="28"/>
          <w:szCs w:val="28"/>
        </w:rPr>
        <w:t>Extension</w:t>
      </w:r>
    </w:p>
    <w:p w14:paraId="1EA5352A" w14:textId="760E99A3" w:rsidR="00D74CF5" w:rsidRPr="00C9181D" w:rsidRDefault="00C9181D" w:rsidP="00D74CF5">
      <w:pPr>
        <w:spacing w:before="80" w:after="80"/>
        <w:jc w:val="both"/>
      </w:pPr>
      <w:r>
        <w:t>If time permits, we will also investigate other graph based combinatorial problems using QAOA algorithm.</w:t>
      </w:r>
    </w:p>
    <w:sectPr w:rsidR="00D74CF5" w:rsidRPr="00C918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FE3629"/>
    <w:multiLevelType w:val="hybridMultilevel"/>
    <w:tmpl w:val="F990A3C2"/>
    <w:lvl w:ilvl="0" w:tplc="B7140AF4">
      <w:start w:val="1"/>
      <w:numFmt w:val="bullet"/>
      <w:lvlText w:val="•"/>
      <w:lvlJc w:val="left"/>
      <w:pPr>
        <w:ind w:left="720" w:hanging="360"/>
      </w:pPr>
    </w:lvl>
    <w:lvl w:ilvl="1" w:tplc="70BEB6BE">
      <w:numFmt w:val="decimal"/>
      <w:lvlText w:val=""/>
      <w:lvlJc w:val="left"/>
    </w:lvl>
    <w:lvl w:ilvl="2" w:tplc="17BE1EFA">
      <w:numFmt w:val="decimal"/>
      <w:lvlText w:val=""/>
      <w:lvlJc w:val="left"/>
    </w:lvl>
    <w:lvl w:ilvl="3" w:tplc="C5BE862C">
      <w:numFmt w:val="decimal"/>
      <w:lvlText w:val=""/>
      <w:lvlJc w:val="left"/>
    </w:lvl>
    <w:lvl w:ilvl="4" w:tplc="B0D439EE">
      <w:numFmt w:val="decimal"/>
      <w:lvlText w:val=""/>
      <w:lvlJc w:val="left"/>
    </w:lvl>
    <w:lvl w:ilvl="5" w:tplc="C714E2CC">
      <w:numFmt w:val="decimal"/>
      <w:lvlText w:val=""/>
      <w:lvlJc w:val="left"/>
    </w:lvl>
    <w:lvl w:ilvl="6" w:tplc="6B8C6312">
      <w:numFmt w:val="decimal"/>
      <w:lvlText w:val=""/>
      <w:lvlJc w:val="left"/>
    </w:lvl>
    <w:lvl w:ilvl="7" w:tplc="2A323372">
      <w:numFmt w:val="decimal"/>
      <w:lvlText w:val=""/>
      <w:lvlJc w:val="left"/>
    </w:lvl>
    <w:lvl w:ilvl="8" w:tplc="075003A8">
      <w:numFmt w:val="decimal"/>
      <w:lvlText w:val=""/>
      <w:lvlJc w:val="left"/>
    </w:lvl>
  </w:abstractNum>
  <w:abstractNum w:abstractNumId="1" w15:restartNumberingAfterBreak="0">
    <w:nsid w:val="7A1C4B0D"/>
    <w:multiLevelType w:val="hybridMultilevel"/>
    <w:tmpl w:val="0748D6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924136">
    <w:abstractNumId w:val="0"/>
    <w:lvlOverride w:ilvl="0">
      <w:startOverride w:val="1"/>
    </w:lvlOverride>
  </w:num>
  <w:num w:numId="2" w16cid:durableId="6252411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1D"/>
    <w:rsid w:val="00156179"/>
    <w:rsid w:val="00456C14"/>
    <w:rsid w:val="00B16623"/>
    <w:rsid w:val="00B8118A"/>
    <w:rsid w:val="00C9181D"/>
    <w:rsid w:val="00D74CF5"/>
    <w:rsid w:val="00E22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A3C4DB"/>
  <w15:chartTrackingRefBased/>
  <w15:docId w15:val="{51816C3C-4348-7941-B975-719D463C8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81D"/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1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8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8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8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8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8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8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8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8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8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8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8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8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8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81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918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8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8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8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Devroop Kar (RIT Student)</dc:creator>
  <cp:keywords/>
  <dc:description/>
  <cp:lastModifiedBy>Devroop Kar (RIT Student)</cp:lastModifiedBy>
  <cp:revision>2</cp:revision>
  <dcterms:created xsi:type="dcterms:W3CDTF">2026-03-08T01:31:00Z</dcterms:created>
  <dcterms:modified xsi:type="dcterms:W3CDTF">2026-03-08T01:36:00Z</dcterms:modified>
</cp:coreProperties>
</file>