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60E49" w14:textId="7CC4ABDC" w:rsidR="00AF6404" w:rsidRDefault="00F93B53" w:rsidP="00F93B53">
      <w:pPr>
        <w:pStyle w:val="Heading1"/>
        <w:rPr>
          <w:rStyle w:val="SubtleEmphasis"/>
          <w:rFonts w:ascii="Arial" w:hAnsi="Arial" w:cs="Arial"/>
          <w:b/>
          <w:bCs/>
          <w:color w:val="000000" w:themeColor="text1"/>
          <w:u w:val="single"/>
        </w:rPr>
      </w:pPr>
      <w:r w:rsidRPr="00F93B53">
        <w:rPr>
          <w:b/>
          <w:bCs/>
          <w:u w:val="single"/>
          <w:lang w:val="en-US"/>
        </w:rPr>
        <w:t xml:space="preserve">Lab </w:t>
      </w:r>
      <w:r>
        <w:rPr>
          <w:b/>
          <w:bCs/>
          <w:u w:val="single"/>
          <w:lang w:val="en-US"/>
        </w:rPr>
        <w:t>4: Understanding the Web Accessibility guidelines</w:t>
      </w:r>
    </w:p>
    <w:tbl>
      <w:tblPr>
        <w:tblStyle w:val="TableGrid"/>
        <w:tblW w:w="5000" w:type="pct"/>
        <w:tblInd w:w="108" w:type="dxa"/>
        <w:tblLook w:val="04A0" w:firstRow="1" w:lastRow="0" w:firstColumn="1" w:lastColumn="0" w:noHBand="0" w:noVBand="1"/>
      </w:tblPr>
      <w:tblGrid>
        <w:gridCol w:w="483"/>
        <w:gridCol w:w="3090"/>
        <w:gridCol w:w="1524"/>
        <w:gridCol w:w="4253"/>
      </w:tblGrid>
      <w:tr w:rsidR="002E3225" w:rsidRPr="009404CA" w14:paraId="04B7DE9C" w14:textId="77777777" w:rsidTr="00E6568C">
        <w:trPr>
          <w:cantSplit/>
          <w:tblHeader/>
        </w:trPr>
        <w:tc>
          <w:tcPr>
            <w:tcW w:w="483" w:type="dxa"/>
            <w:shd w:val="clear" w:color="auto" w:fill="D9D9D9" w:themeFill="background1" w:themeFillShade="D9"/>
          </w:tcPr>
          <w:p w14:paraId="087DAF9E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3090" w:type="dxa"/>
            <w:shd w:val="clear" w:color="auto" w:fill="D9D9D9" w:themeFill="background1" w:themeFillShade="D9"/>
          </w:tcPr>
          <w:p w14:paraId="58C6FF90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9404CA">
              <w:rPr>
                <w:rFonts w:asciiTheme="minorBidi" w:hAnsiTheme="minorBidi"/>
                <w:b/>
                <w:sz w:val="18"/>
                <w:szCs w:val="18"/>
              </w:rPr>
              <w:t xml:space="preserve">Accessibility defect 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654715DF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9404CA">
              <w:rPr>
                <w:rFonts w:asciiTheme="minorBidi" w:hAnsiTheme="minorBidi"/>
                <w:b/>
                <w:sz w:val="18"/>
                <w:szCs w:val="18"/>
              </w:rPr>
              <w:t xml:space="preserve">Failure of Success Criteria 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31EEEB1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9404CA">
              <w:rPr>
                <w:rFonts w:asciiTheme="minorBidi" w:hAnsiTheme="minorBidi"/>
                <w:b/>
                <w:sz w:val="18"/>
                <w:szCs w:val="18"/>
              </w:rPr>
              <w:t>Sufficient technique (General, HTML) or failure</w:t>
            </w:r>
          </w:p>
        </w:tc>
      </w:tr>
      <w:tr w:rsidR="002E3225" w:rsidRPr="009404CA" w14:paraId="626B2CC2" w14:textId="77777777" w:rsidTr="00E6568C">
        <w:trPr>
          <w:cantSplit/>
        </w:trPr>
        <w:tc>
          <w:tcPr>
            <w:tcW w:w="483" w:type="dxa"/>
          </w:tcPr>
          <w:p w14:paraId="1CE3C623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>EX</w:t>
            </w:r>
          </w:p>
        </w:tc>
        <w:tc>
          <w:tcPr>
            <w:tcW w:w="3090" w:type="dxa"/>
          </w:tcPr>
          <w:p w14:paraId="693500C8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>(Example) The HR diagram does not have any text alternative</w:t>
            </w:r>
          </w:p>
        </w:tc>
        <w:tc>
          <w:tcPr>
            <w:tcW w:w="1524" w:type="dxa"/>
          </w:tcPr>
          <w:p w14:paraId="316BF138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>1.1.1</w:t>
            </w:r>
          </w:p>
        </w:tc>
        <w:tc>
          <w:tcPr>
            <w:tcW w:w="4253" w:type="dxa"/>
          </w:tcPr>
          <w:p w14:paraId="1511AECA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 xml:space="preserve">H37: Using alt attributes on </w:t>
            </w:r>
            <w:proofErr w:type="spellStart"/>
            <w:r w:rsidRPr="009404CA">
              <w:rPr>
                <w:rFonts w:asciiTheme="minorBidi" w:hAnsiTheme="minorBidi"/>
                <w:b/>
                <w:sz w:val="20"/>
                <w:szCs w:val="20"/>
              </w:rPr>
              <w:t>img</w:t>
            </w:r>
            <w:proofErr w:type="spellEnd"/>
            <w:r w:rsidRPr="009404CA">
              <w:rPr>
                <w:rFonts w:asciiTheme="minorBidi" w:hAnsiTheme="minorBidi"/>
                <w:b/>
                <w:sz w:val="20"/>
                <w:szCs w:val="20"/>
              </w:rPr>
              <w:t xml:space="preserve"> elements</w:t>
            </w:r>
          </w:p>
        </w:tc>
      </w:tr>
      <w:tr w:rsidR="002E3225" w:rsidRPr="009404CA" w14:paraId="7B58954B" w14:textId="77777777" w:rsidTr="00E6568C">
        <w:trPr>
          <w:cantSplit/>
        </w:trPr>
        <w:tc>
          <w:tcPr>
            <w:tcW w:w="483" w:type="dxa"/>
          </w:tcPr>
          <w:p w14:paraId="44A10337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3090" w:type="dxa"/>
          </w:tcPr>
          <w:p w14:paraId="70052EAB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heading "Your leave balance" has been styled to look like a heading but has not been marked up as a heading within the HTML code.</w:t>
            </w:r>
          </w:p>
        </w:tc>
        <w:tc>
          <w:tcPr>
            <w:tcW w:w="1524" w:type="dxa"/>
          </w:tcPr>
          <w:p w14:paraId="11DC4039" w14:textId="4F1804B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1.3.1 Info and Relationships</w:t>
            </w:r>
          </w:p>
        </w:tc>
        <w:tc>
          <w:tcPr>
            <w:tcW w:w="4253" w:type="dxa"/>
          </w:tcPr>
          <w:p w14:paraId="499885FA" w14:textId="5C529D55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H42: Using h1-h6 to identify headings</w:t>
            </w:r>
          </w:p>
        </w:tc>
      </w:tr>
      <w:tr w:rsidR="002E3225" w:rsidRPr="009404CA" w14:paraId="4862EB1A" w14:textId="77777777" w:rsidTr="00E6568C">
        <w:trPr>
          <w:cantSplit/>
        </w:trPr>
        <w:tc>
          <w:tcPr>
            <w:tcW w:w="483" w:type="dxa"/>
          </w:tcPr>
          <w:p w14:paraId="10645769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3090" w:type="dxa"/>
          </w:tcPr>
          <w:p w14:paraId="7479FFAE" w14:textId="77777777" w:rsidR="002E3225" w:rsidRPr="003C6C11" w:rsidRDefault="002E3225" w:rsidP="00711500">
            <w:r w:rsidRPr="003C6C11">
              <w:t xml:space="preserve">The progress bar: When it receives focus, the screen reader does not announce any role (i.e., slider)  </w:t>
            </w:r>
          </w:p>
        </w:tc>
        <w:tc>
          <w:tcPr>
            <w:tcW w:w="1524" w:type="dxa"/>
          </w:tcPr>
          <w:p w14:paraId="07529A52" w14:textId="2F3E1E49" w:rsidR="002E3225" w:rsidRPr="003C6C11" w:rsidRDefault="00E6568C" w:rsidP="00711500">
            <w:r w:rsidRPr="003C6C11">
              <w:t>4.1.2 Name, Role, Value</w:t>
            </w:r>
          </w:p>
        </w:tc>
        <w:tc>
          <w:tcPr>
            <w:tcW w:w="4253" w:type="dxa"/>
          </w:tcPr>
          <w:p w14:paraId="06F6E2AE" w14:textId="2BD19FA0" w:rsidR="002E3225" w:rsidRPr="003C6C11" w:rsidRDefault="001064A5" w:rsidP="00711500">
            <w:r w:rsidRPr="003C6C11">
              <w:t>G108: Using markup features to expose the name and role, allow user-settable properties to be directly set, and provide notification of changes</w:t>
            </w:r>
          </w:p>
        </w:tc>
      </w:tr>
      <w:tr w:rsidR="002E3225" w:rsidRPr="009404CA" w14:paraId="16E5D028" w14:textId="77777777" w:rsidTr="00E6568C">
        <w:trPr>
          <w:cantSplit/>
        </w:trPr>
        <w:tc>
          <w:tcPr>
            <w:tcW w:w="483" w:type="dxa"/>
          </w:tcPr>
          <w:p w14:paraId="15E21FA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3090" w:type="dxa"/>
          </w:tcPr>
          <w:p w14:paraId="1EE465DE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Common input fields below lack a way to communicate purpose.</w:t>
            </w:r>
          </w:p>
          <w:p w14:paraId="3B24AB39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-Your full name</w:t>
            </w:r>
            <w:r w:rsidRPr="009404CA">
              <w:rPr>
                <w:rFonts w:asciiTheme="minorBidi" w:hAnsiTheme="minorBidi"/>
                <w:sz w:val="20"/>
                <w:szCs w:val="20"/>
              </w:rPr>
              <w:br/>
              <w:t>-your mobile phone</w:t>
            </w:r>
          </w:p>
          <w:p w14:paraId="08C97EAE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-Your email address</w:t>
            </w:r>
          </w:p>
        </w:tc>
        <w:tc>
          <w:tcPr>
            <w:tcW w:w="1524" w:type="dxa"/>
          </w:tcPr>
          <w:p w14:paraId="350D8BF0" w14:textId="62B89720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1.3.5 Identify Input Purpose</w:t>
            </w:r>
          </w:p>
        </w:tc>
        <w:tc>
          <w:tcPr>
            <w:tcW w:w="4253" w:type="dxa"/>
          </w:tcPr>
          <w:p w14:paraId="63BE4EE7" w14:textId="78A8A254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H98: Using HTML5 autocomplete</w:t>
            </w:r>
          </w:p>
        </w:tc>
      </w:tr>
      <w:tr w:rsidR="002E3225" w:rsidRPr="009404CA" w14:paraId="7BDA469C" w14:textId="77777777" w:rsidTr="00E6568C">
        <w:trPr>
          <w:cantSplit/>
        </w:trPr>
        <w:tc>
          <w:tcPr>
            <w:tcW w:w="483" w:type="dxa"/>
          </w:tcPr>
          <w:p w14:paraId="096F590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3090" w:type="dxa"/>
          </w:tcPr>
          <w:p w14:paraId="0FB690B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“Add employee” modal dialog: When the dialog is closed, the focus goes to the top of the page instead of the trigger element on the page</w:t>
            </w:r>
          </w:p>
        </w:tc>
        <w:tc>
          <w:tcPr>
            <w:tcW w:w="1524" w:type="dxa"/>
          </w:tcPr>
          <w:p w14:paraId="69D9D6E0" w14:textId="65E6A715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2.4.3 Focus Order</w:t>
            </w:r>
          </w:p>
        </w:tc>
        <w:tc>
          <w:tcPr>
            <w:tcW w:w="4253" w:type="dxa"/>
          </w:tcPr>
          <w:p w14:paraId="651543E3" w14:textId="11537E9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F85: Failure of focus order in modal dialogs</w:t>
            </w:r>
          </w:p>
        </w:tc>
      </w:tr>
      <w:tr w:rsidR="002E3225" w:rsidRPr="009404CA" w14:paraId="14648F92" w14:textId="77777777" w:rsidTr="00E6568C">
        <w:trPr>
          <w:cantSplit/>
        </w:trPr>
        <w:tc>
          <w:tcPr>
            <w:tcW w:w="483" w:type="dxa"/>
          </w:tcPr>
          <w:p w14:paraId="7FD3C521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3090" w:type="dxa"/>
          </w:tcPr>
          <w:p w14:paraId="7A3E89EE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Instructions necessary for form completion, especially regarding required fields, are missing.</w:t>
            </w:r>
          </w:p>
        </w:tc>
        <w:tc>
          <w:tcPr>
            <w:tcW w:w="1524" w:type="dxa"/>
          </w:tcPr>
          <w:p w14:paraId="4C3E74E8" w14:textId="5A2E209E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3.3.2 Labels or Instructions</w:t>
            </w:r>
          </w:p>
        </w:tc>
        <w:tc>
          <w:tcPr>
            <w:tcW w:w="4253" w:type="dxa"/>
          </w:tcPr>
          <w:p w14:paraId="1317D574" w14:textId="6D980946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G131: Providing descriptive labels</w:t>
            </w:r>
          </w:p>
        </w:tc>
      </w:tr>
      <w:tr w:rsidR="002E3225" w:rsidRPr="009404CA" w14:paraId="6FE2D51F" w14:textId="77777777" w:rsidTr="00E6568C">
        <w:trPr>
          <w:cantSplit/>
        </w:trPr>
        <w:tc>
          <w:tcPr>
            <w:tcW w:w="483" w:type="dxa"/>
          </w:tcPr>
          <w:p w14:paraId="70E49201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3090" w:type="dxa"/>
          </w:tcPr>
          <w:p w14:paraId="0BC21286" w14:textId="77777777" w:rsidR="002E3225" w:rsidRPr="003C6C11" w:rsidRDefault="002E3225" w:rsidP="00711500">
            <w:r w:rsidRPr="003C6C11">
              <w:t>On a mobile view (320 CSS pixels), the carrousel back and next buttons disappear</w:t>
            </w:r>
          </w:p>
        </w:tc>
        <w:tc>
          <w:tcPr>
            <w:tcW w:w="1524" w:type="dxa"/>
          </w:tcPr>
          <w:p w14:paraId="2F4D5035" w14:textId="0956E221" w:rsidR="002E3225" w:rsidRPr="003C6C11" w:rsidRDefault="00E6568C" w:rsidP="00711500">
            <w:r w:rsidRPr="003C6C11">
              <w:t>2.4.7 Focus Visible</w:t>
            </w:r>
          </w:p>
        </w:tc>
        <w:tc>
          <w:tcPr>
            <w:tcW w:w="4253" w:type="dxa"/>
          </w:tcPr>
          <w:p w14:paraId="440ADD91" w14:textId="6FA021AE" w:rsidR="002E3225" w:rsidRPr="003C6C11" w:rsidRDefault="00E6568C" w:rsidP="00711500">
            <w:r w:rsidRPr="003C6C11">
              <w:t xml:space="preserve">F55: </w:t>
            </w:r>
            <w:r w:rsidR="00E403E4" w:rsidRPr="003C6C11">
              <w:t>Failure of Success Criteria 2.1.1, 2.4.7, and 3.2.1 due to using script to remove focus when focus is received</w:t>
            </w:r>
          </w:p>
        </w:tc>
      </w:tr>
      <w:tr w:rsidR="002E3225" w:rsidRPr="009404CA" w14:paraId="62511C93" w14:textId="77777777" w:rsidTr="00E6568C">
        <w:trPr>
          <w:cantSplit/>
        </w:trPr>
        <w:tc>
          <w:tcPr>
            <w:tcW w:w="483" w:type="dxa"/>
          </w:tcPr>
          <w:p w14:paraId="6C16F11B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3090" w:type="dxa"/>
          </w:tcPr>
          <w:p w14:paraId="472C99C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first paragraph is clipped with 200% zoom</w:t>
            </w:r>
          </w:p>
        </w:tc>
        <w:tc>
          <w:tcPr>
            <w:tcW w:w="1524" w:type="dxa"/>
          </w:tcPr>
          <w:p w14:paraId="1513988C" w14:textId="5E9C617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1.4.4 Resize Text</w:t>
            </w:r>
          </w:p>
        </w:tc>
        <w:tc>
          <w:tcPr>
            <w:tcW w:w="4253" w:type="dxa"/>
          </w:tcPr>
          <w:p w14:paraId="2BCFEA02" w14:textId="3924D4B4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 xml:space="preserve">F69: </w:t>
            </w:r>
            <w:r w:rsidR="00E403E4" w:rsidRPr="00E403E4">
              <w:t>Failure of Success Criterion 1.4.4 when resizing visually rendered text up to 200 percent causes the text, image or controls to be clipped, truncated or obscured</w:t>
            </w:r>
          </w:p>
        </w:tc>
      </w:tr>
      <w:tr w:rsidR="002E3225" w:rsidRPr="009404CA" w14:paraId="1FED2E37" w14:textId="77777777" w:rsidTr="00E6568C">
        <w:trPr>
          <w:cantSplit/>
        </w:trPr>
        <w:tc>
          <w:tcPr>
            <w:tcW w:w="483" w:type="dxa"/>
          </w:tcPr>
          <w:p w14:paraId="5CC2290A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  <w:tc>
          <w:tcPr>
            <w:tcW w:w="3090" w:type="dxa"/>
          </w:tcPr>
          <w:p w14:paraId="1FAD4538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color contrast ration between the text &amp; the background in the error message is 3.1:1</w:t>
            </w:r>
          </w:p>
        </w:tc>
        <w:tc>
          <w:tcPr>
            <w:tcW w:w="1524" w:type="dxa"/>
          </w:tcPr>
          <w:p w14:paraId="55452DFD" w14:textId="498B0771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1.4.3 Contrast (Minimum)</w:t>
            </w:r>
          </w:p>
        </w:tc>
        <w:tc>
          <w:tcPr>
            <w:tcW w:w="4253" w:type="dxa"/>
          </w:tcPr>
          <w:p w14:paraId="5A022909" w14:textId="73FF238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 xml:space="preserve">G18: </w:t>
            </w:r>
            <w:r w:rsidR="002501E9" w:rsidRPr="002501E9">
              <w:t>Ensuring that a contrast ratio of at least 4.5:1 exists between text (and images of text) and background behind the text</w:t>
            </w:r>
          </w:p>
        </w:tc>
      </w:tr>
      <w:tr w:rsidR="002E3225" w:rsidRPr="009404CA" w14:paraId="766EF053" w14:textId="77777777" w:rsidTr="00E6568C">
        <w:trPr>
          <w:cantSplit/>
        </w:trPr>
        <w:tc>
          <w:tcPr>
            <w:tcW w:w="483" w:type="dxa"/>
          </w:tcPr>
          <w:p w14:paraId="6912B5B1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  <w:tc>
          <w:tcPr>
            <w:tcW w:w="3090" w:type="dxa"/>
          </w:tcPr>
          <w:p w14:paraId="0DD12C9B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video “Tutorial for new users” has no closed caption</w:t>
            </w:r>
          </w:p>
        </w:tc>
        <w:tc>
          <w:tcPr>
            <w:tcW w:w="1524" w:type="dxa"/>
          </w:tcPr>
          <w:p w14:paraId="2CA8FFF7" w14:textId="203B75D7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1.2.2 Captions (Prerecorded)</w:t>
            </w:r>
          </w:p>
        </w:tc>
        <w:tc>
          <w:tcPr>
            <w:tcW w:w="4253" w:type="dxa"/>
          </w:tcPr>
          <w:p w14:paraId="6A706F69" w14:textId="69CE8C07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G87: Providing closed captions</w:t>
            </w:r>
          </w:p>
        </w:tc>
      </w:tr>
    </w:tbl>
    <w:p w14:paraId="2BE640CD" w14:textId="77777777" w:rsidR="00F93B53" w:rsidRPr="00F93B53" w:rsidRDefault="00F93B53" w:rsidP="00F93B53"/>
    <w:sectPr w:rsidR="00F93B53" w:rsidRPr="00F93B5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907CB" w14:textId="77777777" w:rsidR="00AA72D2" w:rsidRDefault="00AA72D2" w:rsidP="00F93B53">
      <w:pPr>
        <w:spacing w:after="0" w:line="240" w:lineRule="auto"/>
      </w:pPr>
      <w:r>
        <w:separator/>
      </w:r>
    </w:p>
  </w:endnote>
  <w:endnote w:type="continuationSeparator" w:id="0">
    <w:p w14:paraId="02F45995" w14:textId="77777777" w:rsidR="00AA72D2" w:rsidRDefault="00AA72D2" w:rsidP="00F9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7D99A" w14:textId="77777777" w:rsidR="00AA72D2" w:rsidRDefault="00AA72D2" w:rsidP="00F93B53">
      <w:pPr>
        <w:spacing w:after="0" w:line="240" w:lineRule="auto"/>
      </w:pPr>
      <w:r>
        <w:separator/>
      </w:r>
    </w:p>
  </w:footnote>
  <w:footnote w:type="continuationSeparator" w:id="0">
    <w:p w14:paraId="2D6A70E7" w14:textId="77777777" w:rsidR="00AA72D2" w:rsidRDefault="00AA72D2" w:rsidP="00F9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7048" w14:textId="3CD6C4F3" w:rsidR="00F93B53" w:rsidRDefault="00F93B53">
    <w:pPr>
      <w:pStyle w:val="Header"/>
    </w:pPr>
    <w:r>
      <w:rPr>
        <w:noProof/>
      </w:rPr>
      <w:drawing>
        <wp:inline distT="0" distB="0" distL="0" distR="0" wp14:anchorId="164E6FF4" wp14:editId="5A2996AA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310B3FB" w14:textId="5229E423" w:rsidR="00F93B53" w:rsidRPr="00F93B53" w:rsidRDefault="00F93B53" w:rsidP="00F93B53">
    <w:pPr>
      <w:ind w:firstLine="720"/>
      <w:rPr>
        <w:b/>
        <w:iCs/>
        <w:sz w:val="18"/>
      </w:rPr>
    </w:pPr>
    <w:r w:rsidRPr="00C85043">
      <w:rPr>
        <w:rStyle w:val="SubtleEmphasis"/>
        <w:color w:val="000000" w:themeColor="text1"/>
        <w:sz w:val="18"/>
      </w:rPr>
      <w:t>CST8914 Accessible by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4"/>
    <w:rsid w:val="001064A5"/>
    <w:rsid w:val="002501E9"/>
    <w:rsid w:val="002E3225"/>
    <w:rsid w:val="003C6C11"/>
    <w:rsid w:val="004303BB"/>
    <w:rsid w:val="00486B76"/>
    <w:rsid w:val="0074190F"/>
    <w:rsid w:val="00AA72D2"/>
    <w:rsid w:val="00AF6404"/>
    <w:rsid w:val="00BA61FC"/>
    <w:rsid w:val="00E403E4"/>
    <w:rsid w:val="00E6568C"/>
    <w:rsid w:val="00F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7D599"/>
  <w15:chartTrackingRefBased/>
  <w15:docId w15:val="{7AA3E30C-94DD-6841-9140-A7979924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404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F93B53"/>
    <w:rPr>
      <w:i w:val="0"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53"/>
  </w:style>
  <w:style w:type="paragraph" w:styleId="Footer">
    <w:name w:val="footer"/>
    <w:basedOn w:val="Normal"/>
    <w:link w:val="FooterChar"/>
    <w:uiPriority w:val="99"/>
    <w:unhideWhenUsed/>
    <w:rsid w:val="00F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53"/>
  </w:style>
  <w:style w:type="table" w:styleId="TableGrid">
    <w:name w:val="Table Grid"/>
    <w:basedOn w:val="TableNormal"/>
    <w:uiPriority w:val="59"/>
    <w:rsid w:val="002E3225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56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6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6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KARENGERA</dc:creator>
  <cp:keywords/>
  <dc:description/>
  <cp:lastModifiedBy>Daniel KARENGERA</cp:lastModifiedBy>
  <cp:revision>7</cp:revision>
  <dcterms:created xsi:type="dcterms:W3CDTF">2025-01-29T01:47:00Z</dcterms:created>
  <dcterms:modified xsi:type="dcterms:W3CDTF">2025-02-01T00:08:00Z</dcterms:modified>
</cp:coreProperties>
</file>