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3CBAE5" w14:textId="77777777" w:rsidR="004A731E" w:rsidRPr="00730798" w:rsidRDefault="00000000">
      <w:pPr>
        <w:pStyle w:val="Title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Exploratory Data Analysis (EDA) Report</w:t>
      </w:r>
    </w:p>
    <w:p w14:paraId="725576D1" w14:textId="2DE167AF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Dataset: Titanic Dataset (Kaggle)</w:t>
      </w:r>
    </w:p>
    <w:p w14:paraId="53BC21AB" w14:textId="0E38A367" w:rsidR="004A731E" w:rsidRPr="00730798" w:rsidRDefault="00000000">
      <w:pPr>
        <w:pStyle w:val="Heading1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1. Summary</w:t>
      </w:r>
    </w:p>
    <w:p w14:paraId="73646CC4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This report conducts an in-depth Exploratory Data Analysis (EDA) on the Titanic dataset. The objective is to uncover trends, correlations, and anomalies to better understand the factors affecting passengers' survival chances aboard the Titanic.</w:t>
      </w:r>
    </w:p>
    <w:p w14:paraId="6EAD9EA0" w14:textId="77777777" w:rsidR="004A731E" w:rsidRPr="00730798" w:rsidRDefault="00000000">
      <w:pPr>
        <w:pStyle w:val="Heading1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2. Objective</w:t>
      </w:r>
    </w:p>
    <w:p w14:paraId="15AB510B" w14:textId="60F6E7A3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Perform statistical and graphical exploration.</w:t>
      </w:r>
    </w:p>
    <w:p w14:paraId="6850E2A5" w14:textId="0A61DBF6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Identify influential features.</w:t>
      </w:r>
    </w:p>
    <w:p w14:paraId="0213B102" w14:textId="21043F4D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Detect patterns and anomalies.</w:t>
      </w:r>
    </w:p>
    <w:p w14:paraId="487A3DC4" w14:textId="1C5127C3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Address missing data and skewed distributions.</w:t>
      </w:r>
    </w:p>
    <w:p w14:paraId="14A07035" w14:textId="77777777" w:rsidR="004A731E" w:rsidRPr="00730798" w:rsidRDefault="00000000">
      <w:pPr>
        <w:pStyle w:val="Heading1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3. Dataset Description</w:t>
      </w:r>
    </w:p>
    <w:p w14:paraId="69FD703A" w14:textId="725F7EC4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Source: Kaggle Titanic Competition</w:t>
      </w:r>
    </w:p>
    <w:p w14:paraId="3AC74C25" w14:textId="1044F36E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File: train.csv</w:t>
      </w:r>
    </w:p>
    <w:p w14:paraId="0AC0F093" w14:textId="472F7659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Observations: 891 passengers</w:t>
      </w:r>
    </w:p>
    <w:p w14:paraId="26D9F5AB" w14:textId="4D94711D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Features: PassengerId, Survived, Pclass, Name, Sex, Age, SibSp, Parch, Ticket, Fare, Cabin, Embarked.</w:t>
      </w:r>
    </w:p>
    <w:p w14:paraId="12B278CA" w14:textId="77777777" w:rsidR="004A731E" w:rsidRPr="00730798" w:rsidRDefault="00000000">
      <w:pPr>
        <w:pStyle w:val="Heading1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4. Data Cleaning</w:t>
      </w:r>
    </w:p>
    <w:p w14:paraId="63D0A4CA" w14:textId="5091AE17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Missing values in Age, Cabin, and Embarked detected.</w:t>
      </w:r>
    </w:p>
    <w:p w14:paraId="564EB731" w14:textId="7BE917CD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Cabin column largely incomplete and dropped.</w:t>
      </w:r>
    </w:p>
    <w:p w14:paraId="24D6BC87" w14:textId="6AB805D8" w:rsidR="004A731E" w:rsidRPr="00730798" w:rsidRDefault="00C2033C" w:rsidP="00C2033C">
      <w:pPr>
        <w:spacing w:after="12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Age and embarked missing values imputed.</w:t>
      </w:r>
    </w:p>
    <w:p w14:paraId="5D0B45D5" w14:textId="77777777" w:rsidR="004A731E" w:rsidRPr="00730798" w:rsidRDefault="00000000" w:rsidP="00C2033C">
      <w:pPr>
        <w:pStyle w:val="Heading1"/>
        <w:spacing w:before="32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5. Exploratory Data Analysis (EDA)</w:t>
      </w:r>
    </w:p>
    <w:p w14:paraId="1482DE77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5.1 Univariate Analysis:</w:t>
      </w:r>
    </w:p>
    <w:p w14:paraId="7B9D25C9" w14:textId="0525D847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Majority of passengers aged 20-40.</w:t>
      </w:r>
    </w:p>
    <w:p w14:paraId="56BF96D1" w14:textId="0DFD8C7B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38% passengers survived.</w:t>
      </w:r>
    </w:p>
    <w:p w14:paraId="0F09A114" w14:textId="36A927E0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Fare distribution highly skewed.</w:t>
      </w:r>
    </w:p>
    <w:p w14:paraId="7F7524E0" w14:textId="43495AD8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lastRenderedPageBreak/>
        <w:t xml:space="preserve">  Most passengers were males.</w:t>
      </w:r>
    </w:p>
    <w:p w14:paraId="4C149072" w14:textId="77777777" w:rsidR="004A731E" w:rsidRPr="00730798" w:rsidRDefault="004A731E">
      <w:pPr>
        <w:rPr>
          <w:rFonts w:ascii="Times New Roman" w:hAnsi="Times New Roman" w:cs="Times New Roman"/>
        </w:rPr>
      </w:pPr>
    </w:p>
    <w:p w14:paraId="4BF654FB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5.2 Bivariate Analysis:</w:t>
      </w:r>
    </w:p>
    <w:p w14:paraId="44270CC8" w14:textId="0513810C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Females had a higher survival rate.</w:t>
      </w:r>
    </w:p>
    <w:p w14:paraId="29222834" w14:textId="37B2F119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1st class passengers had higher survival rates.</w:t>
      </w:r>
    </w:p>
    <w:p w14:paraId="1E6D1AAD" w14:textId="09AA2926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Children had higher survival chances.</w:t>
      </w:r>
    </w:p>
    <w:p w14:paraId="5AA512C6" w14:textId="78A3A956" w:rsidR="004A731E" w:rsidRPr="00730798" w:rsidRDefault="00C2033C" w:rsidP="00C2033C">
      <w:pPr>
        <w:spacing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Cherbourg port passengers had slightly higher survival.</w:t>
      </w:r>
    </w:p>
    <w:p w14:paraId="09CE0B0D" w14:textId="77777777" w:rsidR="004A731E" w:rsidRPr="00730798" w:rsidRDefault="004A731E">
      <w:pPr>
        <w:rPr>
          <w:rFonts w:ascii="Times New Roman" w:hAnsi="Times New Roman" w:cs="Times New Roman"/>
        </w:rPr>
      </w:pPr>
    </w:p>
    <w:p w14:paraId="408AB263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5.3 Multivariate Analysis:</w:t>
      </w:r>
    </w:p>
    <w:p w14:paraId="23EA5071" w14:textId="4FD5F2EA" w:rsidR="004A731E" w:rsidRPr="00730798" w:rsidRDefault="00C2033C" w:rsidP="00C2033C">
      <w:pPr>
        <w:spacing w:before="240"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Fare positively correlated with survival.</w:t>
      </w:r>
    </w:p>
    <w:p w14:paraId="6F1CB5AC" w14:textId="49667576" w:rsidR="004A731E" w:rsidRPr="00730798" w:rsidRDefault="00C2033C" w:rsidP="00C2033C">
      <w:pPr>
        <w:spacing w:before="240"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Pclass negatively correlated with survival.</w:t>
      </w:r>
    </w:p>
    <w:p w14:paraId="3B727149" w14:textId="53C96F1F" w:rsidR="004A731E" w:rsidRPr="00730798" w:rsidRDefault="00C2033C" w:rsidP="00C2033C">
      <w:pPr>
        <w:spacing w:before="240" w:after="100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Age showed weak correlation with survival.</w:t>
      </w:r>
    </w:p>
    <w:p w14:paraId="3070C347" w14:textId="77777777" w:rsidR="004A731E" w:rsidRPr="00730798" w:rsidRDefault="00000000">
      <w:pPr>
        <w:pStyle w:val="Heading1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6. Visualizations Used</w:t>
      </w:r>
    </w:p>
    <w:p w14:paraId="710058C0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- Histograms</w:t>
      </w:r>
    </w:p>
    <w:p w14:paraId="3559B569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- Countplots</w:t>
      </w:r>
    </w:p>
    <w:p w14:paraId="4D915A21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- Boxplots</w:t>
      </w:r>
    </w:p>
    <w:p w14:paraId="5C3B8DC9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- Barplots</w:t>
      </w:r>
    </w:p>
    <w:p w14:paraId="73BB4423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- Heatmaps</w:t>
      </w:r>
    </w:p>
    <w:p w14:paraId="7231F709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- Pairplots</w:t>
      </w:r>
    </w:p>
    <w:p w14:paraId="01DF0C16" w14:textId="77777777" w:rsidR="004A731E" w:rsidRPr="00730798" w:rsidRDefault="00000000">
      <w:pPr>
        <w:pStyle w:val="Heading1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7. Handling Missing Values</w:t>
      </w:r>
    </w:p>
    <w:p w14:paraId="64DF4630" w14:textId="5BE6D096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Age imputed with median value (28).</w:t>
      </w:r>
    </w:p>
    <w:p w14:paraId="649480FF" w14:textId="04A7CFE2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Embarked imputed with mode ('S').</w:t>
      </w:r>
    </w:p>
    <w:p w14:paraId="30259426" w14:textId="63AC1677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Cabin column dropped due to heavy missingness.</w:t>
      </w:r>
    </w:p>
    <w:p w14:paraId="2CB143A8" w14:textId="77777777" w:rsidR="004A731E" w:rsidRPr="00730798" w:rsidRDefault="00000000">
      <w:pPr>
        <w:pStyle w:val="Heading1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8. Handling Skewness</w:t>
      </w:r>
    </w:p>
    <w:p w14:paraId="277D534F" w14:textId="7486CA2E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Fare skewness (4.8) reduced using log transformation (np.log1p).</w:t>
      </w:r>
    </w:p>
    <w:p w14:paraId="0DF1B7EC" w14:textId="77777777" w:rsidR="004A731E" w:rsidRPr="00730798" w:rsidRDefault="00000000">
      <w:pPr>
        <w:pStyle w:val="Heading1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lastRenderedPageBreak/>
        <w:t>9. Key Insights</w:t>
      </w:r>
    </w:p>
    <w:p w14:paraId="0D299162" w14:textId="18589D73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Females and children survived more.</w:t>
      </w:r>
    </w:p>
    <w:p w14:paraId="0EBB1C5E" w14:textId="154E0BDF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1st class passengers had better survival rates.</w:t>
      </w:r>
    </w:p>
    <w:p w14:paraId="3B3C0BBB" w14:textId="61F647DB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Higher fare often indicated better survival probability.</w:t>
      </w:r>
    </w:p>
    <w:p w14:paraId="099AC6A6" w14:textId="78DAED58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Embarkation point had some effect on survival.</w:t>
      </w:r>
    </w:p>
    <w:p w14:paraId="11C38D3F" w14:textId="77777777" w:rsidR="004A731E" w:rsidRPr="00730798" w:rsidRDefault="00000000">
      <w:pPr>
        <w:pStyle w:val="Heading1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10. Conclusion</w:t>
      </w:r>
    </w:p>
    <w:p w14:paraId="160E738B" w14:textId="77777777" w:rsidR="004A731E" w:rsidRPr="00730798" w:rsidRDefault="00000000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EDA revealed strong insights on key survival factors aboard the Titanic. The cleaned and processed dataset is now ready for predictive modeling steps.</w:t>
      </w:r>
    </w:p>
    <w:p w14:paraId="4373642D" w14:textId="77777777" w:rsidR="004A731E" w:rsidRPr="00730798" w:rsidRDefault="00000000">
      <w:pPr>
        <w:pStyle w:val="Heading1"/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>11. Recommendations</w:t>
      </w:r>
    </w:p>
    <w:p w14:paraId="3CD6F388" w14:textId="2BE7CD83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Engineer features from Name and Family size.</w:t>
      </w:r>
    </w:p>
    <w:p w14:paraId="1D497270" w14:textId="5500FA18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Use more sophisticated age imputation (like regression).</w:t>
      </w:r>
    </w:p>
    <w:p w14:paraId="25B7F7D9" w14:textId="5ED9628C" w:rsidR="004A731E" w:rsidRPr="00730798" w:rsidRDefault="00C2033C">
      <w:pPr>
        <w:rPr>
          <w:rFonts w:ascii="Times New Roman" w:hAnsi="Times New Roman" w:cs="Times New Roman"/>
        </w:rPr>
      </w:pPr>
      <w:r w:rsidRPr="00730798">
        <w:rPr>
          <w:rFonts w:ascii="Times New Roman" w:hAnsi="Times New Roman" w:cs="Times New Roman"/>
        </w:rPr>
        <w:t xml:space="preserve">  Prioritize Sex, Pclass, and Fare during model building.</w:t>
      </w:r>
    </w:p>
    <w:sectPr w:rsidR="004A731E" w:rsidRPr="0073079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4561235">
    <w:abstractNumId w:val="8"/>
  </w:num>
  <w:num w:numId="2" w16cid:durableId="537084596">
    <w:abstractNumId w:val="6"/>
  </w:num>
  <w:num w:numId="3" w16cid:durableId="139468348">
    <w:abstractNumId w:val="5"/>
  </w:num>
  <w:num w:numId="4" w16cid:durableId="1073118297">
    <w:abstractNumId w:val="4"/>
  </w:num>
  <w:num w:numId="5" w16cid:durableId="1835144712">
    <w:abstractNumId w:val="7"/>
  </w:num>
  <w:num w:numId="6" w16cid:durableId="1250775969">
    <w:abstractNumId w:val="3"/>
  </w:num>
  <w:num w:numId="7" w16cid:durableId="810908221">
    <w:abstractNumId w:val="2"/>
  </w:num>
  <w:num w:numId="8" w16cid:durableId="837037563">
    <w:abstractNumId w:val="1"/>
  </w:num>
  <w:num w:numId="9" w16cid:durableId="725493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68C"/>
    <w:rsid w:val="0029639D"/>
    <w:rsid w:val="00326F90"/>
    <w:rsid w:val="004A731E"/>
    <w:rsid w:val="00520BFA"/>
    <w:rsid w:val="00730798"/>
    <w:rsid w:val="00AA1D8D"/>
    <w:rsid w:val="00B47730"/>
    <w:rsid w:val="00C2033C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98A812"/>
  <w14:defaultImageDpi w14:val="300"/>
  <w15:docId w15:val="{B7457556-16C5-45AF-8850-00C04E5FE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kareddy sai prakash reddy</cp:lastModifiedBy>
  <cp:revision>3</cp:revision>
  <dcterms:created xsi:type="dcterms:W3CDTF">2013-12-23T23:15:00Z</dcterms:created>
  <dcterms:modified xsi:type="dcterms:W3CDTF">2025-04-28T14:05:00Z</dcterms:modified>
  <cp:category/>
</cp:coreProperties>
</file>