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  <w:r>
        <w:t xml:space="preserve">Here are strong content cluster ideas for a restaurant website around the main topic </w:t>
      </w:r>
      <w:r>
        <w:rPr>
          <w:b w:val="1"/>
        </w:rPr>
        <w:t>Food and Dining</w:t>
      </w:r>
      <w:r>
        <w:t>.</w: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Main Pillar Topic: Food and Dining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Cluster 1: Restaurant Guides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Best Family Restaurants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Romantic Dinner Places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Budget-Friendly Restaurants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Fine Dining Experience Guide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Best Restaurants for Birthday Celebrations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Weekend Dining Spots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Restaurants with Live Music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Rooftop Dining Experiences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Cluster 2: Food Categories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Best Biryani Places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Popular South Indian Dishes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Street Food vs Fine Dining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Vegetarian Specialties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Non-Veg Signature Dishes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Healthy Food Options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Vegan Restaurant Guide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Seafood Specialties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Cluster 3: Dining Experience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What Makes a Great Dining Experience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Restaurant Ambience Importance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Outdoor Dining Benefits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Family-Friendly Dining Tips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Private Dining Experience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Buffet vs À La Carte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Luxury Dining Trends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Customer Service in Restaurants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Cluster 4: Restaurant Tips &amp; Advice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How to Choose a Good Restaurant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Tips for Hosting Dinner Parties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Food Ordering Tips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Best Time to Visit Restaurants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Dining Etiquette Guide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How to Reserve a Table Online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Restaurant Safety &amp; Hygiene Tips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Group Dining Tips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Cluster 5: Local SEO Topics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Best Restaurants in Hyderabad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Top Restaurants Near Me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Famous Food Spots in Hyderabad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Late Night Food Places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Best Cafes in Hyderabad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Best Restaurants for Couples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Best Lunch Spots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Top Dinner Destinations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Cluster 6: Seasonal &amp; Event Content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Best Restaurants for Valentine’s Day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New Year Dining Ideas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Festive Food Specials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Monsoon Food Recommendations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Summer Cool Drinks Guide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Ramadan Special Food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Christmas Dinner Ideas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Weekend Buffet Offers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Cluster 7: Food Trends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Trending Foods in 2026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Healthy Eating Trends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Organic Food Restaurants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Fusion Food Ideas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Instagrammable Food Trends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Popular Desserts This Year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Sustainable Dining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Cloud Kitchen Trends</w:t>
      </w: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Cluster 8: Behind the Scenes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Meet Our Chefs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How Signature Dishes Are Made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Fresh Ingredients Importance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Restaurant Kitchen Hygiene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Story Behind Our Restaurant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Farm-to-Table Concept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Chef Recommendations</w:t>
      </w:r>
    </w:p>
    <w:p>
      <w:pPr>
        <w:numPr>
          <w:ilvl w:val="0"/>
          <w:numId w:val="8"/>
        </w:numPr>
        <w:spacing w:before="240" w:after="240"/>
        <w:ind w:hanging="360" w:left="720" w:right="0"/>
      </w:pPr>
      <w:r>
        <w:t>Daily Food Preparation Process</w:t>
      </w:r>
    </w:p>
    <w:p>
      <w:pPr>
        <w:spacing w:before="0" w:after="0"/>
        <w:ind w:firstLine="0" w:left="0" w:right="0"/>
      </w:pPr>
      <w:r>
        <w:pict>
          <v:rect xmlns:o="urn:schemas-microsoft-com:office:office" id="9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Cluster 9: Customer Engagement Content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Customer Favorite Dishes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Food Polls &amp; Surveys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Food Challenge Ideas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User-Generated Food Photos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Customer Testimonials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Dining Memories Stories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Best Reviewed Dishes</w:t>
      </w:r>
    </w:p>
    <w:p>
      <w:pPr>
        <w:numPr>
          <w:ilvl w:val="0"/>
          <w:numId w:val="9"/>
        </w:numPr>
        <w:spacing w:before="240" w:after="240"/>
        <w:ind w:hanging="360" w:left="720" w:right="0"/>
      </w:pPr>
      <w:r>
        <w:t>Social Media Food Campaigns</w:t>
      </w:r>
    </w:p>
    <w:p>
      <w:pPr>
        <w:spacing w:before="0" w:after="0"/>
        <w:ind w:firstLine="0" w:left="0" w:right="0"/>
      </w:pPr>
      <w:r>
        <w:pict>
          <v:rect xmlns:o="urn:schemas-microsoft-com:office:office" id="10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Cluster 10: FAQ Content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What is fine dining?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How to book a table?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Do restaurants offer vegan options?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What is buffet dining?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Which foods are most popular?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How to plan a family dinner outing?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What are chef specials?</w:t>
      </w:r>
    </w:p>
    <w:p>
      <w:pPr>
        <w:numPr>
          <w:ilvl w:val="0"/>
          <w:numId w:val="10"/>
        </w:numPr>
        <w:spacing w:before="240" w:after="240"/>
        <w:ind w:hanging="360" w:left="720" w:right="0"/>
      </w:pPr>
      <w:r>
        <w:t>Why is restaurant ambience important?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Recommended SEO Keywords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best restaurants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food and dining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family restaurant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fine dining restaurant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best food in Hyderabad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restaurants near me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dining experience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restaurant offers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food blogs</w:t>
      </w:r>
    </w:p>
    <w:p>
      <w:pPr>
        <w:numPr>
          <w:ilvl w:val="0"/>
          <w:numId w:val="11"/>
        </w:numPr>
        <w:spacing w:before="240" w:after="240"/>
        <w:ind w:hanging="360" w:left="720" w:right="0"/>
      </w:pPr>
      <w:r>
        <w:t>best dinner places</w:t>
      </w:r>
    </w:p>
    <w:p>
      <w:pPr>
        <w:spacing w:before="240" w:after="240"/>
        <w:ind w:firstLine="0" w:left="0" w:right="0"/>
      </w:pPr>
      <w:r>
        <w:t>You can structure these as: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rPr>
          <w:b w:val="1"/>
        </w:rPr>
        <w:t>1 Pillar Page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rPr>
          <w:b w:val="1"/>
        </w:rPr>
        <w:t>10 Supporting Content Clusters</w:t>
      </w:r>
    </w:p>
    <w:p>
      <w:pPr>
        <w:numPr>
          <w:ilvl w:val="0"/>
          <w:numId w:val="12"/>
        </w:numPr>
        <w:spacing w:before="240" w:after="240"/>
        <w:ind w:hanging="360" w:left="720" w:right="0"/>
      </w:pPr>
      <w:r>
        <w:rPr>
          <w:b w:val="1"/>
        </w:rPr>
        <w:t>50–100 Blog Articles</w:t>
      </w:r>
      <w:r>
        <w:t xml:space="preserve"> for SEO growth.</w:t>
      </w:r>
      <w:bookmarkStart w:id="1" w:name="_dx_frag_EndFragment"/>
      <w:bookmarkEnd w:id="1"/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3F998A4"/>
    <w:multiLevelType w:val="hybridMultilevel"/>
    <w:lvl w:ilvl="0" w:tplc="5C734D0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3699AC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6ADA8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144BA5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D799F7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5D4DFF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BBC56E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FE9C58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ACEA1B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23AA6F9B"/>
    <w:multiLevelType w:val="hybridMultilevel"/>
    <w:lvl w:ilvl="0" w:tplc="4BBCD11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821A71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51D0C5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9324F9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7AC2B8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2319F1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7286A4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026A13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8C08CC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36980BAA"/>
    <w:multiLevelType w:val="hybridMultilevel"/>
    <w:lvl w:ilvl="0" w:tplc="703147E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97BE90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414366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6CE965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2EC62E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B5887D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41027F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59C194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07263D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1C8A52F0"/>
    <w:multiLevelType w:val="hybridMultilevel"/>
    <w:lvl w:ilvl="0" w:tplc="6AED745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830D40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1BD423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9BF8C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682A93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77B67A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EE9AD1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6E5CAD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6B1B97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33AD6A4B"/>
    <w:multiLevelType w:val="hybridMultilevel"/>
    <w:lvl w:ilvl="0" w:tplc="0430A97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3F7601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C413A8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E55D48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E3A2D5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F370D0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84A477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66BFEE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2CEE8E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5849771F"/>
    <w:multiLevelType w:val="hybridMultilevel"/>
    <w:lvl w:ilvl="0" w:tplc="712A953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E08BCF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9922FA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F9E683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1ADB2B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558AD5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AB77A2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BD7697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C5EC3A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7E287E54"/>
    <w:multiLevelType w:val="hybridMultilevel"/>
    <w:lvl w:ilvl="0" w:tplc="229FDAC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58F734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F5026A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2AEA63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44AE8B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AF7642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A09A60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4E9E5C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42B7EC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1CD1DA1A"/>
    <w:multiLevelType w:val="hybridMultilevel"/>
    <w:lvl w:ilvl="0" w:tplc="17400A0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7A2C79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895BD7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8CD750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CE9B50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D20643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40184E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A510F9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88DD16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057A7FD4"/>
    <w:multiLevelType w:val="hybridMultilevel"/>
    <w:lvl w:ilvl="0" w:tplc="499267A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CBBFD0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8D3832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798BCD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D2781C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B14F99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C48965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B95D6C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2E4208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5251F397"/>
    <w:multiLevelType w:val="hybridMultilevel"/>
    <w:lvl w:ilvl="0" w:tplc="429FE3A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4C0D80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D96E96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2C87AA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ADF525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BB3A49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FAE52A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204211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266530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3ECEE0ED"/>
    <w:multiLevelType w:val="hybridMultilevel"/>
    <w:lvl w:ilvl="0" w:tplc="04B619B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B94003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BEF6B4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E9421B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F8CCFF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BAE0C0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DAE297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81EF06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CB34A2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309533CD"/>
    <w:multiLevelType w:val="hybridMultilevel"/>
    <w:lvl w:ilvl="0" w:tplc="6C3A181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EF9E9C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6E55E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D0A9A4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C9C12A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4E7C88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940E4F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5A6832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3FFF7F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2026-05-24T05:39:06Z</dcterms:created>
  <dcterms:modified xsi:type="dcterms:W3CDTF">2026-05-24T05:39:06Z</dcterms:modified>
  <cp:revision>1</cp:revision>
</cp:coreProperties>
</file>