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3BC" w:rsidRDefault="008B2C50" w:rsidP="00D23997">
      <w:pPr>
        <w:pStyle w:val="MdHeading1"/>
        <w:bidi/>
      </w:pPr>
      <w:proofErr w:type="gramStart"/>
      <w:r>
        <w:rPr>
          <w:rtl/>
        </w:rPr>
        <w:t>وثيقة</w:t>
      </w:r>
      <w:proofErr w:type="gramEnd"/>
      <w:r>
        <w:rPr>
          <w:rtl/>
        </w:rPr>
        <w:t xml:space="preserve"> منصة </w:t>
      </w:r>
      <w:r>
        <w:t>"</w:t>
      </w:r>
      <w:r>
        <w:rPr>
          <w:rtl/>
        </w:rPr>
        <w:t>فيبس</w:t>
      </w:r>
      <w:r>
        <w:t xml:space="preserve">" </w:t>
      </w:r>
      <w:r>
        <w:rPr>
          <w:rtl/>
        </w:rPr>
        <w:t>التفصيلية</w:t>
      </w:r>
    </w:p>
    <w:p w:rsidR="003353BC" w:rsidRDefault="008B2C50" w:rsidP="00D23997">
      <w:pPr>
        <w:pStyle w:val="MdHeading2"/>
        <w:bidi/>
      </w:pPr>
      <w:r>
        <w:t xml:space="preserve">1. </w:t>
      </w:r>
      <w:r w:rsidR="006E7C1D">
        <w:rPr>
          <w:rFonts w:hint="cs"/>
          <w:rtl/>
        </w:rPr>
        <w:t xml:space="preserve"> </w:t>
      </w:r>
      <w:r>
        <w:rPr>
          <w:rtl/>
        </w:rPr>
        <w:t>الملخص التنفيذي</w:t>
      </w:r>
    </w:p>
    <w:p w:rsidR="003353BC" w:rsidRDefault="008B2C50" w:rsidP="0017293A">
      <w:pPr>
        <w:pStyle w:val="MdParagraph"/>
        <w:bidi/>
      </w:pPr>
      <w:r>
        <w:t>"</w:t>
      </w:r>
      <w:r>
        <w:rPr>
          <w:rtl/>
        </w:rPr>
        <w:t>فيبس</w:t>
      </w:r>
      <w:r>
        <w:t>"</w:t>
      </w:r>
      <w:r>
        <w:rPr>
          <w:rtl/>
        </w:rPr>
        <w:t xml:space="preserve"> هي منصة رقمية مبتكرة تهدف إلى توحيد وتسهيل نظام نقاط الولاء بين شبكة واسعة من المتاجر الصديقة المتنوعة</w:t>
      </w:r>
      <w:r w:rsidR="006E7C1D">
        <w:rPr>
          <w:rFonts w:hint="cs"/>
          <w:rtl/>
        </w:rPr>
        <w:t xml:space="preserve"> </w:t>
      </w:r>
      <w:r w:rsidR="006E7C1D">
        <w:t>)</w:t>
      </w:r>
      <w:r>
        <w:rPr>
          <w:rtl/>
        </w:rPr>
        <w:t>تجارية، خدمات</w:t>
      </w:r>
      <w:r w:rsidR="0009389A">
        <w:rPr>
          <w:rtl/>
        </w:rPr>
        <w:t>ية</w:t>
      </w:r>
      <w:r>
        <w:rPr>
          <w:rtl/>
        </w:rPr>
        <w:t>، مطاعم، ترفيه</w:t>
      </w:r>
      <w:r>
        <w:t>.</w:t>
      </w:r>
      <w:r w:rsidR="006E7C1D">
        <w:t>(</w:t>
      </w:r>
      <w:r w:rsidR="006E7C1D">
        <w:rPr>
          <w:rFonts w:hint="cs"/>
          <w:rtl/>
        </w:rPr>
        <w:t xml:space="preserve"> </w:t>
      </w:r>
      <w:r>
        <w:rPr>
          <w:rtl/>
        </w:rPr>
        <w:t>تتيح المنصة للمستهلكين جمع نقاط الولاء من مشترياتهم عبر تطبيق ذكي واحد، ومن ثم استبدال هذه النقاط بعروض حصرية، قسائم شراء، باقات خدمات، أو حتى منتجات وخدمات مجانية</w:t>
      </w:r>
      <w:r>
        <w:t xml:space="preserve">. </w:t>
      </w:r>
      <w:r>
        <w:rPr>
          <w:rtl/>
        </w:rPr>
        <w:t xml:space="preserve">يعتمد النظام على مكافآت ولاء رقمية، عروض ثلاثية مبتكرة، نظام ضمان جماعي للمتاجر، استرجاع دوري للرصيد النقدي، وميزة </w:t>
      </w:r>
      <w:r>
        <w:t xml:space="preserve"> </w:t>
      </w:r>
      <w:r w:rsidR="00C67925">
        <w:t>"</w:t>
      </w:r>
      <w:r w:rsidR="0017293A" w:rsidRPr="0017293A">
        <w:t xml:space="preserve"> </w:t>
      </w:r>
      <w:proofErr w:type="spellStart"/>
      <w:r w:rsidR="0017293A" w:rsidRPr="0017293A">
        <w:t>Giftback</w:t>
      </w:r>
      <w:proofErr w:type="spellEnd"/>
      <w:r w:rsidR="0017293A" w:rsidRPr="0017293A">
        <w:t xml:space="preserve"> </w:t>
      </w:r>
      <w:bookmarkStart w:id="0" w:name="_GoBack"/>
      <w:bookmarkEnd w:id="0"/>
      <w:r>
        <w:t>"</w:t>
      </w:r>
      <w:r>
        <w:rPr>
          <w:rtl/>
        </w:rPr>
        <w:t>الفريدة</w:t>
      </w:r>
      <w:r>
        <w:t xml:space="preserve">. </w:t>
      </w:r>
      <w:r>
        <w:rPr>
          <w:rtl/>
        </w:rPr>
        <w:t>تضمن المنصة استقرارها المالي والتشغيلي من خلال نظام ضمان نقدي مسبق من المتاجر، والذي يُحوّل إلى رصيد نقاط افتراضي لتمويل العروض، مع آلية استرجاع دورية للرصيد النقدي للمتاجر</w:t>
      </w:r>
      <w:r>
        <w:t xml:space="preserve">. </w:t>
      </w:r>
      <w:r>
        <w:rPr>
          <w:rtl/>
        </w:rPr>
        <w:t>نموذج ربح المنصة يعتمد على عمولة على المبيعات المحققة عبر النظام، مما يحافظ على شفافية وجاذبية المنصة للمتاجر</w:t>
      </w:r>
      <w:r w:rsidR="005E53A8">
        <w:t>.</w:t>
      </w:r>
    </w:p>
    <w:p w:rsidR="003353BC" w:rsidRDefault="003353BC" w:rsidP="00D23997">
      <w:pPr>
        <w:pStyle w:val="MdSpace"/>
        <w:bidi/>
        <w:spacing w:after="60"/>
      </w:pPr>
    </w:p>
    <w:p w:rsidR="003353BC" w:rsidRDefault="008B2C50" w:rsidP="00D23997">
      <w:pPr>
        <w:pStyle w:val="MdHeading2"/>
        <w:bidi/>
      </w:pPr>
      <w:r>
        <w:t xml:space="preserve">2. </w:t>
      </w:r>
      <w:r w:rsidR="006E7C1D">
        <w:rPr>
          <w:rFonts w:hint="cs"/>
          <w:rtl/>
        </w:rPr>
        <w:t xml:space="preserve"> </w:t>
      </w:r>
      <w:r>
        <w:rPr>
          <w:rtl/>
        </w:rPr>
        <w:t>المفهوم الأساسي للمنصة</w:t>
      </w:r>
    </w:p>
    <w:p w:rsidR="003353BC" w:rsidRDefault="008B2C50" w:rsidP="00D9628E">
      <w:pPr>
        <w:pStyle w:val="MdParagraph"/>
        <w:bidi/>
      </w:pPr>
      <w:r>
        <w:t>"</w:t>
      </w:r>
      <w:r>
        <w:rPr>
          <w:rtl/>
        </w:rPr>
        <w:t>فيبس</w:t>
      </w:r>
      <w:r>
        <w:t>" (</w:t>
      </w:r>
      <w:proofErr w:type="spellStart"/>
      <w:proofErr w:type="gramStart"/>
      <w:r>
        <w:t>vips</w:t>
      </w:r>
      <w:proofErr w:type="spellEnd"/>
      <w:proofErr w:type="gramEnd"/>
      <w:r>
        <w:t xml:space="preserve">) </w:t>
      </w:r>
      <w:r>
        <w:rPr>
          <w:rtl/>
        </w:rPr>
        <w:t xml:space="preserve">هي منصة رقمية رائدة تُوحّد نظام نقاط الولاء عبر شبكة متكاملة من </w:t>
      </w:r>
      <w:r>
        <w:t>"</w:t>
      </w:r>
      <w:r>
        <w:rPr>
          <w:rtl/>
        </w:rPr>
        <w:t>المتاجر الصديقة</w:t>
      </w:r>
      <w:r>
        <w:t xml:space="preserve">" </w:t>
      </w:r>
      <w:r>
        <w:rPr>
          <w:rtl/>
        </w:rPr>
        <w:t>التي تشمل قطاعات تجارية وخدمية ومطاعم ومراكز ترفيهية</w:t>
      </w:r>
      <w:r>
        <w:t xml:space="preserve">. </w:t>
      </w:r>
      <w:r>
        <w:rPr>
          <w:rtl/>
        </w:rPr>
        <w:t>تهدف المنصة إلى تمكين المستهلكين من جمع نقاط الولاء بسهولة من مشترياتهم اليومية، ومن ثم استبدالها بمجموعة متنوعة من المكافآت القيمة، بما في ذلك العروض الحصرية، القسائم، الباقات، أو المنتجات والخدمات المجانية، كل ذلك من خلال تطبيق ذكي واحد</w:t>
      </w:r>
      <w:r>
        <w:t xml:space="preserve">. </w:t>
      </w:r>
      <w:r>
        <w:rPr>
          <w:rtl/>
        </w:rPr>
        <w:t>يتميز النظام بـ</w:t>
      </w:r>
      <w:r>
        <w:t>:</w:t>
      </w:r>
    </w:p>
    <w:p w:rsidR="003353BC" w:rsidRDefault="003353BC" w:rsidP="00D23997">
      <w:pPr>
        <w:pStyle w:val="MdSpace"/>
        <w:bidi/>
        <w:spacing w:after="60"/>
      </w:pPr>
    </w:p>
    <w:p w:rsidR="003353BC" w:rsidRDefault="008B2C50" w:rsidP="006E7C1D">
      <w:pPr>
        <w:pStyle w:val="MdListItem"/>
        <w:numPr>
          <w:ilvl w:val="0"/>
          <w:numId w:val="2"/>
        </w:numPr>
        <w:bidi/>
      </w:pPr>
      <w:proofErr w:type="gramStart"/>
      <w:r>
        <w:rPr>
          <w:rStyle w:val="MdStrong"/>
          <w:rtl/>
        </w:rPr>
        <w:t>مكافآت</w:t>
      </w:r>
      <w:proofErr w:type="gramEnd"/>
      <w:r>
        <w:rPr>
          <w:rStyle w:val="MdStrong"/>
          <w:rtl/>
        </w:rPr>
        <w:t xml:space="preserve"> </w:t>
      </w:r>
      <w:r w:rsidR="006E7C1D">
        <w:rPr>
          <w:rStyle w:val="MdStrong"/>
          <w:rtl/>
        </w:rPr>
        <w:t xml:space="preserve">نقاط </w:t>
      </w:r>
      <w:r>
        <w:rPr>
          <w:rStyle w:val="MdStrong"/>
          <w:rtl/>
        </w:rPr>
        <w:t xml:space="preserve">ولاء </w:t>
      </w:r>
      <w:r w:rsidR="006E7C1D">
        <w:rPr>
          <w:rStyle w:val="MdStrong"/>
        </w:rPr>
        <w:t>)</w:t>
      </w:r>
      <w:r>
        <w:rPr>
          <w:rStyle w:val="MdStrong"/>
          <w:rtl/>
        </w:rPr>
        <w:t>رقمية</w:t>
      </w:r>
      <w:r w:rsidR="006E7C1D">
        <w:rPr>
          <w:rStyle w:val="MdStrong"/>
        </w:rPr>
        <w:t>(</w:t>
      </w:r>
      <w:r>
        <w:rPr>
          <w:rStyle w:val="MdStrong"/>
        </w:rPr>
        <w:t>:</w:t>
      </w:r>
      <w:r>
        <w:rPr>
          <w:rtl/>
        </w:rPr>
        <w:t xml:space="preserve"> تجميع النقاط مقابل كل عملية شراء من المتاجر الشريكة</w:t>
      </w:r>
      <w:r>
        <w:t>.</w:t>
      </w:r>
    </w:p>
    <w:p w:rsidR="003353BC" w:rsidRDefault="008B2C50" w:rsidP="00D23997">
      <w:pPr>
        <w:pStyle w:val="MdListItem"/>
        <w:numPr>
          <w:ilvl w:val="0"/>
          <w:numId w:val="2"/>
        </w:numPr>
        <w:bidi/>
      </w:pPr>
      <w:r>
        <w:rPr>
          <w:rStyle w:val="MdStrong"/>
          <w:rtl/>
        </w:rPr>
        <w:t>عروض ثلاثية مبتكرة</w:t>
      </w:r>
      <w:r>
        <w:rPr>
          <w:rStyle w:val="MdStrong"/>
        </w:rPr>
        <w:t>:</w:t>
      </w:r>
      <w:r>
        <w:rPr>
          <w:rtl/>
        </w:rPr>
        <w:t xml:space="preserve"> توفير ثلاثة أنواع رئيسية من العروض المرنة التي تلبي احتياجات وتفضيلات مختلفة للمستخدمين</w:t>
      </w:r>
      <w:r>
        <w:t>.</w:t>
      </w:r>
      <w:r w:rsidR="00D9628E">
        <w:t xml:space="preserve">Items + Coupons + Voucher </w:t>
      </w:r>
    </w:p>
    <w:p w:rsidR="003353BC" w:rsidRDefault="008B2C50" w:rsidP="00D23997">
      <w:pPr>
        <w:pStyle w:val="MdListItem"/>
        <w:numPr>
          <w:ilvl w:val="0"/>
          <w:numId w:val="2"/>
        </w:numPr>
        <w:bidi/>
      </w:pPr>
      <w:proofErr w:type="gramStart"/>
      <w:r>
        <w:rPr>
          <w:rStyle w:val="MdStrong"/>
          <w:rtl/>
        </w:rPr>
        <w:t>ضمان</w:t>
      </w:r>
      <w:proofErr w:type="gramEnd"/>
      <w:r>
        <w:rPr>
          <w:rStyle w:val="MdStrong"/>
          <w:rtl/>
        </w:rPr>
        <w:t xml:space="preserve"> جماعي للمتاجر</w:t>
      </w:r>
      <w:r>
        <w:rPr>
          <w:rStyle w:val="MdStrong"/>
        </w:rPr>
        <w:t>:</w:t>
      </w:r>
      <w:r>
        <w:rPr>
          <w:rtl/>
        </w:rPr>
        <w:t xml:space="preserve"> آلية فريدة تضمن استقرار النظام وتغطية قيمة النقاط القابلة للاستبدال من خلال إيداع مسبق من المتاجر</w:t>
      </w:r>
      <w:r>
        <w:t>.</w:t>
      </w:r>
    </w:p>
    <w:p w:rsidR="003353BC" w:rsidRDefault="008B2C50" w:rsidP="00D23997">
      <w:pPr>
        <w:pStyle w:val="MdListItem"/>
        <w:numPr>
          <w:ilvl w:val="0"/>
          <w:numId w:val="2"/>
        </w:numPr>
        <w:bidi/>
      </w:pPr>
      <w:proofErr w:type="gramStart"/>
      <w:r>
        <w:rPr>
          <w:rStyle w:val="MdStrong"/>
          <w:rtl/>
        </w:rPr>
        <w:t>استرجاع</w:t>
      </w:r>
      <w:proofErr w:type="gramEnd"/>
      <w:r>
        <w:rPr>
          <w:rStyle w:val="MdStrong"/>
          <w:rtl/>
        </w:rPr>
        <w:t xml:space="preserve"> دوري للرصيد النقدي</w:t>
      </w:r>
      <w:r>
        <w:rPr>
          <w:rStyle w:val="MdStrong"/>
        </w:rPr>
        <w:t>:</w:t>
      </w:r>
      <w:r>
        <w:rPr>
          <w:rtl/>
        </w:rPr>
        <w:t xml:space="preserve"> تمكين المتاجر من استرداد جزء من ضمانها النقدي بشكل دوري، مما يعزز السيولة والثقة</w:t>
      </w:r>
      <w:r>
        <w:t>.</w:t>
      </w:r>
    </w:p>
    <w:p w:rsidR="003353BC" w:rsidRDefault="008B2C50" w:rsidP="003A52C9">
      <w:pPr>
        <w:pStyle w:val="MdListItem"/>
        <w:numPr>
          <w:ilvl w:val="0"/>
          <w:numId w:val="2"/>
        </w:numPr>
        <w:bidi/>
      </w:pPr>
      <w:r>
        <w:rPr>
          <w:rStyle w:val="MdStrong"/>
          <w:rtl/>
        </w:rPr>
        <w:t xml:space="preserve">ميزة </w:t>
      </w:r>
      <w:proofErr w:type="spellStart"/>
      <w:r>
        <w:rPr>
          <w:rStyle w:val="MdStrong"/>
        </w:rPr>
        <w:t>Gift</w:t>
      </w:r>
      <w:r w:rsidR="003A52C9">
        <w:rPr>
          <w:rStyle w:val="MdStrong"/>
        </w:rPr>
        <w:t>back</w:t>
      </w:r>
      <w:proofErr w:type="spellEnd"/>
      <w:r w:rsidR="00AD4BB1">
        <w:rPr>
          <w:rStyle w:val="MdStrong"/>
        </w:rPr>
        <w:t xml:space="preserve"> </w:t>
      </w:r>
      <w:r>
        <w:rPr>
          <w:rStyle w:val="MdStrong"/>
        </w:rPr>
        <w:t>:</w:t>
      </w:r>
      <w:r>
        <w:rPr>
          <w:rtl/>
        </w:rPr>
        <w:t xml:space="preserve"> خيار مبتكر للمستخدمين لتحويل </w:t>
      </w:r>
      <w:r>
        <w:t>"</w:t>
      </w:r>
      <w:r>
        <w:rPr>
          <w:rtl/>
        </w:rPr>
        <w:t>الفكة</w:t>
      </w:r>
      <w:r>
        <w:t>" (</w:t>
      </w:r>
      <w:r>
        <w:rPr>
          <w:rtl/>
        </w:rPr>
        <w:t>المبالغ النقدية الصغيرة المتبقية من المعاملات</w:t>
      </w:r>
      <w:r>
        <w:t xml:space="preserve">) </w:t>
      </w:r>
      <w:r>
        <w:rPr>
          <w:rtl/>
        </w:rPr>
        <w:t>إلى نقاط ولاء إضافية، مما يضيف قيمة للمبالغ المهملة عادةً</w:t>
      </w:r>
      <w:r>
        <w:t>.</w:t>
      </w:r>
    </w:p>
    <w:p w:rsidR="003353BC" w:rsidRDefault="003353BC" w:rsidP="00D23997">
      <w:pPr>
        <w:pStyle w:val="MdSpace"/>
        <w:bidi/>
        <w:spacing w:after="60"/>
      </w:pPr>
    </w:p>
    <w:p w:rsidR="003353BC" w:rsidRDefault="008B2C50" w:rsidP="00D23997">
      <w:pPr>
        <w:pStyle w:val="MdHeading2"/>
        <w:bidi/>
      </w:pPr>
      <w:r>
        <w:t xml:space="preserve">3. </w:t>
      </w:r>
      <w:r>
        <w:rPr>
          <w:rtl/>
        </w:rPr>
        <w:t>الأطراف الرئيسية ونظام التفاعل</w:t>
      </w:r>
    </w:p>
    <w:tbl>
      <w:tblPr>
        <w:bidiVisual/>
        <w:tblW w:w="5000" w:type="pct"/>
        <w:tblInd w:w="1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206"/>
        <w:gridCol w:w="5139"/>
        <w:gridCol w:w="2921"/>
      </w:tblGrid>
      <w:tr w:rsidR="003353BC" w:rsidTr="00D23997">
        <w:trPr>
          <w:cantSplit/>
          <w:trHeight w:val="720"/>
          <w:tblHeader/>
        </w:trPr>
        <w:tc>
          <w:tcPr>
            <w:tcW w:w="0" w:type="auto"/>
            <w:tcMar>
              <w:top w:w="100" w:type="dxa"/>
              <w:left w:w="120" w:type="dxa"/>
              <w:bottom w:w="100" w:type="dxa"/>
              <w:right w:w="120" w:type="dxa"/>
            </w:tcMar>
            <w:vAlign w:val="center"/>
          </w:tcPr>
          <w:p w:rsidR="003353BC" w:rsidRDefault="008B2C50" w:rsidP="00D23997">
            <w:pPr>
              <w:pStyle w:val="MdTableHeader"/>
              <w:bidi/>
            </w:pPr>
            <w:r>
              <w:rPr>
                <w:rtl/>
              </w:rPr>
              <w:t>الطرف</w:t>
            </w:r>
          </w:p>
        </w:tc>
        <w:tc>
          <w:tcPr>
            <w:tcW w:w="0" w:type="auto"/>
            <w:tcMar>
              <w:top w:w="100" w:type="dxa"/>
              <w:left w:w="120" w:type="dxa"/>
              <w:bottom w:w="100" w:type="dxa"/>
              <w:right w:w="120" w:type="dxa"/>
            </w:tcMar>
            <w:vAlign w:val="center"/>
          </w:tcPr>
          <w:p w:rsidR="003353BC" w:rsidRDefault="008B2C50" w:rsidP="00D23997">
            <w:pPr>
              <w:pStyle w:val="MdTableHeader"/>
              <w:bidi/>
            </w:pPr>
            <w:r>
              <w:rPr>
                <w:rtl/>
              </w:rPr>
              <w:t>الدور</w:t>
            </w:r>
          </w:p>
        </w:tc>
        <w:tc>
          <w:tcPr>
            <w:tcW w:w="0" w:type="auto"/>
            <w:tcMar>
              <w:top w:w="100" w:type="dxa"/>
              <w:left w:w="120" w:type="dxa"/>
              <w:bottom w:w="100" w:type="dxa"/>
              <w:right w:w="120" w:type="dxa"/>
            </w:tcMar>
            <w:vAlign w:val="center"/>
          </w:tcPr>
          <w:p w:rsidR="003353BC" w:rsidRDefault="008B2C50" w:rsidP="00D23997">
            <w:pPr>
              <w:pStyle w:val="MdTableHeader"/>
              <w:bidi/>
            </w:pPr>
            <w:r>
              <w:rPr>
                <w:rtl/>
              </w:rPr>
              <w:t>العلاقة مع المنصة</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6E7C1D">
            <w:pPr>
              <w:pStyle w:val="MdTableCell"/>
              <w:bidi/>
            </w:pPr>
            <w:r>
              <w:rPr>
                <w:rStyle w:val="MdStrong"/>
                <w:rtl/>
              </w:rPr>
              <w:t xml:space="preserve">المستخدم </w:t>
            </w:r>
            <w:r w:rsidR="006E7C1D">
              <w:rPr>
                <w:rStyle w:val="MdStrong"/>
              </w:rPr>
              <w:t xml:space="preserve"> )</w:t>
            </w:r>
            <w:r>
              <w:rPr>
                <w:rStyle w:val="MdStrong"/>
                <w:rtl/>
              </w:rPr>
              <w:t>الزبون</w:t>
            </w:r>
            <w:r w:rsidR="006E7C1D">
              <w:rPr>
                <w:rStyle w:val="MdStrong"/>
              </w:rPr>
              <w:t>(</w:t>
            </w:r>
          </w:p>
        </w:tc>
        <w:tc>
          <w:tcPr>
            <w:tcW w:w="0" w:type="auto"/>
            <w:tcMar>
              <w:top w:w="80" w:type="dxa"/>
              <w:left w:w="120" w:type="dxa"/>
              <w:bottom w:w="80" w:type="dxa"/>
              <w:right w:w="120" w:type="dxa"/>
            </w:tcMar>
            <w:vAlign w:val="center"/>
          </w:tcPr>
          <w:p w:rsidR="003353BC" w:rsidRDefault="008B2C50" w:rsidP="00D23997">
            <w:pPr>
              <w:pStyle w:val="MdTableCell"/>
              <w:bidi/>
            </w:pPr>
            <w:r>
              <w:rPr>
                <w:rtl/>
              </w:rPr>
              <w:t xml:space="preserve">يقوم بعمليات شراء من المتاجر الشريكة، يجمع نقاط الولاء، ويستبدلها بعروض </w:t>
            </w:r>
            <w:proofErr w:type="gramStart"/>
            <w:r>
              <w:rPr>
                <w:rtl/>
              </w:rPr>
              <w:t>ومكافآت</w:t>
            </w:r>
            <w:proofErr w:type="gramEnd"/>
            <w:r>
              <w:t>.</w:t>
            </w:r>
          </w:p>
        </w:tc>
        <w:tc>
          <w:tcPr>
            <w:tcW w:w="0" w:type="auto"/>
            <w:tcMar>
              <w:top w:w="80" w:type="dxa"/>
              <w:left w:w="120" w:type="dxa"/>
              <w:bottom w:w="80" w:type="dxa"/>
              <w:right w:w="120" w:type="dxa"/>
            </w:tcMar>
            <w:vAlign w:val="center"/>
          </w:tcPr>
          <w:p w:rsidR="003353BC" w:rsidRDefault="008B2C50" w:rsidP="00D23997">
            <w:pPr>
              <w:pStyle w:val="MdTableCell"/>
              <w:bidi/>
            </w:pPr>
            <w:r>
              <w:rPr>
                <w:rtl/>
              </w:rPr>
              <w:t xml:space="preserve">هو العميل النهائي للمنصة، ويستخدم التطبيق </w:t>
            </w:r>
            <w:proofErr w:type="gramStart"/>
            <w:r>
              <w:rPr>
                <w:rtl/>
              </w:rPr>
              <w:t>مجانًا</w:t>
            </w:r>
            <w:proofErr w:type="gramEnd"/>
            <w:r>
              <w:t>.</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Style w:val="MdStrong"/>
                <w:rtl/>
              </w:rPr>
              <w:t>المتجر</w:t>
            </w:r>
            <w:proofErr w:type="gramEnd"/>
            <w:r>
              <w:rPr>
                <w:rStyle w:val="MdStrong"/>
                <w:rtl/>
              </w:rPr>
              <w:t xml:space="preserve"> الصديق</w:t>
            </w:r>
          </w:p>
        </w:tc>
        <w:tc>
          <w:tcPr>
            <w:tcW w:w="0" w:type="auto"/>
            <w:tcMar>
              <w:top w:w="80" w:type="dxa"/>
              <w:left w:w="120" w:type="dxa"/>
              <w:bottom w:w="80" w:type="dxa"/>
              <w:right w:w="120" w:type="dxa"/>
            </w:tcMar>
            <w:vAlign w:val="center"/>
          </w:tcPr>
          <w:p w:rsidR="003353BC" w:rsidRDefault="008B2C50" w:rsidP="00D23997">
            <w:pPr>
              <w:pStyle w:val="MdTableCell"/>
              <w:bidi/>
            </w:pPr>
            <w:r>
              <w:rPr>
                <w:rtl/>
              </w:rPr>
              <w:t xml:space="preserve">ينضم إلى شبكة </w:t>
            </w:r>
            <w:r>
              <w:t>"</w:t>
            </w:r>
            <w:r>
              <w:rPr>
                <w:rtl/>
              </w:rPr>
              <w:t>فيبس</w:t>
            </w:r>
            <w:r>
              <w:t>"</w:t>
            </w:r>
            <w:r>
              <w:rPr>
                <w:rtl/>
              </w:rPr>
              <w:t xml:space="preserve">، يودع مبلغ ضمان تشغيلي، يحصل على رصيد نقاط لتمويل العروض، ويستفيد من زيادة ولاء العملاء </w:t>
            </w:r>
            <w:proofErr w:type="gramStart"/>
            <w:r>
              <w:rPr>
                <w:rtl/>
              </w:rPr>
              <w:t>والمبيعات</w:t>
            </w:r>
            <w:proofErr w:type="gramEnd"/>
            <w:r>
              <w:t>.</w:t>
            </w:r>
          </w:p>
        </w:tc>
        <w:tc>
          <w:tcPr>
            <w:tcW w:w="0" w:type="auto"/>
            <w:tcMar>
              <w:top w:w="80" w:type="dxa"/>
              <w:left w:w="120" w:type="dxa"/>
              <w:bottom w:w="80" w:type="dxa"/>
              <w:right w:w="120" w:type="dxa"/>
            </w:tcMar>
            <w:vAlign w:val="center"/>
          </w:tcPr>
          <w:p w:rsidR="003353BC" w:rsidRDefault="008B2C50" w:rsidP="00D23997">
            <w:pPr>
              <w:pStyle w:val="MdTableCell"/>
              <w:bidi/>
            </w:pPr>
            <w:r>
              <w:rPr>
                <w:rtl/>
              </w:rPr>
              <w:t xml:space="preserve">شريك تجاري أساسي، يدفع </w:t>
            </w:r>
            <w:proofErr w:type="gramStart"/>
            <w:r>
              <w:rPr>
                <w:rtl/>
              </w:rPr>
              <w:t>ضمانًا</w:t>
            </w:r>
            <w:proofErr w:type="gramEnd"/>
            <w:r>
              <w:rPr>
                <w:rtl/>
              </w:rPr>
              <w:t xml:space="preserve"> قابلًا للاسترداد ويستفيد من خدمات المنصة</w:t>
            </w:r>
            <w:r>
              <w:t>.</w:t>
            </w:r>
          </w:p>
        </w:tc>
      </w:tr>
      <w:tr w:rsidR="003353BC" w:rsidTr="00D23997">
        <w:trPr>
          <w:cantSplit/>
          <w:trHeight w:val="576"/>
        </w:trPr>
        <w:tc>
          <w:tcPr>
            <w:tcW w:w="0" w:type="auto"/>
            <w:tcBorders>
              <w:bottom w:val="single" w:sz="4" w:space="0" w:color="E1E4E8"/>
            </w:tcBorders>
            <w:tcMar>
              <w:top w:w="80" w:type="dxa"/>
              <w:left w:w="120" w:type="dxa"/>
              <w:bottom w:w="80" w:type="dxa"/>
              <w:right w:w="120" w:type="dxa"/>
            </w:tcMar>
            <w:vAlign w:val="center"/>
          </w:tcPr>
          <w:p w:rsidR="003353BC" w:rsidRDefault="008B2C50" w:rsidP="006E7C1D">
            <w:pPr>
              <w:pStyle w:val="MdTableCell"/>
              <w:bidi/>
            </w:pPr>
            <w:r>
              <w:rPr>
                <w:rStyle w:val="MdStrong"/>
                <w:rtl/>
              </w:rPr>
              <w:t xml:space="preserve">المنصة </w:t>
            </w:r>
            <w:r w:rsidR="006E7C1D">
              <w:rPr>
                <w:rStyle w:val="MdStrong"/>
              </w:rPr>
              <w:t>")</w:t>
            </w:r>
            <w:r>
              <w:rPr>
                <w:rStyle w:val="MdStrong"/>
                <w:rtl/>
              </w:rPr>
              <w:t>فيبس</w:t>
            </w:r>
            <w:r w:rsidR="006E7C1D">
              <w:rPr>
                <w:rStyle w:val="MdStrong"/>
              </w:rPr>
              <w:t>("</w:t>
            </w:r>
          </w:p>
        </w:tc>
        <w:tc>
          <w:tcPr>
            <w:tcW w:w="0" w:type="auto"/>
            <w:tcBorders>
              <w:bottom w:val="single" w:sz="4" w:space="0" w:color="E1E4E8"/>
            </w:tcBorders>
            <w:tcMar>
              <w:top w:w="80" w:type="dxa"/>
              <w:left w:w="120" w:type="dxa"/>
              <w:bottom w:w="80" w:type="dxa"/>
              <w:right w:w="120" w:type="dxa"/>
            </w:tcMar>
            <w:vAlign w:val="center"/>
          </w:tcPr>
          <w:p w:rsidR="003353BC" w:rsidRDefault="008B2C50" w:rsidP="00D23997">
            <w:pPr>
              <w:pStyle w:val="MdTableCell"/>
              <w:bidi/>
            </w:pPr>
            <w:r>
              <w:rPr>
                <w:rtl/>
              </w:rPr>
              <w:t xml:space="preserve">تدير النظام الرقمي بالكامل، تربط بين المستخدمين </w:t>
            </w:r>
            <w:proofErr w:type="gramStart"/>
            <w:r>
              <w:rPr>
                <w:rtl/>
              </w:rPr>
              <w:t>والمتاجر</w:t>
            </w:r>
            <w:proofErr w:type="gramEnd"/>
            <w:r>
              <w:rPr>
                <w:rtl/>
              </w:rPr>
              <w:t>، تشرف على توزيع النقاط، تدير نظام الضمان والاسترجاع، وتتقاضى عمولة على المبيعات</w:t>
            </w:r>
            <w:r>
              <w:t>.</w:t>
            </w:r>
          </w:p>
        </w:tc>
        <w:tc>
          <w:tcPr>
            <w:tcW w:w="0" w:type="auto"/>
            <w:tcBorders>
              <w:bottom w:val="single" w:sz="4" w:space="0" w:color="E1E4E8"/>
            </w:tcBorders>
            <w:tcMar>
              <w:top w:w="80" w:type="dxa"/>
              <w:left w:w="120" w:type="dxa"/>
              <w:bottom w:w="80" w:type="dxa"/>
              <w:right w:w="120" w:type="dxa"/>
            </w:tcMar>
            <w:vAlign w:val="center"/>
          </w:tcPr>
          <w:p w:rsidR="003353BC" w:rsidRDefault="008B2C50" w:rsidP="00D23997">
            <w:pPr>
              <w:pStyle w:val="MdTableCell"/>
              <w:bidi/>
            </w:pPr>
            <w:proofErr w:type="gramStart"/>
            <w:r>
              <w:rPr>
                <w:rtl/>
              </w:rPr>
              <w:t>وسيط</w:t>
            </w:r>
            <w:proofErr w:type="gramEnd"/>
            <w:r>
              <w:rPr>
                <w:rtl/>
              </w:rPr>
              <w:t xml:space="preserve"> رقمي ومزود للخدمة، لا تحتفظ بأموال المتاجر بل تديرها كضمان تشغيلي</w:t>
            </w:r>
            <w:r>
              <w:t>.</w:t>
            </w:r>
          </w:p>
        </w:tc>
      </w:tr>
    </w:tbl>
    <w:p w:rsidR="003353BC" w:rsidRDefault="008B2C50" w:rsidP="00D23997">
      <w:pPr>
        <w:pStyle w:val="MdHeading2"/>
        <w:bidi/>
      </w:pPr>
      <w:r>
        <w:lastRenderedPageBreak/>
        <w:t xml:space="preserve">4. </w:t>
      </w:r>
      <w:r w:rsidR="006E7C1D">
        <w:rPr>
          <w:rFonts w:hint="cs"/>
          <w:rtl/>
        </w:rPr>
        <w:t xml:space="preserve"> </w:t>
      </w:r>
      <w:r>
        <w:rPr>
          <w:rtl/>
        </w:rPr>
        <w:t>آلية عمل المنصة</w:t>
      </w:r>
    </w:p>
    <w:p w:rsidR="003353BC" w:rsidRDefault="008B2C50" w:rsidP="00D23997">
      <w:pPr>
        <w:pStyle w:val="MdHeading3"/>
        <w:bidi/>
      </w:pPr>
      <w:r>
        <w:t>4.1</w:t>
      </w:r>
      <w:proofErr w:type="gramStart"/>
      <w:r>
        <w:t xml:space="preserve">. </w:t>
      </w:r>
      <w:r w:rsidR="006E7C1D">
        <w:rPr>
          <w:rFonts w:hint="cs"/>
          <w:rtl/>
        </w:rPr>
        <w:t xml:space="preserve"> </w:t>
      </w:r>
      <w:r>
        <w:rPr>
          <w:rtl/>
        </w:rPr>
        <w:t>جمع</w:t>
      </w:r>
      <w:proofErr w:type="gramEnd"/>
      <w:r>
        <w:rPr>
          <w:rtl/>
        </w:rPr>
        <w:t xml:space="preserve"> النقاط للمستخدمين</w:t>
      </w:r>
    </w:p>
    <w:p w:rsidR="003353BC" w:rsidRDefault="008B2C50" w:rsidP="00D23997">
      <w:pPr>
        <w:pStyle w:val="MdParagraph"/>
        <w:bidi/>
      </w:pPr>
      <w:proofErr w:type="gramStart"/>
      <w:r>
        <w:rPr>
          <w:rtl/>
        </w:rPr>
        <w:t>عند</w:t>
      </w:r>
      <w:proofErr w:type="gramEnd"/>
      <w:r>
        <w:rPr>
          <w:rtl/>
        </w:rPr>
        <w:t xml:space="preserve"> الشراء من متجر صديق</w:t>
      </w:r>
      <w:r>
        <w:t>:</w:t>
      </w:r>
    </w:p>
    <w:p w:rsidR="003353BC" w:rsidRDefault="003353BC" w:rsidP="00D23997">
      <w:pPr>
        <w:pStyle w:val="MdSpace"/>
        <w:bidi/>
        <w:spacing w:after="60"/>
      </w:pPr>
    </w:p>
    <w:p w:rsidR="003353BC" w:rsidRDefault="008B2C50" w:rsidP="00D23997">
      <w:pPr>
        <w:pStyle w:val="MdListItem"/>
        <w:numPr>
          <w:ilvl w:val="0"/>
          <w:numId w:val="3"/>
        </w:numPr>
        <w:bidi/>
      </w:pPr>
      <w:r>
        <w:rPr>
          <w:rStyle w:val="MdStrong"/>
          <w:rtl/>
        </w:rPr>
        <w:t xml:space="preserve">إظهار رمز الاستجابة السريعة </w:t>
      </w:r>
      <w:r>
        <w:rPr>
          <w:rStyle w:val="MdStrong"/>
        </w:rPr>
        <w:t>(QR Code):</w:t>
      </w:r>
      <w:r>
        <w:rPr>
          <w:rtl/>
        </w:rPr>
        <w:t xml:space="preserve"> يقوم المستخدم بإظهار </w:t>
      </w:r>
      <w:proofErr w:type="gramStart"/>
      <w:r>
        <w:rPr>
          <w:rtl/>
        </w:rPr>
        <w:t>رمز</w:t>
      </w:r>
      <w:proofErr w:type="gramEnd"/>
      <w:r>
        <w:rPr>
          <w:rtl/>
        </w:rPr>
        <w:t xml:space="preserve"> الاستجابة السريعة الخاص بمحفظته الرقمية في تطبيق </w:t>
      </w:r>
      <w:r>
        <w:t>"</w:t>
      </w:r>
      <w:r>
        <w:rPr>
          <w:rtl/>
        </w:rPr>
        <w:t>فيبس</w:t>
      </w:r>
      <w:r>
        <w:t>".</w:t>
      </w:r>
    </w:p>
    <w:p w:rsidR="003353BC" w:rsidRDefault="008B2C50" w:rsidP="000A7B06">
      <w:pPr>
        <w:pStyle w:val="MdListItem"/>
        <w:numPr>
          <w:ilvl w:val="0"/>
          <w:numId w:val="3"/>
        </w:numPr>
        <w:bidi/>
      </w:pPr>
      <w:proofErr w:type="gramStart"/>
      <w:r>
        <w:rPr>
          <w:rStyle w:val="MdStrong"/>
          <w:rtl/>
        </w:rPr>
        <w:t>تسجيل</w:t>
      </w:r>
      <w:proofErr w:type="gramEnd"/>
      <w:r>
        <w:rPr>
          <w:rStyle w:val="MdStrong"/>
          <w:rtl/>
        </w:rPr>
        <w:t xml:space="preserve"> قيمة الفاتورة وحساب النقاط</w:t>
      </w:r>
      <w:r>
        <w:rPr>
          <w:rStyle w:val="MdStrong"/>
        </w:rPr>
        <w:t>:</w:t>
      </w:r>
      <w:r>
        <w:rPr>
          <w:rtl/>
        </w:rPr>
        <w:t xml:space="preserve"> يقوم النظام بتسجيل قيمة الفاتورة وحساب عدد النقاط المكتسبة بناءً على سياسة المتجر </w:t>
      </w:r>
      <w:r w:rsidR="00ED76A8">
        <w:t>)</w:t>
      </w:r>
      <w:r>
        <w:rPr>
          <w:rtl/>
        </w:rPr>
        <w:t>المحددة مسبقًا</w:t>
      </w:r>
      <w:r w:rsidR="00AD4BB1">
        <w:t xml:space="preserve"> </w:t>
      </w:r>
      <w:r w:rsidR="00C96F9C">
        <w:rPr>
          <w:rFonts w:hint="cs"/>
          <w:rtl/>
        </w:rPr>
        <w:t>6</w:t>
      </w:r>
      <w:r w:rsidR="00C96F9C">
        <w:rPr>
          <w:lang w:val="fr-FR"/>
        </w:rPr>
        <w:t>%</w:t>
      </w:r>
      <w:r w:rsidR="00ED76A8">
        <w:rPr>
          <w:rFonts w:hint="cs"/>
          <w:rtl/>
        </w:rPr>
        <w:t xml:space="preserve"> </w:t>
      </w:r>
      <w:r>
        <w:rPr>
          <w:rtl/>
        </w:rPr>
        <w:t>على سبيل المثال</w:t>
      </w:r>
      <w:r w:rsidR="00C96F9C">
        <w:t>(</w:t>
      </w:r>
      <w:r>
        <w:rPr>
          <w:rtl/>
        </w:rPr>
        <w:t xml:space="preserve">، كل </w:t>
      </w:r>
      <w:r>
        <w:t xml:space="preserve">1 </w:t>
      </w:r>
      <w:r>
        <w:rPr>
          <w:rtl/>
        </w:rPr>
        <w:t xml:space="preserve">دينار تونسي </w:t>
      </w:r>
      <w:r>
        <w:t xml:space="preserve">= </w:t>
      </w:r>
      <w:r w:rsidR="00ED76A8">
        <w:rPr>
          <w:rFonts w:hint="cs"/>
          <w:rtl/>
        </w:rPr>
        <w:t xml:space="preserve"> </w:t>
      </w:r>
      <w:r w:rsidR="000A7B06">
        <w:t xml:space="preserve"> 6 </w:t>
      </w:r>
      <w:r>
        <w:rPr>
          <w:rtl/>
        </w:rPr>
        <w:t>نقاط</w:t>
      </w:r>
      <w:r>
        <w:t>.</w:t>
      </w:r>
    </w:p>
    <w:p w:rsidR="003353BC" w:rsidRDefault="008B2C50" w:rsidP="00D23997">
      <w:pPr>
        <w:pStyle w:val="MdListItem"/>
        <w:numPr>
          <w:ilvl w:val="0"/>
          <w:numId w:val="3"/>
        </w:numPr>
        <w:bidi/>
      </w:pPr>
      <w:proofErr w:type="gramStart"/>
      <w:r>
        <w:rPr>
          <w:rStyle w:val="MdStrong"/>
          <w:rtl/>
        </w:rPr>
        <w:t>إضافة</w:t>
      </w:r>
      <w:proofErr w:type="gramEnd"/>
      <w:r>
        <w:rPr>
          <w:rStyle w:val="MdStrong"/>
          <w:rtl/>
        </w:rPr>
        <w:t xml:space="preserve"> الرصيد</w:t>
      </w:r>
      <w:r>
        <w:rPr>
          <w:rStyle w:val="MdStrong"/>
        </w:rPr>
        <w:t>:</w:t>
      </w:r>
      <w:r>
        <w:rPr>
          <w:rtl/>
        </w:rPr>
        <w:t xml:space="preserve"> يتم إضافة رصيد النقاط فورًا إلى محفظة المستخدم</w:t>
      </w:r>
      <w:r>
        <w:t>.</w:t>
      </w:r>
    </w:p>
    <w:p w:rsidR="003353BC" w:rsidRDefault="003353BC" w:rsidP="00D23997">
      <w:pPr>
        <w:pStyle w:val="MdSpace"/>
        <w:bidi/>
        <w:spacing w:after="60"/>
      </w:pPr>
    </w:p>
    <w:p w:rsidR="003353BC" w:rsidRDefault="008B2C50" w:rsidP="00D23997">
      <w:pPr>
        <w:pStyle w:val="MdParagraph"/>
        <w:bidi/>
      </w:pPr>
      <w:proofErr w:type="gramStart"/>
      <w:r>
        <w:rPr>
          <w:rStyle w:val="MdStrong"/>
          <w:rtl/>
        </w:rPr>
        <w:t>مكافآت</w:t>
      </w:r>
      <w:proofErr w:type="gramEnd"/>
      <w:r>
        <w:rPr>
          <w:rStyle w:val="MdStrong"/>
          <w:rtl/>
        </w:rPr>
        <w:t xml:space="preserve"> إضافية</w:t>
      </w:r>
      <w:r>
        <w:rPr>
          <w:rStyle w:val="MdStrong"/>
        </w:rPr>
        <w:t>:</w:t>
      </w:r>
    </w:p>
    <w:p w:rsidR="003353BC" w:rsidRDefault="003353BC" w:rsidP="00D23997">
      <w:pPr>
        <w:pStyle w:val="MdSpace"/>
        <w:bidi/>
        <w:spacing w:after="60"/>
      </w:pPr>
    </w:p>
    <w:p w:rsidR="003353BC" w:rsidRDefault="008B2C50" w:rsidP="00781B6A">
      <w:pPr>
        <w:pStyle w:val="MdParagraph"/>
        <w:bidi/>
      </w:pPr>
      <w:r>
        <w:rPr>
          <w:rStyle w:val="MdStrong"/>
          <w:rtl/>
        </w:rPr>
        <w:t xml:space="preserve">ميزة </w:t>
      </w:r>
      <w:r w:rsidR="00781B6A">
        <w:rPr>
          <w:rStyle w:val="MdStrong"/>
        </w:rPr>
        <w:t xml:space="preserve"> </w:t>
      </w:r>
      <w:proofErr w:type="spellStart"/>
      <w:r w:rsidR="00781B6A">
        <w:rPr>
          <w:rStyle w:val="MdStrong"/>
        </w:rPr>
        <w:t>Giftback</w:t>
      </w:r>
      <w:proofErr w:type="spellEnd"/>
      <w:r>
        <w:rPr>
          <w:rStyle w:val="MdStrong"/>
        </w:rPr>
        <w:t xml:space="preserve"> (</w:t>
      </w:r>
      <w:r>
        <w:rPr>
          <w:rStyle w:val="MdStrong"/>
          <w:rtl/>
        </w:rPr>
        <w:t>إرجاع الفكة اختياريًا</w:t>
      </w:r>
      <w:r>
        <w:rPr>
          <w:rStyle w:val="MdStrong"/>
        </w:rPr>
        <w:t>):</w:t>
      </w:r>
    </w:p>
    <w:p w:rsidR="003353BC" w:rsidRDefault="003353BC" w:rsidP="00D23997">
      <w:pPr>
        <w:pStyle w:val="MdSpace"/>
        <w:bidi/>
        <w:spacing w:after="60"/>
      </w:pPr>
    </w:p>
    <w:p w:rsidR="003353BC" w:rsidRDefault="008B2C50" w:rsidP="00D23997">
      <w:pPr>
        <w:pStyle w:val="MdListItem"/>
        <w:numPr>
          <w:ilvl w:val="0"/>
          <w:numId w:val="2"/>
        </w:numPr>
        <w:bidi/>
      </w:pPr>
      <w:r>
        <w:rPr>
          <w:rtl/>
        </w:rPr>
        <w:t xml:space="preserve">عندما يتنازل المستخدم عن </w:t>
      </w:r>
      <w:r>
        <w:t>"</w:t>
      </w:r>
      <w:r>
        <w:rPr>
          <w:rtl/>
        </w:rPr>
        <w:t>الفكة</w:t>
      </w:r>
      <w:r>
        <w:t>" (</w:t>
      </w:r>
      <w:r>
        <w:rPr>
          <w:rtl/>
        </w:rPr>
        <w:t xml:space="preserve">المبالغ التي تقل عن </w:t>
      </w:r>
      <w:r>
        <w:t xml:space="preserve">5 </w:t>
      </w:r>
      <w:r>
        <w:rPr>
          <w:rtl/>
        </w:rPr>
        <w:t>دنانير</w:t>
      </w:r>
      <w:r>
        <w:t>)</w:t>
      </w:r>
      <w:r>
        <w:rPr>
          <w:rtl/>
        </w:rPr>
        <w:t>، يحصل على نقاط هدية إضافية</w:t>
      </w:r>
      <w:r>
        <w:t>.</w:t>
      </w:r>
    </w:p>
    <w:p w:rsidR="003353BC" w:rsidRDefault="008B2C50" w:rsidP="00D23997">
      <w:pPr>
        <w:pStyle w:val="MdListItem"/>
        <w:numPr>
          <w:ilvl w:val="0"/>
          <w:numId w:val="2"/>
        </w:numPr>
        <w:bidi/>
      </w:pPr>
      <w:r>
        <w:rPr>
          <w:rtl/>
        </w:rPr>
        <w:t xml:space="preserve">يوجد </w:t>
      </w:r>
      <w:proofErr w:type="gramStart"/>
      <w:r>
        <w:rPr>
          <w:rtl/>
        </w:rPr>
        <w:t>حد</w:t>
      </w:r>
      <w:proofErr w:type="gramEnd"/>
      <w:r>
        <w:rPr>
          <w:rtl/>
        </w:rPr>
        <w:t xml:space="preserve"> أقصى لهذه الميزة يبلغ </w:t>
      </w:r>
      <w:r>
        <w:t xml:space="preserve">50 </w:t>
      </w:r>
      <w:r>
        <w:rPr>
          <w:rtl/>
        </w:rPr>
        <w:t>دينارًا شهريًا لكل مستخدم</w:t>
      </w:r>
      <w:r>
        <w:t>.</w:t>
      </w:r>
    </w:p>
    <w:p w:rsidR="003353BC" w:rsidRDefault="008B2C50" w:rsidP="00D23997">
      <w:pPr>
        <w:pStyle w:val="MdListItem"/>
        <w:numPr>
          <w:ilvl w:val="0"/>
          <w:numId w:val="2"/>
        </w:numPr>
        <w:bidi/>
      </w:pPr>
      <w:r>
        <w:rPr>
          <w:rtl/>
        </w:rPr>
        <w:t xml:space="preserve">يتم تفعيل هذه النقاط بعد </w:t>
      </w:r>
      <w:r>
        <w:t xml:space="preserve">12 </w:t>
      </w:r>
      <w:r>
        <w:rPr>
          <w:rtl/>
        </w:rPr>
        <w:t>ساعة من منحها</w:t>
      </w:r>
      <w:r>
        <w:t>.</w:t>
      </w:r>
    </w:p>
    <w:p w:rsidR="003353BC" w:rsidRDefault="008B2C50" w:rsidP="00D23997">
      <w:pPr>
        <w:pStyle w:val="MdListItem"/>
        <w:numPr>
          <w:ilvl w:val="0"/>
          <w:numId w:val="2"/>
        </w:numPr>
        <w:bidi/>
      </w:pPr>
      <w:proofErr w:type="gramStart"/>
      <w:r>
        <w:rPr>
          <w:rtl/>
        </w:rPr>
        <w:t>لا</w:t>
      </w:r>
      <w:proofErr w:type="gramEnd"/>
      <w:r>
        <w:rPr>
          <w:rtl/>
        </w:rPr>
        <w:t xml:space="preserve"> ترتبط هذه النقاط بقيمة نقدية مباشرة، بل تُعتبر هدية ولاء</w:t>
      </w:r>
      <w:r>
        <w:t>.</w:t>
      </w:r>
    </w:p>
    <w:p w:rsidR="003353BC" w:rsidRDefault="008B2C50" w:rsidP="00781B6A">
      <w:pPr>
        <w:pStyle w:val="MdListItem"/>
        <w:numPr>
          <w:ilvl w:val="0"/>
          <w:numId w:val="2"/>
        </w:numPr>
        <w:bidi/>
      </w:pPr>
      <w:r>
        <w:rPr>
          <w:rtl/>
        </w:rPr>
        <w:t>مثال</w:t>
      </w:r>
      <w:r>
        <w:t xml:space="preserve">: </w:t>
      </w:r>
      <w:r>
        <w:rPr>
          <w:rtl/>
        </w:rPr>
        <w:t xml:space="preserve">إذا دفع العميل </w:t>
      </w:r>
      <w:r>
        <w:t xml:space="preserve">10.800 </w:t>
      </w:r>
      <w:r>
        <w:rPr>
          <w:rtl/>
        </w:rPr>
        <w:t xml:space="preserve">دينار، يمكنه الموافقة على عدم استلام </w:t>
      </w:r>
      <w:r>
        <w:t xml:space="preserve">0.800 </w:t>
      </w:r>
      <w:r>
        <w:rPr>
          <w:rtl/>
        </w:rPr>
        <w:t xml:space="preserve">دينار نقدًا، وبدلاً من ذلك يحصل على </w:t>
      </w:r>
      <w:r>
        <w:t xml:space="preserve">80 </w:t>
      </w:r>
      <w:r>
        <w:rPr>
          <w:rtl/>
        </w:rPr>
        <w:t xml:space="preserve">نقطة </w:t>
      </w:r>
      <w:proofErr w:type="spellStart"/>
      <w:proofErr w:type="gramStart"/>
      <w:r w:rsidR="00781B6A">
        <w:rPr>
          <w:rStyle w:val="MdStrong"/>
        </w:rPr>
        <w:t>Giftback</w:t>
      </w:r>
      <w:proofErr w:type="spellEnd"/>
      <w:r w:rsidR="00781B6A">
        <w:rPr>
          <w:rStyle w:val="MdStrong"/>
        </w:rPr>
        <w:t xml:space="preserve"> </w:t>
      </w:r>
      <w:r>
        <w:t>.</w:t>
      </w:r>
      <w:proofErr w:type="gramEnd"/>
    </w:p>
    <w:p w:rsidR="003353BC" w:rsidRDefault="003353BC" w:rsidP="00D23997">
      <w:pPr>
        <w:pStyle w:val="MdSpace"/>
        <w:bidi/>
        <w:spacing w:after="60"/>
      </w:pPr>
    </w:p>
    <w:p w:rsidR="003353BC" w:rsidRDefault="008B2C50" w:rsidP="00D23997">
      <w:pPr>
        <w:pStyle w:val="MdParagraph"/>
        <w:bidi/>
      </w:pPr>
      <w:proofErr w:type="gramStart"/>
      <w:r>
        <w:rPr>
          <w:rStyle w:val="MdStrong"/>
          <w:rtl/>
        </w:rPr>
        <w:t>ملاحظة</w:t>
      </w:r>
      <w:proofErr w:type="gramEnd"/>
      <w:r>
        <w:rPr>
          <w:rStyle w:val="MdStrong"/>
          <w:rtl/>
        </w:rPr>
        <w:t xml:space="preserve"> قانونية هامة</w:t>
      </w:r>
      <w:r>
        <w:rPr>
          <w:rStyle w:val="MdStrong"/>
        </w:rPr>
        <w:t>:</w:t>
      </w:r>
      <w:r>
        <w:rPr>
          <w:rtl/>
        </w:rPr>
        <w:t xml:space="preserve"> هذه الميزة لا تغير من طبيعة الشركة كشركة خدمات، وذلك لأنها اختيارية، محدودة، مؤجلة، غير قابلة للسحب أو التحويل، وموثقة كهدية ولاء وليست استردادًا نقديًا</w:t>
      </w:r>
      <w:r>
        <w:t>.</w:t>
      </w:r>
    </w:p>
    <w:p w:rsidR="003353BC" w:rsidRDefault="003353BC" w:rsidP="00D23997">
      <w:pPr>
        <w:pStyle w:val="MdSpace"/>
        <w:bidi/>
        <w:spacing w:after="60"/>
      </w:pPr>
    </w:p>
    <w:p w:rsidR="003353BC" w:rsidRDefault="008B2C50" w:rsidP="00D23997">
      <w:pPr>
        <w:pStyle w:val="MdHeading3"/>
        <w:bidi/>
      </w:pPr>
      <w:r>
        <w:t>4.2</w:t>
      </w:r>
      <w:proofErr w:type="gramStart"/>
      <w:r>
        <w:t xml:space="preserve">. </w:t>
      </w:r>
      <w:r w:rsidR="006E7C1D">
        <w:rPr>
          <w:rFonts w:hint="cs"/>
          <w:rtl/>
        </w:rPr>
        <w:t xml:space="preserve"> </w:t>
      </w:r>
      <w:r>
        <w:rPr>
          <w:rtl/>
        </w:rPr>
        <w:t>العروض</w:t>
      </w:r>
      <w:proofErr w:type="gramEnd"/>
      <w:r>
        <w:rPr>
          <w:rtl/>
        </w:rPr>
        <w:t xml:space="preserve"> المقدمة للمستخدمين </w:t>
      </w:r>
      <w:r>
        <w:t>(</w:t>
      </w:r>
      <w:r>
        <w:rPr>
          <w:rtl/>
        </w:rPr>
        <w:t>التمويل من رصيد المتجر</w:t>
      </w:r>
      <w:r>
        <w:t>)</w:t>
      </w:r>
    </w:p>
    <w:p w:rsidR="003353BC" w:rsidRDefault="008B2C50" w:rsidP="00D23997">
      <w:pPr>
        <w:pStyle w:val="MdParagraph"/>
        <w:bidi/>
      </w:pPr>
      <w:proofErr w:type="gramStart"/>
      <w:r>
        <w:rPr>
          <w:rtl/>
        </w:rPr>
        <w:t>يقوم</w:t>
      </w:r>
      <w:proofErr w:type="gramEnd"/>
      <w:r>
        <w:rPr>
          <w:rtl/>
        </w:rPr>
        <w:t xml:space="preserve"> كل متجر بتحديد ميزانية منفصلة لكل نوع من أنواع العروض من رصيده </w:t>
      </w:r>
      <w:r>
        <w:t>(</w:t>
      </w:r>
      <w:r>
        <w:rPr>
          <w:rtl/>
        </w:rPr>
        <w:t>الناتج عن الضمان</w:t>
      </w:r>
      <w:r>
        <w:t>).</w:t>
      </w:r>
    </w:p>
    <w:p w:rsidR="003353BC" w:rsidRDefault="003353BC" w:rsidP="00D23997">
      <w:pPr>
        <w:pStyle w:val="MdSpace"/>
        <w:bidi/>
        <w:spacing w:after="60"/>
      </w:pPr>
    </w:p>
    <w:p w:rsidR="003353BC" w:rsidRDefault="008B2C50" w:rsidP="00D23997">
      <w:pPr>
        <w:pStyle w:val="MdParagraph"/>
        <w:bidi/>
      </w:pPr>
      <w:r>
        <w:rPr>
          <w:rStyle w:val="MdStrong"/>
          <w:rtl/>
        </w:rPr>
        <w:t>العرض الأول</w:t>
      </w:r>
      <w:r>
        <w:rPr>
          <w:rStyle w:val="MdStrong"/>
        </w:rPr>
        <w:t xml:space="preserve">: </w:t>
      </w:r>
      <w:r>
        <w:rPr>
          <w:rStyle w:val="MdStrong"/>
          <w:rtl/>
        </w:rPr>
        <w:t xml:space="preserve">تخفيضات </w:t>
      </w:r>
      <w:r>
        <w:rPr>
          <w:rStyle w:val="MdStrong"/>
        </w:rPr>
        <w:t xml:space="preserve">+ </w:t>
      </w:r>
      <w:r>
        <w:rPr>
          <w:rStyle w:val="MdStrong"/>
          <w:rtl/>
        </w:rPr>
        <w:t xml:space="preserve">استرداد نقدي </w:t>
      </w:r>
      <w:proofErr w:type="gramStart"/>
      <w:r>
        <w:rPr>
          <w:rStyle w:val="MdStrong"/>
          <w:rtl/>
        </w:rPr>
        <w:t>على</w:t>
      </w:r>
      <w:proofErr w:type="gramEnd"/>
      <w:r>
        <w:rPr>
          <w:rStyle w:val="MdStrong"/>
          <w:rtl/>
        </w:rPr>
        <w:t xml:space="preserve"> شكل نقاط </w:t>
      </w:r>
      <w:r>
        <w:rPr>
          <w:rStyle w:val="MdStrong"/>
        </w:rPr>
        <w:t>(</w:t>
      </w:r>
      <w:proofErr w:type="spellStart"/>
      <w:r>
        <w:rPr>
          <w:rStyle w:val="MdStrong"/>
        </w:rPr>
        <w:t>Cashback</w:t>
      </w:r>
      <w:proofErr w:type="spellEnd"/>
      <w:r>
        <w:rPr>
          <w:rStyle w:val="MdStrong"/>
        </w:rPr>
        <w:t>)</w:t>
      </w:r>
    </w:p>
    <w:p w:rsidR="003353BC" w:rsidRDefault="003353BC" w:rsidP="00D23997">
      <w:pPr>
        <w:pStyle w:val="MdSpace"/>
        <w:bidi/>
        <w:spacing w:after="60"/>
      </w:pPr>
    </w:p>
    <w:p w:rsidR="003353BC" w:rsidRDefault="008B2C50" w:rsidP="00D23997">
      <w:pPr>
        <w:pStyle w:val="MdListItem"/>
        <w:numPr>
          <w:ilvl w:val="0"/>
          <w:numId w:val="2"/>
        </w:numPr>
        <w:bidi/>
      </w:pPr>
      <w:r>
        <w:rPr>
          <w:rtl/>
        </w:rPr>
        <w:t xml:space="preserve">يحدد المتجر نسبة مئوية من قيمة الفاتورة </w:t>
      </w:r>
      <w:proofErr w:type="gramStart"/>
      <w:r>
        <w:rPr>
          <w:rtl/>
        </w:rPr>
        <w:t>تُمنح</w:t>
      </w:r>
      <w:proofErr w:type="gramEnd"/>
      <w:r>
        <w:rPr>
          <w:rtl/>
        </w:rPr>
        <w:t xml:space="preserve"> كنقاط</w:t>
      </w:r>
      <w:r>
        <w:t>.</w:t>
      </w:r>
    </w:p>
    <w:p w:rsidR="003353BC" w:rsidRDefault="008B2C50" w:rsidP="00D23997">
      <w:pPr>
        <w:pStyle w:val="MdListItem"/>
        <w:numPr>
          <w:ilvl w:val="0"/>
          <w:numId w:val="2"/>
        </w:numPr>
        <w:bidi/>
      </w:pPr>
      <w:r>
        <w:rPr>
          <w:rtl/>
        </w:rPr>
        <w:t xml:space="preserve">تُخصم هذه النسبة </w:t>
      </w:r>
      <w:proofErr w:type="gramStart"/>
      <w:r>
        <w:rPr>
          <w:rtl/>
        </w:rPr>
        <w:t>من</w:t>
      </w:r>
      <w:proofErr w:type="gramEnd"/>
      <w:r>
        <w:rPr>
          <w:rtl/>
        </w:rPr>
        <w:t xml:space="preserve"> </w:t>
      </w:r>
      <w:r>
        <w:t>"</w:t>
      </w:r>
      <w:r>
        <w:rPr>
          <w:rtl/>
        </w:rPr>
        <w:t>ميزانية التخفيض</w:t>
      </w:r>
      <w:r>
        <w:t xml:space="preserve">" </w:t>
      </w:r>
      <w:r>
        <w:rPr>
          <w:rtl/>
        </w:rPr>
        <w:t>التي خصصها المتجر من رصيده</w:t>
      </w:r>
      <w:r>
        <w:t>.</w:t>
      </w:r>
    </w:p>
    <w:p w:rsidR="003353BC" w:rsidRDefault="008B2C50" w:rsidP="00D23997">
      <w:pPr>
        <w:pStyle w:val="MdListItem"/>
        <w:numPr>
          <w:ilvl w:val="0"/>
          <w:numId w:val="2"/>
        </w:numPr>
        <w:bidi/>
      </w:pPr>
      <w:r>
        <w:rPr>
          <w:rtl/>
        </w:rPr>
        <w:t>مثال</w:t>
      </w:r>
      <w:r>
        <w:t xml:space="preserve">: </w:t>
      </w:r>
      <w:r>
        <w:rPr>
          <w:rtl/>
        </w:rPr>
        <w:t xml:space="preserve">منتج سعره </w:t>
      </w:r>
      <w:r>
        <w:t xml:space="preserve">100 </w:t>
      </w:r>
      <w:r>
        <w:rPr>
          <w:rtl/>
        </w:rPr>
        <w:t xml:space="preserve">دينار </w:t>
      </w:r>
      <w:proofErr w:type="gramStart"/>
      <w:r>
        <w:rPr>
          <w:rtl/>
        </w:rPr>
        <w:t>مع</w:t>
      </w:r>
      <w:proofErr w:type="gramEnd"/>
      <w:r>
        <w:rPr>
          <w:rtl/>
        </w:rPr>
        <w:t xml:space="preserve"> خصم </w:t>
      </w:r>
      <w:r>
        <w:t xml:space="preserve">20%. </w:t>
      </w:r>
      <w:r>
        <w:rPr>
          <w:rtl/>
        </w:rPr>
        <w:t xml:space="preserve">يدفع العميل </w:t>
      </w:r>
      <w:r>
        <w:t xml:space="preserve">100 </w:t>
      </w:r>
      <w:proofErr w:type="gramStart"/>
      <w:r>
        <w:rPr>
          <w:rtl/>
        </w:rPr>
        <w:t>دينار</w:t>
      </w:r>
      <w:proofErr w:type="gramEnd"/>
      <w:r>
        <w:rPr>
          <w:rtl/>
        </w:rPr>
        <w:t xml:space="preserve">، ويمنحه المتجر استردادًا نقديًا بنسبة </w:t>
      </w:r>
      <w:r>
        <w:t>20%</w:t>
      </w:r>
      <w:r>
        <w:rPr>
          <w:rtl/>
        </w:rPr>
        <w:t xml:space="preserve">، أي ما يعادل </w:t>
      </w:r>
      <w:r>
        <w:t xml:space="preserve">20 </w:t>
      </w:r>
      <w:r>
        <w:rPr>
          <w:rtl/>
        </w:rPr>
        <w:t xml:space="preserve">دينارًا أو </w:t>
      </w:r>
      <w:r>
        <w:t xml:space="preserve">2000 </w:t>
      </w:r>
      <w:r>
        <w:rPr>
          <w:rtl/>
        </w:rPr>
        <w:t>نقطة</w:t>
      </w:r>
      <w:r>
        <w:t xml:space="preserve">. </w:t>
      </w:r>
      <w:r>
        <w:rPr>
          <w:rtl/>
        </w:rPr>
        <w:t xml:space="preserve">تُخصم هذه النقاط من ميزانية </w:t>
      </w:r>
      <w:r>
        <w:t>"</w:t>
      </w:r>
      <w:proofErr w:type="gramStart"/>
      <w:r>
        <w:rPr>
          <w:rtl/>
        </w:rPr>
        <w:t>التخفيض</w:t>
      </w:r>
      <w:proofErr w:type="gramEnd"/>
      <w:r>
        <w:t xml:space="preserve">" </w:t>
      </w:r>
      <w:r>
        <w:rPr>
          <w:rtl/>
        </w:rPr>
        <w:t>في رصيد المتجر</w:t>
      </w:r>
      <w:r>
        <w:t>.</w:t>
      </w:r>
    </w:p>
    <w:p w:rsidR="003353BC" w:rsidRDefault="003353BC" w:rsidP="00D23997">
      <w:pPr>
        <w:pStyle w:val="MdSpace"/>
        <w:bidi/>
        <w:spacing w:after="60"/>
      </w:pPr>
    </w:p>
    <w:p w:rsidR="003353BC" w:rsidRDefault="008B2C50" w:rsidP="00D23997">
      <w:pPr>
        <w:pStyle w:val="MdParagraph"/>
        <w:bidi/>
      </w:pPr>
      <w:proofErr w:type="gramStart"/>
      <w:r>
        <w:rPr>
          <w:rStyle w:val="MdStrong"/>
          <w:rtl/>
        </w:rPr>
        <w:t>العرض</w:t>
      </w:r>
      <w:proofErr w:type="gramEnd"/>
      <w:r>
        <w:rPr>
          <w:rStyle w:val="MdStrong"/>
          <w:rtl/>
        </w:rPr>
        <w:t xml:space="preserve"> الثاني</w:t>
      </w:r>
      <w:r>
        <w:rPr>
          <w:rStyle w:val="MdStrong"/>
        </w:rPr>
        <w:t xml:space="preserve">: </w:t>
      </w:r>
      <w:r>
        <w:rPr>
          <w:rStyle w:val="MdStrong"/>
          <w:rtl/>
        </w:rPr>
        <w:t xml:space="preserve">باقات </w:t>
      </w:r>
      <w:r>
        <w:rPr>
          <w:rStyle w:val="MdStrong"/>
        </w:rPr>
        <w:t xml:space="preserve">(Packages) </w:t>
      </w:r>
      <w:r>
        <w:rPr>
          <w:rStyle w:val="MdStrong"/>
          <w:rtl/>
        </w:rPr>
        <w:t>من السلع أو الخدمات</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tl/>
        </w:rPr>
        <w:t>يقدم</w:t>
      </w:r>
      <w:proofErr w:type="gramEnd"/>
      <w:r>
        <w:rPr>
          <w:rtl/>
        </w:rPr>
        <w:t xml:space="preserve"> المتجر باقة بقيمة أعلى من السعر المدفوع، ويُمنح الفرق على شكل نقاط</w:t>
      </w:r>
      <w:r>
        <w:t>.</w:t>
      </w:r>
    </w:p>
    <w:p w:rsidR="003353BC" w:rsidRDefault="008B2C50" w:rsidP="00D23997">
      <w:pPr>
        <w:pStyle w:val="MdListItem"/>
        <w:numPr>
          <w:ilvl w:val="0"/>
          <w:numId w:val="2"/>
        </w:numPr>
        <w:bidi/>
      </w:pPr>
      <w:r>
        <w:rPr>
          <w:rtl/>
        </w:rPr>
        <w:t xml:space="preserve">تُخصم هذه النقاط </w:t>
      </w:r>
      <w:proofErr w:type="gramStart"/>
      <w:r>
        <w:rPr>
          <w:rtl/>
        </w:rPr>
        <w:t>من</w:t>
      </w:r>
      <w:proofErr w:type="gramEnd"/>
      <w:r>
        <w:rPr>
          <w:rtl/>
        </w:rPr>
        <w:t xml:space="preserve"> </w:t>
      </w:r>
      <w:r>
        <w:t>"</w:t>
      </w:r>
      <w:r>
        <w:rPr>
          <w:rtl/>
        </w:rPr>
        <w:t>ميزانية الباقات</w:t>
      </w:r>
      <w:r>
        <w:t xml:space="preserve">" </w:t>
      </w:r>
      <w:r>
        <w:rPr>
          <w:rtl/>
        </w:rPr>
        <w:t>التي خصصها المتجر من رصيده</w:t>
      </w:r>
      <w:r>
        <w:t>.</w:t>
      </w:r>
    </w:p>
    <w:p w:rsidR="003353BC" w:rsidRDefault="008B2C50" w:rsidP="00D23997">
      <w:pPr>
        <w:pStyle w:val="MdListItem"/>
        <w:numPr>
          <w:ilvl w:val="0"/>
          <w:numId w:val="2"/>
        </w:numPr>
        <w:bidi/>
      </w:pPr>
      <w:r>
        <w:rPr>
          <w:rtl/>
        </w:rPr>
        <w:t>مثال</w:t>
      </w:r>
      <w:r>
        <w:t xml:space="preserve">: </w:t>
      </w:r>
      <w:proofErr w:type="gramStart"/>
      <w:r>
        <w:rPr>
          <w:rtl/>
        </w:rPr>
        <w:t>باقة</w:t>
      </w:r>
      <w:proofErr w:type="gramEnd"/>
      <w:r>
        <w:rPr>
          <w:rtl/>
        </w:rPr>
        <w:t xml:space="preserve"> </w:t>
      </w:r>
      <w:r>
        <w:t>"</w:t>
      </w:r>
      <w:r>
        <w:rPr>
          <w:rtl/>
        </w:rPr>
        <w:t>عناية بالشعر</w:t>
      </w:r>
      <w:r>
        <w:t>" (</w:t>
      </w:r>
      <w:r>
        <w:rPr>
          <w:rtl/>
        </w:rPr>
        <w:t xml:space="preserve">قص </w:t>
      </w:r>
      <w:r>
        <w:t xml:space="preserve">+ </w:t>
      </w:r>
      <w:r>
        <w:rPr>
          <w:rtl/>
        </w:rPr>
        <w:t xml:space="preserve">غسيل </w:t>
      </w:r>
      <w:r>
        <w:t xml:space="preserve">+ </w:t>
      </w:r>
      <w:r>
        <w:rPr>
          <w:rtl/>
        </w:rPr>
        <w:t>ماسك</w:t>
      </w:r>
      <w:r>
        <w:t xml:space="preserve">) </w:t>
      </w:r>
      <w:r>
        <w:rPr>
          <w:rtl/>
        </w:rPr>
        <w:t xml:space="preserve">بسعر </w:t>
      </w:r>
      <w:r>
        <w:t xml:space="preserve">40 </w:t>
      </w:r>
      <w:r>
        <w:rPr>
          <w:rtl/>
        </w:rPr>
        <w:t xml:space="preserve">دينارًا، بينما السعر العادي للخدمات منفصلة هو </w:t>
      </w:r>
      <w:r>
        <w:t xml:space="preserve">60 </w:t>
      </w:r>
      <w:r>
        <w:rPr>
          <w:rtl/>
        </w:rPr>
        <w:t>دينارًا</w:t>
      </w:r>
      <w:r>
        <w:t xml:space="preserve">. </w:t>
      </w:r>
      <w:r>
        <w:rPr>
          <w:rtl/>
        </w:rPr>
        <w:t xml:space="preserve">الفارق وهو </w:t>
      </w:r>
      <w:r>
        <w:t xml:space="preserve">20 </w:t>
      </w:r>
      <w:proofErr w:type="gramStart"/>
      <w:r>
        <w:rPr>
          <w:rtl/>
        </w:rPr>
        <w:t>دينارًا</w:t>
      </w:r>
      <w:proofErr w:type="gramEnd"/>
      <w:r>
        <w:rPr>
          <w:rtl/>
        </w:rPr>
        <w:t xml:space="preserve"> يُمنح كـ </w:t>
      </w:r>
      <w:r>
        <w:t xml:space="preserve">2000 </w:t>
      </w:r>
      <w:r>
        <w:rPr>
          <w:rtl/>
        </w:rPr>
        <w:t xml:space="preserve">نقطة، وتُخصم هذه النقاط من ميزانية </w:t>
      </w:r>
      <w:r>
        <w:t>"</w:t>
      </w:r>
      <w:r>
        <w:rPr>
          <w:rtl/>
        </w:rPr>
        <w:t>الباقات</w:t>
      </w:r>
      <w:r>
        <w:t>".</w:t>
      </w:r>
    </w:p>
    <w:p w:rsidR="003353BC" w:rsidRDefault="003353BC" w:rsidP="00D23997">
      <w:pPr>
        <w:pStyle w:val="MdSpace"/>
        <w:bidi/>
        <w:spacing w:after="60"/>
      </w:pPr>
    </w:p>
    <w:p w:rsidR="003353BC" w:rsidRDefault="008B2C50" w:rsidP="00D23997">
      <w:pPr>
        <w:pStyle w:val="MdParagraph"/>
        <w:bidi/>
      </w:pPr>
      <w:r>
        <w:rPr>
          <w:rStyle w:val="MdStrong"/>
          <w:rtl/>
        </w:rPr>
        <w:t>العرض الثالث</w:t>
      </w:r>
      <w:r>
        <w:rPr>
          <w:rStyle w:val="MdStrong"/>
        </w:rPr>
        <w:t xml:space="preserve">: </w:t>
      </w:r>
      <w:r>
        <w:rPr>
          <w:rStyle w:val="MdStrong"/>
          <w:rtl/>
        </w:rPr>
        <w:t>قسائم شراء تُستبدل بعدد من النقاط</w:t>
      </w:r>
    </w:p>
    <w:p w:rsidR="003353BC" w:rsidRDefault="003353BC" w:rsidP="00D23997">
      <w:pPr>
        <w:pStyle w:val="MdSpace"/>
        <w:bidi/>
        <w:spacing w:after="60"/>
      </w:pPr>
    </w:p>
    <w:p w:rsidR="003353BC" w:rsidRDefault="008B2C50" w:rsidP="00D23997">
      <w:pPr>
        <w:pStyle w:val="MdListItem"/>
        <w:numPr>
          <w:ilvl w:val="0"/>
          <w:numId w:val="2"/>
        </w:numPr>
        <w:bidi/>
      </w:pPr>
      <w:r>
        <w:rPr>
          <w:rtl/>
        </w:rPr>
        <w:t>يشتري المستخدم قسيمة شراء من متجر باستخدام نقاطه</w:t>
      </w:r>
      <w:r>
        <w:t>.</w:t>
      </w:r>
    </w:p>
    <w:p w:rsidR="003353BC" w:rsidRDefault="00C96F9C" w:rsidP="00D23997">
      <w:pPr>
        <w:pStyle w:val="MdListItem"/>
        <w:numPr>
          <w:ilvl w:val="0"/>
          <w:numId w:val="2"/>
        </w:numPr>
        <w:bidi/>
      </w:pPr>
      <w:proofErr w:type="gramStart"/>
      <w:r>
        <w:rPr>
          <w:rtl/>
        </w:rPr>
        <w:t>عند</w:t>
      </w:r>
      <w:proofErr w:type="gramEnd"/>
      <w:r>
        <w:rPr>
          <w:rtl/>
        </w:rPr>
        <w:t xml:space="preserve"> استخدام القسيمة، تُ</w:t>
      </w:r>
      <w:r>
        <w:rPr>
          <w:rFonts w:hint="cs"/>
          <w:rtl/>
        </w:rPr>
        <w:t>ضاف</w:t>
      </w:r>
      <w:r w:rsidR="008B2C50">
        <w:rPr>
          <w:rtl/>
        </w:rPr>
        <w:t xml:space="preserve"> قيمتها من </w:t>
      </w:r>
      <w:r w:rsidR="008B2C50">
        <w:t>"</w:t>
      </w:r>
      <w:r w:rsidR="008B2C50">
        <w:rPr>
          <w:rtl/>
        </w:rPr>
        <w:t>رصيد المتجر العام</w:t>
      </w:r>
      <w:r w:rsidR="008B2C50">
        <w:t>"</w:t>
      </w:r>
      <w:r w:rsidR="008B2C50">
        <w:rPr>
          <w:rtl/>
        </w:rPr>
        <w:t>، حيث أن المتجر قدّم خدمة أو منتجًا مقابل النقاط</w:t>
      </w:r>
      <w:r w:rsidR="008B2C50">
        <w:t>.</w:t>
      </w:r>
    </w:p>
    <w:p w:rsidR="003353BC" w:rsidRDefault="008B2C50" w:rsidP="001B7B34">
      <w:pPr>
        <w:pStyle w:val="MdListItem"/>
        <w:numPr>
          <w:ilvl w:val="0"/>
          <w:numId w:val="2"/>
        </w:numPr>
        <w:bidi/>
      </w:pPr>
      <w:r>
        <w:rPr>
          <w:rtl/>
        </w:rPr>
        <w:t>مثال</w:t>
      </w:r>
      <w:r>
        <w:t xml:space="preserve">: </w:t>
      </w:r>
      <w:r>
        <w:rPr>
          <w:rtl/>
        </w:rPr>
        <w:t xml:space="preserve">يستبدل المستخدم </w:t>
      </w:r>
      <w:r w:rsidR="00C96F9C">
        <w:rPr>
          <w:rFonts w:hint="cs"/>
          <w:rtl/>
        </w:rPr>
        <w:t>10000</w:t>
      </w:r>
      <w:r>
        <w:t xml:space="preserve"> </w:t>
      </w:r>
      <w:r>
        <w:rPr>
          <w:rtl/>
        </w:rPr>
        <w:t xml:space="preserve">نقطة بقسيمة شراء بقيمة </w:t>
      </w:r>
      <w:r w:rsidR="00C96F9C">
        <w:rPr>
          <w:rFonts w:hint="cs"/>
          <w:rtl/>
        </w:rPr>
        <w:t>125</w:t>
      </w:r>
      <w:r>
        <w:t xml:space="preserve"> </w:t>
      </w:r>
      <w:r>
        <w:rPr>
          <w:rtl/>
        </w:rPr>
        <w:t>دينارًا</w:t>
      </w:r>
      <w:r>
        <w:t xml:space="preserve">. </w:t>
      </w:r>
      <w:proofErr w:type="gramStart"/>
      <w:r>
        <w:rPr>
          <w:rtl/>
        </w:rPr>
        <w:t>عند</w:t>
      </w:r>
      <w:proofErr w:type="gramEnd"/>
      <w:r>
        <w:rPr>
          <w:rtl/>
        </w:rPr>
        <w:t xml:space="preserve"> استخدام القسيمة، تُخصم </w:t>
      </w:r>
      <w:r w:rsidR="00C96F9C">
        <w:rPr>
          <w:rFonts w:hint="cs"/>
          <w:rtl/>
        </w:rPr>
        <w:t>1000</w:t>
      </w:r>
      <w:r>
        <w:t xml:space="preserve"> </w:t>
      </w:r>
      <w:r>
        <w:rPr>
          <w:rtl/>
        </w:rPr>
        <w:t>نقطة من رصيد المستخدم</w:t>
      </w:r>
      <w:r>
        <w:t>.</w:t>
      </w:r>
      <w:r w:rsidR="001B7B34" w:rsidRPr="001B7B34">
        <w:rPr>
          <w:rtl/>
        </w:rPr>
        <w:t xml:space="preserve"> </w:t>
      </w:r>
      <w:proofErr w:type="gramStart"/>
      <w:r w:rsidR="001B7B34">
        <w:rPr>
          <w:rtl/>
        </w:rPr>
        <w:t>قسيمة</w:t>
      </w:r>
      <w:proofErr w:type="gramEnd"/>
      <w:r w:rsidR="001B7B34">
        <w:rPr>
          <w:rtl/>
        </w:rPr>
        <w:t xml:space="preserve"> شراء ب</w:t>
      </w:r>
      <w:r w:rsidR="001B7B34">
        <w:rPr>
          <w:rFonts w:hint="cs"/>
          <w:rtl/>
        </w:rPr>
        <w:t>فائض</w:t>
      </w:r>
      <w:r w:rsidR="001B7B34">
        <w:rPr>
          <w:rtl/>
        </w:rPr>
        <w:t xml:space="preserve"> </w:t>
      </w:r>
      <w:r w:rsidR="001B7B34" w:rsidRPr="001B7B34">
        <w:rPr>
          <w:rtl/>
        </w:rPr>
        <w:t>2</w:t>
      </w:r>
      <w:r w:rsidR="001B7B34">
        <w:rPr>
          <w:rFonts w:hint="cs"/>
          <w:rtl/>
        </w:rPr>
        <w:t>5</w:t>
      </w:r>
      <w:r w:rsidR="001B7B34" w:rsidRPr="001B7B34">
        <w:rPr>
          <w:rtl/>
        </w:rPr>
        <w:t>%</w:t>
      </w:r>
    </w:p>
    <w:p w:rsidR="003353BC" w:rsidRDefault="003353BC" w:rsidP="00D23997">
      <w:pPr>
        <w:pStyle w:val="MdSpace"/>
        <w:bidi/>
        <w:spacing w:after="60"/>
      </w:pPr>
    </w:p>
    <w:p w:rsidR="003353BC" w:rsidRDefault="008B2C50" w:rsidP="00D23997">
      <w:pPr>
        <w:pStyle w:val="MdHeading3"/>
        <w:bidi/>
      </w:pPr>
      <w:r>
        <w:t>4.3</w:t>
      </w:r>
      <w:proofErr w:type="gramStart"/>
      <w:r>
        <w:t xml:space="preserve">. </w:t>
      </w:r>
      <w:r w:rsidR="006E7C1D">
        <w:rPr>
          <w:rFonts w:hint="cs"/>
          <w:rtl/>
        </w:rPr>
        <w:t xml:space="preserve"> </w:t>
      </w:r>
      <w:r>
        <w:rPr>
          <w:rtl/>
        </w:rPr>
        <w:t>استبدال</w:t>
      </w:r>
      <w:proofErr w:type="gramEnd"/>
      <w:r>
        <w:rPr>
          <w:rtl/>
        </w:rPr>
        <w:t xml:space="preserve"> النقاط من قبل المستخدمين</w:t>
      </w:r>
    </w:p>
    <w:p w:rsidR="003353BC" w:rsidRDefault="008B2C50" w:rsidP="00D23997">
      <w:pPr>
        <w:pStyle w:val="MdParagraph"/>
        <w:bidi/>
      </w:pPr>
      <w:r>
        <w:rPr>
          <w:rtl/>
        </w:rPr>
        <w:t xml:space="preserve">يمكن للمستخدمين استبدال نقاطهم في أي </w:t>
      </w:r>
      <w:proofErr w:type="gramStart"/>
      <w:r>
        <w:rPr>
          <w:rtl/>
        </w:rPr>
        <w:t>وقت</w:t>
      </w:r>
      <w:proofErr w:type="gramEnd"/>
      <w:r>
        <w:rPr>
          <w:rtl/>
        </w:rPr>
        <w:t xml:space="preserve"> بـ</w:t>
      </w:r>
      <w:r>
        <w:t>:</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tl/>
        </w:rPr>
        <w:t>منتجات</w:t>
      </w:r>
      <w:proofErr w:type="gramEnd"/>
      <w:r>
        <w:rPr>
          <w:rtl/>
        </w:rPr>
        <w:t xml:space="preserve"> مجانية من المتاجر الصديقة</w:t>
      </w:r>
      <w:r>
        <w:t>.</w:t>
      </w:r>
    </w:p>
    <w:p w:rsidR="003353BC" w:rsidRDefault="008B2C50" w:rsidP="00D23997">
      <w:pPr>
        <w:pStyle w:val="MdListItem"/>
        <w:numPr>
          <w:ilvl w:val="0"/>
          <w:numId w:val="2"/>
        </w:numPr>
        <w:bidi/>
      </w:pPr>
      <w:r>
        <w:rPr>
          <w:rtl/>
        </w:rPr>
        <w:t xml:space="preserve">خدمات مجانية </w:t>
      </w:r>
      <w:r>
        <w:t>(</w:t>
      </w:r>
      <w:r>
        <w:rPr>
          <w:rtl/>
        </w:rPr>
        <w:t>مثل جلسة مساج، قهوة، خدمة توصيل، إلخ</w:t>
      </w:r>
      <w:r>
        <w:t>).</w:t>
      </w:r>
    </w:p>
    <w:p w:rsidR="003353BC" w:rsidRDefault="008B2C50" w:rsidP="00D23997">
      <w:pPr>
        <w:pStyle w:val="MdListItem"/>
        <w:numPr>
          <w:ilvl w:val="0"/>
          <w:numId w:val="2"/>
        </w:numPr>
        <w:bidi/>
      </w:pPr>
      <w:r>
        <w:rPr>
          <w:rtl/>
        </w:rPr>
        <w:t>قسائم شراء</w:t>
      </w:r>
      <w:r>
        <w:t>.</w:t>
      </w:r>
    </w:p>
    <w:p w:rsidR="003353BC" w:rsidRDefault="008B2C50" w:rsidP="00D23997">
      <w:pPr>
        <w:pStyle w:val="MdListItem"/>
        <w:numPr>
          <w:ilvl w:val="0"/>
          <w:numId w:val="2"/>
        </w:numPr>
        <w:bidi/>
      </w:pPr>
      <w:r>
        <w:rPr>
          <w:rtl/>
        </w:rPr>
        <w:t xml:space="preserve">التبرع للجمعيات الخيرية </w:t>
      </w:r>
      <w:r>
        <w:t>(</w:t>
      </w:r>
      <w:r>
        <w:rPr>
          <w:rtl/>
        </w:rPr>
        <w:t>ميزة اجتماعية</w:t>
      </w:r>
      <w:r>
        <w:t>).</w:t>
      </w:r>
    </w:p>
    <w:p w:rsidR="003353BC" w:rsidRDefault="003353BC" w:rsidP="00D23997">
      <w:pPr>
        <w:pStyle w:val="MdSpace"/>
        <w:bidi/>
        <w:spacing w:after="60"/>
      </w:pPr>
    </w:p>
    <w:p w:rsidR="003353BC" w:rsidRDefault="008B2C50" w:rsidP="00D23997">
      <w:pPr>
        <w:pStyle w:val="MdParagraph"/>
        <w:bidi/>
      </w:pPr>
      <w:proofErr w:type="gramStart"/>
      <w:r>
        <w:rPr>
          <w:rStyle w:val="MdStrong"/>
          <w:rtl/>
        </w:rPr>
        <w:t>ملاحظة</w:t>
      </w:r>
      <w:proofErr w:type="gramEnd"/>
      <w:r>
        <w:rPr>
          <w:rStyle w:val="MdStrong"/>
          <w:rtl/>
        </w:rPr>
        <w:t xml:space="preserve"> هامة</w:t>
      </w:r>
      <w:r>
        <w:rPr>
          <w:rStyle w:val="MdStrong"/>
        </w:rPr>
        <w:t>:</w:t>
      </w:r>
      <w:r>
        <w:rPr>
          <w:rtl/>
        </w:rPr>
        <w:t xml:space="preserve"> لا يمكن استبدال النقاط نقدًا أو تحويلها بين المستخدمين</w:t>
      </w:r>
      <w:r>
        <w:t xml:space="preserve">. </w:t>
      </w:r>
      <w:proofErr w:type="gramStart"/>
      <w:r>
        <w:rPr>
          <w:rtl/>
        </w:rPr>
        <w:t>الطريقة</w:t>
      </w:r>
      <w:proofErr w:type="gramEnd"/>
      <w:r>
        <w:rPr>
          <w:rtl/>
        </w:rPr>
        <w:t xml:space="preserve"> الوحيدة لمشاركة الفائدة هي من خلال </w:t>
      </w:r>
      <w:r>
        <w:t>"</w:t>
      </w:r>
      <w:r>
        <w:rPr>
          <w:rtl/>
        </w:rPr>
        <w:t>إهداء عرض</w:t>
      </w:r>
      <w:r>
        <w:t>"</w:t>
      </w:r>
      <w:r>
        <w:rPr>
          <w:rtl/>
        </w:rPr>
        <w:t>، أي شراء عرض باسم صديق</w:t>
      </w:r>
      <w:r>
        <w:t>.</w:t>
      </w:r>
    </w:p>
    <w:p w:rsidR="003353BC" w:rsidRDefault="003353BC" w:rsidP="00D23997">
      <w:pPr>
        <w:pStyle w:val="MdSpace"/>
        <w:bidi/>
        <w:spacing w:after="60"/>
      </w:pPr>
    </w:p>
    <w:p w:rsidR="003353BC" w:rsidRDefault="008B2C50" w:rsidP="00D23997">
      <w:pPr>
        <w:pStyle w:val="MdHeading2"/>
        <w:bidi/>
      </w:pPr>
      <w:r>
        <w:t xml:space="preserve">5. </w:t>
      </w:r>
      <w:r w:rsidR="006E7C1D">
        <w:rPr>
          <w:rFonts w:hint="cs"/>
          <w:rtl/>
        </w:rPr>
        <w:t xml:space="preserve"> </w:t>
      </w:r>
      <w:r>
        <w:rPr>
          <w:rtl/>
        </w:rPr>
        <w:t>النموذج الاقتصادي والمالي</w:t>
      </w:r>
    </w:p>
    <w:p w:rsidR="003353BC" w:rsidRDefault="008B2C50" w:rsidP="00D23997">
      <w:pPr>
        <w:pStyle w:val="MdHeading3"/>
        <w:bidi/>
      </w:pPr>
      <w:r>
        <w:t>5.1</w:t>
      </w:r>
      <w:proofErr w:type="gramStart"/>
      <w:r>
        <w:t xml:space="preserve">. </w:t>
      </w:r>
      <w:r w:rsidR="006E7C1D">
        <w:rPr>
          <w:rFonts w:hint="cs"/>
          <w:rtl/>
        </w:rPr>
        <w:t xml:space="preserve"> </w:t>
      </w:r>
      <w:r>
        <w:rPr>
          <w:rtl/>
        </w:rPr>
        <w:t>نظام</w:t>
      </w:r>
      <w:proofErr w:type="gramEnd"/>
      <w:r>
        <w:rPr>
          <w:rtl/>
        </w:rPr>
        <w:t xml:space="preserve"> الضمان الجماعي للمتاجر الصديقة </w:t>
      </w:r>
      <w:r>
        <w:t xml:space="preserve">- </w:t>
      </w:r>
      <w:r>
        <w:rPr>
          <w:rtl/>
        </w:rPr>
        <w:t>النقطة المحورية</w:t>
      </w:r>
    </w:p>
    <w:p w:rsidR="003353BC" w:rsidRDefault="008B2C50" w:rsidP="00D23997">
      <w:pPr>
        <w:pStyle w:val="MdParagraph"/>
        <w:bidi/>
      </w:pPr>
      <w:proofErr w:type="gramStart"/>
      <w:r>
        <w:rPr>
          <w:rStyle w:val="MdStrong"/>
          <w:rtl/>
        </w:rPr>
        <w:t>المبدأ</w:t>
      </w:r>
      <w:proofErr w:type="gramEnd"/>
      <w:r>
        <w:rPr>
          <w:rStyle w:val="MdStrong"/>
        </w:rPr>
        <w:t>:</w:t>
      </w:r>
      <w:r>
        <w:rPr>
          <w:rtl/>
        </w:rPr>
        <w:t xml:space="preserve"> لضمان استقرار النظام وتغطية قيمة النقاط القابلة للاستبدال، يقوم كل متجر صديق بإيداع مبلغ ضمان نقدي مسبق في حساب مركزي تديره المنصة</w:t>
      </w:r>
      <w:r>
        <w:t xml:space="preserve">. </w:t>
      </w:r>
      <w:proofErr w:type="gramStart"/>
      <w:r>
        <w:rPr>
          <w:rtl/>
        </w:rPr>
        <w:t>هذا</w:t>
      </w:r>
      <w:proofErr w:type="gramEnd"/>
      <w:r>
        <w:rPr>
          <w:rtl/>
        </w:rPr>
        <w:t xml:space="preserve"> المبلغ يُحوّل إلى رصيد نقاط افتراضي يُضاف إلى محفظة المتجر في النظام، ويُستخدم لاحقًا في تمويل العروض الثلاثة وسداد قيمة العروض التي يشتريها المستخدمون باستخدام نقاطهم</w:t>
      </w:r>
      <w:r>
        <w:t>.</w:t>
      </w:r>
    </w:p>
    <w:p w:rsidR="003353BC" w:rsidRDefault="003353BC" w:rsidP="00D23997">
      <w:pPr>
        <w:pStyle w:val="MdSpace"/>
        <w:bidi/>
        <w:spacing w:after="60"/>
      </w:pPr>
    </w:p>
    <w:p w:rsidR="003353BC" w:rsidRDefault="008B2C50" w:rsidP="00D23997">
      <w:pPr>
        <w:pStyle w:val="MdParagraph"/>
        <w:bidi/>
      </w:pPr>
      <w:r>
        <w:rPr>
          <w:rStyle w:val="MdStrong"/>
          <w:rtl/>
        </w:rPr>
        <w:t>آلية الضمان</w:t>
      </w:r>
      <w:r>
        <w:rPr>
          <w:rStyle w:val="MdStrong"/>
        </w:rPr>
        <w:t>:</w:t>
      </w:r>
    </w:p>
    <w:p w:rsidR="003353BC" w:rsidRDefault="003353BC" w:rsidP="00D23997">
      <w:pPr>
        <w:pStyle w:val="MdSpace"/>
        <w:bidi/>
        <w:spacing w:after="60"/>
      </w:pPr>
    </w:p>
    <w:p w:rsidR="003353BC" w:rsidRDefault="008B2C50" w:rsidP="00D23997">
      <w:pPr>
        <w:pStyle w:val="MdListItem"/>
        <w:numPr>
          <w:ilvl w:val="0"/>
          <w:numId w:val="3"/>
        </w:numPr>
        <w:bidi/>
      </w:pPr>
      <w:proofErr w:type="gramStart"/>
      <w:r>
        <w:rPr>
          <w:rStyle w:val="MdStrong"/>
          <w:rtl/>
        </w:rPr>
        <w:t>عند</w:t>
      </w:r>
      <w:proofErr w:type="gramEnd"/>
      <w:r>
        <w:rPr>
          <w:rStyle w:val="MdStrong"/>
          <w:rtl/>
        </w:rPr>
        <w:t xml:space="preserve"> انضمام المتجر للمنصة</w:t>
      </w:r>
      <w:r>
        <w:rPr>
          <w:rStyle w:val="MdStrong"/>
        </w:rPr>
        <w:t>:</w:t>
      </w:r>
      <w:r>
        <w:rPr>
          <w:rtl/>
        </w:rPr>
        <w:t xml:space="preserve"> يودع مبلغًا نقديًا كـ </w:t>
      </w:r>
      <w:r>
        <w:t>"</w:t>
      </w:r>
      <w:r>
        <w:rPr>
          <w:rtl/>
        </w:rPr>
        <w:t>ضمان أولي</w:t>
      </w:r>
      <w:r>
        <w:t>" (</w:t>
      </w:r>
      <w:r>
        <w:rPr>
          <w:rtl/>
        </w:rPr>
        <w:t>مثال</w:t>
      </w:r>
      <w:r>
        <w:t xml:space="preserve">: 1000 </w:t>
      </w:r>
      <w:r>
        <w:rPr>
          <w:rtl/>
        </w:rPr>
        <w:t>دينار تونسي</w:t>
      </w:r>
      <w:r>
        <w:t xml:space="preserve">). </w:t>
      </w:r>
      <w:proofErr w:type="gramStart"/>
      <w:r>
        <w:rPr>
          <w:rtl/>
        </w:rPr>
        <w:t>هذا</w:t>
      </w:r>
      <w:proofErr w:type="gramEnd"/>
      <w:r>
        <w:rPr>
          <w:rtl/>
        </w:rPr>
        <w:t xml:space="preserve"> المبلغ لا يُعتبر </w:t>
      </w:r>
      <w:r>
        <w:t>"</w:t>
      </w:r>
      <w:r>
        <w:rPr>
          <w:rtl/>
        </w:rPr>
        <w:t>دفعة</w:t>
      </w:r>
      <w:r>
        <w:t xml:space="preserve">" </w:t>
      </w:r>
      <w:r>
        <w:rPr>
          <w:rtl/>
        </w:rPr>
        <w:t xml:space="preserve">أو </w:t>
      </w:r>
      <w:r>
        <w:t>"</w:t>
      </w:r>
      <w:r>
        <w:rPr>
          <w:rtl/>
        </w:rPr>
        <w:t>اشتراك</w:t>
      </w:r>
      <w:r>
        <w:t>"</w:t>
      </w:r>
      <w:r>
        <w:rPr>
          <w:rtl/>
        </w:rPr>
        <w:t>، بل ضمان تشغيلي</w:t>
      </w:r>
      <w:r>
        <w:t>.</w:t>
      </w:r>
    </w:p>
    <w:p w:rsidR="003353BC" w:rsidRDefault="008B2C50" w:rsidP="00D23997">
      <w:pPr>
        <w:pStyle w:val="MdListItem"/>
        <w:numPr>
          <w:ilvl w:val="0"/>
          <w:numId w:val="3"/>
        </w:numPr>
        <w:bidi/>
      </w:pPr>
      <w:proofErr w:type="gramStart"/>
      <w:r>
        <w:rPr>
          <w:rStyle w:val="MdStrong"/>
          <w:rtl/>
        </w:rPr>
        <w:t>تحويل</w:t>
      </w:r>
      <w:proofErr w:type="gramEnd"/>
      <w:r>
        <w:rPr>
          <w:rStyle w:val="MdStrong"/>
          <w:rtl/>
        </w:rPr>
        <w:t xml:space="preserve"> المبلغ إلى رصيد نقاط للمتجر</w:t>
      </w:r>
      <w:r>
        <w:rPr>
          <w:rStyle w:val="MdStrong"/>
        </w:rPr>
        <w:t>:</w:t>
      </w:r>
      <w:r>
        <w:rPr>
          <w:rtl/>
        </w:rPr>
        <w:t xml:space="preserve"> تقوم المنصة بتحويل هذا المبلغ إلى رصيد نقاط للمتجر، وفقًا لسعر صرف ثابت</w:t>
      </w:r>
      <w:r>
        <w:t xml:space="preserve">: 100 </w:t>
      </w:r>
      <w:r>
        <w:rPr>
          <w:rtl/>
        </w:rPr>
        <w:t xml:space="preserve">نقطة </w:t>
      </w:r>
      <w:r>
        <w:t xml:space="preserve">= 1 </w:t>
      </w:r>
      <w:r>
        <w:rPr>
          <w:rtl/>
        </w:rPr>
        <w:t>دينار تونسي</w:t>
      </w:r>
      <w:r>
        <w:t xml:space="preserve">. </w:t>
      </w:r>
      <w:r>
        <w:rPr>
          <w:rtl/>
        </w:rPr>
        <w:t xml:space="preserve">في المثال المذكور، </w:t>
      </w:r>
      <w:r>
        <w:t xml:space="preserve">1000 </w:t>
      </w:r>
      <w:r>
        <w:rPr>
          <w:rtl/>
        </w:rPr>
        <w:t xml:space="preserve">دينار تُصبح </w:t>
      </w:r>
      <w:r>
        <w:t>100</w:t>
      </w:r>
      <w:proofErr w:type="gramStart"/>
      <w:r>
        <w:t>,000</w:t>
      </w:r>
      <w:proofErr w:type="gramEnd"/>
      <w:r>
        <w:t xml:space="preserve"> </w:t>
      </w:r>
      <w:r>
        <w:rPr>
          <w:rtl/>
        </w:rPr>
        <w:t>نقطة للمتجر</w:t>
      </w:r>
      <w:r>
        <w:t>.</w:t>
      </w:r>
    </w:p>
    <w:p w:rsidR="003353BC" w:rsidRDefault="008B2C50" w:rsidP="00D23997">
      <w:pPr>
        <w:pStyle w:val="MdListItem"/>
        <w:numPr>
          <w:ilvl w:val="0"/>
          <w:numId w:val="3"/>
        </w:numPr>
        <w:bidi/>
      </w:pPr>
      <w:r>
        <w:rPr>
          <w:rStyle w:val="MdStrong"/>
          <w:rtl/>
        </w:rPr>
        <w:t>توزيع الرصيد</w:t>
      </w:r>
      <w:r>
        <w:rPr>
          <w:rStyle w:val="MdStrong"/>
        </w:rPr>
        <w:t>:</w:t>
      </w:r>
      <w:r>
        <w:rPr>
          <w:rtl/>
        </w:rPr>
        <w:t xml:space="preserve"> يقوم المتجر بتوزيع هذا الرصيد على ميزانيات مختلفة</w:t>
      </w:r>
      <w:r>
        <w:t xml:space="preserve">: </w:t>
      </w:r>
      <w:r>
        <w:rPr>
          <w:rtl/>
        </w:rPr>
        <w:t xml:space="preserve">ميزانية </w:t>
      </w:r>
      <w:r>
        <w:t>"</w:t>
      </w:r>
      <w:r>
        <w:rPr>
          <w:rtl/>
        </w:rPr>
        <w:t>التخفيض</w:t>
      </w:r>
      <w:r>
        <w:t>"</w:t>
      </w:r>
      <w:r>
        <w:rPr>
          <w:rtl/>
        </w:rPr>
        <w:t xml:space="preserve">، ميزانية </w:t>
      </w:r>
      <w:r>
        <w:t>"</w:t>
      </w:r>
      <w:r>
        <w:rPr>
          <w:rtl/>
        </w:rPr>
        <w:t>الباقات</w:t>
      </w:r>
      <w:r>
        <w:t>"</w:t>
      </w:r>
      <w:r>
        <w:rPr>
          <w:rtl/>
        </w:rPr>
        <w:t xml:space="preserve">، والرصيد العام </w:t>
      </w:r>
      <w:r>
        <w:t>(</w:t>
      </w:r>
      <w:r>
        <w:rPr>
          <w:rtl/>
        </w:rPr>
        <w:t>للسداد عند استخدام القسائم</w:t>
      </w:r>
      <w:r>
        <w:t>).</w:t>
      </w:r>
    </w:p>
    <w:p w:rsidR="003353BC" w:rsidRDefault="008B2C50" w:rsidP="00D23997">
      <w:pPr>
        <w:pStyle w:val="MdListItem"/>
        <w:numPr>
          <w:ilvl w:val="0"/>
          <w:numId w:val="3"/>
        </w:numPr>
        <w:bidi/>
      </w:pPr>
      <w:r>
        <w:rPr>
          <w:rStyle w:val="MdStrong"/>
          <w:rtl/>
        </w:rPr>
        <w:t>استخدام النقاط من قبل المستخدمين</w:t>
      </w:r>
      <w:r>
        <w:rPr>
          <w:rStyle w:val="MdStrong"/>
        </w:rPr>
        <w:t>:</w:t>
      </w:r>
      <w:r>
        <w:rPr>
          <w:rtl/>
        </w:rPr>
        <w:t xml:space="preserve"> عندما يشتري مستخدم منتجًا أو خدمة من هذا المتجر باستخدام نقاطه، تُخصم النقاط من محفظة المستخدم، وتُخصم نفس القيمة من رصيد المتجر </w:t>
      </w:r>
      <w:r>
        <w:t>(</w:t>
      </w:r>
      <w:r>
        <w:rPr>
          <w:rtl/>
        </w:rPr>
        <w:t>وليس من حسابه البنكي مباشرة</w:t>
      </w:r>
      <w:r>
        <w:t>).</w:t>
      </w:r>
    </w:p>
    <w:p w:rsidR="003353BC" w:rsidRDefault="008B2C50" w:rsidP="00D23997">
      <w:pPr>
        <w:pStyle w:val="MdListItem"/>
        <w:numPr>
          <w:ilvl w:val="0"/>
          <w:numId w:val="3"/>
        </w:numPr>
        <w:bidi/>
      </w:pPr>
      <w:proofErr w:type="gramStart"/>
      <w:r>
        <w:rPr>
          <w:rStyle w:val="MdStrong"/>
          <w:rtl/>
        </w:rPr>
        <w:t>نفاد</w:t>
      </w:r>
      <w:proofErr w:type="gramEnd"/>
      <w:r>
        <w:rPr>
          <w:rStyle w:val="MdStrong"/>
          <w:rtl/>
        </w:rPr>
        <w:t xml:space="preserve"> رصيد المتجر</w:t>
      </w:r>
      <w:r>
        <w:rPr>
          <w:rStyle w:val="MdStrong"/>
        </w:rPr>
        <w:t>:</w:t>
      </w:r>
      <w:r>
        <w:rPr>
          <w:rtl/>
        </w:rPr>
        <w:t xml:space="preserve"> إذا نفد رصيد المتجر من النقاط، يُطلب منه إيداع ضمان إضافي لتغطية الطلبات المستقبلية، أو يُعلق قبول النقاط حتى يُجدد الضمان</w:t>
      </w:r>
      <w:r>
        <w:t>.</w:t>
      </w:r>
    </w:p>
    <w:p w:rsidR="003353BC" w:rsidRDefault="003353BC" w:rsidP="00D23997">
      <w:pPr>
        <w:pStyle w:val="MdSpace"/>
        <w:bidi/>
        <w:spacing w:after="60"/>
      </w:pPr>
    </w:p>
    <w:p w:rsidR="003353BC" w:rsidRDefault="008B2C50" w:rsidP="00D23997">
      <w:pPr>
        <w:pStyle w:val="MdHeading3"/>
        <w:bidi/>
      </w:pPr>
      <w:r>
        <w:t>5.2</w:t>
      </w:r>
      <w:proofErr w:type="gramStart"/>
      <w:r>
        <w:t xml:space="preserve">. </w:t>
      </w:r>
      <w:r w:rsidR="006E7C1D">
        <w:rPr>
          <w:rFonts w:hint="cs"/>
          <w:rtl/>
        </w:rPr>
        <w:t xml:space="preserve"> </w:t>
      </w:r>
      <w:r>
        <w:rPr>
          <w:rtl/>
        </w:rPr>
        <w:t>آلية</w:t>
      </w:r>
      <w:proofErr w:type="gramEnd"/>
      <w:r>
        <w:rPr>
          <w:rtl/>
        </w:rPr>
        <w:t xml:space="preserve"> استرجاع المتاجر لرصيدها النقدي</w:t>
      </w:r>
    </w:p>
    <w:p w:rsidR="003353BC" w:rsidRDefault="008B2C50" w:rsidP="00D23997">
      <w:pPr>
        <w:pStyle w:val="MdParagraph"/>
        <w:bidi/>
      </w:pPr>
      <w:r>
        <w:rPr>
          <w:rStyle w:val="MdStrong"/>
          <w:rtl/>
        </w:rPr>
        <w:t>الجدول الزمني</w:t>
      </w:r>
      <w:r>
        <w:rPr>
          <w:rStyle w:val="MdStrong"/>
        </w:rPr>
        <w:t>:</w:t>
      </w:r>
      <w:r>
        <w:rPr>
          <w:rtl/>
        </w:rPr>
        <w:t xml:space="preserve"> يتم الاسترجاع بشكل </w:t>
      </w:r>
      <w:proofErr w:type="gramStart"/>
      <w:r>
        <w:rPr>
          <w:rtl/>
        </w:rPr>
        <w:t>دوري</w:t>
      </w:r>
      <w:proofErr w:type="gramEnd"/>
      <w:r>
        <w:rPr>
          <w:rtl/>
        </w:rPr>
        <w:t xml:space="preserve"> كل شهرين</w:t>
      </w:r>
      <w:r>
        <w:t>.</w:t>
      </w:r>
    </w:p>
    <w:p w:rsidR="003353BC" w:rsidRDefault="003353BC" w:rsidP="00D23997">
      <w:pPr>
        <w:pStyle w:val="MdSpace"/>
        <w:bidi/>
        <w:spacing w:after="60"/>
      </w:pPr>
    </w:p>
    <w:p w:rsidR="003353BC" w:rsidRDefault="008B2C50" w:rsidP="00D23997">
      <w:pPr>
        <w:pStyle w:val="MdParagraph"/>
        <w:bidi/>
      </w:pPr>
      <w:r>
        <w:rPr>
          <w:rStyle w:val="MdStrong"/>
          <w:rtl/>
        </w:rPr>
        <w:t>الشروط</w:t>
      </w:r>
      <w:r>
        <w:rPr>
          <w:rStyle w:val="MdStrong"/>
        </w:rPr>
        <w:t>:</w:t>
      </w:r>
    </w:p>
    <w:p w:rsidR="003353BC" w:rsidRDefault="003353BC" w:rsidP="00D23997">
      <w:pPr>
        <w:pStyle w:val="MdSpace"/>
        <w:bidi/>
        <w:spacing w:after="60"/>
      </w:pPr>
    </w:p>
    <w:p w:rsidR="003353BC" w:rsidRDefault="008B2C50" w:rsidP="00D23997">
      <w:pPr>
        <w:pStyle w:val="MdListItem"/>
        <w:numPr>
          <w:ilvl w:val="0"/>
          <w:numId w:val="3"/>
        </w:numPr>
        <w:bidi/>
      </w:pPr>
      <w:proofErr w:type="gramStart"/>
      <w:r>
        <w:rPr>
          <w:rStyle w:val="MdStrong"/>
          <w:rtl/>
        </w:rPr>
        <w:t>الحد</w:t>
      </w:r>
      <w:proofErr w:type="gramEnd"/>
      <w:r>
        <w:rPr>
          <w:rStyle w:val="MdStrong"/>
          <w:rtl/>
        </w:rPr>
        <w:t xml:space="preserve"> الأدنى للطلب</w:t>
      </w:r>
      <w:r>
        <w:rPr>
          <w:rStyle w:val="MdStrong"/>
        </w:rPr>
        <w:t>:</w:t>
      </w:r>
      <w:r>
        <w:rPr>
          <w:rtl/>
        </w:rPr>
        <w:t xml:space="preserve"> يجب ألا يقل مبلغ طلب الاسترجاع عن </w:t>
      </w:r>
      <w:r>
        <w:t xml:space="preserve">100 </w:t>
      </w:r>
      <w:r>
        <w:rPr>
          <w:rtl/>
        </w:rPr>
        <w:t>دينار تونسي، لتجنب التكاليف الإدارية المرتبطة بالمبالغ الصغيرة</w:t>
      </w:r>
      <w:r>
        <w:t>.</w:t>
      </w:r>
    </w:p>
    <w:p w:rsidR="003353BC" w:rsidRDefault="008B2C50" w:rsidP="00D23997">
      <w:pPr>
        <w:pStyle w:val="MdListItem"/>
        <w:numPr>
          <w:ilvl w:val="0"/>
          <w:numId w:val="3"/>
        </w:numPr>
        <w:bidi/>
      </w:pPr>
      <w:proofErr w:type="gramStart"/>
      <w:r>
        <w:rPr>
          <w:rStyle w:val="MdStrong"/>
          <w:rtl/>
        </w:rPr>
        <w:t>الرصيد</w:t>
      </w:r>
      <w:proofErr w:type="gramEnd"/>
      <w:r>
        <w:rPr>
          <w:rStyle w:val="MdStrong"/>
          <w:rtl/>
        </w:rPr>
        <w:t xml:space="preserve"> القابل للاسترجاع</w:t>
      </w:r>
      <w:r>
        <w:rPr>
          <w:rStyle w:val="MdStrong"/>
        </w:rPr>
        <w:t>:</w:t>
      </w:r>
      <w:r>
        <w:rPr>
          <w:rtl/>
        </w:rPr>
        <w:t xml:space="preserve"> يُحسب الرصيد القابل للاسترجاع كالتالي</w:t>
      </w:r>
      <w:r>
        <w:t>: (</w:t>
      </w:r>
      <w:r>
        <w:rPr>
          <w:rtl/>
        </w:rPr>
        <w:t xml:space="preserve">إجمالي الضمان المودع </w:t>
      </w:r>
      <w:r>
        <w:t xml:space="preserve">- </w:t>
      </w:r>
      <w:r>
        <w:rPr>
          <w:rtl/>
        </w:rPr>
        <w:t>قيمة النقاط المستخدمة من قبل المستخدمين</w:t>
      </w:r>
      <w:r>
        <w:t xml:space="preserve">). </w:t>
      </w:r>
    </w:p>
    <w:p w:rsidR="003353BC" w:rsidRDefault="008B2C50" w:rsidP="00D23997">
      <w:pPr>
        <w:pStyle w:val="MdListItem"/>
        <w:numPr>
          <w:ilvl w:val="1"/>
          <w:numId w:val="2"/>
        </w:numPr>
        <w:bidi/>
      </w:pPr>
      <w:r>
        <w:rPr>
          <w:rtl/>
        </w:rPr>
        <w:t>مثال توضيحي</w:t>
      </w:r>
      <w:r>
        <w:t xml:space="preserve">: </w:t>
      </w:r>
      <w:r>
        <w:rPr>
          <w:rtl/>
        </w:rPr>
        <w:t xml:space="preserve">متجر أودع </w:t>
      </w:r>
      <w:r>
        <w:t xml:space="preserve">1000 </w:t>
      </w:r>
      <w:r>
        <w:rPr>
          <w:rtl/>
        </w:rPr>
        <w:t xml:space="preserve">دينار </w:t>
      </w:r>
      <w:r>
        <w:t>(100</w:t>
      </w:r>
      <w:proofErr w:type="gramStart"/>
      <w:r>
        <w:t>,000</w:t>
      </w:r>
      <w:proofErr w:type="gramEnd"/>
      <w:r>
        <w:t xml:space="preserve"> </w:t>
      </w:r>
      <w:r>
        <w:rPr>
          <w:rtl/>
        </w:rPr>
        <w:t>نقطة</w:t>
      </w:r>
      <w:r>
        <w:t xml:space="preserve">). </w:t>
      </w:r>
      <w:r>
        <w:rPr>
          <w:rtl/>
        </w:rPr>
        <w:t xml:space="preserve">استخدم المستخدمون </w:t>
      </w:r>
      <w:r>
        <w:t xml:space="preserve">35,000 </w:t>
      </w:r>
      <w:r>
        <w:rPr>
          <w:rtl/>
        </w:rPr>
        <w:t xml:space="preserve">نقطة </w:t>
      </w:r>
      <w:r>
        <w:t>(</w:t>
      </w:r>
      <w:r>
        <w:rPr>
          <w:rtl/>
        </w:rPr>
        <w:t xml:space="preserve">ما يعادل </w:t>
      </w:r>
      <w:r>
        <w:t xml:space="preserve">350 </w:t>
      </w:r>
      <w:r>
        <w:rPr>
          <w:rtl/>
        </w:rPr>
        <w:t>دينارًا</w:t>
      </w:r>
      <w:r>
        <w:t xml:space="preserve">). </w:t>
      </w:r>
      <w:r>
        <w:rPr>
          <w:rtl/>
        </w:rPr>
        <w:t xml:space="preserve">بالإضافة إلى ذلك، استبدل المستخدمون منتجات داخل المتجر بقيمة </w:t>
      </w:r>
      <w:r>
        <w:t>120</w:t>
      </w:r>
      <w:proofErr w:type="gramStart"/>
      <w:r>
        <w:t>,000</w:t>
      </w:r>
      <w:proofErr w:type="gramEnd"/>
      <w:r>
        <w:t xml:space="preserve"> </w:t>
      </w:r>
      <w:r>
        <w:rPr>
          <w:rtl/>
        </w:rPr>
        <w:t xml:space="preserve">نقطة </w:t>
      </w:r>
      <w:r>
        <w:t>(</w:t>
      </w:r>
      <w:r>
        <w:rPr>
          <w:rtl/>
        </w:rPr>
        <w:t xml:space="preserve">ما يعادل </w:t>
      </w:r>
      <w:r>
        <w:t xml:space="preserve">1,200 </w:t>
      </w:r>
      <w:r>
        <w:rPr>
          <w:rtl/>
        </w:rPr>
        <w:t>دينار</w:t>
      </w:r>
      <w:r>
        <w:t>)</w:t>
      </w:r>
      <w:r>
        <w:rPr>
          <w:rtl/>
        </w:rPr>
        <w:t>، وهذه النقاط أُضيفت لرصيد المتجر</w:t>
      </w:r>
      <w:r>
        <w:t xml:space="preserve">. </w:t>
      </w:r>
      <w:r>
        <w:rPr>
          <w:rtl/>
        </w:rPr>
        <w:t xml:space="preserve">يصبح الرصيد المتبقي </w:t>
      </w:r>
      <w:r>
        <w:t>= 100</w:t>
      </w:r>
      <w:proofErr w:type="gramStart"/>
      <w:r>
        <w:t>,000</w:t>
      </w:r>
      <w:proofErr w:type="gramEnd"/>
      <w:r>
        <w:t xml:space="preserve"> - 35,000 + 120,000 = 185,000 </w:t>
      </w:r>
      <w:r>
        <w:rPr>
          <w:rtl/>
        </w:rPr>
        <w:t xml:space="preserve">نقطة، أي ما يعادل </w:t>
      </w:r>
      <w:r>
        <w:t xml:space="preserve">1,850 </w:t>
      </w:r>
      <w:r>
        <w:rPr>
          <w:rtl/>
        </w:rPr>
        <w:t>دينارًا</w:t>
      </w:r>
      <w:r>
        <w:t xml:space="preserve">. </w:t>
      </w:r>
      <w:r>
        <w:rPr>
          <w:rtl/>
        </w:rPr>
        <w:t xml:space="preserve">يمكن للمتجر استرجاع أي مبلغ يتراوح بين </w:t>
      </w:r>
      <w:r>
        <w:t xml:space="preserve">100 </w:t>
      </w:r>
      <w:r>
        <w:rPr>
          <w:rtl/>
        </w:rPr>
        <w:t xml:space="preserve">دينار و </w:t>
      </w:r>
      <w:r>
        <w:t>1</w:t>
      </w:r>
      <w:proofErr w:type="gramStart"/>
      <w:r>
        <w:t>,850</w:t>
      </w:r>
      <w:proofErr w:type="gramEnd"/>
      <w:r>
        <w:t xml:space="preserve"> </w:t>
      </w:r>
      <w:r>
        <w:rPr>
          <w:rtl/>
        </w:rPr>
        <w:t>دينارًا</w:t>
      </w:r>
      <w:r>
        <w:t>.</w:t>
      </w:r>
    </w:p>
    <w:p w:rsidR="003353BC" w:rsidRDefault="008B2C50" w:rsidP="00D23997">
      <w:pPr>
        <w:pStyle w:val="MdListItem"/>
        <w:numPr>
          <w:ilvl w:val="0"/>
          <w:numId w:val="3"/>
        </w:numPr>
        <w:bidi/>
      </w:pPr>
      <w:r>
        <w:rPr>
          <w:rStyle w:val="MdStrong"/>
          <w:rtl/>
        </w:rPr>
        <w:t>طريقة الاسترجاع</w:t>
      </w:r>
      <w:r>
        <w:rPr>
          <w:rStyle w:val="MdStrong"/>
        </w:rPr>
        <w:t>:</w:t>
      </w:r>
      <w:r>
        <w:rPr>
          <w:rtl/>
        </w:rPr>
        <w:t xml:space="preserve"> يتم الاسترجاع عبر حوالة بنكية أو محفظة إلكترونية معتمدة، حسب اختيار المتجر</w:t>
      </w:r>
      <w:r>
        <w:t>.</w:t>
      </w:r>
    </w:p>
    <w:p w:rsidR="003353BC" w:rsidRDefault="008B2C50" w:rsidP="00D23997">
      <w:pPr>
        <w:pStyle w:val="MdListItem"/>
        <w:numPr>
          <w:ilvl w:val="0"/>
          <w:numId w:val="3"/>
        </w:numPr>
        <w:bidi/>
      </w:pPr>
      <w:proofErr w:type="gramStart"/>
      <w:r>
        <w:rPr>
          <w:rStyle w:val="MdStrong"/>
          <w:rtl/>
        </w:rPr>
        <w:t>عملية</w:t>
      </w:r>
      <w:proofErr w:type="gramEnd"/>
      <w:r>
        <w:rPr>
          <w:rStyle w:val="MdStrong"/>
          <w:rtl/>
        </w:rPr>
        <w:t xml:space="preserve"> الطلب</w:t>
      </w:r>
      <w:r>
        <w:rPr>
          <w:rStyle w:val="MdStrong"/>
        </w:rPr>
        <w:t>:</w:t>
      </w:r>
      <w:r>
        <w:rPr>
          <w:rtl/>
        </w:rPr>
        <w:t xml:space="preserve"> يُرسل طلب الاسترجاع عبر لوحة تحكم المتجر، ويتم مراجعته خلال </w:t>
      </w:r>
      <w:r>
        <w:t xml:space="preserve">5 </w:t>
      </w:r>
      <w:r>
        <w:rPr>
          <w:rtl/>
        </w:rPr>
        <w:t>أيام عمل</w:t>
      </w:r>
      <w:r>
        <w:t>.</w:t>
      </w:r>
    </w:p>
    <w:p w:rsidR="003353BC" w:rsidRDefault="008B2C50" w:rsidP="00D23997">
      <w:pPr>
        <w:pStyle w:val="MdListItem"/>
        <w:numPr>
          <w:ilvl w:val="0"/>
          <w:numId w:val="3"/>
        </w:numPr>
        <w:bidi/>
      </w:pPr>
      <w:proofErr w:type="gramStart"/>
      <w:r>
        <w:rPr>
          <w:rStyle w:val="MdStrong"/>
          <w:rtl/>
        </w:rPr>
        <w:t>الاسترجاع</w:t>
      </w:r>
      <w:proofErr w:type="gramEnd"/>
      <w:r>
        <w:rPr>
          <w:rStyle w:val="MdStrong"/>
          <w:rtl/>
        </w:rPr>
        <w:t xml:space="preserve"> الجزئي</w:t>
      </w:r>
      <w:r>
        <w:rPr>
          <w:rStyle w:val="MdStrong"/>
        </w:rPr>
        <w:t>:</w:t>
      </w:r>
      <w:r>
        <w:rPr>
          <w:rtl/>
        </w:rPr>
        <w:t xml:space="preserve"> في حالة طلب استرجاع جزئي، يُسترد المبلغ المطلوب </w:t>
      </w:r>
      <w:r>
        <w:t>(</w:t>
      </w:r>
      <w:r>
        <w:rPr>
          <w:rtl/>
        </w:rPr>
        <w:t xml:space="preserve">طالما أنه أكبر من أو يساوي </w:t>
      </w:r>
      <w:r>
        <w:t xml:space="preserve">100 </w:t>
      </w:r>
      <w:r>
        <w:rPr>
          <w:rtl/>
        </w:rPr>
        <w:t>دينار</w:t>
      </w:r>
      <w:r>
        <w:t>)</w:t>
      </w:r>
      <w:r>
        <w:rPr>
          <w:rtl/>
        </w:rPr>
        <w:t>، ويبقى الباقي كرصيد تشغيلي</w:t>
      </w:r>
      <w:r>
        <w:t>.</w:t>
      </w:r>
    </w:p>
    <w:p w:rsidR="003353BC" w:rsidRDefault="008B2C50" w:rsidP="00D23997">
      <w:pPr>
        <w:pStyle w:val="MdListItem"/>
        <w:numPr>
          <w:ilvl w:val="0"/>
          <w:numId w:val="3"/>
        </w:numPr>
        <w:bidi/>
      </w:pPr>
      <w:proofErr w:type="gramStart"/>
      <w:r>
        <w:rPr>
          <w:rStyle w:val="MdStrong"/>
          <w:rtl/>
        </w:rPr>
        <w:t>الاسترجاع</w:t>
      </w:r>
      <w:proofErr w:type="gramEnd"/>
      <w:r>
        <w:rPr>
          <w:rStyle w:val="MdStrong"/>
          <w:rtl/>
        </w:rPr>
        <w:t xml:space="preserve"> الكامل</w:t>
      </w:r>
      <w:r>
        <w:rPr>
          <w:rStyle w:val="MdStrong"/>
        </w:rPr>
        <w:t>:</w:t>
      </w:r>
      <w:r>
        <w:rPr>
          <w:rtl/>
        </w:rPr>
        <w:t xml:space="preserve"> في حالة طلب استرجاع كامل، يُسترد كامل الرصيد المتبقي، ويُزال المتجر من النظام حتى يُعيد إيداع ضمان جديد</w:t>
      </w:r>
      <w:r>
        <w:t>.</w:t>
      </w:r>
    </w:p>
    <w:p w:rsidR="003353BC" w:rsidRDefault="003353BC" w:rsidP="00D23997">
      <w:pPr>
        <w:pStyle w:val="MdSpace"/>
        <w:bidi/>
        <w:spacing w:after="60"/>
      </w:pPr>
    </w:p>
    <w:p w:rsidR="003353BC" w:rsidRDefault="008B2C50" w:rsidP="00D23997">
      <w:pPr>
        <w:pStyle w:val="MdHeading3"/>
        <w:bidi/>
      </w:pPr>
      <w:r>
        <w:t>5.3</w:t>
      </w:r>
      <w:proofErr w:type="gramStart"/>
      <w:r>
        <w:t xml:space="preserve">. </w:t>
      </w:r>
      <w:r w:rsidR="006E7C1D">
        <w:rPr>
          <w:rFonts w:hint="cs"/>
          <w:rtl/>
        </w:rPr>
        <w:t xml:space="preserve"> </w:t>
      </w:r>
      <w:r>
        <w:rPr>
          <w:rtl/>
        </w:rPr>
        <w:t>نموذج</w:t>
      </w:r>
      <w:proofErr w:type="gramEnd"/>
      <w:r>
        <w:rPr>
          <w:rtl/>
        </w:rPr>
        <w:t xml:space="preserve"> ربح المنصة </w:t>
      </w:r>
      <w:r>
        <w:t>("</w:t>
      </w:r>
      <w:r>
        <w:rPr>
          <w:rtl/>
        </w:rPr>
        <w:t>فيبس</w:t>
      </w:r>
      <w:r>
        <w:t>")</w:t>
      </w:r>
    </w:p>
    <w:p w:rsidR="003353BC" w:rsidRDefault="008B2C50" w:rsidP="001B7B34">
      <w:pPr>
        <w:pStyle w:val="MdListItem"/>
        <w:numPr>
          <w:ilvl w:val="0"/>
          <w:numId w:val="2"/>
        </w:numPr>
        <w:bidi/>
      </w:pPr>
      <w:r>
        <w:rPr>
          <w:rStyle w:val="MdStrong"/>
          <w:rtl/>
        </w:rPr>
        <w:t>عمولة على المبيعات</w:t>
      </w:r>
      <w:r>
        <w:rPr>
          <w:rStyle w:val="MdStrong"/>
        </w:rPr>
        <w:t>:</w:t>
      </w:r>
      <w:r w:rsidR="001B7B34">
        <w:rPr>
          <w:rtl/>
        </w:rPr>
        <w:t xml:space="preserve"> تتقاضى المنصة عمولة </w:t>
      </w:r>
      <w:proofErr w:type="gramStart"/>
      <w:r w:rsidR="001B7B34">
        <w:rPr>
          <w:rtl/>
        </w:rPr>
        <w:t>تتراوح</w:t>
      </w:r>
      <w:proofErr w:type="gramEnd"/>
      <w:r w:rsidR="001B7B34">
        <w:rPr>
          <w:rtl/>
        </w:rPr>
        <w:t xml:space="preserve"> بين</w:t>
      </w:r>
      <w:r w:rsidR="001B7B34">
        <w:rPr>
          <w:rFonts w:hint="cs"/>
          <w:rtl/>
        </w:rPr>
        <w:t xml:space="preserve"> 0.5</w:t>
      </w:r>
      <w:r w:rsidR="001B7B34" w:rsidRPr="001B7B34">
        <w:rPr>
          <w:rtl/>
        </w:rPr>
        <w:t>-</w:t>
      </w:r>
      <w:r w:rsidR="001B7B34">
        <w:rPr>
          <w:rFonts w:hint="cs"/>
          <w:rtl/>
        </w:rPr>
        <w:t>3</w:t>
      </w:r>
      <w:r w:rsidR="001B7B34" w:rsidRPr="001B7B34">
        <w:rPr>
          <w:rtl/>
        </w:rPr>
        <w:t>%</w:t>
      </w:r>
      <w:r>
        <w:t xml:space="preserve"> </w:t>
      </w:r>
      <w:r>
        <w:rPr>
          <w:rtl/>
        </w:rPr>
        <w:t xml:space="preserve">من قيمة كل فاتورة تتم </w:t>
      </w:r>
      <w:proofErr w:type="gramStart"/>
      <w:r>
        <w:rPr>
          <w:rtl/>
        </w:rPr>
        <w:t>عبر</w:t>
      </w:r>
      <w:proofErr w:type="gramEnd"/>
      <w:r>
        <w:rPr>
          <w:rtl/>
        </w:rPr>
        <w:t xml:space="preserve"> النظام</w:t>
      </w:r>
      <w:r>
        <w:t>.</w:t>
      </w:r>
    </w:p>
    <w:p w:rsidR="003353BC" w:rsidRDefault="008B2C50" w:rsidP="001B7B34">
      <w:pPr>
        <w:pStyle w:val="MdListItem"/>
        <w:numPr>
          <w:ilvl w:val="0"/>
          <w:numId w:val="2"/>
        </w:numPr>
        <w:bidi/>
      </w:pPr>
      <w:r>
        <w:rPr>
          <w:rStyle w:val="MdStrong"/>
          <w:rtl/>
        </w:rPr>
        <w:t xml:space="preserve">توجد اشتراكات شهرية </w:t>
      </w:r>
      <w:r w:rsidR="001B7B34">
        <w:rPr>
          <w:rStyle w:val="MdStrong"/>
          <w:rFonts w:hint="cs"/>
          <w:rtl/>
        </w:rPr>
        <w:t xml:space="preserve">اختيارية لا </w:t>
      </w:r>
      <w:r>
        <w:rPr>
          <w:rStyle w:val="MdStrong"/>
          <w:rtl/>
        </w:rPr>
        <w:t>رسوم انضمام</w:t>
      </w:r>
      <w:r>
        <w:rPr>
          <w:rStyle w:val="MdStrong"/>
        </w:rPr>
        <w:t>:</w:t>
      </w:r>
      <w:r w:rsidR="001B7B34">
        <w:rPr>
          <w:rtl/>
        </w:rPr>
        <w:t xml:space="preserve"> ي</w:t>
      </w:r>
      <w:r w:rsidR="001B7B34">
        <w:rPr>
          <w:rFonts w:hint="cs"/>
          <w:rtl/>
        </w:rPr>
        <w:t>ركز</w:t>
      </w:r>
      <w:r w:rsidR="001B7B34">
        <w:rPr>
          <w:rtl/>
        </w:rPr>
        <w:t xml:space="preserve"> نموذج الربح </w:t>
      </w:r>
      <w:proofErr w:type="spellStart"/>
      <w:r w:rsidR="001B7B34">
        <w:rPr>
          <w:rtl/>
        </w:rPr>
        <w:t>بال</w:t>
      </w:r>
      <w:r w:rsidR="001B7B34">
        <w:rPr>
          <w:rFonts w:hint="cs"/>
          <w:rtl/>
        </w:rPr>
        <w:t>اساس</w:t>
      </w:r>
      <w:proofErr w:type="spellEnd"/>
      <w:r>
        <w:rPr>
          <w:rtl/>
        </w:rPr>
        <w:t xml:space="preserve"> على الأداء </w:t>
      </w:r>
      <w:r>
        <w:t>(</w:t>
      </w:r>
      <w:r>
        <w:rPr>
          <w:rtl/>
        </w:rPr>
        <w:t>عمولة على المبيعات</w:t>
      </w:r>
      <w:r>
        <w:t>).</w:t>
      </w:r>
    </w:p>
    <w:p w:rsidR="003353BC" w:rsidRDefault="008B2C50" w:rsidP="00D23997">
      <w:pPr>
        <w:pStyle w:val="MdListItem"/>
        <w:numPr>
          <w:ilvl w:val="0"/>
          <w:numId w:val="2"/>
        </w:numPr>
        <w:bidi/>
      </w:pPr>
      <w:proofErr w:type="gramStart"/>
      <w:r>
        <w:rPr>
          <w:rStyle w:val="MdStrong"/>
          <w:rtl/>
        </w:rPr>
        <w:t>لا</w:t>
      </w:r>
      <w:proofErr w:type="gramEnd"/>
      <w:r>
        <w:rPr>
          <w:rStyle w:val="MdStrong"/>
          <w:rtl/>
        </w:rPr>
        <w:t xml:space="preserve"> تربح من فروق النقاط أو الضمان</w:t>
      </w:r>
      <w:r>
        <w:rPr>
          <w:rStyle w:val="MdStrong"/>
        </w:rPr>
        <w:t>:</w:t>
      </w:r>
      <w:r>
        <w:rPr>
          <w:rtl/>
        </w:rPr>
        <w:t xml:space="preserve"> جميع مبالغ الضمان تعود للمتاجر، مما يحافظ على شفافية النظام ويجعله جذابًا للمتاجر</w:t>
      </w:r>
      <w:r>
        <w:t>.</w:t>
      </w:r>
    </w:p>
    <w:p w:rsidR="003353BC" w:rsidRDefault="003353BC" w:rsidP="00D23997">
      <w:pPr>
        <w:pStyle w:val="MdSpace"/>
        <w:bidi/>
        <w:spacing w:after="60"/>
      </w:pPr>
    </w:p>
    <w:p w:rsidR="003353BC" w:rsidRDefault="008B2C50" w:rsidP="00D23997">
      <w:pPr>
        <w:pStyle w:val="MdHeading2"/>
        <w:bidi/>
      </w:pPr>
      <w:r>
        <w:t xml:space="preserve">6. </w:t>
      </w:r>
      <w:r w:rsidR="006E7C1D">
        <w:rPr>
          <w:rFonts w:hint="cs"/>
          <w:rtl/>
        </w:rPr>
        <w:t xml:space="preserve"> </w:t>
      </w:r>
      <w:r>
        <w:rPr>
          <w:rtl/>
        </w:rPr>
        <w:t>الجوانب التقنية</w:t>
      </w:r>
    </w:p>
    <w:p w:rsidR="003353BC" w:rsidRDefault="008B2C50" w:rsidP="00D23997">
      <w:pPr>
        <w:pStyle w:val="MdHeading3"/>
        <w:bidi/>
      </w:pPr>
      <w:r>
        <w:t>6.1</w:t>
      </w:r>
      <w:proofErr w:type="gramStart"/>
      <w:r>
        <w:t xml:space="preserve">. </w:t>
      </w:r>
      <w:r w:rsidR="006E7C1D">
        <w:rPr>
          <w:rFonts w:hint="cs"/>
          <w:rtl/>
        </w:rPr>
        <w:t xml:space="preserve"> </w:t>
      </w:r>
      <w:r>
        <w:rPr>
          <w:rtl/>
        </w:rPr>
        <w:t>ميزات</w:t>
      </w:r>
      <w:proofErr w:type="gramEnd"/>
      <w:r>
        <w:rPr>
          <w:rtl/>
        </w:rPr>
        <w:t xml:space="preserve"> تطبيق المستخدم</w:t>
      </w:r>
    </w:p>
    <w:p w:rsidR="003353BC" w:rsidRDefault="008B2C50" w:rsidP="00D23997">
      <w:pPr>
        <w:pStyle w:val="MdParagraph"/>
        <w:bidi/>
      </w:pPr>
      <w:r>
        <w:rPr>
          <w:rtl/>
        </w:rPr>
        <w:t xml:space="preserve">تطبيق </w:t>
      </w:r>
      <w:r>
        <w:t>"</w:t>
      </w:r>
      <w:r>
        <w:rPr>
          <w:rtl/>
        </w:rPr>
        <w:t>فيبس</w:t>
      </w:r>
      <w:r>
        <w:t xml:space="preserve">" </w:t>
      </w:r>
      <w:r>
        <w:rPr>
          <w:rtl/>
        </w:rPr>
        <w:t xml:space="preserve">للمستخدمين مصمم ليكون </w:t>
      </w:r>
      <w:proofErr w:type="gramStart"/>
      <w:r>
        <w:rPr>
          <w:rtl/>
        </w:rPr>
        <w:t>سهل</w:t>
      </w:r>
      <w:proofErr w:type="gramEnd"/>
      <w:r>
        <w:rPr>
          <w:rtl/>
        </w:rPr>
        <w:t xml:space="preserve"> الاستخدام ويوفر تجربة غنية بالميزات</w:t>
      </w:r>
      <w:r>
        <w:t>:</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Style w:val="MdStrong"/>
          <w:rtl/>
        </w:rPr>
        <w:t>محفظة</w:t>
      </w:r>
      <w:proofErr w:type="gramEnd"/>
      <w:r>
        <w:rPr>
          <w:rStyle w:val="MdStrong"/>
          <w:rtl/>
        </w:rPr>
        <w:t xml:space="preserve"> نقاط مركزية</w:t>
      </w:r>
      <w:r>
        <w:rPr>
          <w:rStyle w:val="MdStrong"/>
        </w:rPr>
        <w:t>:</w:t>
      </w:r>
      <w:r>
        <w:rPr>
          <w:rtl/>
        </w:rPr>
        <w:t xml:space="preserve"> لعرض وإدارة جميع النقاط المكتسبة من مختلف المتاجر في مكان واحد</w:t>
      </w:r>
      <w:r>
        <w:t>.</w:t>
      </w:r>
    </w:p>
    <w:p w:rsidR="003353BC" w:rsidRDefault="008B2C50" w:rsidP="00D23997">
      <w:pPr>
        <w:pStyle w:val="MdListItem"/>
        <w:numPr>
          <w:ilvl w:val="0"/>
          <w:numId w:val="2"/>
        </w:numPr>
        <w:bidi/>
      </w:pPr>
      <w:r>
        <w:rPr>
          <w:rStyle w:val="MdStrong"/>
          <w:rtl/>
        </w:rPr>
        <w:t xml:space="preserve">خريطة تفاعلية للمتاجر </w:t>
      </w:r>
      <w:proofErr w:type="gramStart"/>
      <w:r>
        <w:rPr>
          <w:rStyle w:val="MdStrong"/>
          <w:rtl/>
        </w:rPr>
        <w:t>الصديقة</w:t>
      </w:r>
      <w:proofErr w:type="gramEnd"/>
      <w:r>
        <w:rPr>
          <w:rStyle w:val="MdStrong"/>
        </w:rPr>
        <w:t>:</w:t>
      </w:r>
      <w:r>
        <w:rPr>
          <w:rtl/>
        </w:rPr>
        <w:t xml:space="preserve"> لتحديد مواقع المتاجر القريبة وعرض تفاصيلها</w:t>
      </w:r>
      <w:r>
        <w:t>.</w:t>
      </w:r>
    </w:p>
    <w:p w:rsidR="003353BC" w:rsidRDefault="008B2C50" w:rsidP="00D23997">
      <w:pPr>
        <w:pStyle w:val="MdListItem"/>
        <w:numPr>
          <w:ilvl w:val="0"/>
          <w:numId w:val="2"/>
        </w:numPr>
        <w:bidi/>
      </w:pPr>
      <w:r>
        <w:rPr>
          <w:rStyle w:val="MdStrong"/>
          <w:rtl/>
        </w:rPr>
        <w:t>تصنيف وعرض العروض</w:t>
      </w:r>
      <w:r>
        <w:rPr>
          <w:rStyle w:val="MdStrong"/>
        </w:rPr>
        <w:t>:</w:t>
      </w:r>
      <w:r>
        <w:rPr>
          <w:rtl/>
        </w:rPr>
        <w:t xml:space="preserve"> إمكانية تصفح العروض </w:t>
      </w:r>
      <w:proofErr w:type="gramStart"/>
      <w:r>
        <w:rPr>
          <w:rtl/>
        </w:rPr>
        <w:t>حسب</w:t>
      </w:r>
      <w:proofErr w:type="gramEnd"/>
      <w:r>
        <w:rPr>
          <w:rtl/>
        </w:rPr>
        <w:t xml:space="preserve"> الأكثر طلبًا، الأعلى قيمة، أو الأقرب انتهاءً</w:t>
      </w:r>
      <w:r>
        <w:t>.</w:t>
      </w:r>
    </w:p>
    <w:p w:rsidR="003353BC" w:rsidRDefault="008B2C50" w:rsidP="00D23997">
      <w:pPr>
        <w:pStyle w:val="MdListItem"/>
        <w:numPr>
          <w:ilvl w:val="0"/>
          <w:numId w:val="2"/>
        </w:numPr>
        <w:bidi/>
      </w:pPr>
      <w:r>
        <w:rPr>
          <w:rStyle w:val="MdStrong"/>
          <w:rtl/>
        </w:rPr>
        <w:t>تنبيهات ذكية</w:t>
      </w:r>
      <w:r>
        <w:rPr>
          <w:rStyle w:val="MdStrong"/>
        </w:rPr>
        <w:t>:</w:t>
      </w:r>
      <w:r>
        <w:rPr>
          <w:rtl/>
        </w:rPr>
        <w:t xml:space="preserve"> إشعارات بالعروض الجديدة أو النقاط القابلة للاستبدال</w:t>
      </w:r>
      <w:r>
        <w:t>.</w:t>
      </w:r>
    </w:p>
    <w:p w:rsidR="003353BC" w:rsidRDefault="008B2C50" w:rsidP="00D23997">
      <w:pPr>
        <w:pStyle w:val="MdListItem"/>
        <w:numPr>
          <w:ilvl w:val="0"/>
          <w:numId w:val="2"/>
        </w:numPr>
        <w:bidi/>
      </w:pPr>
      <w:proofErr w:type="gramStart"/>
      <w:r>
        <w:rPr>
          <w:rStyle w:val="MdStrong"/>
          <w:rtl/>
        </w:rPr>
        <w:t>مشاركة</w:t>
      </w:r>
      <w:proofErr w:type="gramEnd"/>
      <w:r>
        <w:rPr>
          <w:rStyle w:val="MdStrong"/>
          <w:rtl/>
        </w:rPr>
        <w:t xml:space="preserve"> العروض</w:t>
      </w:r>
      <w:r>
        <w:rPr>
          <w:rStyle w:val="MdStrong"/>
        </w:rPr>
        <w:t>:</w:t>
      </w:r>
      <w:r>
        <w:rPr>
          <w:rtl/>
        </w:rPr>
        <w:t xml:space="preserve"> إمكانية مشاركة العروض مع الأصدقاء </w:t>
      </w:r>
      <w:r>
        <w:t>(</w:t>
      </w:r>
      <w:r>
        <w:rPr>
          <w:rtl/>
        </w:rPr>
        <w:t>وليس النقاط</w:t>
      </w:r>
      <w:r>
        <w:t>).</w:t>
      </w:r>
    </w:p>
    <w:p w:rsidR="003353BC" w:rsidRDefault="008B2C50" w:rsidP="00D23997">
      <w:pPr>
        <w:pStyle w:val="MdListItem"/>
        <w:numPr>
          <w:ilvl w:val="0"/>
          <w:numId w:val="2"/>
        </w:numPr>
        <w:bidi/>
      </w:pPr>
      <w:proofErr w:type="gramStart"/>
      <w:r>
        <w:rPr>
          <w:rStyle w:val="MdStrong"/>
          <w:rtl/>
        </w:rPr>
        <w:t>نظام</w:t>
      </w:r>
      <w:proofErr w:type="gramEnd"/>
      <w:r>
        <w:rPr>
          <w:rStyle w:val="MdStrong"/>
          <w:rtl/>
        </w:rPr>
        <w:t xml:space="preserve"> تقييم وتعليقات</w:t>
      </w:r>
      <w:r>
        <w:rPr>
          <w:rStyle w:val="MdStrong"/>
        </w:rPr>
        <w:t>:</w:t>
      </w:r>
      <w:r>
        <w:rPr>
          <w:rtl/>
        </w:rPr>
        <w:t xml:space="preserve"> لتقييم المتاجر والعروض وتقديم الملاحظات</w:t>
      </w:r>
      <w:r>
        <w:t>.</w:t>
      </w:r>
    </w:p>
    <w:p w:rsidR="003353BC" w:rsidRDefault="008B2C50" w:rsidP="00D23997">
      <w:pPr>
        <w:pStyle w:val="MdListItem"/>
        <w:numPr>
          <w:ilvl w:val="0"/>
          <w:numId w:val="2"/>
        </w:numPr>
        <w:bidi/>
      </w:pPr>
      <w:r>
        <w:rPr>
          <w:rStyle w:val="MdStrong"/>
          <w:rtl/>
        </w:rPr>
        <w:t xml:space="preserve">تتبع تاريخ </w:t>
      </w:r>
      <w:proofErr w:type="gramStart"/>
      <w:r>
        <w:rPr>
          <w:rStyle w:val="MdStrong"/>
          <w:rtl/>
        </w:rPr>
        <w:t>المشتريات</w:t>
      </w:r>
      <w:proofErr w:type="gramEnd"/>
      <w:r>
        <w:rPr>
          <w:rStyle w:val="MdStrong"/>
          <w:rtl/>
        </w:rPr>
        <w:t xml:space="preserve"> والنقاط</w:t>
      </w:r>
      <w:r>
        <w:rPr>
          <w:rStyle w:val="MdStrong"/>
        </w:rPr>
        <w:t>:</w:t>
      </w:r>
      <w:r>
        <w:rPr>
          <w:rtl/>
        </w:rPr>
        <w:t xml:space="preserve"> سجل مفصل لجميع المعاملات والنقاط المحصلة</w:t>
      </w:r>
      <w:r>
        <w:t>.</w:t>
      </w:r>
    </w:p>
    <w:p w:rsidR="003353BC" w:rsidRDefault="008B2C50" w:rsidP="00E22930">
      <w:pPr>
        <w:pStyle w:val="MdListItem"/>
        <w:numPr>
          <w:ilvl w:val="0"/>
          <w:numId w:val="2"/>
        </w:numPr>
        <w:bidi/>
      </w:pPr>
      <w:r>
        <w:rPr>
          <w:rStyle w:val="MdStrong"/>
          <w:rtl/>
        </w:rPr>
        <w:t xml:space="preserve">قسم خاص بنقاط </w:t>
      </w:r>
      <w:proofErr w:type="spellStart"/>
      <w:proofErr w:type="gramStart"/>
      <w:r w:rsidR="00E22930">
        <w:rPr>
          <w:rStyle w:val="MdStrong"/>
        </w:rPr>
        <w:t>Giftback</w:t>
      </w:r>
      <w:proofErr w:type="spellEnd"/>
      <w:r w:rsidR="00E22930">
        <w:rPr>
          <w:rStyle w:val="MdStrong"/>
        </w:rPr>
        <w:t xml:space="preserve"> </w:t>
      </w:r>
      <w:r>
        <w:rPr>
          <w:rStyle w:val="MdStrong"/>
        </w:rPr>
        <w:t>:</w:t>
      </w:r>
      <w:proofErr w:type="gramEnd"/>
      <w:r>
        <w:rPr>
          <w:rtl/>
        </w:rPr>
        <w:t xml:space="preserve"> لعرض نقاط </w:t>
      </w:r>
      <w:r w:rsidR="00E22930">
        <w:t xml:space="preserve"> </w:t>
      </w:r>
      <w:proofErr w:type="spellStart"/>
      <w:r w:rsidR="00E22930" w:rsidRPr="00E22930">
        <w:t>Giftback</w:t>
      </w:r>
      <w:proofErr w:type="spellEnd"/>
      <w:r>
        <w:t xml:space="preserve"> </w:t>
      </w:r>
      <w:r>
        <w:rPr>
          <w:rtl/>
        </w:rPr>
        <w:t xml:space="preserve">التي تُفعّل بعد </w:t>
      </w:r>
      <w:r>
        <w:t xml:space="preserve">12 </w:t>
      </w:r>
      <w:r>
        <w:rPr>
          <w:rtl/>
        </w:rPr>
        <w:t>ساعة</w:t>
      </w:r>
      <w:r>
        <w:t>.</w:t>
      </w:r>
    </w:p>
    <w:p w:rsidR="003353BC" w:rsidRDefault="003353BC" w:rsidP="00D23997">
      <w:pPr>
        <w:pStyle w:val="MdSpace"/>
        <w:bidi/>
        <w:spacing w:after="60"/>
      </w:pPr>
    </w:p>
    <w:p w:rsidR="003353BC" w:rsidRDefault="008B2C50" w:rsidP="00D23997">
      <w:pPr>
        <w:pStyle w:val="MdHeading3"/>
        <w:bidi/>
      </w:pPr>
      <w:r>
        <w:t>6.2</w:t>
      </w:r>
      <w:proofErr w:type="gramStart"/>
      <w:r>
        <w:t xml:space="preserve">. </w:t>
      </w:r>
      <w:r w:rsidR="006E7C1D">
        <w:rPr>
          <w:rFonts w:hint="cs"/>
          <w:rtl/>
        </w:rPr>
        <w:t xml:space="preserve"> </w:t>
      </w:r>
      <w:r>
        <w:rPr>
          <w:rtl/>
        </w:rPr>
        <w:t>لوحة</w:t>
      </w:r>
      <w:proofErr w:type="gramEnd"/>
      <w:r>
        <w:rPr>
          <w:rtl/>
        </w:rPr>
        <w:t xml:space="preserve"> تحكم المتجر</w:t>
      </w:r>
    </w:p>
    <w:p w:rsidR="003353BC" w:rsidRDefault="008B2C50" w:rsidP="00D23997">
      <w:pPr>
        <w:pStyle w:val="MdParagraph"/>
        <w:bidi/>
      </w:pPr>
      <w:r>
        <w:rPr>
          <w:rtl/>
        </w:rPr>
        <w:t xml:space="preserve">توفر لوحة </w:t>
      </w:r>
      <w:proofErr w:type="gramStart"/>
      <w:r>
        <w:rPr>
          <w:rtl/>
        </w:rPr>
        <w:t>تحكم</w:t>
      </w:r>
      <w:proofErr w:type="gramEnd"/>
      <w:r>
        <w:rPr>
          <w:rtl/>
        </w:rPr>
        <w:t xml:space="preserve"> المتجر واجهة شاملة للمتاجر لإدارة مشاركتها في نظام </w:t>
      </w:r>
      <w:r>
        <w:t>"</w:t>
      </w:r>
      <w:r>
        <w:rPr>
          <w:rtl/>
        </w:rPr>
        <w:t>فيبس</w:t>
      </w:r>
      <w:r>
        <w:t>":</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lastRenderedPageBreak/>
        <w:t>تتبع الأداء</w:t>
      </w:r>
      <w:r>
        <w:rPr>
          <w:rStyle w:val="MdStrong"/>
        </w:rPr>
        <w:t>:</w:t>
      </w:r>
      <w:r>
        <w:rPr>
          <w:rtl/>
        </w:rPr>
        <w:t xml:space="preserve"> </w:t>
      </w:r>
      <w:proofErr w:type="gramStart"/>
      <w:r>
        <w:rPr>
          <w:rtl/>
        </w:rPr>
        <w:t>مراقبة</w:t>
      </w:r>
      <w:proofErr w:type="gramEnd"/>
      <w:r>
        <w:rPr>
          <w:rtl/>
        </w:rPr>
        <w:t xml:space="preserve"> عدد الزبائن الجدد ومتوسط قيمة السلة الشرائية</w:t>
      </w:r>
      <w:r>
        <w:t>.</w:t>
      </w:r>
    </w:p>
    <w:p w:rsidR="003353BC" w:rsidRDefault="008B2C50" w:rsidP="00D23997">
      <w:pPr>
        <w:pStyle w:val="MdListItem"/>
        <w:numPr>
          <w:ilvl w:val="0"/>
          <w:numId w:val="2"/>
        </w:numPr>
        <w:bidi/>
      </w:pPr>
      <w:proofErr w:type="gramStart"/>
      <w:r>
        <w:rPr>
          <w:rStyle w:val="MdStrong"/>
          <w:rtl/>
        </w:rPr>
        <w:t>تقارير</w:t>
      </w:r>
      <w:proofErr w:type="gramEnd"/>
      <w:r>
        <w:rPr>
          <w:rStyle w:val="MdStrong"/>
          <w:rtl/>
        </w:rPr>
        <w:t xml:space="preserve"> استخدام النقاط</w:t>
      </w:r>
      <w:r>
        <w:rPr>
          <w:rStyle w:val="MdStrong"/>
        </w:rPr>
        <w:t>:</w:t>
      </w:r>
      <w:r>
        <w:rPr>
          <w:rtl/>
        </w:rPr>
        <w:t xml:space="preserve"> تقارير مفصلة عن كيفية استخدام النقاط من قبل العملاء</w:t>
      </w:r>
      <w:r>
        <w:t>.</w:t>
      </w:r>
    </w:p>
    <w:p w:rsidR="003353BC" w:rsidRDefault="008B2C50" w:rsidP="00D23997">
      <w:pPr>
        <w:pStyle w:val="MdListItem"/>
        <w:numPr>
          <w:ilvl w:val="0"/>
          <w:numId w:val="2"/>
        </w:numPr>
        <w:bidi/>
      </w:pPr>
      <w:r>
        <w:rPr>
          <w:rStyle w:val="MdStrong"/>
          <w:rtl/>
        </w:rPr>
        <w:t>إدارة الميزانيات</w:t>
      </w:r>
      <w:r>
        <w:rPr>
          <w:rStyle w:val="MdStrong"/>
        </w:rPr>
        <w:t>:</w:t>
      </w:r>
      <w:r>
        <w:rPr>
          <w:rtl/>
        </w:rPr>
        <w:t xml:space="preserve"> التحكم في توزيع الميزانيات المخصصة للعروض </w:t>
      </w:r>
      <w:r>
        <w:t>(</w:t>
      </w:r>
      <w:r>
        <w:rPr>
          <w:rtl/>
        </w:rPr>
        <w:t>تخفيض، باقات، قسائم</w:t>
      </w:r>
      <w:r>
        <w:t>).</w:t>
      </w:r>
    </w:p>
    <w:p w:rsidR="003353BC" w:rsidRDefault="008B2C50" w:rsidP="00D23997">
      <w:pPr>
        <w:pStyle w:val="MdListItem"/>
        <w:numPr>
          <w:ilvl w:val="0"/>
          <w:numId w:val="2"/>
        </w:numPr>
        <w:bidi/>
      </w:pPr>
      <w:r>
        <w:rPr>
          <w:rStyle w:val="MdStrong"/>
          <w:rtl/>
        </w:rPr>
        <w:t>طلب استرجاع الرصيد</w:t>
      </w:r>
      <w:r>
        <w:rPr>
          <w:rStyle w:val="MdStrong"/>
        </w:rPr>
        <w:t>:</w:t>
      </w:r>
      <w:r>
        <w:rPr>
          <w:rtl/>
        </w:rPr>
        <w:t xml:space="preserve"> واجهة لتقديم طلبات استرجاع الرصيد النقدي بشكل </w:t>
      </w:r>
      <w:proofErr w:type="gramStart"/>
      <w:r>
        <w:rPr>
          <w:rtl/>
        </w:rPr>
        <w:t>دوري</w:t>
      </w:r>
      <w:proofErr w:type="gramEnd"/>
      <w:r>
        <w:rPr>
          <w:rtl/>
        </w:rPr>
        <w:t xml:space="preserve"> </w:t>
      </w:r>
      <w:r>
        <w:t>(</w:t>
      </w:r>
      <w:r>
        <w:rPr>
          <w:rtl/>
        </w:rPr>
        <w:t>كل شهرين</w:t>
      </w:r>
      <w:r>
        <w:t>).</w:t>
      </w:r>
    </w:p>
    <w:p w:rsidR="003353BC" w:rsidRDefault="008B2C50" w:rsidP="00D23997">
      <w:pPr>
        <w:pStyle w:val="MdListItem"/>
        <w:numPr>
          <w:ilvl w:val="0"/>
          <w:numId w:val="2"/>
        </w:numPr>
        <w:bidi/>
      </w:pPr>
      <w:proofErr w:type="gramStart"/>
      <w:r>
        <w:rPr>
          <w:rStyle w:val="MdStrong"/>
          <w:rtl/>
        </w:rPr>
        <w:t>إدارة</w:t>
      </w:r>
      <w:proofErr w:type="gramEnd"/>
      <w:r>
        <w:rPr>
          <w:rStyle w:val="MdStrong"/>
          <w:rtl/>
        </w:rPr>
        <w:t xml:space="preserve"> العروض</w:t>
      </w:r>
      <w:r>
        <w:rPr>
          <w:rStyle w:val="MdStrong"/>
        </w:rPr>
        <w:t>:</w:t>
      </w:r>
      <w:r>
        <w:rPr>
          <w:rtl/>
        </w:rPr>
        <w:t xml:space="preserve"> إنشاء، تعديل، وإلغاء العروض المختلفة</w:t>
      </w:r>
      <w:r>
        <w:t>.</w:t>
      </w:r>
    </w:p>
    <w:p w:rsidR="003353BC" w:rsidRDefault="008B2C50" w:rsidP="00D23997">
      <w:pPr>
        <w:pStyle w:val="MdListItem"/>
        <w:numPr>
          <w:ilvl w:val="0"/>
          <w:numId w:val="2"/>
        </w:numPr>
        <w:bidi/>
      </w:pPr>
      <w:r>
        <w:rPr>
          <w:rStyle w:val="MdStrong"/>
          <w:rtl/>
        </w:rPr>
        <w:t>تحميل الإيصالات والفواتير</w:t>
      </w:r>
      <w:r>
        <w:rPr>
          <w:rStyle w:val="MdStrong"/>
        </w:rPr>
        <w:t>:</w:t>
      </w:r>
      <w:r>
        <w:rPr>
          <w:rtl/>
        </w:rPr>
        <w:t xml:space="preserve"> لغرض الإثبات </w:t>
      </w:r>
      <w:proofErr w:type="gramStart"/>
      <w:r>
        <w:rPr>
          <w:rtl/>
        </w:rPr>
        <w:t>والتوثيق</w:t>
      </w:r>
      <w:proofErr w:type="gramEnd"/>
      <w:r>
        <w:t>.</w:t>
      </w:r>
    </w:p>
    <w:p w:rsidR="003353BC" w:rsidRDefault="008B2C50" w:rsidP="00530CE8">
      <w:pPr>
        <w:pStyle w:val="MdListItem"/>
        <w:numPr>
          <w:ilvl w:val="0"/>
          <w:numId w:val="2"/>
        </w:numPr>
        <w:bidi/>
      </w:pPr>
      <w:r>
        <w:rPr>
          <w:rStyle w:val="MdStrong"/>
          <w:rtl/>
        </w:rPr>
        <w:t xml:space="preserve">سجل الموافقات على </w:t>
      </w:r>
      <w:proofErr w:type="spellStart"/>
      <w:r w:rsidR="00530CE8">
        <w:rPr>
          <w:rStyle w:val="MdStrong"/>
        </w:rPr>
        <w:t>Giftback</w:t>
      </w:r>
      <w:proofErr w:type="spellEnd"/>
      <w:r>
        <w:rPr>
          <w:rStyle w:val="MdStrong"/>
        </w:rPr>
        <w:t>:</w:t>
      </w:r>
      <w:r>
        <w:rPr>
          <w:rtl/>
        </w:rPr>
        <w:t xml:space="preserve"> تتبع الموافقات على ميزة </w:t>
      </w:r>
      <w:proofErr w:type="spellStart"/>
      <w:proofErr w:type="gramStart"/>
      <w:r w:rsidR="00530CE8" w:rsidRPr="00530CE8">
        <w:t>Giftback</w:t>
      </w:r>
      <w:proofErr w:type="spellEnd"/>
      <w:r w:rsidR="00530CE8">
        <w:t xml:space="preserve"> </w:t>
      </w:r>
      <w:r>
        <w:t>.</w:t>
      </w:r>
      <w:proofErr w:type="gramEnd"/>
    </w:p>
    <w:p w:rsidR="003353BC" w:rsidRDefault="003353BC" w:rsidP="00D23997">
      <w:pPr>
        <w:pStyle w:val="MdSpace"/>
        <w:bidi/>
        <w:spacing w:after="60"/>
      </w:pPr>
    </w:p>
    <w:p w:rsidR="003353BC" w:rsidRDefault="008B2C50" w:rsidP="00530CE8">
      <w:pPr>
        <w:pStyle w:val="MdHeading2"/>
        <w:bidi/>
      </w:pPr>
      <w:r>
        <w:t xml:space="preserve">7. </w:t>
      </w:r>
      <w:r w:rsidR="006E7C1D">
        <w:rPr>
          <w:rFonts w:hint="cs"/>
          <w:rtl/>
        </w:rPr>
        <w:t xml:space="preserve"> </w:t>
      </w:r>
      <w:r>
        <w:rPr>
          <w:rtl/>
        </w:rPr>
        <w:t xml:space="preserve">الوضع القانوني والامتثال للبنك المركزي </w:t>
      </w:r>
    </w:p>
    <w:p w:rsidR="003353BC" w:rsidRDefault="008B2C50" w:rsidP="00530CE8">
      <w:pPr>
        <w:pStyle w:val="MdParagraph"/>
        <w:bidi/>
      </w:pPr>
      <w:proofErr w:type="gramStart"/>
      <w:r>
        <w:rPr>
          <w:rtl/>
        </w:rPr>
        <w:t>تعتبر</w:t>
      </w:r>
      <w:proofErr w:type="gramEnd"/>
      <w:r>
        <w:rPr>
          <w:rtl/>
        </w:rPr>
        <w:t xml:space="preserve"> منصة </w:t>
      </w:r>
      <w:r>
        <w:t>"</w:t>
      </w:r>
      <w:r>
        <w:rPr>
          <w:rtl/>
        </w:rPr>
        <w:t>فيبس</w:t>
      </w:r>
      <w:r>
        <w:t xml:space="preserve">" </w:t>
      </w:r>
      <w:r>
        <w:rPr>
          <w:rtl/>
        </w:rPr>
        <w:t>متوافقة تمامًا مع الأطر القانونية المعمول بها، ولا</w:t>
      </w:r>
      <w:r w:rsidR="00530CE8">
        <w:rPr>
          <w:rtl/>
        </w:rPr>
        <w:t xml:space="preserve"> تتطلب ترخيصًا من البنك المركزي</w:t>
      </w:r>
      <w:r>
        <w:rPr>
          <w:rtl/>
        </w:rPr>
        <w:t>، وذلك للأسباب التالية</w:t>
      </w:r>
      <w:r>
        <w:t>:</w:t>
      </w:r>
    </w:p>
    <w:p w:rsidR="003353BC" w:rsidRDefault="003353BC" w:rsidP="00D23997">
      <w:pPr>
        <w:pStyle w:val="MdSpace"/>
        <w:bidi/>
        <w:spacing w:after="60"/>
      </w:pPr>
    </w:p>
    <w:p w:rsidR="003353BC" w:rsidRDefault="008B2C50" w:rsidP="00D23997">
      <w:pPr>
        <w:pStyle w:val="MdParagraph"/>
        <w:bidi/>
      </w:pPr>
      <w:proofErr w:type="gramStart"/>
      <w:r>
        <w:rPr>
          <w:rStyle w:val="MdStrong"/>
          <w:rtl/>
        </w:rPr>
        <w:t>لماذا</w:t>
      </w:r>
      <w:proofErr w:type="gramEnd"/>
      <w:r>
        <w:rPr>
          <w:rStyle w:val="MdStrong"/>
          <w:rtl/>
        </w:rPr>
        <w:t xml:space="preserve"> لا تحتاج ترخيص بنك مركزي؟</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النقاط ليست أموالًا إلكترونية</w:t>
      </w:r>
      <w:r>
        <w:rPr>
          <w:rStyle w:val="MdStrong"/>
        </w:rPr>
        <w:t>:</w:t>
      </w:r>
    </w:p>
    <w:p w:rsidR="003353BC" w:rsidRDefault="008B2C50" w:rsidP="00D23997">
      <w:pPr>
        <w:pStyle w:val="MdListItem"/>
        <w:numPr>
          <w:ilvl w:val="1"/>
          <w:numId w:val="2"/>
        </w:numPr>
        <w:bidi/>
      </w:pPr>
      <w:proofErr w:type="gramStart"/>
      <w:r>
        <w:rPr>
          <w:rtl/>
        </w:rPr>
        <w:t>لا</w:t>
      </w:r>
      <w:proofErr w:type="gramEnd"/>
      <w:r>
        <w:rPr>
          <w:rtl/>
        </w:rPr>
        <w:t xml:space="preserve"> يمكن استردادها نقدًا من قبل المستخدمين</w:t>
      </w:r>
      <w:r>
        <w:t>.</w:t>
      </w:r>
    </w:p>
    <w:p w:rsidR="003353BC" w:rsidRDefault="008B2C50" w:rsidP="00D23997">
      <w:pPr>
        <w:pStyle w:val="MdListItem"/>
        <w:numPr>
          <w:ilvl w:val="1"/>
          <w:numId w:val="2"/>
        </w:numPr>
        <w:bidi/>
      </w:pPr>
      <w:proofErr w:type="gramStart"/>
      <w:r>
        <w:rPr>
          <w:rtl/>
        </w:rPr>
        <w:t>لا</w:t>
      </w:r>
      <w:proofErr w:type="gramEnd"/>
      <w:r>
        <w:rPr>
          <w:rtl/>
        </w:rPr>
        <w:t xml:space="preserve"> يمكن تحويلها بين المستخدمين</w:t>
      </w:r>
      <w:r>
        <w:t>.</w:t>
      </w:r>
    </w:p>
    <w:p w:rsidR="003353BC" w:rsidRDefault="008B2C50" w:rsidP="00D23997">
      <w:pPr>
        <w:pStyle w:val="MdListItem"/>
        <w:numPr>
          <w:ilvl w:val="1"/>
          <w:numId w:val="2"/>
        </w:numPr>
        <w:bidi/>
      </w:pPr>
      <w:proofErr w:type="gramStart"/>
      <w:r>
        <w:rPr>
          <w:rtl/>
        </w:rPr>
        <w:t>لا</w:t>
      </w:r>
      <w:proofErr w:type="gramEnd"/>
      <w:r>
        <w:rPr>
          <w:rtl/>
        </w:rPr>
        <w:t xml:space="preserve"> تُستخدم كوسيلة دفع خارج نطاق نظام </w:t>
      </w:r>
      <w:r>
        <w:t>"</w:t>
      </w:r>
      <w:r>
        <w:rPr>
          <w:rtl/>
        </w:rPr>
        <w:t>فيبس</w:t>
      </w:r>
      <w:r>
        <w:t>".</w:t>
      </w:r>
    </w:p>
    <w:p w:rsidR="003353BC" w:rsidRDefault="008B2C50" w:rsidP="00D23997">
      <w:pPr>
        <w:pStyle w:val="MdListItem"/>
        <w:numPr>
          <w:ilvl w:val="1"/>
          <w:numId w:val="2"/>
        </w:numPr>
        <w:bidi/>
      </w:pPr>
      <w:r>
        <w:rPr>
          <w:rtl/>
        </w:rPr>
        <w:t>تُمنح حصريًا كمكافآت ولاء أو هدايا اختيارية</w:t>
      </w:r>
      <w:r>
        <w:t>.</w:t>
      </w:r>
    </w:p>
    <w:p w:rsidR="003353BC" w:rsidRDefault="008B2C50" w:rsidP="00D23997">
      <w:pPr>
        <w:pStyle w:val="MdListItem"/>
        <w:numPr>
          <w:ilvl w:val="0"/>
          <w:numId w:val="2"/>
        </w:numPr>
        <w:bidi/>
      </w:pPr>
      <w:r>
        <w:rPr>
          <w:rStyle w:val="MdStrong"/>
          <w:rtl/>
        </w:rPr>
        <w:t>الضمان المودع من المتاجر</w:t>
      </w:r>
      <w:r>
        <w:rPr>
          <w:rStyle w:val="MdStrong"/>
        </w:rPr>
        <w:t>:</w:t>
      </w:r>
    </w:p>
    <w:p w:rsidR="003353BC" w:rsidRDefault="008B2C50" w:rsidP="00D23997">
      <w:pPr>
        <w:pStyle w:val="MdListItem"/>
        <w:numPr>
          <w:ilvl w:val="1"/>
          <w:numId w:val="2"/>
        </w:numPr>
        <w:bidi/>
      </w:pPr>
      <w:proofErr w:type="gramStart"/>
      <w:r>
        <w:rPr>
          <w:rtl/>
        </w:rPr>
        <w:t>لا</w:t>
      </w:r>
      <w:proofErr w:type="gramEnd"/>
      <w:r>
        <w:rPr>
          <w:rtl/>
        </w:rPr>
        <w:t xml:space="preserve"> يُعد </w:t>
      </w:r>
      <w:r>
        <w:t>"</w:t>
      </w:r>
      <w:r>
        <w:rPr>
          <w:rtl/>
        </w:rPr>
        <w:t>إيداع أموال مقابل رصيد إلكتروني</w:t>
      </w:r>
      <w:r>
        <w:t>"</w:t>
      </w:r>
      <w:r>
        <w:rPr>
          <w:rtl/>
        </w:rPr>
        <w:t>، بل هو ضمان تشغيلي بحت يهدف إلى سداد قيمة العروض والمكافآت التي يقدمها المتجر</w:t>
      </w:r>
      <w:r>
        <w:t>.</w:t>
      </w:r>
    </w:p>
    <w:p w:rsidR="003353BC" w:rsidRDefault="008B2C50" w:rsidP="00D23997">
      <w:pPr>
        <w:pStyle w:val="MdListItem"/>
        <w:numPr>
          <w:ilvl w:val="1"/>
          <w:numId w:val="2"/>
        </w:numPr>
        <w:bidi/>
      </w:pPr>
      <w:r>
        <w:rPr>
          <w:rtl/>
        </w:rPr>
        <w:t xml:space="preserve">يُسترد هذا الضمان بالكامل للمتجر عند </w:t>
      </w:r>
      <w:proofErr w:type="gramStart"/>
      <w:r>
        <w:rPr>
          <w:rtl/>
        </w:rPr>
        <w:t>طلبه</w:t>
      </w:r>
      <w:proofErr w:type="gramEnd"/>
      <w:r>
        <w:rPr>
          <w:rtl/>
        </w:rPr>
        <w:t>، ولا تحتفظ به المنصة كأرباح أو تستخدمه في عمليات استثمار أو تداول</w:t>
      </w:r>
      <w:r>
        <w:t>.</w:t>
      </w:r>
    </w:p>
    <w:p w:rsidR="003353BC" w:rsidRDefault="008B2C50" w:rsidP="00530CE8">
      <w:pPr>
        <w:pStyle w:val="MdListItem"/>
        <w:numPr>
          <w:ilvl w:val="0"/>
          <w:numId w:val="2"/>
        </w:numPr>
        <w:bidi/>
      </w:pPr>
      <w:r>
        <w:rPr>
          <w:rStyle w:val="MdStrong"/>
          <w:rtl/>
        </w:rPr>
        <w:t xml:space="preserve">ميزة </w:t>
      </w:r>
      <w:proofErr w:type="spellStart"/>
      <w:r w:rsidR="00530CE8">
        <w:rPr>
          <w:rStyle w:val="MdStrong"/>
        </w:rPr>
        <w:t>Giftback</w:t>
      </w:r>
      <w:proofErr w:type="spellEnd"/>
      <w:r w:rsidR="00530CE8">
        <w:rPr>
          <w:rStyle w:val="MdStrong"/>
        </w:rPr>
        <w:t xml:space="preserve"> </w:t>
      </w:r>
      <w:r>
        <w:rPr>
          <w:rStyle w:val="MdStrong"/>
        </w:rPr>
        <w:t>:</w:t>
      </w:r>
    </w:p>
    <w:p w:rsidR="003353BC" w:rsidRDefault="008B2C50" w:rsidP="00D23997">
      <w:pPr>
        <w:pStyle w:val="MdListItem"/>
        <w:numPr>
          <w:ilvl w:val="1"/>
          <w:numId w:val="2"/>
        </w:numPr>
        <w:bidi/>
      </w:pPr>
      <w:r>
        <w:rPr>
          <w:rtl/>
        </w:rPr>
        <w:t>هي ميزة اختيارية بالكامل للمستخدم</w:t>
      </w:r>
      <w:r>
        <w:t>.</w:t>
      </w:r>
    </w:p>
    <w:p w:rsidR="003353BC" w:rsidRDefault="008B2C50" w:rsidP="00D23997">
      <w:pPr>
        <w:pStyle w:val="MdListItem"/>
        <w:numPr>
          <w:ilvl w:val="1"/>
          <w:numId w:val="2"/>
        </w:numPr>
        <w:bidi/>
      </w:pPr>
      <w:r>
        <w:rPr>
          <w:rtl/>
        </w:rPr>
        <w:t xml:space="preserve">تخضع لحد </w:t>
      </w:r>
      <w:proofErr w:type="gramStart"/>
      <w:r>
        <w:rPr>
          <w:rtl/>
        </w:rPr>
        <w:t>أقصى</w:t>
      </w:r>
      <w:proofErr w:type="gramEnd"/>
      <w:r>
        <w:rPr>
          <w:rtl/>
        </w:rPr>
        <w:t xml:space="preserve"> شهري </w:t>
      </w:r>
      <w:r>
        <w:t xml:space="preserve">(50 </w:t>
      </w:r>
      <w:r>
        <w:rPr>
          <w:rtl/>
        </w:rPr>
        <w:t>دينارًا</w:t>
      </w:r>
      <w:r>
        <w:t>).</w:t>
      </w:r>
    </w:p>
    <w:p w:rsidR="003353BC" w:rsidRDefault="008B2C50" w:rsidP="00D23997">
      <w:pPr>
        <w:pStyle w:val="MdListItem"/>
        <w:numPr>
          <w:ilvl w:val="1"/>
          <w:numId w:val="2"/>
        </w:numPr>
        <w:bidi/>
      </w:pPr>
      <w:r>
        <w:rPr>
          <w:rtl/>
        </w:rPr>
        <w:t xml:space="preserve">تُفعّل </w:t>
      </w:r>
      <w:proofErr w:type="gramStart"/>
      <w:r>
        <w:rPr>
          <w:rtl/>
        </w:rPr>
        <w:t>بعد</w:t>
      </w:r>
      <w:proofErr w:type="gramEnd"/>
      <w:r>
        <w:rPr>
          <w:rtl/>
        </w:rPr>
        <w:t xml:space="preserve"> فترة تأخير </w:t>
      </w:r>
      <w:r>
        <w:t xml:space="preserve">(12 </w:t>
      </w:r>
      <w:r>
        <w:rPr>
          <w:rtl/>
        </w:rPr>
        <w:t>ساعة</w:t>
      </w:r>
      <w:r>
        <w:t>).</w:t>
      </w:r>
    </w:p>
    <w:p w:rsidR="003353BC" w:rsidRDefault="008B2C50" w:rsidP="00D23997">
      <w:pPr>
        <w:pStyle w:val="MdListItem"/>
        <w:numPr>
          <w:ilvl w:val="1"/>
          <w:numId w:val="2"/>
        </w:numPr>
        <w:bidi/>
      </w:pPr>
      <w:r>
        <w:rPr>
          <w:rtl/>
        </w:rPr>
        <w:t>غير قابلة للسحب النقدي أو التحويل</w:t>
      </w:r>
      <w:r>
        <w:t>.</w:t>
      </w:r>
    </w:p>
    <w:p w:rsidR="003353BC" w:rsidRDefault="008B2C50" w:rsidP="00B976A2">
      <w:pPr>
        <w:pStyle w:val="MdListItem"/>
        <w:numPr>
          <w:ilvl w:val="1"/>
          <w:numId w:val="2"/>
        </w:numPr>
        <w:bidi/>
      </w:pPr>
      <w:r>
        <w:rPr>
          <w:rtl/>
        </w:rPr>
        <w:t>موثقة بوضوح كهدية</w:t>
      </w:r>
      <w:r w:rsidR="00B976A2">
        <w:rPr>
          <w:rFonts w:hint="cs"/>
          <w:rtl/>
          <w:lang w:bidi="ar-TN"/>
        </w:rPr>
        <w:t xml:space="preserve"> </w:t>
      </w:r>
      <w:proofErr w:type="gramStart"/>
      <w:r>
        <w:rPr>
          <w:rtl/>
        </w:rPr>
        <w:t>ولاء</w:t>
      </w:r>
      <w:proofErr w:type="gramEnd"/>
      <w:r>
        <w:rPr>
          <w:rtl/>
        </w:rPr>
        <w:t xml:space="preserve"> </w:t>
      </w:r>
      <w:r w:rsidR="00B976A2">
        <w:rPr>
          <w:rFonts w:hint="cs"/>
          <w:rtl/>
          <w:lang w:bidi="ar-TN"/>
        </w:rPr>
        <w:t>الباقي</w:t>
      </w:r>
      <w:r w:rsidR="00B976A2">
        <w:rPr>
          <w:rtl/>
        </w:rPr>
        <w:t xml:space="preserve"> </w:t>
      </w:r>
      <w:r>
        <w:rPr>
          <w:rtl/>
        </w:rPr>
        <w:t>وليست استردادًا نقديًا</w:t>
      </w:r>
      <w:r>
        <w:t>.</w:t>
      </w:r>
    </w:p>
    <w:p w:rsidR="003353BC" w:rsidRDefault="003353BC" w:rsidP="00D23997">
      <w:pPr>
        <w:pStyle w:val="MdSpace"/>
        <w:bidi/>
        <w:spacing w:after="60"/>
      </w:pPr>
    </w:p>
    <w:p w:rsidR="003353BC" w:rsidRDefault="008B2C50" w:rsidP="00D23997">
      <w:pPr>
        <w:pStyle w:val="MdParagraph"/>
        <w:bidi/>
      </w:pPr>
      <w:r w:rsidRPr="00B976A2">
        <w:rPr>
          <w:rStyle w:val="MdStrong"/>
          <w:highlight w:val="yellow"/>
          <w:rtl/>
        </w:rPr>
        <w:t>الامتثال</w:t>
      </w:r>
      <w:r w:rsidRPr="00B976A2">
        <w:rPr>
          <w:rStyle w:val="MdStrong"/>
          <w:highlight w:val="yellow"/>
        </w:rPr>
        <w:t>:</w:t>
      </w:r>
      <w:r w:rsidRPr="00B976A2">
        <w:rPr>
          <w:highlight w:val="yellow"/>
        </w:rPr>
        <w:t xml:space="preserve"> </w:t>
      </w:r>
      <w:r w:rsidRPr="00B976A2">
        <w:rPr>
          <w:highlight w:val="yellow"/>
          <w:rtl/>
        </w:rPr>
        <w:t xml:space="preserve">بناءً على هذه الخصائص، فإن المرسوم عدد </w:t>
      </w:r>
      <w:r w:rsidRPr="00B976A2">
        <w:rPr>
          <w:highlight w:val="yellow"/>
        </w:rPr>
        <w:t xml:space="preserve">67 </w:t>
      </w:r>
      <w:r w:rsidRPr="00B976A2">
        <w:rPr>
          <w:highlight w:val="yellow"/>
          <w:rtl/>
        </w:rPr>
        <w:t xml:space="preserve">لسنة </w:t>
      </w:r>
      <w:r w:rsidRPr="00B976A2">
        <w:rPr>
          <w:highlight w:val="yellow"/>
        </w:rPr>
        <w:t xml:space="preserve">2019 </w:t>
      </w:r>
      <w:r w:rsidRPr="00B976A2">
        <w:rPr>
          <w:highlight w:val="yellow"/>
          <w:rtl/>
        </w:rPr>
        <w:t xml:space="preserve">المتعلق بخدمات الدفع والأموال الإلكترونية لا ينطبق على منصة </w:t>
      </w:r>
      <w:r w:rsidRPr="00B976A2">
        <w:rPr>
          <w:highlight w:val="yellow"/>
        </w:rPr>
        <w:t>"</w:t>
      </w:r>
      <w:r w:rsidRPr="00B976A2">
        <w:rPr>
          <w:highlight w:val="yellow"/>
          <w:rtl/>
        </w:rPr>
        <w:t>فيبس</w:t>
      </w:r>
      <w:r w:rsidRPr="00B976A2">
        <w:rPr>
          <w:highlight w:val="yellow"/>
        </w:rPr>
        <w:t>"</w:t>
      </w:r>
      <w:r w:rsidRPr="00B976A2">
        <w:rPr>
          <w:highlight w:val="yellow"/>
          <w:rtl/>
        </w:rPr>
        <w:t xml:space="preserve">، حيث أن النظام لا يُصدر </w:t>
      </w:r>
      <w:r w:rsidRPr="00B976A2">
        <w:rPr>
          <w:highlight w:val="yellow"/>
        </w:rPr>
        <w:t>"</w:t>
      </w:r>
      <w:r w:rsidRPr="00B976A2">
        <w:rPr>
          <w:highlight w:val="yellow"/>
          <w:rtl/>
        </w:rPr>
        <w:t>أموالًا إلكترونية</w:t>
      </w:r>
      <w:r w:rsidRPr="00B976A2">
        <w:rPr>
          <w:highlight w:val="yellow"/>
        </w:rPr>
        <w:t xml:space="preserve">" </w:t>
      </w:r>
      <w:r w:rsidRPr="00B976A2">
        <w:rPr>
          <w:highlight w:val="yellow"/>
          <w:rtl/>
        </w:rPr>
        <w:t xml:space="preserve">ولا يدير </w:t>
      </w:r>
      <w:r w:rsidRPr="00B976A2">
        <w:rPr>
          <w:highlight w:val="yellow"/>
        </w:rPr>
        <w:t>"</w:t>
      </w:r>
      <w:r w:rsidRPr="00B976A2">
        <w:rPr>
          <w:highlight w:val="yellow"/>
          <w:rtl/>
        </w:rPr>
        <w:t>محافظ دفع</w:t>
      </w:r>
      <w:r w:rsidRPr="00B976A2">
        <w:rPr>
          <w:highlight w:val="yellow"/>
        </w:rPr>
        <w:t xml:space="preserve">" </w:t>
      </w:r>
      <w:r w:rsidRPr="00B976A2">
        <w:rPr>
          <w:highlight w:val="yellow"/>
          <w:rtl/>
        </w:rPr>
        <w:t>بالمعنى القانوني</w:t>
      </w:r>
      <w:r w:rsidRPr="00B976A2">
        <w:rPr>
          <w:highlight w:val="yellow"/>
        </w:rPr>
        <w:t>.</w:t>
      </w:r>
    </w:p>
    <w:p w:rsidR="003353BC" w:rsidRDefault="003353BC" w:rsidP="00D23997">
      <w:pPr>
        <w:pStyle w:val="MdSpace"/>
        <w:bidi/>
        <w:spacing w:after="60"/>
      </w:pPr>
    </w:p>
    <w:p w:rsidR="003353BC" w:rsidRDefault="008B2C50" w:rsidP="00D27520">
      <w:pPr>
        <w:pStyle w:val="MdHeading2"/>
        <w:bidi/>
      </w:pPr>
      <w:r>
        <w:t xml:space="preserve">8. </w:t>
      </w:r>
      <w:r w:rsidR="006E7C1D">
        <w:rPr>
          <w:rFonts w:hint="cs"/>
          <w:rtl/>
        </w:rPr>
        <w:t xml:space="preserve"> </w:t>
      </w:r>
      <w:r>
        <w:rPr>
          <w:rtl/>
        </w:rPr>
        <w:t xml:space="preserve">مؤشرات الأداء </w:t>
      </w:r>
      <w:r>
        <w:t>(KPIs)</w:t>
      </w:r>
    </w:p>
    <w:p w:rsidR="003353BC" w:rsidRDefault="008B2C50" w:rsidP="00D23997">
      <w:pPr>
        <w:pStyle w:val="MdParagraph"/>
        <w:bidi/>
      </w:pPr>
      <w:proofErr w:type="gramStart"/>
      <w:r>
        <w:rPr>
          <w:rtl/>
        </w:rPr>
        <w:t>لتقييم</w:t>
      </w:r>
      <w:proofErr w:type="gramEnd"/>
      <w:r>
        <w:rPr>
          <w:rtl/>
        </w:rPr>
        <w:t xml:space="preserve"> أداء المنصة ونجاحها، سيتم التركيز على المؤشرات التالية</w:t>
      </w:r>
      <w:r>
        <w:t>:</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عدد المتاجر الشريكة</w:t>
      </w:r>
      <w:r>
        <w:rPr>
          <w:rStyle w:val="MdStrong"/>
        </w:rPr>
        <w:t>:</w:t>
      </w:r>
      <w:r>
        <w:rPr>
          <w:rtl/>
        </w:rPr>
        <w:t xml:space="preserve"> نمو شبكة </w:t>
      </w:r>
      <w:proofErr w:type="gramStart"/>
      <w:r>
        <w:rPr>
          <w:rtl/>
        </w:rPr>
        <w:t>المتاجر</w:t>
      </w:r>
      <w:proofErr w:type="gramEnd"/>
      <w:r>
        <w:rPr>
          <w:rtl/>
        </w:rPr>
        <w:t xml:space="preserve"> المنضمة للمنصة</w:t>
      </w:r>
      <w:r>
        <w:t>.</w:t>
      </w:r>
    </w:p>
    <w:p w:rsidR="003353BC" w:rsidRDefault="008B2C50" w:rsidP="00D23997">
      <w:pPr>
        <w:pStyle w:val="MdListItem"/>
        <w:numPr>
          <w:ilvl w:val="0"/>
          <w:numId w:val="2"/>
        </w:numPr>
        <w:bidi/>
      </w:pPr>
      <w:r>
        <w:rPr>
          <w:rStyle w:val="MdStrong"/>
          <w:rtl/>
        </w:rPr>
        <w:t xml:space="preserve">عدد </w:t>
      </w:r>
      <w:proofErr w:type="gramStart"/>
      <w:r>
        <w:rPr>
          <w:rStyle w:val="MdStrong"/>
          <w:rtl/>
        </w:rPr>
        <w:t>المستخدمين</w:t>
      </w:r>
      <w:proofErr w:type="gramEnd"/>
      <w:r>
        <w:rPr>
          <w:rStyle w:val="MdStrong"/>
          <w:rtl/>
        </w:rPr>
        <w:t xml:space="preserve"> النشطين شهريًا</w:t>
      </w:r>
      <w:r>
        <w:rPr>
          <w:rStyle w:val="MdStrong"/>
        </w:rPr>
        <w:t>:</w:t>
      </w:r>
      <w:r>
        <w:rPr>
          <w:rtl/>
        </w:rPr>
        <w:t xml:space="preserve"> مدى تفاعل المستخدمين مع التطبيق</w:t>
      </w:r>
      <w:r>
        <w:t>.</w:t>
      </w:r>
    </w:p>
    <w:p w:rsidR="003353BC" w:rsidRDefault="008B2C50" w:rsidP="00D23997">
      <w:pPr>
        <w:pStyle w:val="MdListItem"/>
        <w:numPr>
          <w:ilvl w:val="0"/>
          <w:numId w:val="2"/>
        </w:numPr>
        <w:bidi/>
      </w:pPr>
      <w:r>
        <w:rPr>
          <w:rStyle w:val="MdStrong"/>
          <w:rtl/>
        </w:rPr>
        <w:t xml:space="preserve">متوسط النقاط المستبدلة </w:t>
      </w:r>
      <w:proofErr w:type="gramStart"/>
      <w:r>
        <w:rPr>
          <w:rStyle w:val="MdStrong"/>
          <w:rtl/>
        </w:rPr>
        <w:t>شهريًا</w:t>
      </w:r>
      <w:proofErr w:type="gramEnd"/>
      <w:r>
        <w:rPr>
          <w:rStyle w:val="MdStrong"/>
        </w:rPr>
        <w:t>:</w:t>
      </w:r>
      <w:r>
        <w:rPr>
          <w:rtl/>
        </w:rPr>
        <w:t xml:space="preserve"> حجم استخدام النقاط من قبل المستخدمين</w:t>
      </w:r>
      <w:r>
        <w:t>.</w:t>
      </w:r>
    </w:p>
    <w:p w:rsidR="003353BC" w:rsidRDefault="008B2C50" w:rsidP="00D23997">
      <w:pPr>
        <w:pStyle w:val="MdListItem"/>
        <w:numPr>
          <w:ilvl w:val="0"/>
          <w:numId w:val="2"/>
        </w:numPr>
        <w:bidi/>
      </w:pPr>
      <w:r>
        <w:rPr>
          <w:rStyle w:val="MdStrong"/>
          <w:rtl/>
        </w:rPr>
        <w:lastRenderedPageBreak/>
        <w:t xml:space="preserve">نسبة رضا المتاجر </w:t>
      </w:r>
      <w:r>
        <w:rPr>
          <w:rStyle w:val="MdStrong"/>
        </w:rPr>
        <w:t>(NPS):</w:t>
      </w:r>
      <w:r>
        <w:rPr>
          <w:rtl/>
        </w:rPr>
        <w:t xml:space="preserve"> قياس مدى رضا المتاجر عن تجربة الشراكة مع </w:t>
      </w:r>
      <w:r>
        <w:t>"</w:t>
      </w:r>
      <w:r>
        <w:rPr>
          <w:rtl/>
        </w:rPr>
        <w:t>فيبس</w:t>
      </w:r>
      <w:r>
        <w:t>".</w:t>
      </w:r>
    </w:p>
    <w:p w:rsidR="003353BC" w:rsidRDefault="008B2C50" w:rsidP="00D23997">
      <w:pPr>
        <w:pStyle w:val="MdListItem"/>
        <w:numPr>
          <w:ilvl w:val="0"/>
          <w:numId w:val="2"/>
        </w:numPr>
        <w:bidi/>
      </w:pPr>
      <w:proofErr w:type="gramStart"/>
      <w:r>
        <w:rPr>
          <w:rStyle w:val="MdStrong"/>
          <w:rtl/>
        </w:rPr>
        <w:t>معدل</w:t>
      </w:r>
      <w:proofErr w:type="gramEnd"/>
      <w:r>
        <w:rPr>
          <w:rStyle w:val="MdStrong"/>
          <w:rtl/>
        </w:rPr>
        <w:t xml:space="preserve"> الاسترجاع الدوري</w:t>
      </w:r>
      <w:r>
        <w:rPr>
          <w:rStyle w:val="MdStrong"/>
        </w:rPr>
        <w:t>:</w:t>
      </w:r>
      <w:r>
        <w:rPr>
          <w:rtl/>
        </w:rPr>
        <w:t xml:space="preserve"> عدد المتاجر التي تطلب استرجاع رصيدها النقدي في كل دورة</w:t>
      </w:r>
      <w:r>
        <w:t>.</w:t>
      </w:r>
    </w:p>
    <w:p w:rsidR="003353BC" w:rsidRDefault="008B2C50" w:rsidP="00D23997">
      <w:pPr>
        <w:pStyle w:val="MdListItem"/>
        <w:numPr>
          <w:ilvl w:val="0"/>
          <w:numId w:val="2"/>
        </w:numPr>
        <w:bidi/>
      </w:pPr>
      <w:proofErr w:type="gramStart"/>
      <w:r>
        <w:rPr>
          <w:rStyle w:val="MdStrong"/>
          <w:rtl/>
        </w:rPr>
        <w:t>إجمالي</w:t>
      </w:r>
      <w:proofErr w:type="gramEnd"/>
      <w:r>
        <w:rPr>
          <w:rStyle w:val="MdStrong"/>
          <w:rtl/>
        </w:rPr>
        <w:t xml:space="preserve"> العمولات المحققة</w:t>
      </w:r>
      <w:r>
        <w:rPr>
          <w:rStyle w:val="MdStrong"/>
        </w:rPr>
        <w:t>:</w:t>
      </w:r>
      <w:r>
        <w:rPr>
          <w:rtl/>
        </w:rPr>
        <w:t xml:space="preserve"> الإيرادات المباشرة للمنصة</w:t>
      </w:r>
      <w:r>
        <w:t>.</w:t>
      </w:r>
    </w:p>
    <w:p w:rsidR="003353BC" w:rsidRDefault="008B2C50" w:rsidP="00F16244">
      <w:pPr>
        <w:pStyle w:val="MdListItem"/>
        <w:numPr>
          <w:ilvl w:val="0"/>
          <w:numId w:val="2"/>
        </w:numPr>
        <w:bidi/>
      </w:pPr>
      <w:r>
        <w:rPr>
          <w:rStyle w:val="MdStrong"/>
          <w:rtl/>
        </w:rPr>
        <w:t xml:space="preserve">نسبة استخدام ميزة </w:t>
      </w:r>
      <w:proofErr w:type="spellStart"/>
      <w:proofErr w:type="gramStart"/>
      <w:r w:rsidR="00F16244">
        <w:rPr>
          <w:rStyle w:val="MdStrong"/>
        </w:rPr>
        <w:t>Giftback</w:t>
      </w:r>
      <w:proofErr w:type="spellEnd"/>
      <w:r w:rsidR="00F16244">
        <w:rPr>
          <w:rStyle w:val="MdStrong"/>
          <w:rFonts w:hint="cs"/>
          <w:rtl/>
        </w:rPr>
        <w:t xml:space="preserve"> </w:t>
      </w:r>
      <w:r>
        <w:rPr>
          <w:rStyle w:val="MdStrong"/>
        </w:rPr>
        <w:t>:</w:t>
      </w:r>
      <w:proofErr w:type="gramEnd"/>
      <w:r>
        <w:rPr>
          <w:rtl/>
        </w:rPr>
        <w:t xml:space="preserve"> مدى شعبية وتفاعل المستخدمين مع هذه الميزة</w:t>
      </w:r>
      <w:r>
        <w:t>.</w:t>
      </w:r>
    </w:p>
    <w:p w:rsidR="003353BC" w:rsidRDefault="003353BC" w:rsidP="00D23997">
      <w:pPr>
        <w:pStyle w:val="MdSpace"/>
        <w:bidi/>
        <w:spacing w:after="60"/>
      </w:pPr>
    </w:p>
    <w:p w:rsidR="003353BC" w:rsidRDefault="008B2C50" w:rsidP="00D23997">
      <w:pPr>
        <w:pStyle w:val="MdHeading2"/>
        <w:bidi/>
      </w:pPr>
      <w:r>
        <w:t xml:space="preserve">9. </w:t>
      </w:r>
      <w:r w:rsidR="006E7C1D">
        <w:rPr>
          <w:rFonts w:hint="cs"/>
          <w:rtl/>
        </w:rPr>
        <w:t xml:space="preserve"> </w:t>
      </w:r>
      <w:r>
        <w:rPr>
          <w:rtl/>
        </w:rPr>
        <w:t>إدارة المخاطر</w:t>
      </w:r>
    </w:p>
    <w:tbl>
      <w:tblPr>
        <w:bidiVisual/>
        <w:tblW w:w="5000" w:type="pct"/>
        <w:tblInd w:w="1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23"/>
        <w:gridCol w:w="7043"/>
      </w:tblGrid>
      <w:tr w:rsidR="003353BC" w:rsidTr="00D23997">
        <w:trPr>
          <w:cantSplit/>
          <w:trHeight w:val="720"/>
          <w:tblHeader/>
        </w:trPr>
        <w:tc>
          <w:tcPr>
            <w:tcW w:w="0" w:type="auto"/>
            <w:tcMar>
              <w:top w:w="100" w:type="dxa"/>
              <w:left w:w="120" w:type="dxa"/>
              <w:bottom w:w="100" w:type="dxa"/>
              <w:right w:w="120" w:type="dxa"/>
            </w:tcMar>
            <w:vAlign w:val="center"/>
          </w:tcPr>
          <w:p w:rsidR="003353BC" w:rsidRDefault="008B2C50" w:rsidP="00D23997">
            <w:pPr>
              <w:pStyle w:val="MdTableHeader"/>
              <w:bidi/>
            </w:pPr>
            <w:proofErr w:type="gramStart"/>
            <w:r>
              <w:rPr>
                <w:rtl/>
              </w:rPr>
              <w:t>المخاطر</w:t>
            </w:r>
            <w:proofErr w:type="gramEnd"/>
            <w:r>
              <w:rPr>
                <w:rtl/>
              </w:rPr>
              <w:t xml:space="preserve"> المحتملة</w:t>
            </w:r>
          </w:p>
        </w:tc>
        <w:tc>
          <w:tcPr>
            <w:tcW w:w="0" w:type="auto"/>
            <w:tcMar>
              <w:top w:w="100" w:type="dxa"/>
              <w:left w:w="120" w:type="dxa"/>
              <w:bottom w:w="100" w:type="dxa"/>
              <w:right w:w="120" w:type="dxa"/>
            </w:tcMar>
            <w:vAlign w:val="center"/>
          </w:tcPr>
          <w:p w:rsidR="003353BC" w:rsidRDefault="008B2C50" w:rsidP="00D23997">
            <w:pPr>
              <w:pStyle w:val="MdTableHeader"/>
              <w:bidi/>
            </w:pPr>
            <w:proofErr w:type="gramStart"/>
            <w:r>
              <w:rPr>
                <w:rtl/>
              </w:rPr>
              <w:t>كيفية</w:t>
            </w:r>
            <w:proofErr w:type="gramEnd"/>
            <w:r>
              <w:rPr>
                <w:rtl/>
              </w:rPr>
              <w:t xml:space="preserve"> الإدارة والحلول المقترحة</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D23997">
            <w:pPr>
              <w:pStyle w:val="MdTableCell"/>
              <w:bidi/>
            </w:pPr>
            <w:r>
              <w:rPr>
                <w:rStyle w:val="MdStrong"/>
                <w:rtl/>
              </w:rPr>
              <w:t>عدم التزام المتاجر بتجديد الضمان</w:t>
            </w:r>
          </w:p>
        </w:tc>
        <w:tc>
          <w:tcPr>
            <w:tcW w:w="0" w:type="auto"/>
            <w:tcMar>
              <w:top w:w="80" w:type="dxa"/>
              <w:left w:w="120" w:type="dxa"/>
              <w:bottom w:w="80" w:type="dxa"/>
              <w:right w:w="120" w:type="dxa"/>
            </w:tcMar>
            <w:vAlign w:val="center"/>
          </w:tcPr>
          <w:p w:rsidR="003353BC" w:rsidRDefault="008B2C50" w:rsidP="00D23997">
            <w:pPr>
              <w:pStyle w:val="MdTableCell"/>
              <w:bidi/>
            </w:pPr>
            <w:r>
              <w:rPr>
                <w:rtl/>
              </w:rPr>
              <w:t>يتم تعليق قبول النقاط تلقائيًا من المتجر المعني حتى يتم تجديد الضمان، مع إرسال تنبيهات وإشعارات مسبقة للمتجر</w:t>
            </w:r>
            <w:r>
              <w:t>.</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D23997">
            <w:pPr>
              <w:pStyle w:val="MdTableCell"/>
              <w:bidi/>
            </w:pPr>
            <w:r>
              <w:rPr>
                <w:rStyle w:val="MdStrong"/>
                <w:rtl/>
              </w:rPr>
              <w:t>انخفاض استخدام النقاط من قبل المستخدمين</w:t>
            </w:r>
          </w:p>
        </w:tc>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tl/>
              </w:rPr>
              <w:t>إطلاق</w:t>
            </w:r>
            <w:proofErr w:type="gramEnd"/>
            <w:r>
              <w:rPr>
                <w:rtl/>
              </w:rPr>
              <w:t xml:space="preserve"> حملات تسويقية مستمرة، تقديم عروض محدودة الوقت وجذابة، تنظيم فعاليات مثل </w:t>
            </w:r>
            <w:r>
              <w:t>"</w:t>
            </w:r>
            <w:r>
              <w:rPr>
                <w:rtl/>
              </w:rPr>
              <w:t>يوم مضاعفة النقاط</w:t>
            </w:r>
            <w:r>
              <w:t>"</w:t>
            </w:r>
            <w:r>
              <w:rPr>
                <w:rtl/>
              </w:rPr>
              <w:t>، وتحليل سلوك المستخدمين لتخصيص العروض</w:t>
            </w:r>
            <w:r>
              <w:t>.</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Style w:val="MdStrong"/>
                <w:rtl/>
              </w:rPr>
              <w:t>سوء</w:t>
            </w:r>
            <w:proofErr w:type="gramEnd"/>
            <w:r>
              <w:rPr>
                <w:rStyle w:val="MdStrong"/>
                <w:rtl/>
              </w:rPr>
              <w:t xml:space="preserve"> فهم قانوني من البنك المركزي</w:t>
            </w:r>
          </w:p>
        </w:tc>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tl/>
              </w:rPr>
              <w:t>توثيق</w:t>
            </w:r>
            <w:proofErr w:type="gramEnd"/>
            <w:r>
              <w:rPr>
                <w:rtl/>
              </w:rPr>
              <w:t xml:space="preserve"> جميع العمليات والمعاملات بدقة، الاستعانة باستشارات قانونية دورية ومتخصصة، وتقديم تقارير شفافة ومفصلة للجهات الرسمية عند الطلب لتوضيح طبيعة عمل المنصة</w:t>
            </w:r>
            <w:r>
              <w:t>.</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Style w:val="MdStrong"/>
                <w:rtl/>
              </w:rPr>
              <w:t>منافسة</w:t>
            </w:r>
            <w:proofErr w:type="gramEnd"/>
            <w:r>
              <w:rPr>
                <w:rStyle w:val="MdStrong"/>
                <w:rtl/>
              </w:rPr>
              <w:t xml:space="preserve"> من منصات أخرى</w:t>
            </w:r>
          </w:p>
        </w:tc>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tl/>
              </w:rPr>
              <w:t>التركيز</w:t>
            </w:r>
            <w:proofErr w:type="gramEnd"/>
            <w:r>
              <w:rPr>
                <w:rtl/>
              </w:rPr>
              <w:t xml:space="preserve"> على الخصوصية التونسية وتلبية الاحتياجات المحلية، الحفاظ على المرونة في تقديم الخدمات، توفير دعم محلي متميز، وتقديم عروض اجتماعية مبتكرة لتمييز المنصة</w:t>
            </w:r>
            <w:r>
              <w:t>.</w:t>
            </w:r>
          </w:p>
        </w:tc>
      </w:tr>
      <w:tr w:rsidR="003353BC" w:rsidTr="00D23997">
        <w:trPr>
          <w:cantSplit/>
          <w:trHeight w:val="576"/>
        </w:trPr>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Style w:val="MdStrong"/>
                <w:rtl/>
              </w:rPr>
              <w:t>تكّدس</w:t>
            </w:r>
            <w:proofErr w:type="gramEnd"/>
            <w:r>
              <w:rPr>
                <w:rStyle w:val="MdStrong"/>
                <w:rtl/>
              </w:rPr>
              <w:t xml:space="preserve"> النقاط عند متاجر دون أخرى</w:t>
            </w:r>
          </w:p>
        </w:tc>
        <w:tc>
          <w:tcPr>
            <w:tcW w:w="0" w:type="auto"/>
            <w:tcMar>
              <w:top w:w="80" w:type="dxa"/>
              <w:left w:w="120" w:type="dxa"/>
              <w:bottom w:w="80" w:type="dxa"/>
              <w:right w:w="120" w:type="dxa"/>
            </w:tcMar>
            <w:vAlign w:val="center"/>
          </w:tcPr>
          <w:p w:rsidR="003353BC" w:rsidRDefault="008B2C50" w:rsidP="00D23997">
            <w:pPr>
              <w:pStyle w:val="MdTableCell"/>
              <w:bidi/>
            </w:pPr>
            <w:proofErr w:type="gramStart"/>
            <w:r>
              <w:rPr>
                <w:rtl/>
              </w:rPr>
              <w:t>تنفيذ</w:t>
            </w:r>
            <w:proofErr w:type="gramEnd"/>
            <w:r>
              <w:rPr>
                <w:rtl/>
              </w:rPr>
              <w:t xml:space="preserve"> حملات تسويق موجهة للمتاجر التي تعاني من تكدس النقاط، تقديم عروض دعم خاصة، وتوفير توصيات ذكية للمستخدمين لتشجيعهم على استخدام نقاطهم في هذه المتاجر</w:t>
            </w:r>
            <w:r>
              <w:t>.</w:t>
            </w:r>
          </w:p>
        </w:tc>
      </w:tr>
      <w:tr w:rsidR="003353BC" w:rsidTr="00D23997">
        <w:trPr>
          <w:cantSplit/>
          <w:trHeight w:val="576"/>
        </w:trPr>
        <w:tc>
          <w:tcPr>
            <w:tcW w:w="0" w:type="auto"/>
            <w:tcBorders>
              <w:bottom w:val="single" w:sz="4" w:space="0" w:color="E1E4E8"/>
            </w:tcBorders>
            <w:tcMar>
              <w:top w:w="80" w:type="dxa"/>
              <w:left w:w="120" w:type="dxa"/>
              <w:bottom w:w="80" w:type="dxa"/>
              <w:right w:w="120" w:type="dxa"/>
            </w:tcMar>
            <w:vAlign w:val="center"/>
          </w:tcPr>
          <w:p w:rsidR="003353BC" w:rsidRDefault="008B2C50" w:rsidP="00D23997">
            <w:pPr>
              <w:pStyle w:val="MdTableCell"/>
              <w:bidi/>
            </w:pPr>
            <w:proofErr w:type="gramStart"/>
            <w:r>
              <w:rPr>
                <w:rStyle w:val="MdStrong"/>
                <w:rtl/>
              </w:rPr>
              <w:t>سوء</w:t>
            </w:r>
            <w:proofErr w:type="gramEnd"/>
            <w:r>
              <w:rPr>
                <w:rStyle w:val="MdStrong"/>
                <w:rtl/>
              </w:rPr>
              <w:t xml:space="preserve"> استخدام ميزة </w:t>
            </w:r>
            <w:proofErr w:type="spellStart"/>
            <w:r w:rsidR="007A60D3" w:rsidRPr="007A60D3">
              <w:rPr>
                <w:rStyle w:val="MdStrong"/>
              </w:rPr>
              <w:t>Giftback</w:t>
            </w:r>
            <w:proofErr w:type="spellEnd"/>
          </w:p>
        </w:tc>
        <w:tc>
          <w:tcPr>
            <w:tcW w:w="0" w:type="auto"/>
            <w:tcBorders>
              <w:bottom w:val="single" w:sz="4" w:space="0" w:color="E1E4E8"/>
            </w:tcBorders>
            <w:tcMar>
              <w:top w:w="80" w:type="dxa"/>
              <w:left w:w="120" w:type="dxa"/>
              <w:bottom w:w="80" w:type="dxa"/>
              <w:right w:w="120" w:type="dxa"/>
            </w:tcMar>
            <w:vAlign w:val="center"/>
          </w:tcPr>
          <w:p w:rsidR="003353BC" w:rsidRDefault="008B2C50" w:rsidP="007A60D3">
            <w:pPr>
              <w:pStyle w:val="MdTableCell"/>
              <w:bidi/>
            </w:pPr>
            <w:r>
              <w:rPr>
                <w:rtl/>
              </w:rPr>
              <w:t xml:space="preserve">تفعيل الميزة فقط بعد موافقة صريحة من المستخدم، تسجيل سجل مفصل لجميع عمليات </w:t>
            </w:r>
            <w:proofErr w:type="spellStart"/>
            <w:r w:rsidR="007A60D3" w:rsidRPr="007A60D3">
              <w:t>Giftback</w:t>
            </w:r>
            <w:proofErr w:type="spellEnd"/>
            <w:r w:rsidR="007A60D3" w:rsidRPr="007A60D3">
              <w:rPr>
                <w:rtl/>
              </w:rPr>
              <w:t xml:space="preserve"> </w:t>
            </w:r>
            <w:r>
              <w:rPr>
                <w:rtl/>
              </w:rPr>
              <w:t xml:space="preserve">، وتطبيق حد أقصى شهري صارم </w:t>
            </w:r>
            <w:r>
              <w:t xml:space="preserve">(50 </w:t>
            </w:r>
            <w:r>
              <w:rPr>
                <w:rtl/>
              </w:rPr>
              <w:t>دينارًا</w:t>
            </w:r>
            <w:r>
              <w:t xml:space="preserve">) </w:t>
            </w:r>
            <w:r>
              <w:rPr>
                <w:rtl/>
              </w:rPr>
              <w:t>لكل مستخدم</w:t>
            </w:r>
            <w:r>
              <w:t>.</w:t>
            </w:r>
          </w:p>
        </w:tc>
      </w:tr>
    </w:tbl>
    <w:p w:rsidR="003353BC" w:rsidRDefault="008B2C50" w:rsidP="00D23997">
      <w:pPr>
        <w:pStyle w:val="MdHeading2"/>
        <w:bidi/>
      </w:pPr>
      <w:r>
        <w:t xml:space="preserve">10. </w:t>
      </w:r>
      <w:r w:rsidR="006E7C1D">
        <w:rPr>
          <w:rFonts w:hint="cs"/>
          <w:rtl/>
        </w:rPr>
        <w:t xml:space="preserve"> </w:t>
      </w:r>
      <w:r>
        <w:rPr>
          <w:rtl/>
        </w:rPr>
        <w:t>الخلاصة والرؤية المستقبلية</w:t>
      </w:r>
    </w:p>
    <w:p w:rsidR="003353BC" w:rsidRDefault="008B2C50" w:rsidP="00D23997">
      <w:pPr>
        <w:pStyle w:val="MdParagraph"/>
        <w:bidi/>
      </w:pPr>
      <w:proofErr w:type="gramStart"/>
      <w:r>
        <w:rPr>
          <w:rtl/>
        </w:rPr>
        <w:t>منصة</w:t>
      </w:r>
      <w:proofErr w:type="gramEnd"/>
      <w:r>
        <w:rPr>
          <w:rtl/>
        </w:rPr>
        <w:t xml:space="preserve"> </w:t>
      </w:r>
      <w:r>
        <w:t>"</w:t>
      </w:r>
      <w:r>
        <w:rPr>
          <w:rtl/>
        </w:rPr>
        <w:t>فيبس</w:t>
      </w:r>
      <w:r>
        <w:t xml:space="preserve">" </w:t>
      </w:r>
      <w:r>
        <w:rPr>
          <w:rtl/>
        </w:rPr>
        <w:t>تتجاوز كونها مجرد تطبيق ولاء؛ إنها تمثل نظامًا بيئيًا متكاملًا يربط المستهلكين بالمتاجر بفعالية من خلال نقاط مكافآت مرنة وذات قيمة حقيقية</w:t>
      </w:r>
      <w:r>
        <w:t xml:space="preserve">. </w:t>
      </w:r>
      <w:proofErr w:type="gramStart"/>
      <w:r>
        <w:rPr>
          <w:rtl/>
        </w:rPr>
        <w:t>يضمن</w:t>
      </w:r>
      <w:proofErr w:type="gramEnd"/>
      <w:r>
        <w:rPr>
          <w:rtl/>
        </w:rPr>
        <w:t xml:space="preserve"> استقرار هذا النظام من خلال آلية ضمان جماعي مبتكرة وقابلة للاسترجاع الدوري، مما يوفر الأمان المالي للمتاجر</w:t>
      </w:r>
      <w:r>
        <w:t xml:space="preserve">. </w:t>
      </w:r>
      <w:r>
        <w:rPr>
          <w:rtl/>
        </w:rPr>
        <w:t>الأهم من ذلك، أن المنصة مصممة بعناية لضمان الامتثال القانوني الكامل في تونس، حيث لا تندرج تحت فئة المؤسسات التي تتطلب ترخيصًا من البنك المركزي، لأنها لا تتعامل مع الأموال الإلكترونية بالمعنى القانوني، ولا تدير محافظ دفع، ولا تسمح بتحويل النقاط نقدًا أو بين المستخدمين</w:t>
      </w:r>
      <w:r>
        <w:t>.</w:t>
      </w:r>
    </w:p>
    <w:p w:rsidR="003353BC" w:rsidRDefault="003353BC" w:rsidP="00D23997">
      <w:pPr>
        <w:pStyle w:val="MdSpace"/>
        <w:bidi/>
        <w:spacing w:after="60"/>
      </w:pPr>
    </w:p>
    <w:p w:rsidR="003353BC" w:rsidRDefault="008B2C50" w:rsidP="00D23997">
      <w:pPr>
        <w:pStyle w:val="MdParagraph"/>
        <w:bidi/>
      </w:pPr>
      <w:r>
        <w:t>"</w:t>
      </w:r>
      <w:r>
        <w:rPr>
          <w:rtl/>
        </w:rPr>
        <w:t>فيبس</w:t>
      </w:r>
      <w:r>
        <w:t xml:space="preserve">" </w:t>
      </w:r>
      <w:r>
        <w:rPr>
          <w:rtl/>
        </w:rPr>
        <w:t>هي منصة</w:t>
      </w:r>
      <w:r>
        <w:t>:</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ذكية</w:t>
      </w:r>
      <w:r>
        <w:rPr>
          <w:rStyle w:val="MdStrong"/>
        </w:rPr>
        <w:t>:</w:t>
      </w:r>
      <w:r>
        <w:rPr>
          <w:rtl/>
        </w:rPr>
        <w:t xml:space="preserve"> تقدم حلولًا مبتكرة </w:t>
      </w:r>
      <w:proofErr w:type="gramStart"/>
      <w:r>
        <w:rPr>
          <w:rtl/>
        </w:rPr>
        <w:t>لجمع</w:t>
      </w:r>
      <w:proofErr w:type="gramEnd"/>
      <w:r>
        <w:rPr>
          <w:rtl/>
        </w:rPr>
        <w:t xml:space="preserve"> واستبدال النقاط</w:t>
      </w:r>
      <w:r>
        <w:t>.</w:t>
      </w:r>
    </w:p>
    <w:p w:rsidR="003353BC" w:rsidRDefault="008B2C50" w:rsidP="00D23997">
      <w:pPr>
        <w:pStyle w:val="MdListItem"/>
        <w:numPr>
          <w:ilvl w:val="0"/>
          <w:numId w:val="2"/>
        </w:numPr>
        <w:bidi/>
      </w:pPr>
      <w:r>
        <w:rPr>
          <w:rStyle w:val="MdStrong"/>
          <w:rtl/>
        </w:rPr>
        <w:t>قانونية</w:t>
      </w:r>
      <w:r>
        <w:rPr>
          <w:rStyle w:val="MdStrong"/>
        </w:rPr>
        <w:t>:</w:t>
      </w:r>
      <w:r>
        <w:rPr>
          <w:rtl/>
        </w:rPr>
        <w:t xml:space="preserve"> </w:t>
      </w:r>
      <w:proofErr w:type="gramStart"/>
      <w:r>
        <w:rPr>
          <w:rtl/>
        </w:rPr>
        <w:t>متوافقة</w:t>
      </w:r>
      <w:proofErr w:type="gramEnd"/>
      <w:r>
        <w:rPr>
          <w:rtl/>
        </w:rPr>
        <w:t xml:space="preserve"> تمامًا مع التشريعات المحلية</w:t>
      </w:r>
      <w:r>
        <w:t>.</w:t>
      </w:r>
    </w:p>
    <w:p w:rsidR="003353BC" w:rsidRDefault="008B2C50" w:rsidP="00D23997">
      <w:pPr>
        <w:pStyle w:val="MdListItem"/>
        <w:numPr>
          <w:ilvl w:val="0"/>
          <w:numId w:val="2"/>
        </w:numPr>
        <w:bidi/>
      </w:pPr>
      <w:r>
        <w:rPr>
          <w:rStyle w:val="MdStrong"/>
          <w:rtl/>
        </w:rPr>
        <w:t>مربحة</w:t>
      </w:r>
      <w:r>
        <w:rPr>
          <w:rStyle w:val="MdStrong"/>
        </w:rPr>
        <w:t>:</w:t>
      </w:r>
      <w:r>
        <w:rPr>
          <w:rtl/>
        </w:rPr>
        <w:t xml:space="preserve"> توفر نموذج ربح مستدام للمنصة والمتاجر</w:t>
      </w:r>
      <w:r>
        <w:t>.</w:t>
      </w:r>
    </w:p>
    <w:p w:rsidR="003353BC" w:rsidRDefault="008B2C50" w:rsidP="00D23997">
      <w:pPr>
        <w:pStyle w:val="MdListItem"/>
        <w:numPr>
          <w:ilvl w:val="0"/>
          <w:numId w:val="2"/>
        </w:numPr>
        <w:bidi/>
      </w:pPr>
      <w:proofErr w:type="gramStart"/>
      <w:r>
        <w:rPr>
          <w:rStyle w:val="MdStrong"/>
          <w:rtl/>
        </w:rPr>
        <w:t>قابلة</w:t>
      </w:r>
      <w:proofErr w:type="gramEnd"/>
      <w:r>
        <w:rPr>
          <w:rStyle w:val="MdStrong"/>
          <w:rtl/>
        </w:rPr>
        <w:t xml:space="preserve"> للتوسع</w:t>
      </w:r>
      <w:r>
        <w:rPr>
          <w:rStyle w:val="MdStrong"/>
        </w:rPr>
        <w:t>:</w:t>
      </w:r>
      <w:r>
        <w:rPr>
          <w:rtl/>
        </w:rPr>
        <w:t xml:space="preserve"> مصممة للنمو والتوسع في المستقبل</w:t>
      </w:r>
      <w:r>
        <w:t>.</w:t>
      </w:r>
    </w:p>
    <w:p w:rsidR="003353BC" w:rsidRDefault="008B2C50" w:rsidP="00D23997">
      <w:pPr>
        <w:pStyle w:val="MdListItem"/>
        <w:numPr>
          <w:ilvl w:val="0"/>
          <w:numId w:val="2"/>
        </w:numPr>
        <w:bidi/>
      </w:pPr>
      <w:r>
        <w:rPr>
          <w:rStyle w:val="MdStrong"/>
          <w:rtl/>
        </w:rPr>
        <w:t xml:space="preserve">محلية </w:t>
      </w:r>
      <w:r>
        <w:rPr>
          <w:rStyle w:val="MdStrong"/>
        </w:rPr>
        <w:t>100%:</w:t>
      </w:r>
      <w:r>
        <w:rPr>
          <w:rtl/>
        </w:rPr>
        <w:t xml:space="preserve"> تلبي احتياجات السوق التونسي بخصوصية</w:t>
      </w:r>
      <w:r>
        <w:t>.</w:t>
      </w:r>
    </w:p>
    <w:p w:rsidR="003353BC" w:rsidRDefault="003353BC" w:rsidP="00D23997">
      <w:pPr>
        <w:pStyle w:val="MdSpace"/>
        <w:bidi/>
        <w:spacing w:after="60"/>
      </w:pPr>
    </w:p>
    <w:p w:rsidR="003353BC" w:rsidRDefault="008B2C50" w:rsidP="00D23997">
      <w:pPr>
        <w:pStyle w:val="MdParagraph"/>
        <w:bidi/>
      </w:pPr>
      <w:r>
        <w:rPr>
          <w:rtl/>
        </w:rPr>
        <w:t xml:space="preserve">تطمح </w:t>
      </w:r>
      <w:r>
        <w:t>"</w:t>
      </w:r>
      <w:r>
        <w:rPr>
          <w:rtl/>
        </w:rPr>
        <w:t>فيبس</w:t>
      </w:r>
      <w:r>
        <w:t xml:space="preserve">" </w:t>
      </w:r>
      <w:r>
        <w:rPr>
          <w:rtl/>
        </w:rPr>
        <w:t>إلى أن تصبح الرائدة في مجال برامج الولاء الموحدة في تونس، مقدمة قيمة مضافة حقيقية للمستهلكين والمتاجر على حد سواء، ومساهمة في تعزيز الاقتصاد المحلي من خلال دعم التجارة وريادة الأعمال</w:t>
      </w:r>
      <w:r>
        <w:t>.</w:t>
      </w:r>
    </w:p>
    <w:p w:rsidR="003353BC" w:rsidRDefault="003353BC" w:rsidP="00D23997">
      <w:pPr>
        <w:pStyle w:val="MdSpace"/>
        <w:bidi/>
        <w:spacing w:after="60"/>
      </w:pPr>
    </w:p>
    <w:p w:rsidR="003353BC" w:rsidRDefault="008B2C50" w:rsidP="00D23997">
      <w:pPr>
        <w:pStyle w:val="MdHeading2"/>
        <w:bidi/>
      </w:pPr>
      <w:r>
        <w:lastRenderedPageBreak/>
        <w:t xml:space="preserve">4. </w:t>
      </w:r>
      <w:r w:rsidR="006E7C1D">
        <w:rPr>
          <w:rFonts w:hint="cs"/>
          <w:rtl/>
        </w:rPr>
        <w:t xml:space="preserve"> </w:t>
      </w:r>
      <w:r>
        <w:rPr>
          <w:rtl/>
        </w:rPr>
        <w:t xml:space="preserve">آلية عمل المنصة </w:t>
      </w:r>
      <w:r>
        <w:t>(</w:t>
      </w:r>
      <w:r>
        <w:rPr>
          <w:rtl/>
        </w:rPr>
        <w:t>تفصيل إضافي</w:t>
      </w:r>
      <w:r>
        <w:t>)</w:t>
      </w:r>
    </w:p>
    <w:p w:rsidR="003353BC" w:rsidRDefault="008B2C50" w:rsidP="00D23997">
      <w:pPr>
        <w:pStyle w:val="MdParagraph"/>
        <w:bidi/>
      </w:pPr>
      <w:proofErr w:type="gramStart"/>
      <w:r>
        <w:rPr>
          <w:rtl/>
        </w:rPr>
        <w:t>تعتبر</w:t>
      </w:r>
      <w:proofErr w:type="gramEnd"/>
      <w:r>
        <w:rPr>
          <w:rtl/>
        </w:rPr>
        <w:t xml:space="preserve"> آلية عمل منصة </w:t>
      </w:r>
      <w:r>
        <w:t>"</w:t>
      </w:r>
      <w:r>
        <w:rPr>
          <w:rtl/>
        </w:rPr>
        <w:t>فيبس</w:t>
      </w:r>
      <w:r>
        <w:t xml:space="preserve">" </w:t>
      </w:r>
      <w:r>
        <w:rPr>
          <w:rtl/>
        </w:rPr>
        <w:t>جوهرية لنجاحها، حيث تجمع بين البساطة للمستخدمين والفعالية للمتاجر، مع ضمان الشفافية والأمان</w:t>
      </w:r>
      <w:r>
        <w:t xml:space="preserve">. </w:t>
      </w:r>
      <w:proofErr w:type="gramStart"/>
      <w:r>
        <w:rPr>
          <w:rtl/>
        </w:rPr>
        <w:t>تتكون</w:t>
      </w:r>
      <w:proofErr w:type="gramEnd"/>
      <w:r>
        <w:rPr>
          <w:rtl/>
        </w:rPr>
        <w:t xml:space="preserve"> هذه الآلية من عدة مراحل متكاملة، بدءًا من جمع النقاط وصولاً إلى استبدالها، مروراً بنظام العروض المبتكر</w:t>
      </w:r>
      <w:r>
        <w:t>.</w:t>
      </w:r>
    </w:p>
    <w:p w:rsidR="003353BC" w:rsidRDefault="003353BC" w:rsidP="00D23997">
      <w:pPr>
        <w:pStyle w:val="MdSpace"/>
        <w:bidi/>
        <w:spacing w:after="60"/>
      </w:pPr>
    </w:p>
    <w:p w:rsidR="003353BC" w:rsidRDefault="008B2C50" w:rsidP="00D23997">
      <w:pPr>
        <w:pStyle w:val="MdHeading3"/>
        <w:bidi/>
      </w:pPr>
      <w:r>
        <w:t>4.1.1</w:t>
      </w:r>
      <w:proofErr w:type="gramStart"/>
      <w:r>
        <w:t xml:space="preserve">. </w:t>
      </w:r>
      <w:r w:rsidR="006E7C1D">
        <w:rPr>
          <w:rFonts w:hint="cs"/>
          <w:rtl/>
        </w:rPr>
        <w:t xml:space="preserve"> </w:t>
      </w:r>
      <w:r>
        <w:rPr>
          <w:rtl/>
        </w:rPr>
        <w:t>عملية</w:t>
      </w:r>
      <w:proofErr w:type="gramEnd"/>
      <w:r>
        <w:rPr>
          <w:rtl/>
        </w:rPr>
        <w:t xml:space="preserve"> جمع النقاط للمستخدمين </w:t>
      </w:r>
      <w:r>
        <w:t>(</w:t>
      </w:r>
      <w:r>
        <w:rPr>
          <w:rtl/>
        </w:rPr>
        <w:t>خطوات مفصلة</w:t>
      </w:r>
      <w:r>
        <w:t>)</w:t>
      </w:r>
    </w:p>
    <w:p w:rsidR="003353BC" w:rsidRDefault="008B2C50" w:rsidP="00D23997">
      <w:pPr>
        <w:pStyle w:val="MdParagraph"/>
        <w:bidi/>
      </w:pPr>
      <w:proofErr w:type="gramStart"/>
      <w:r>
        <w:rPr>
          <w:rtl/>
        </w:rPr>
        <w:t>عند</w:t>
      </w:r>
      <w:proofErr w:type="gramEnd"/>
      <w:r>
        <w:rPr>
          <w:rtl/>
        </w:rPr>
        <w:t xml:space="preserve"> قيام المستخدم بعملية شراء من أي متجر من </w:t>
      </w:r>
      <w:r>
        <w:t>"</w:t>
      </w:r>
      <w:r>
        <w:rPr>
          <w:rtl/>
        </w:rPr>
        <w:t>المتاجر الصديقة</w:t>
      </w:r>
      <w:r>
        <w:t>"</w:t>
      </w:r>
      <w:r>
        <w:rPr>
          <w:rtl/>
        </w:rPr>
        <w:t>، تتم عملية جمع النقاط وفق الخطوات التالية</w:t>
      </w:r>
      <w:r>
        <w:t>:</w:t>
      </w:r>
    </w:p>
    <w:p w:rsidR="003353BC" w:rsidRDefault="003353BC" w:rsidP="00D23997">
      <w:pPr>
        <w:pStyle w:val="MdSpace"/>
        <w:bidi/>
        <w:spacing w:after="60"/>
      </w:pPr>
    </w:p>
    <w:p w:rsidR="003353BC" w:rsidRDefault="008B2C50" w:rsidP="00D23997">
      <w:pPr>
        <w:pStyle w:val="MdListItem"/>
        <w:numPr>
          <w:ilvl w:val="0"/>
          <w:numId w:val="3"/>
        </w:numPr>
        <w:bidi/>
      </w:pPr>
      <w:r>
        <w:rPr>
          <w:rStyle w:val="MdStrong"/>
          <w:rtl/>
        </w:rPr>
        <w:t>إتمام عملية الشراء التقليدية</w:t>
      </w:r>
      <w:r>
        <w:rPr>
          <w:rStyle w:val="MdStrong"/>
        </w:rPr>
        <w:t>:</w:t>
      </w:r>
      <w:r>
        <w:rPr>
          <w:rtl/>
        </w:rPr>
        <w:t xml:space="preserve"> يقوم المستخدم بإتمام عملية الشراء والدفع للمتجر بالطرق التقليدية </w:t>
      </w:r>
      <w:r>
        <w:t>(</w:t>
      </w:r>
      <w:r>
        <w:rPr>
          <w:rtl/>
        </w:rPr>
        <w:t>نقداً، بطاقة بنكية، إلخ</w:t>
      </w:r>
      <w:r>
        <w:t xml:space="preserve">) </w:t>
      </w:r>
      <w:r>
        <w:rPr>
          <w:rtl/>
        </w:rPr>
        <w:t>كأي عملية شراء عادية</w:t>
      </w:r>
      <w:r>
        <w:t>.</w:t>
      </w:r>
    </w:p>
    <w:p w:rsidR="003353BC" w:rsidRDefault="008B2C50" w:rsidP="00D23997">
      <w:pPr>
        <w:pStyle w:val="MdListItem"/>
        <w:numPr>
          <w:ilvl w:val="0"/>
          <w:numId w:val="3"/>
        </w:numPr>
        <w:bidi/>
      </w:pPr>
      <w:r>
        <w:rPr>
          <w:rStyle w:val="MdStrong"/>
          <w:rtl/>
        </w:rPr>
        <w:t xml:space="preserve">إظهار رمز الاستجابة السريعة </w:t>
      </w:r>
      <w:r>
        <w:rPr>
          <w:rStyle w:val="MdStrong"/>
        </w:rPr>
        <w:t xml:space="preserve">(QR Code) </w:t>
      </w:r>
      <w:r>
        <w:rPr>
          <w:rStyle w:val="MdStrong"/>
          <w:rtl/>
        </w:rPr>
        <w:t>الخاص بالمستخدم</w:t>
      </w:r>
      <w:r>
        <w:rPr>
          <w:rStyle w:val="MdStrong"/>
        </w:rPr>
        <w:t>:</w:t>
      </w:r>
      <w:r>
        <w:rPr>
          <w:rtl/>
        </w:rPr>
        <w:t xml:space="preserve"> بعد الدفع، يفتح المستخدم تطبيق </w:t>
      </w:r>
      <w:r>
        <w:t>"</w:t>
      </w:r>
      <w:r>
        <w:rPr>
          <w:rtl/>
        </w:rPr>
        <w:t>فيبس</w:t>
      </w:r>
      <w:r>
        <w:t xml:space="preserve">" </w:t>
      </w:r>
      <w:r>
        <w:rPr>
          <w:rtl/>
        </w:rPr>
        <w:t xml:space="preserve">على هاتفه الذكي ويقوم بإظهار رمز </w:t>
      </w:r>
      <w:r>
        <w:t xml:space="preserve">QR </w:t>
      </w:r>
      <w:r>
        <w:rPr>
          <w:rtl/>
        </w:rPr>
        <w:t>الخاص بمحفظته الرقمية الفريدة</w:t>
      </w:r>
      <w:r>
        <w:t xml:space="preserve">. </w:t>
      </w:r>
      <w:proofErr w:type="gramStart"/>
      <w:r>
        <w:rPr>
          <w:rtl/>
        </w:rPr>
        <w:t>هذا</w:t>
      </w:r>
      <w:proofErr w:type="gramEnd"/>
      <w:r>
        <w:rPr>
          <w:rtl/>
        </w:rPr>
        <w:t xml:space="preserve"> الرمز هو بمثابة هوية المستخدم داخل نظام </w:t>
      </w:r>
      <w:r>
        <w:t>"</w:t>
      </w:r>
      <w:r>
        <w:rPr>
          <w:rtl/>
        </w:rPr>
        <w:t>فيبس</w:t>
      </w:r>
      <w:r>
        <w:t>".</w:t>
      </w:r>
    </w:p>
    <w:p w:rsidR="003353BC" w:rsidRDefault="008B2C50" w:rsidP="00D23997">
      <w:pPr>
        <w:pStyle w:val="MdListItem"/>
        <w:numPr>
          <w:ilvl w:val="0"/>
          <w:numId w:val="3"/>
        </w:numPr>
        <w:bidi/>
      </w:pPr>
      <w:proofErr w:type="gramStart"/>
      <w:r>
        <w:rPr>
          <w:rStyle w:val="MdStrong"/>
          <w:rtl/>
        </w:rPr>
        <w:t>مسح</w:t>
      </w:r>
      <w:proofErr w:type="gramEnd"/>
      <w:r>
        <w:rPr>
          <w:rStyle w:val="MdStrong"/>
          <w:rtl/>
        </w:rPr>
        <w:t xml:space="preserve"> رمز </w:t>
      </w:r>
      <w:r>
        <w:rPr>
          <w:rStyle w:val="MdStrong"/>
        </w:rPr>
        <w:t xml:space="preserve">QR </w:t>
      </w:r>
      <w:r>
        <w:rPr>
          <w:rStyle w:val="MdStrong"/>
          <w:rtl/>
        </w:rPr>
        <w:t>من قبل المتجر</w:t>
      </w:r>
      <w:r>
        <w:rPr>
          <w:rStyle w:val="MdStrong"/>
        </w:rPr>
        <w:t>:</w:t>
      </w:r>
      <w:r>
        <w:rPr>
          <w:rtl/>
        </w:rPr>
        <w:t xml:space="preserve"> يقوم موظف المتجر، باستخدام تطبيق </w:t>
      </w:r>
      <w:r>
        <w:t>"</w:t>
      </w:r>
      <w:r>
        <w:rPr>
          <w:rtl/>
        </w:rPr>
        <w:t>فيبس</w:t>
      </w:r>
      <w:r>
        <w:t xml:space="preserve">" </w:t>
      </w:r>
      <w:r>
        <w:rPr>
          <w:rtl/>
        </w:rPr>
        <w:t xml:space="preserve">الخاص بالمتاجر أو نظام نقاط البيع </w:t>
      </w:r>
      <w:r>
        <w:t xml:space="preserve">(POS) </w:t>
      </w:r>
      <w:r>
        <w:rPr>
          <w:rtl/>
        </w:rPr>
        <w:t xml:space="preserve">المدمج مع </w:t>
      </w:r>
      <w:r>
        <w:t>"</w:t>
      </w:r>
      <w:r>
        <w:rPr>
          <w:rtl/>
        </w:rPr>
        <w:t>فيبس</w:t>
      </w:r>
      <w:r>
        <w:t>"</w:t>
      </w:r>
      <w:r>
        <w:rPr>
          <w:rtl/>
        </w:rPr>
        <w:t xml:space="preserve">، بمسح رمز </w:t>
      </w:r>
      <w:r>
        <w:t xml:space="preserve">QR </w:t>
      </w:r>
      <w:r>
        <w:rPr>
          <w:rtl/>
        </w:rPr>
        <w:t>الخاص بالمستخدم</w:t>
      </w:r>
      <w:r>
        <w:t>.</w:t>
      </w:r>
    </w:p>
    <w:p w:rsidR="003353BC" w:rsidRDefault="008B2C50" w:rsidP="00D23997">
      <w:pPr>
        <w:pStyle w:val="MdListItem"/>
        <w:numPr>
          <w:ilvl w:val="0"/>
          <w:numId w:val="3"/>
        </w:numPr>
        <w:bidi/>
      </w:pPr>
      <w:proofErr w:type="gramStart"/>
      <w:r>
        <w:rPr>
          <w:rStyle w:val="MdStrong"/>
          <w:rtl/>
        </w:rPr>
        <w:t>إدخال</w:t>
      </w:r>
      <w:proofErr w:type="gramEnd"/>
      <w:r>
        <w:rPr>
          <w:rStyle w:val="MdStrong"/>
          <w:rtl/>
        </w:rPr>
        <w:t xml:space="preserve"> قيمة الفاتورة</w:t>
      </w:r>
      <w:r>
        <w:rPr>
          <w:rStyle w:val="MdStrong"/>
        </w:rPr>
        <w:t>:</w:t>
      </w:r>
      <w:r>
        <w:rPr>
          <w:rtl/>
        </w:rPr>
        <w:t xml:space="preserve"> بعد المسح الناجح، يقوم موظف المتجر بإدخال القيمة الإجمالية للفاتورة التي دفعها المستخدم في نظام </w:t>
      </w:r>
      <w:r>
        <w:t>"</w:t>
      </w:r>
      <w:r>
        <w:rPr>
          <w:rtl/>
        </w:rPr>
        <w:t>فيبس</w:t>
      </w:r>
      <w:r>
        <w:t>".</w:t>
      </w:r>
    </w:p>
    <w:p w:rsidR="003353BC" w:rsidRDefault="008B2C50" w:rsidP="001B7B34">
      <w:pPr>
        <w:pStyle w:val="MdListItem"/>
        <w:numPr>
          <w:ilvl w:val="0"/>
          <w:numId w:val="3"/>
        </w:numPr>
        <w:bidi/>
      </w:pPr>
      <w:proofErr w:type="gramStart"/>
      <w:r>
        <w:rPr>
          <w:rStyle w:val="MdStrong"/>
          <w:rtl/>
        </w:rPr>
        <w:t>حساب</w:t>
      </w:r>
      <w:proofErr w:type="gramEnd"/>
      <w:r>
        <w:rPr>
          <w:rStyle w:val="MdStrong"/>
          <w:rtl/>
        </w:rPr>
        <w:t xml:space="preserve"> النقاط المكتسبة</w:t>
      </w:r>
      <w:r>
        <w:rPr>
          <w:rStyle w:val="MdStrong"/>
        </w:rPr>
        <w:t>:</w:t>
      </w:r>
      <w:r>
        <w:rPr>
          <w:rtl/>
        </w:rPr>
        <w:t xml:space="preserve"> يقوم نظام </w:t>
      </w:r>
      <w:r>
        <w:t>"</w:t>
      </w:r>
      <w:r>
        <w:rPr>
          <w:rtl/>
        </w:rPr>
        <w:t>فيبس</w:t>
      </w:r>
      <w:r>
        <w:t xml:space="preserve">" </w:t>
      </w:r>
      <w:r>
        <w:rPr>
          <w:rtl/>
        </w:rPr>
        <w:t>تلقائياً بحساب عدد النقاط التي يستحقها المستخدم بناءً على قيمة الفاتورة وسياسة المتجر المحددة مسبقاً</w:t>
      </w:r>
      <w:r>
        <w:t xml:space="preserve">. </w:t>
      </w:r>
      <w:proofErr w:type="gramStart"/>
      <w:r>
        <w:rPr>
          <w:rtl/>
        </w:rPr>
        <w:t>على</w:t>
      </w:r>
      <w:proofErr w:type="gramEnd"/>
      <w:r>
        <w:rPr>
          <w:rtl/>
        </w:rPr>
        <w:t xml:space="preserve"> سبيل المثال، إذا كانت سياسة المتجر تمنح </w:t>
      </w:r>
      <w:r w:rsidR="001B7B34">
        <w:rPr>
          <w:rFonts w:hint="cs"/>
          <w:rtl/>
        </w:rPr>
        <w:t>6</w:t>
      </w:r>
      <w:r>
        <w:t xml:space="preserve"> </w:t>
      </w:r>
      <w:r>
        <w:rPr>
          <w:rtl/>
        </w:rPr>
        <w:t xml:space="preserve">نقاط لكل </w:t>
      </w:r>
      <w:r>
        <w:t xml:space="preserve">1 </w:t>
      </w:r>
      <w:r>
        <w:rPr>
          <w:rtl/>
        </w:rPr>
        <w:t xml:space="preserve">دينار تونسي، وفاتورة المستخدم كانت </w:t>
      </w:r>
      <w:r>
        <w:t xml:space="preserve">50 </w:t>
      </w:r>
      <w:r>
        <w:rPr>
          <w:rtl/>
        </w:rPr>
        <w:t xml:space="preserve">ديناراً، فسيحصل على </w:t>
      </w:r>
      <w:r w:rsidR="001B7B34">
        <w:rPr>
          <w:rFonts w:hint="cs"/>
          <w:rtl/>
        </w:rPr>
        <w:t>300</w:t>
      </w:r>
      <w:r>
        <w:t xml:space="preserve"> </w:t>
      </w:r>
      <w:r>
        <w:rPr>
          <w:rtl/>
        </w:rPr>
        <w:t>نقطة</w:t>
      </w:r>
      <w:r>
        <w:t>.</w:t>
      </w:r>
    </w:p>
    <w:p w:rsidR="003353BC" w:rsidRDefault="008B2C50" w:rsidP="00D23997">
      <w:pPr>
        <w:pStyle w:val="MdListItem"/>
        <w:numPr>
          <w:ilvl w:val="0"/>
          <w:numId w:val="3"/>
        </w:numPr>
        <w:bidi/>
      </w:pPr>
      <w:proofErr w:type="gramStart"/>
      <w:r>
        <w:rPr>
          <w:rStyle w:val="MdStrong"/>
          <w:rtl/>
        </w:rPr>
        <w:t>إضافة</w:t>
      </w:r>
      <w:proofErr w:type="gramEnd"/>
      <w:r>
        <w:rPr>
          <w:rStyle w:val="MdStrong"/>
          <w:rtl/>
        </w:rPr>
        <w:t xml:space="preserve"> النقاط إلى محفظة المستخدم</w:t>
      </w:r>
      <w:r>
        <w:rPr>
          <w:rStyle w:val="MdStrong"/>
        </w:rPr>
        <w:t>:</w:t>
      </w:r>
      <w:r>
        <w:rPr>
          <w:rtl/>
        </w:rPr>
        <w:t xml:space="preserve"> يتم إضافة النقاط المحسوبة فوراً إلى محفظة المستخدم الرقمية في تطبيق </w:t>
      </w:r>
      <w:r>
        <w:t>"</w:t>
      </w:r>
      <w:r>
        <w:rPr>
          <w:rtl/>
        </w:rPr>
        <w:t>فيبس</w:t>
      </w:r>
      <w:r>
        <w:t xml:space="preserve">". </w:t>
      </w:r>
      <w:r>
        <w:rPr>
          <w:rtl/>
        </w:rPr>
        <w:t>يتلقى المستخدم إشعاراً فورياً بتأكيد إضافة النقاط</w:t>
      </w:r>
      <w:r>
        <w:t>.</w:t>
      </w:r>
    </w:p>
    <w:p w:rsidR="003353BC" w:rsidRDefault="008B2C50" w:rsidP="00D23997">
      <w:pPr>
        <w:pStyle w:val="MdListItem"/>
        <w:numPr>
          <w:ilvl w:val="0"/>
          <w:numId w:val="3"/>
        </w:numPr>
        <w:bidi/>
      </w:pPr>
      <w:proofErr w:type="gramStart"/>
      <w:r>
        <w:rPr>
          <w:rStyle w:val="MdStrong"/>
          <w:rtl/>
        </w:rPr>
        <w:t>مراجعة</w:t>
      </w:r>
      <w:proofErr w:type="gramEnd"/>
      <w:r>
        <w:rPr>
          <w:rStyle w:val="MdStrong"/>
          <w:rtl/>
        </w:rPr>
        <w:t xml:space="preserve"> المعاملة</w:t>
      </w:r>
      <w:r>
        <w:rPr>
          <w:rStyle w:val="MdStrong"/>
        </w:rPr>
        <w:t>:</w:t>
      </w:r>
      <w:r>
        <w:rPr>
          <w:rtl/>
        </w:rPr>
        <w:t xml:space="preserve"> يمكن للمستخدم في أي وقت مراجعة سجل معاملاته والنقاط المكتسبة والمستبدلة من خلال قسم </w:t>
      </w:r>
      <w:r>
        <w:t>"</w:t>
      </w:r>
      <w:r>
        <w:rPr>
          <w:rtl/>
        </w:rPr>
        <w:t>سجل النشاط</w:t>
      </w:r>
      <w:r>
        <w:t xml:space="preserve">" </w:t>
      </w:r>
      <w:r>
        <w:rPr>
          <w:rtl/>
        </w:rPr>
        <w:t>في التطبيق</w:t>
      </w:r>
      <w:r>
        <w:t>.</w:t>
      </w:r>
    </w:p>
    <w:p w:rsidR="003353BC" w:rsidRDefault="003353BC" w:rsidP="00D23997">
      <w:pPr>
        <w:pStyle w:val="MdSpace"/>
        <w:bidi/>
        <w:spacing w:after="60"/>
      </w:pPr>
    </w:p>
    <w:p w:rsidR="003353BC" w:rsidRDefault="008B2C50" w:rsidP="00D23997">
      <w:pPr>
        <w:pStyle w:val="MdParagraph"/>
        <w:bidi/>
      </w:pPr>
      <w:proofErr w:type="gramStart"/>
      <w:r>
        <w:rPr>
          <w:rtl/>
        </w:rPr>
        <w:t>تضمن</w:t>
      </w:r>
      <w:proofErr w:type="gramEnd"/>
      <w:r>
        <w:rPr>
          <w:rtl/>
        </w:rPr>
        <w:t xml:space="preserve"> هذه العملية السلسة والآلية سرعة ودقة في جمع النقاط، مما يعزز تجربة المستخدم ويشجعه على تكرار الشراء من المتاجر الشريكة</w:t>
      </w:r>
      <w:r>
        <w:t>.</w:t>
      </w:r>
    </w:p>
    <w:p w:rsidR="003353BC" w:rsidRDefault="003353BC" w:rsidP="00D23997">
      <w:pPr>
        <w:pStyle w:val="MdSpace"/>
        <w:bidi/>
        <w:spacing w:after="60"/>
      </w:pPr>
    </w:p>
    <w:p w:rsidR="003353BC" w:rsidRDefault="008B2C50" w:rsidP="008E5541">
      <w:pPr>
        <w:pStyle w:val="MdHeading3"/>
        <w:bidi/>
      </w:pPr>
      <w:r>
        <w:t>4.1.2</w:t>
      </w:r>
      <w:proofErr w:type="gramStart"/>
      <w:r>
        <w:t xml:space="preserve">. </w:t>
      </w:r>
      <w:r w:rsidR="006E7C1D">
        <w:rPr>
          <w:rFonts w:hint="cs"/>
          <w:rtl/>
        </w:rPr>
        <w:t xml:space="preserve"> </w:t>
      </w:r>
      <w:r>
        <w:rPr>
          <w:rtl/>
        </w:rPr>
        <w:t>ميزة</w:t>
      </w:r>
      <w:proofErr w:type="gramEnd"/>
      <w:r>
        <w:rPr>
          <w:rtl/>
        </w:rPr>
        <w:t xml:space="preserve"> </w:t>
      </w:r>
      <w:proofErr w:type="spellStart"/>
      <w:r w:rsidR="008E5541" w:rsidRPr="008E5541">
        <w:t>Giftback</w:t>
      </w:r>
      <w:proofErr w:type="spellEnd"/>
      <w:r w:rsidR="008E5541" w:rsidRPr="008E5541">
        <w:t xml:space="preserve"> </w:t>
      </w:r>
      <w:r>
        <w:t>(</w:t>
      </w:r>
      <w:r w:rsidR="008E5541">
        <w:rPr>
          <w:rFonts w:hint="cs"/>
          <w:rtl/>
        </w:rPr>
        <w:t xml:space="preserve"> </w:t>
      </w:r>
      <w:r>
        <w:rPr>
          <w:rtl/>
        </w:rPr>
        <w:t>تفصيل إضافي</w:t>
      </w:r>
      <w:r>
        <w:t>)</w:t>
      </w:r>
    </w:p>
    <w:p w:rsidR="003353BC" w:rsidRDefault="008B2C50" w:rsidP="008E5541">
      <w:pPr>
        <w:pStyle w:val="MdParagraph"/>
        <w:bidi/>
      </w:pPr>
      <w:r>
        <w:rPr>
          <w:rtl/>
        </w:rPr>
        <w:t xml:space="preserve">تعتبر ميزة </w:t>
      </w:r>
      <w:r>
        <w:t>"</w:t>
      </w:r>
      <w:r w:rsidR="008E5541" w:rsidRPr="008E5541">
        <w:t xml:space="preserve"> </w:t>
      </w:r>
      <w:proofErr w:type="spellStart"/>
      <w:r w:rsidR="008E5541" w:rsidRPr="008E5541">
        <w:t>Giftback</w:t>
      </w:r>
      <w:proofErr w:type="spellEnd"/>
      <w:r w:rsidR="008E5541" w:rsidRPr="008E5541">
        <w:t xml:space="preserve"> </w:t>
      </w:r>
      <w:r>
        <w:t xml:space="preserve">" </w:t>
      </w:r>
      <w:r>
        <w:rPr>
          <w:rtl/>
        </w:rPr>
        <w:t xml:space="preserve">إضافة مبتكرة تهدف إلى تحويل المبالغ النقدية الصغيرة المهملة </w:t>
      </w:r>
      <w:r>
        <w:t>(</w:t>
      </w:r>
      <w:r>
        <w:rPr>
          <w:rtl/>
        </w:rPr>
        <w:t>الفكة</w:t>
      </w:r>
      <w:r>
        <w:t xml:space="preserve">) </w:t>
      </w:r>
      <w:r>
        <w:rPr>
          <w:rtl/>
        </w:rPr>
        <w:t>إلى نقاط ولاء ذات قيمة، مما يعزز تفاعل المستخدمين مع المنصة ويقدم لهم قيمة إضافية غير متوقعة</w:t>
      </w:r>
      <w:r>
        <w:t>.</w:t>
      </w:r>
    </w:p>
    <w:p w:rsidR="003353BC" w:rsidRDefault="003353BC" w:rsidP="00D23997">
      <w:pPr>
        <w:pStyle w:val="MdSpace"/>
        <w:bidi/>
        <w:spacing w:after="60"/>
      </w:pPr>
    </w:p>
    <w:p w:rsidR="003353BC" w:rsidRDefault="008B2C50" w:rsidP="008E5541">
      <w:pPr>
        <w:pStyle w:val="MdParagraph"/>
        <w:bidi/>
      </w:pPr>
      <w:r>
        <w:rPr>
          <w:rStyle w:val="MdStrong"/>
          <w:rtl/>
        </w:rPr>
        <w:t xml:space="preserve">آلية عمل </w:t>
      </w:r>
      <w:proofErr w:type="spellStart"/>
      <w:proofErr w:type="gramStart"/>
      <w:r w:rsidR="008E5541" w:rsidRPr="008E5541">
        <w:rPr>
          <w:rStyle w:val="MdStrong"/>
        </w:rPr>
        <w:t>Giftback</w:t>
      </w:r>
      <w:proofErr w:type="spellEnd"/>
      <w:r w:rsidR="008E5541">
        <w:rPr>
          <w:rStyle w:val="MdStrong"/>
          <w:rFonts w:hint="cs"/>
          <w:rtl/>
        </w:rPr>
        <w:t xml:space="preserve"> </w:t>
      </w:r>
      <w:r>
        <w:rPr>
          <w:rStyle w:val="MdStrong"/>
        </w:rPr>
        <w:t>:</w:t>
      </w:r>
      <w:proofErr w:type="gramEnd"/>
    </w:p>
    <w:p w:rsidR="003353BC" w:rsidRDefault="003353BC" w:rsidP="00D23997">
      <w:pPr>
        <w:pStyle w:val="MdSpace"/>
        <w:bidi/>
        <w:spacing w:after="60"/>
      </w:pPr>
    </w:p>
    <w:p w:rsidR="003353BC" w:rsidRDefault="008B2C50" w:rsidP="008E5541">
      <w:pPr>
        <w:pStyle w:val="MdListItem"/>
        <w:numPr>
          <w:ilvl w:val="0"/>
          <w:numId w:val="3"/>
        </w:numPr>
        <w:bidi/>
      </w:pPr>
      <w:r>
        <w:rPr>
          <w:rStyle w:val="MdStrong"/>
          <w:rtl/>
        </w:rPr>
        <w:t xml:space="preserve">اقتراح التنازل عن </w:t>
      </w:r>
      <w:r>
        <w:rPr>
          <w:rStyle w:val="MdStrong"/>
        </w:rPr>
        <w:t>"</w:t>
      </w:r>
      <w:r>
        <w:rPr>
          <w:rStyle w:val="MdStrong"/>
          <w:rtl/>
        </w:rPr>
        <w:t>الفكة</w:t>
      </w:r>
      <w:r>
        <w:rPr>
          <w:rStyle w:val="MdStrong"/>
        </w:rPr>
        <w:t>":</w:t>
      </w:r>
      <w:r>
        <w:rPr>
          <w:rtl/>
        </w:rPr>
        <w:t xml:space="preserve"> عند إتمام عملية شراء بقيمة تحتوي على </w:t>
      </w:r>
      <w:r>
        <w:t>"</w:t>
      </w:r>
      <w:r>
        <w:rPr>
          <w:rtl/>
        </w:rPr>
        <w:t>فكة</w:t>
      </w:r>
      <w:r>
        <w:t>" (</w:t>
      </w:r>
      <w:r>
        <w:rPr>
          <w:rtl/>
        </w:rPr>
        <w:t>مثال</w:t>
      </w:r>
      <w:r>
        <w:t xml:space="preserve">: 10.800 </w:t>
      </w:r>
      <w:r>
        <w:rPr>
          <w:rtl/>
        </w:rPr>
        <w:t>دينار</w:t>
      </w:r>
      <w:proofErr w:type="gramStart"/>
      <w:r>
        <w:t>)</w:t>
      </w:r>
      <w:r>
        <w:rPr>
          <w:rtl/>
        </w:rPr>
        <w:t>،</w:t>
      </w:r>
      <w:proofErr w:type="gramEnd"/>
      <w:r>
        <w:rPr>
          <w:rtl/>
        </w:rPr>
        <w:t xml:space="preserve"> يمكن للمتجر أن يقترح على المستخدم التنازل عن هذه </w:t>
      </w:r>
      <w:r>
        <w:t>"</w:t>
      </w:r>
      <w:r>
        <w:rPr>
          <w:rtl/>
        </w:rPr>
        <w:t>الفكة</w:t>
      </w:r>
      <w:r>
        <w:t xml:space="preserve">" (0.800 </w:t>
      </w:r>
      <w:r>
        <w:rPr>
          <w:rtl/>
        </w:rPr>
        <w:t>دينار في هذا المثال</w:t>
      </w:r>
      <w:r>
        <w:t xml:space="preserve">) </w:t>
      </w:r>
      <w:r>
        <w:rPr>
          <w:rtl/>
        </w:rPr>
        <w:t xml:space="preserve">مقابل الحصول على نقاط </w:t>
      </w:r>
      <w:proofErr w:type="spellStart"/>
      <w:r w:rsidR="008E5541" w:rsidRPr="008E5541">
        <w:t>Giftback</w:t>
      </w:r>
      <w:proofErr w:type="spellEnd"/>
      <w:r>
        <w:t>.</w:t>
      </w:r>
    </w:p>
    <w:p w:rsidR="003353BC" w:rsidRDefault="008B2C50" w:rsidP="00D23997">
      <w:pPr>
        <w:pStyle w:val="MdListItem"/>
        <w:numPr>
          <w:ilvl w:val="0"/>
          <w:numId w:val="3"/>
        </w:numPr>
        <w:bidi/>
      </w:pPr>
      <w:r>
        <w:rPr>
          <w:rStyle w:val="MdStrong"/>
          <w:rtl/>
        </w:rPr>
        <w:t>موافقة المستخدم</w:t>
      </w:r>
      <w:r>
        <w:rPr>
          <w:rStyle w:val="MdStrong"/>
        </w:rPr>
        <w:t>:</w:t>
      </w:r>
      <w:r>
        <w:rPr>
          <w:rtl/>
        </w:rPr>
        <w:t xml:space="preserve"> يجب أن يوافق المستخدم صراحة على هذا الاقتراح </w:t>
      </w:r>
      <w:proofErr w:type="gramStart"/>
      <w:r>
        <w:rPr>
          <w:rtl/>
        </w:rPr>
        <w:t>عبر</w:t>
      </w:r>
      <w:proofErr w:type="gramEnd"/>
      <w:r>
        <w:rPr>
          <w:rtl/>
        </w:rPr>
        <w:t xml:space="preserve"> تطبيق </w:t>
      </w:r>
      <w:r>
        <w:t>"</w:t>
      </w:r>
      <w:r>
        <w:rPr>
          <w:rtl/>
        </w:rPr>
        <w:t>فيبس</w:t>
      </w:r>
      <w:r>
        <w:t xml:space="preserve">". </w:t>
      </w:r>
      <w:r>
        <w:rPr>
          <w:rtl/>
        </w:rPr>
        <w:t>هذه الموافقة هي شرط أساسي لتفعيل الميزة، مما يؤكد طابعها الاختياري</w:t>
      </w:r>
      <w:r>
        <w:t>.</w:t>
      </w:r>
    </w:p>
    <w:p w:rsidR="003353BC" w:rsidRDefault="008B2C50" w:rsidP="008E5541">
      <w:pPr>
        <w:pStyle w:val="MdListItem"/>
        <w:numPr>
          <w:ilvl w:val="0"/>
          <w:numId w:val="3"/>
        </w:numPr>
        <w:bidi/>
      </w:pPr>
      <w:r>
        <w:rPr>
          <w:rStyle w:val="MdStrong"/>
          <w:rtl/>
        </w:rPr>
        <w:t xml:space="preserve">حساب نقاط </w:t>
      </w:r>
      <w:proofErr w:type="spellStart"/>
      <w:r w:rsidR="008E5541" w:rsidRPr="008E5541">
        <w:rPr>
          <w:rStyle w:val="MdStrong"/>
        </w:rPr>
        <w:t>Giftback</w:t>
      </w:r>
      <w:proofErr w:type="spellEnd"/>
      <w:r>
        <w:rPr>
          <w:rStyle w:val="MdStrong"/>
        </w:rPr>
        <w:t>:</w:t>
      </w:r>
      <w:r>
        <w:rPr>
          <w:rtl/>
        </w:rPr>
        <w:t xml:space="preserve"> يتم تحويل قيمة </w:t>
      </w:r>
      <w:r>
        <w:t>"</w:t>
      </w:r>
      <w:r>
        <w:rPr>
          <w:rtl/>
        </w:rPr>
        <w:t>الفكة</w:t>
      </w:r>
      <w:r>
        <w:t xml:space="preserve">" </w:t>
      </w:r>
      <w:r>
        <w:rPr>
          <w:rtl/>
        </w:rPr>
        <w:t xml:space="preserve">المتنازل عنها إلى نقاط </w:t>
      </w:r>
      <w:proofErr w:type="spellStart"/>
      <w:r w:rsidR="008E5541" w:rsidRPr="008E5541">
        <w:t>Giftback</w:t>
      </w:r>
      <w:proofErr w:type="spellEnd"/>
      <w:r>
        <w:t xml:space="preserve">. </w:t>
      </w:r>
      <w:proofErr w:type="gramStart"/>
      <w:r>
        <w:rPr>
          <w:rtl/>
        </w:rPr>
        <w:t>على</w:t>
      </w:r>
      <w:proofErr w:type="gramEnd"/>
      <w:r>
        <w:rPr>
          <w:rtl/>
        </w:rPr>
        <w:t xml:space="preserve"> سبيل المثال، </w:t>
      </w:r>
      <w:r>
        <w:t xml:space="preserve">0.800 </w:t>
      </w:r>
      <w:r>
        <w:rPr>
          <w:rtl/>
        </w:rPr>
        <w:t xml:space="preserve">دينار تُصبح </w:t>
      </w:r>
      <w:r>
        <w:t xml:space="preserve">80 </w:t>
      </w:r>
      <w:r>
        <w:rPr>
          <w:rtl/>
        </w:rPr>
        <w:t xml:space="preserve">نقطة </w:t>
      </w:r>
      <w:proofErr w:type="spellStart"/>
      <w:r w:rsidR="008E5541" w:rsidRPr="008E5541">
        <w:t>Giftback</w:t>
      </w:r>
      <w:proofErr w:type="spellEnd"/>
      <w:r w:rsidR="008E5541" w:rsidRPr="008E5541">
        <w:t xml:space="preserve"> </w:t>
      </w:r>
      <w:proofErr w:type="gramStart"/>
      <w:r>
        <w:t>(</w:t>
      </w:r>
      <w:r w:rsidR="008E5541">
        <w:rPr>
          <w:rFonts w:hint="cs"/>
          <w:rtl/>
        </w:rPr>
        <w:t xml:space="preserve"> </w:t>
      </w:r>
      <w:r>
        <w:rPr>
          <w:rtl/>
        </w:rPr>
        <w:t>بافتراض</w:t>
      </w:r>
      <w:proofErr w:type="gramEnd"/>
      <w:r>
        <w:rPr>
          <w:rtl/>
        </w:rPr>
        <w:t xml:space="preserve"> </w:t>
      </w:r>
      <w:r>
        <w:t xml:space="preserve">100 </w:t>
      </w:r>
      <w:r>
        <w:rPr>
          <w:rtl/>
        </w:rPr>
        <w:t xml:space="preserve">نقطة </w:t>
      </w:r>
      <w:r>
        <w:t xml:space="preserve">= 1 </w:t>
      </w:r>
      <w:r>
        <w:rPr>
          <w:rtl/>
        </w:rPr>
        <w:t>دينار</w:t>
      </w:r>
      <w:r>
        <w:t>).</w:t>
      </w:r>
    </w:p>
    <w:p w:rsidR="003353BC" w:rsidRDefault="008B2C50" w:rsidP="008E5541">
      <w:pPr>
        <w:pStyle w:val="MdListItem"/>
        <w:numPr>
          <w:ilvl w:val="0"/>
          <w:numId w:val="3"/>
        </w:numPr>
        <w:bidi/>
      </w:pPr>
      <w:r>
        <w:rPr>
          <w:rStyle w:val="MdStrong"/>
          <w:rtl/>
        </w:rPr>
        <w:t>تفعيل النقاط المؤجل</w:t>
      </w:r>
      <w:r>
        <w:rPr>
          <w:rStyle w:val="MdStrong"/>
        </w:rPr>
        <w:t>:</w:t>
      </w:r>
      <w:r>
        <w:rPr>
          <w:rtl/>
        </w:rPr>
        <w:t xml:space="preserve"> لا تُضاف نقاط </w:t>
      </w:r>
      <w:proofErr w:type="spellStart"/>
      <w:r w:rsidR="008E5541" w:rsidRPr="008E5541">
        <w:t>Giftback</w:t>
      </w:r>
      <w:proofErr w:type="spellEnd"/>
      <w:r w:rsidR="008E5541" w:rsidRPr="008E5541">
        <w:rPr>
          <w:rtl/>
        </w:rPr>
        <w:t xml:space="preserve"> </w:t>
      </w:r>
      <w:r>
        <w:rPr>
          <w:rtl/>
        </w:rPr>
        <w:t>إلى رصيد المستخدم الفعلي فوراً</w:t>
      </w:r>
      <w:r>
        <w:t xml:space="preserve">. </w:t>
      </w:r>
      <w:r>
        <w:rPr>
          <w:rtl/>
        </w:rPr>
        <w:t xml:space="preserve">بدلاً من ذلك، يتم تفعيلها بعد </w:t>
      </w:r>
      <w:r>
        <w:t xml:space="preserve">12 </w:t>
      </w:r>
      <w:r>
        <w:rPr>
          <w:rtl/>
        </w:rPr>
        <w:t>ساعة من منحها</w:t>
      </w:r>
      <w:r>
        <w:t xml:space="preserve">. </w:t>
      </w:r>
      <w:r>
        <w:rPr>
          <w:rtl/>
        </w:rPr>
        <w:t xml:space="preserve">هذا التأخير الزمني يعزز الطابع </w:t>
      </w:r>
      <w:proofErr w:type="spellStart"/>
      <w:r>
        <w:rPr>
          <w:rtl/>
        </w:rPr>
        <w:t>الهدائي</w:t>
      </w:r>
      <w:proofErr w:type="spellEnd"/>
      <w:r>
        <w:rPr>
          <w:rtl/>
        </w:rPr>
        <w:t xml:space="preserve"> للنقاط ويفرقها عن نقاط الولاء العادية</w:t>
      </w:r>
      <w:r>
        <w:t>.</w:t>
      </w:r>
    </w:p>
    <w:p w:rsidR="003353BC" w:rsidRDefault="008B2C50" w:rsidP="008E5541">
      <w:pPr>
        <w:pStyle w:val="MdListItem"/>
        <w:numPr>
          <w:ilvl w:val="0"/>
          <w:numId w:val="3"/>
        </w:numPr>
        <w:bidi/>
      </w:pPr>
      <w:proofErr w:type="gramStart"/>
      <w:r>
        <w:rPr>
          <w:rStyle w:val="MdStrong"/>
          <w:rtl/>
        </w:rPr>
        <w:lastRenderedPageBreak/>
        <w:t>الحد</w:t>
      </w:r>
      <w:proofErr w:type="gramEnd"/>
      <w:r>
        <w:rPr>
          <w:rStyle w:val="MdStrong"/>
          <w:rtl/>
        </w:rPr>
        <w:t xml:space="preserve"> الأقصى الشهري</w:t>
      </w:r>
      <w:r>
        <w:rPr>
          <w:rStyle w:val="MdStrong"/>
        </w:rPr>
        <w:t>:</w:t>
      </w:r>
      <w:r>
        <w:rPr>
          <w:rtl/>
        </w:rPr>
        <w:t xml:space="preserve"> يوجد حد أقصى للمبالغ التي يمكن تحويلها إلى نقاط </w:t>
      </w:r>
      <w:proofErr w:type="spellStart"/>
      <w:r w:rsidR="008E5541" w:rsidRPr="008E5541">
        <w:t>Giftback</w:t>
      </w:r>
      <w:proofErr w:type="spellEnd"/>
      <w:r w:rsidR="008E5541" w:rsidRPr="008E5541">
        <w:rPr>
          <w:rtl/>
        </w:rPr>
        <w:t xml:space="preserve"> </w:t>
      </w:r>
      <w:r>
        <w:rPr>
          <w:rtl/>
        </w:rPr>
        <w:t xml:space="preserve">لكل مستخدم شهرياً، وهو </w:t>
      </w:r>
      <w:r>
        <w:t xml:space="preserve">50 </w:t>
      </w:r>
      <w:r>
        <w:rPr>
          <w:rtl/>
        </w:rPr>
        <w:t>ديناراً تونسياً</w:t>
      </w:r>
      <w:r>
        <w:t xml:space="preserve">. </w:t>
      </w:r>
      <w:r>
        <w:rPr>
          <w:rtl/>
        </w:rPr>
        <w:t xml:space="preserve">هذا الحد يضمن </w:t>
      </w:r>
      <w:proofErr w:type="gramStart"/>
      <w:r>
        <w:rPr>
          <w:rtl/>
        </w:rPr>
        <w:t>عدم</w:t>
      </w:r>
      <w:proofErr w:type="gramEnd"/>
      <w:r>
        <w:rPr>
          <w:rtl/>
        </w:rPr>
        <w:t xml:space="preserve"> استغلال الميزة ويحافظ على طبيعتها كهدية</w:t>
      </w:r>
      <w:r>
        <w:t>.</w:t>
      </w:r>
    </w:p>
    <w:p w:rsidR="003353BC" w:rsidRDefault="008B2C50" w:rsidP="00A17EDF">
      <w:pPr>
        <w:pStyle w:val="MdListItem"/>
        <w:numPr>
          <w:ilvl w:val="0"/>
          <w:numId w:val="3"/>
        </w:numPr>
        <w:bidi/>
      </w:pPr>
      <w:r>
        <w:rPr>
          <w:rStyle w:val="MdStrong"/>
          <w:rtl/>
        </w:rPr>
        <w:t>الطبيعة غير النقدية</w:t>
      </w:r>
      <w:r>
        <w:rPr>
          <w:rStyle w:val="MdStrong"/>
        </w:rPr>
        <w:t>:</w:t>
      </w:r>
      <w:r>
        <w:rPr>
          <w:rtl/>
        </w:rPr>
        <w:t xml:space="preserve"> نقاط </w:t>
      </w:r>
      <w:proofErr w:type="spellStart"/>
      <w:proofErr w:type="gramStart"/>
      <w:r w:rsidR="00A17EDF" w:rsidRPr="00A17EDF">
        <w:t>Giftback</w:t>
      </w:r>
      <w:proofErr w:type="spellEnd"/>
      <w:r w:rsidR="00A17EDF" w:rsidRPr="00A17EDF">
        <w:rPr>
          <w:rtl/>
        </w:rPr>
        <w:t xml:space="preserve"> </w:t>
      </w:r>
      <w:r>
        <w:rPr>
          <w:rtl/>
        </w:rPr>
        <w:t>،</w:t>
      </w:r>
      <w:proofErr w:type="gramEnd"/>
      <w:r>
        <w:rPr>
          <w:rtl/>
        </w:rPr>
        <w:t xml:space="preserve"> مثل نقاط الولاء العادية، لا ترتبط بقيمة نقدية مباشرة قابلة للسحب أو التحويل</w:t>
      </w:r>
      <w:r>
        <w:t xml:space="preserve">. </w:t>
      </w:r>
      <w:r>
        <w:rPr>
          <w:rtl/>
        </w:rPr>
        <w:t xml:space="preserve">هي </w:t>
      </w:r>
      <w:proofErr w:type="gramStart"/>
      <w:r>
        <w:rPr>
          <w:rtl/>
        </w:rPr>
        <w:t>مخصصة</w:t>
      </w:r>
      <w:proofErr w:type="gramEnd"/>
      <w:r>
        <w:rPr>
          <w:rtl/>
        </w:rPr>
        <w:t xml:space="preserve"> للاستبدال داخل نظام </w:t>
      </w:r>
      <w:r>
        <w:t>"</w:t>
      </w:r>
      <w:r>
        <w:rPr>
          <w:rtl/>
        </w:rPr>
        <w:t>فيبس</w:t>
      </w:r>
      <w:r>
        <w:t xml:space="preserve">" </w:t>
      </w:r>
      <w:r>
        <w:rPr>
          <w:rtl/>
        </w:rPr>
        <w:t>فقط</w:t>
      </w:r>
      <w:r>
        <w:t>.</w:t>
      </w:r>
    </w:p>
    <w:p w:rsidR="003353BC" w:rsidRDefault="003353BC" w:rsidP="00D23997">
      <w:pPr>
        <w:pStyle w:val="MdSpace"/>
        <w:bidi/>
        <w:spacing w:after="60"/>
      </w:pPr>
    </w:p>
    <w:p w:rsidR="003353BC" w:rsidRDefault="008B2C50" w:rsidP="00A17EDF">
      <w:pPr>
        <w:pStyle w:val="MdParagraph"/>
        <w:bidi/>
      </w:pPr>
      <w:r>
        <w:rPr>
          <w:rStyle w:val="MdStrong"/>
          <w:rtl/>
        </w:rPr>
        <w:t xml:space="preserve">الأهمية القانونية لميزة </w:t>
      </w:r>
      <w:proofErr w:type="spellStart"/>
      <w:r w:rsidR="00A17EDF" w:rsidRPr="00A17EDF">
        <w:rPr>
          <w:rStyle w:val="MdStrong"/>
        </w:rPr>
        <w:t>Giftback</w:t>
      </w:r>
      <w:proofErr w:type="spellEnd"/>
      <w:r w:rsidR="00A17EDF">
        <w:rPr>
          <w:rStyle w:val="MdStrong"/>
          <w:rFonts w:hint="cs"/>
          <w:rtl/>
        </w:rPr>
        <w:t xml:space="preserve"> </w:t>
      </w:r>
      <w:r>
        <w:rPr>
          <w:rStyle w:val="MdStrong"/>
        </w:rPr>
        <w:t>:</w:t>
      </w:r>
    </w:p>
    <w:p w:rsidR="003353BC" w:rsidRDefault="003353BC" w:rsidP="00D23997">
      <w:pPr>
        <w:pStyle w:val="MdSpace"/>
        <w:bidi/>
        <w:spacing w:after="60"/>
      </w:pPr>
    </w:p>
    <w:p w:rsidR="003353BC" w:rsidRDefault="008B2C50" w:rsidP="00D23997">
      <w:pPr>
        <w:pStyle w:val="MdParagraph"/>
        <w:bidi/>
      </w:pPr>
      <w:proofErr w:type="gramStart"/>
      <w:r>
        <w:rPr>
          <w:rtl/>
        </w:rPr>
        <w:t>كما</w:t>
      </w:r>
      <w:proofErr w:type="gramEnd"/>
      <w:r>
        <w:rPr>
          <w:rtl/>
        </w:rPr>
        <w:t xml:space="preserve"> ذكر سابقاً، تم تصميم هذه الميزة بعناية لتكون متوافقة مع القوانين التونسية ولا تتطلب ترخيصاً من البنك المركزي</w:t>
      </w:r>
      <w:r>
        <w:t xml:space="preserve">. </w:t>
      </w:r>
      <w:proofErr w:type="gramStart"/>
      <w:r>
        <w:rPr>
          <w:rtl/>
        </w:rPr>
        <w:t>النقاط</w:t>
      </w:r>
      <w:proofErr w:type="gramEnd"/>
      <w:r>
        <w:rPr>
          <w:rtl/>
        </w:rPr>
        <w:t xml:space="preserve"> الممنوحة هي </w:t>
      </w:r>
      <w:r>
        <w:t>"</w:t>
      </w:r>
      <w:r>
        <w:rPr>
          <w:rtl/>
        </w:rPr>
        <w:t>هدايا ولاء</w:t>
      </w:r>
      <w:r>
        <w:t xml:space="preserve">" </w:t>
      </w:r>
      <w:r>
        <w:rPr>
          <w:rtl/>
        </w:rPr>
        <w:t>اختيارية، محدودة، مؤجلة، وغير قابلة للسحب أو التحويل، مما يرسخ طبيعة الشركة كشركة خدمات ولا يغير من وضعها القانوني</w:t>
      </w:r>
      <w:r>
        <w:t>.</w:t>
      </w:r>
    </w:p>
    <w:p w:rsidR="003353BC" w:rsidRDefault="003353BC" w:rsidP="00D23997">
      <w:pPr>
        <w:pStyle w:val="MdSpace"/>
        <w:bidi/>
        <w:spacing w:after="60"/>
      </w:pPr>
    </w:p>
    <w:p w:rsidR="003353BC" w:rsidRDefault="008B2C50" w:rsidP="00D23997">
      <w:pPr>
        <w:pStyle w:val="MdHeading3"/>
        <w:bidi/>
      </w:pPr>
      <w:r>
        <w:t>4.2.1</w:t>
      </w:r>
      <w:proofErr w:type="gramStart"/>
      <w:r>
        <w:t xml:space="preserve">. </w:t>
      </w:r>
      <w:r>
        <w:rPr>
          <w:rFonts w:hint="cs"/>
          <w:rtl/>
        </w:rPr>
        <w:t xml:space="preserve"> </w:t>
      </w:r>
      <w:r>
        <w:rPr>
          <w:rtl/>
        </w:rPr>
        <w:t>تفصيل</w:t>
      </w:r>
      <w:proofErr w:type="gramEnd"/>
      <w:r>
        <w:rPr>
          <w:rtl/>
        </w:rPr>
        <w:t xml:space="preserve"> العروض المقدمة للمستخدمين </w:t>
      </w:r>
      <w:r>
        <w:t>(</w:t>
      </w:r>
      <w:r>
        <w:rPr>
          <w:rtl/>
        </w:rPr>
        <w:t>تمويل من رصيد المتجر</w:t>
      </w:r>
      <w:r>
        <w:t>)</w:t>
      </w:r>
    </w:p>
    <w:p w:rsidR="003353BC" w:rsidRDefault="008B2C50" w:rsidP="00D23997">
      <w:pPr>
        <w:pStyle w:val="MdParagraph"/>
        <w:bidi/>
      </w:pPr>
      <w:r>
        <w:rPr>
          <w:rtl/>
        </w:rPr>
        <w:t>تعتبر العروض الثلاثة المقدمة من المتاجر للمستخدمين حجر الزاوية في بناء الولاء وتحفيز الشراء</w:t>
      </w:r>
      <w:r>
        <w:t xml:space="preserve">. </w:t>
      </w:r>
      <w:r>
        <w:rPr>
          <w:rtl/>
        </w:rPr>
        <w:t>يتم تمويل هذه العروض من رصيد المتجر الافتراضي الناتج عن الضمان النقدي المودع لديه</w:t>
      </w:r>
      <w:r>
        <w:t>.</w:t>
      </w:r>
    </w:p>
    <w:p w:rsidR="003353BC" w:rsidRDefault="003353BC" w:rsidP="00D23997">
      <w:pPr>
        <w:pStyle w:val="MdSpace"/>
        <w:bidi/>
        <w:spacing w:after="60"/>
      </w:pPr>
    </w:p>
    <w:p w:rsidR="003353BC" w:rsidRDefault="008B2C50" w:rsidP="00D23997">
      <w:pPr>
        <w:pStyle w:val="MdParagraph"/>
        <w:bidi/>
      </w:pPr>
      <w:r>
        <w:rPr>
          <w:rStyle w:val="MdStrong"/>
        </w:rPr>
        <w:t xml:space="preserve">1. </w:t>
      </w:r>
      <w:r>
        <w:rPr>
          <w:rStyle w:val="MdStrong"/>
          <w:rtl/>
        </w:rPr>
        <w:t>العرض الأول</w:t>
      </w:r>
      <w:r>
        <w:rPr>
          <w:rStyle w:val="MdStrong"/>
        </w:rPr>
        <w:t xml:space="preserve">: </w:t>
      </w:r>
      <w:r>
        <w:rPr>
          <w:rStyle w:val="MdStrong"/>
          <w:rtl/>
        </w:rPr>
        <w:t xml:space="preserve">تخفيضات </w:t>
      </w:r>
      <w:r>
        <w:rPr>
          <w:rStyle w:val="MdStrong"/>
        </w:rPr>
        <w:t xml:space="preserve">+ </w:t>
      </w:r>
      <w:r>
        <w:rPr>
          <w:rStyle w:val="MdStrong"/>
          <w:rtl/>
        </w:rPr>
        <w:t xml:space="preserve">استرداد نقدي على شكل نقاط </w:t>
      </w:r>
      <w:r>
        <w:rPr>
          <w:rStyle w:val="MdStrong"/>
        </w:rPr>
        <w:t>(</w:t>
      </w:r>
      <w:proofErr w:type="spellStart"/>
      <w:r>
        <w:rPr>
          <w:rStyle w:val="MdStrong"/>
        </w:rPr>
        <w:t>Cashback</w:t>
      </w:r>
      <w:proofErr w:type="spellEnd"/>
      <w:r>
        <w:rPr>
          <w:rStyle w:val="MdStrong"/>
        </w:rPr>
        <w:t>)</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الهدف</w:t>
      </w:r>
      <w:r>
        <w:rPr>
          <w:rStyle w:val="MdStrong"/>
        </w:rPr>
        <w:t>:</w:t>
      </w:r>
      <w:r>
        <w:rPr>
          <w:rtl/>
        </w:rPr>
        <w:t xml:space="preserve"> تحفيز الشراء الفوري وتقديم قيمة مضافة مباشرة للمستخدم</w:t>
      </w:r>
      <w:r>
        <w:t>.</w:t>
      </w:r>
    </w:p>
    <w:p w:rsidR="003353BC" w:rsidRDefault="008B2C50" w:rsidP="00D23997">
      <w:pPr>
        <w:pStyle w:val="MdListItem"/>
        <w:numPr>
          <w:ilvl w:val="0"/>
          <w:numId w:val="2"/>
        </w:numPr>
        <w:bidi/>
      </w:pPr>
      <w:proofErr w:type="gramStart"/>
      <w:r>
        <w:rPr>
          <w:rStyle w:val="MdStrong"/>
          <w:rtl/>
        </w:rPr>
        <w:t>الآلية</w:t>
      </w:r>
      <w:proofErr w:type="gramEnd"/>
      <w:r>
        <w:rPr>
          <w:rStyle w:val="MdStrong"/>
        </w:rPr>
        <w:t>:</w:t>
      </w:r>
      <w:r>
        <w:rPr>
          <w:rtl/>
        </w:rPr>
        <w:t xml:space="preserve"> يحدد المتجر نسبة مئوية معينة </w:t>
      </w:r>
      <w:r>
        <w:t>(</w:t>
      </w:r>
      <w:r>
        <w:rPr>
          <w:rtl/>
        </w:rPr>
        <w:t xml:space="preserve">مثلاً </w:t>
      </w:r>
      <w:r>
        <w:t>5%</w:t>
      </w:r>
      <w:r>
        <w:rPr>
          <w:rtl/>
        </w:rPr>
        <w:t xml:space="preserve">، </w:t>
      </w:r>
      <w:r>
        <w:t>10%</w:t>
      </w:r>
      <w:r>
        <w:rPr>
          <w:rtl/>
        </w:rPr>
        <w:t xml:space="preserve">، </w:t>
      </w:r>
      <w:r>
        <w:t xml:space="preserve">20%) </w:t>
      </w:r>
      <w:r>
        <w:rPr>
          <w:rtl/>
        </w:rPr>
        <w:t>من قيمة الفاتورة التي سيتم إرجاعها للمستخدم على شكل نقاط</w:t>
      </w:r>
      <w:r>
        <w:t xml:space="preserve">. </w:t>
      </w:r>
      <w:r>
        <w:rPr>
          <w:rtl/>
        </w:rPr>
        <w:t xml:space="preserve">هذه النسبة تُخصم </w:t>
      </w:r>
      <w:proofErr w:type="gramStart"/>
      <w:r>
        <w:rPr>
          <w:rtl/>
        </w:rPr>
        <w:t>من</w:t>
      </w:r>
      <w:proofErr w:type="gramEnd"/>
      <w:r>
        <w:rPr>
          <w:rtl/>
        </w:rPr>
        <w:t xml:space="preserve"> </w:t>
      </w:r>
      <w:r>
        <w:t>"</w:t>
      </w:r>
      <w:r>
        <w:rPr>
          <w:rtl/>
        </w:rPr>
        <w:t>ميزانية التخفيض</w:t>
      </w:r>
      <w:r>
        <w:t xml:space="preserve">" </w:t>
      </w:r>
      <w:r>
        <w:rPr>
          <w:rtl/>
        </w:rPr>
        <w:t>التي خصصها المتجر من رصيده الافتراضي</w:t>
      </w:r>
      <w:r>
        <w:t>.</w:t>
      </w:r>
    </w:p>
    <w:p w:rsidR="003353BC" w:rsidRDefault="008B2C50" w:rsidP="00D23997">
      <w:pPr>
        <w:pStyle w:val="MdListItem"/>
        <w:numPr>
          <w:ilvl w:val="0"/>
          <w:numId w:val="2"/>
        </w:numPr>
        <w:bidi/>
      </w:pPr>
      <w:proofErr w:type="gramStart"/>
      <w:r>
        <w:rPr>
          <w:rStyle w:val="MdStrong"/>
          <w:rtl/>
        </w:rPr>
        <w:t>مثال</w:t>
      </w:r>
      <w:proofErr w:type="gramEnd"/>
      <w:r>
        <w:rPr>
          <w:rStyle w:val="MdStrong"/>
          <w:rtl/>
        </w:rPr>
        <w:t xml:space="preserve"> عملي</w:t>
      </w:r>
      <w:r>
        <w:rPr>
          <w:rStyle w:val="MdStrong"/>
        </w:rPr>
        <w:t>:</w:t>
      </w:r>
      <w:r>
        <w:rPr>
          <w:rtl/>
        </w:rPr>
        <w:t xml:space="preserve"> إذا قام متجر بتقديم عرض استرداد نقدي بنسبة </w:t>
      </w:r>
      <w:r>
        <w:t>10%</w:t>
      </w:r>
      <w:r>
        <w:rPr>
          <w:rtl/>
        </w:rPr>
        <w:t xml:space="preserve">، واشترى عميل منتجاً بقيمة </w:t>
      </w:r>
      <w:r>
        <w:t xml:space="preserve">100 </w:t>
      </w:r>
      <w:r>
        <w:rPr>
          <w:rtl/>
        </w:rPr>
        <w:t xml:space="preserve">دينار، فسيحصل العميل على </w:t>
      </w:r>
      <w:r>
        <w:t xml:space="preserve">1000 </w:t>
      </w:r>
      <w:r>
        <w:rPr>
          <w:rtl/>
        </w:rPr>
        <w:t xml:space="preserve">نقطة </w:t>
      </w:r>
      <w:r>
        <w:t>(</w:t>
      </w:r>
      <w:r>
        <w:rPr>
          <w:rtl/>
        </w:rPr>
        <w:t xml:space="preserve">ما يعادل </w:t>
      </w:r>
      <w:r>
        <w:t xml:space="preserve">10 </w:t>
      </w:r>
      <w:r>
        <w:rPr>
          <w:rtl/>
        </w:rPr>
        <w:t>دنانير</w:t>
      </w:r>
      <w:r>
        <w:t xml:space="preserve">). </w:t>
      </w:r>
      <w:r>
        <w:rPr>
          <w:rtl/>
        </w:rPr>
        <w:t xml:space="preserve">تُخصم هذه الـ </w:t>
      </w:r>
      <w:r>
        <w:t xml:space="preserve">1000 </w:t>
      </w:r>
      <w:r>
        <w:rPr>
          <w:rtl/>
        </w:rPr>
        <w:t>نقطة من ميزانية التخفيض الخاصة بالمتجر</w:t>
      </w:r>
      <w:r>
        <w:t xml:space="preserve">. </w:t>
      </w:r>
      <w:r>
        <w:rPr>
          <w:rtl/>
        </w:rPr>
        <w:t xml:space="preserve">يدفع العميل </w:t>
      </w:r>
      <w:r>
        <w:t xml:space="preserve">100 </w:t>
      </w:r>
      <w:r>
        <w:rPr>
          <w:rtl/>
        </w:rPr>
        <w:t xml:space="preserve">دينار للمتجر، ويحصل على </w:t>
      </w:r>
      <w:r>
        <w:t xml:space="preserve">1000 </w:t>
      </w:r>
      <w:r>
        <w:rPr>
          <w:rtl/>
        </w:rPr>
        <w:t xml:space="preserve">نقطة </w:t>
      </w:r>
      <w:proofErr w:type="gramStart"/>
      <w:r>
        <w:rPr>
          <w:rtl/>
        </w:rPr>
        <w:t>يمكنه</w:t>
      </w:r>
      <w:proofErr w:type="gramEnd"/>
      <w:r>
        <w:rPr>
          <w:rtl/>
        </w:rPr>
        <w:t xml:space="preserve"> استخدامها لاحقاً في أي متجر شريك</w:t>
      </w:r>
      <w:r>
        <w:t>.</w:t>
      </w:r>
    </w:p>
    <w:p w:rsidR="003353BC" w:rsidRDefault="008B2C50" w:rsidP="00D23997">
      <w:pPr>
        <w:pStyle w:val="MdListItem"/>
        <w:numPr>
          <w:ilvl w:val="0"/>
          <w:numId w:val="2"/>
        </w:numPr>
        <w:bidi/>
      </w:pPr>
      <w:r>
        <w:rPr>
          <w:rStyle w:val="MdStrong"/>
          <w:rtl/>
        </w:rPr>
        <w:t>المرونة</w:t>
      </w:r>
      <w:r>
        <w:rPr>
          <w:rStyle w:val="MdStrong"/>
        </w:rPr>
        <w:t>:</w:t>
      </w:r>
      <w:r>
        <w:rPr>
          <w:rtl/>
        </w:rPr>
        <w:t xml:space="preserve"> يمكن للمتاجر تغيير نسبة الاسترداد النقدي حسب مواسم البيع، المنتجات، أو الحملات الترويجية</w:t>
      </w:r>
      <w:r>
        <w:t>.</w:t>
      </w:r>
    </w:p>
    <w:p w:rsidR="003353BC" w:rsidRDefault="003353BC" w:rsidP="00D23997">
      <w:pPr>
        <w:pStyle w:val="MdSpace"/>
        <w:bidi/>
        <w:spacing w:after="60"/>
      </w:pPr>
    </w:p>
    <w:p w:rsidR="003353BC" w:rsidRDefault="008B2C50" w:rsidP="00D23997">
      <w:pPr>
        <w:pStyle w:val="MdParagraph"/>
        <w:bidi/>
      </w:pPr>
      <w:r>
        <w:rPr>
          <w:rStyle w:val="MdStrong"/>
        </w:rPr>
        <w:t xml:space="preserve">2. </w:t>
      </w:r>
      <w:r>
        <w:rPr>
          <w:rStyle w:val="MdStrong"/>
          <w:rtl/>
        </w:rPr>
        <w:t>العرض الثاني</w:t>
      </w:r>
      <w:r>
        <w:rPr>
          <w:rStyle w:val="MdStrong"/>
        </w:rPr>
        <w:t xml:space="preserve">: </w:t>
      </w:r>
      <w:r>
        <w:rPr>
          <w:rStyle w:val="MdStrong"/>
          <w:rtl/>
        </w:rPr>
        <w:t xml:space="preserve">باقات </w:t>
      </w:r>
      <w:r>
        <w:rPr>
          <w:rStyle w:val="MdStrong"/>
        </w:rPr>
        <w:t xml:space="preserve">(Packages) </w:t>
      </w:r>
      <w:r>
        <w:rPr>
          <w:rStyle w:val="MdStrong"/>
          <w:rtl/>
        </w:rPr>
        <w:t>من السلع أو الخدمات</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الهدف</w:t>
      </w:r>
      <w:r>
        <w:rPr>
          <w:rStyle w:val="MdStrong"/>
        </w:rPr>
        <w:t>:</w:t>
      </w:r>
      <w:r>
        <w:rPr>
          <w:rtl/>
        </w:rPr>
        <w:t xml:space="preserve"> زيادة </w:t>
      </w:r>
      <w:proofErr w:type="gramStart"/>
      <w:r>
        <w:rPr>
          <w:rtl/>
        </w:rPr>
        <w:t>متوسط</w:t>
      </w:r>
      <w:proofErr w:type="gramEnd"/>
      <w:r>
        <w:rPr>
          <w:rtl/>
        </w:rPr>
        <w:t xml:space="preserve"> قيمة السلة الشرائية، تشجيع تجربة منتجات أو خدمات متعددة، وتقديم قيمة مجمعة للمستخدم</w:t>
      </w:r>
      <w:r>
        <w:t>.</w:t>
      </w:r>
    </w:p>
    <w:p w:rsidR="003353BC" w:rsidRDefault="008B2C50" w:rsidP="00D23997">
      <w:pPr>
        <w:pStyle w:val="MdListItem"/>
        <w:numPr>
          <w:ilvl w:val="0"/>
          <w:numId w:val="2"/>
        </w:numPr>
        <w:bidi/>
      </w:pPr>
      <w:r>
        <w:rPr>
          <w:rStyle w:val="MdStrong"/>
          <w:rtl/>
        </w:rPr>
        <w:t>الآلية</w:t>
      </w:r>
      <w:r>
        <w:rPr>
          <w:rStyle w:val="MdStrong"/>
        </w:rPr>
        <w:t>:</w:t>
      </w:r>
      <w:r>
        <w:rPr>
          <w:rtl/>
        </w:rPr>
        <w:t xml:space="preserve"> يقوم المتجر بتجميع عدة </w:t>
      </w:r>
      <w:proofErr w:type="gramStart"/>
      <w:r>
        <w:rPr>
          <w:rtl/>
        </w:rPr>
        <w:t>منتجات</w:t>
      </w:r>
      <w:proofErr w:type="gramEnd"/>
      <w:r>
        <w:rPr>
          <w:rtl/>
        </w:rPr>
        <w:t xml:space="preserve"> أو خدمات في </w:t>
      </w:r>
      <w:r>
        <w:t>"</w:t>
      </w:r>
      <w:r>
        <w:rPr>
          <w:rtl/>
        </w:rPr>
        <w:t>باقة</w:t>
      </w:r>
      <w:r>
        <w:t xml:space="preserve">" </w:t>
      </w:r>
      <w:r>
        <w:rPr>
          <w:rtl/>
        </w:rPr>
        <w:t>واحدة بسعر خاص</w:t>
      </w:r>
      <w:r>
        <w:t xml:space="preserve">. </w:t>
      </w:r>
      <w:r>
        <w:rPr>
          <w:rtl/>
        </w:rPr>
        <w:t xml:space="preserve">الفرق بين السعر الإجمالي للعناصر منفصلة وسعر الباقة يُمنح للمستخدم </w:t>
      </w:r>
      <w:proofErr w:type="gramStart"/>
      <w:r>
        <w:rPr>
          <w:rtl/>
        </w:rPr>
        <w:t>على</w:t>
      </w:r>
      <w:proofErr w:type="gramEnd"/>
      <w:r>
        <w:rPr>
          <w:rtl/>
        </w:rPr>
        <w:t xml:space="preserve"> شكل نقاط</w:t>
      </w:r>
      <w:r>
        <w:t xml:space="preserve">. </w:t>
      </w:r>
      <w:r>
        <w:rPr>
          <w:rtl/>
        </w:rPr>
        <w:t xml:space="preserve">هذه النقاط تُخصم </w:t>
      </w:r>
      <w:proofErr w:type="gramStart"/>
      <w:r>
        <w:rPr>
          <w:rtl/>
        </w:rPr>
        <w:t>من</w:t>
      </w:r>
      <w:proofErr w:type="gramEnd"/>
      <w:r>
        <w:rPr>
          <w:rtl/>
        </w:rPr>
        <w:t xml:space="preserve"> </w:t>
      </w:r>
      <w:r>
        <w:t>"</w:t>
      </w:r>
      <w:r>
        <w:rPr>
          <w:rtl/>
        </w:rPr>
        <w:t>ميزانية الباقات</w:t>
      </w:r>
      <w:r>
        <w:t xml:space="preserve">" </w:t>
      </w:r>
      <w:r>
        <w:rPr>
          <w:rtl/>
        </w:rPr>
        <w:t>الخاصة بالمتجر</w:t>
      </w:r>
      <w:r>
        <w:t>.</w:t>
      </w:r>
    </w:p>
    <w:p w:rsidR="003353BC" w:rsidRDefault="008B2C50" w:rsidP="004675FA">
      <w:pPr>
        <w:pStyle w:val="MdListItem"/>
        <w:numPr>
          <w:ilvl w:val="0"/>
          <w:numId w:val="2"/>
        </w:numPr>
        <w:bidi/>
      </w:pPr>
      <w:proofErr w:type="gramStart"/>
      <w:r>
        <w:rPr>
          <w:rStyle w:val="MdStrong"/>
          <w:rtl/>
        </w:rPr>
        <w:t>مثال</w:t>
      </w:r>
      <w:proofErr w:type="gramEnd"/>
      <w:r>
        <w:rPr>
          <w:rStyle w:val="MdStrong"/>
          <w:rtl/>
        </w:rPr>
        <w:t xml:space="preserve"> عملي</w:t>
      </w:r>
      <w:r>
        <w:rPr>
          <w:rStyle w:val="MdStrong"/>
        </w:rPr>
        <w:t>:</w:t>
      </w:r>
      <w:r>
        <w:rPr>
          <w:rtl/>
        </w:rPr>
        <w:t xml:space="preserve"> صالون تجميل يقدم باقة </w:t>
      </w:r>
      <w:r>
        <w:t>"</w:t>
      </w:r>
      <w:r>
        <w:rPr>
          <w:rtl/>
        </w:rPr>
        <w:t>عناية متكاملة</w:t>
      </w:r>
      <w:r>
        <w:t>" (</w:t>
      </w:r>
      <w:r>
        <w:rPr>
          <w:rtl/>
        </w:rPr>
        <w:t xml:space="preserve">قص شعر </w:t>
      </w:r>
      <w:r>
        <w:t xml:space="preserve">+ </w:t>
      </w:r>
      <w:r>
        <w:rPr>
          <w:rtl/>
        </w:rPr>
        <w:t xml:space="preserve">صبغة </w:t>
      </w:r>
      <w:r>
        <w:t xml:space="preserve">+ </w:t>
      </w:r>
      <w:r>
        <w:rPr>
          <w:rtl/>
        </w:rPr>
        <w:t>ماسك</w:t>
      </w:r>
      <w:r>
        <w:t xml:space="preserve">) </w:t>
      </w:r>
      <w:r>
        <w:rPr>
          <w:rtl/>
        </w:rPr>
        <w:t xml:space="preserve">بسعر </w:t>
      </w:r>
      <w:r>
        <w:t xml:space="preserve">80 </w:t>
      </w:r>
      <w:r>
        <w:rPr>
          <w:rtl/>
        </w:rPr>
        <w:t xml:space="preserve">ديناراً، بينما السعر الإجمالي لهذه الخدمات منفصلة هو </w:t>
      </w:r>
      <w:r>
        <w:t xml:space="preserve">120 </w:t>
      </w:r>
      <w:r>
        <w:rPr>
          <w:rtl/>
        </w:rPr>
        <w:t>ديناراً</w:t>
      </w:r>
      <w:r>
        <w:t xml:space="preserve">. </w:t>
      </w:r>
      <w:r>
        <w:rPr>
          <w:rtl/>
        </w:rPr>
        <w:t xml:space="preserve">الفرق </w:t>
      </w:r>
      <w:r>
        <w:t xml:space="preserve">(40 </w:t>
      </w:r>
      <w:r>
        <w:rPr>
          <w:rtl/>
        </w:rPr>
        <w:t>ديناراً</w:t>
      </w:r>
      <w:r>
        <w:t xml:space="preserve">) </w:t>
      </w:r>
      <w:r>
        <w:rPr>
          <w:rtl/>
        </w:rPr>
        <w:t xml:space="preserve">يُمنح للمستخدم كـ </w:t>
      </w:r>
      <w:r>
        <w:t xml:space="preserve">4000 </w:t>
      </w:r>
      <w:r>
        <w:rPr>
          <w:rtl/>
        </w:rPr>
        <w:t>نقطة</w:t>
      </w:r>
      <w:r>
        <w:t xml:space="preserve">. </w:t>
      </w:r>
      <w:r>
        <w:rPr>
          <w:rtl/>
        </w:rPr>
        <w:t xml:space="preserve">تُخصم هذه الـ </w:t>
      </w:r>
      <w:r>
        <w:t xml:space="preserve">4000 </w:t>
      </w:r>
      <w:r>
        <w:rPr>
          <w:rtl/>
        </w:rPr>
        <w:t>نقطة من ميزانية الباقات الخاصة بالصالون</w:t>
      </w:r>
      <w:r>
        <w:t xml:space="preserve">. </w:t>
      </w:r>
      <w:r>
        <w:rPr>
          <w:rtl/>
        </w:rPr>
        <w:t xml:space="preserve">يدفع العميل </w:t>
      </w:r>
      <w:r w:rsidR="004675FA">
        <w:rPr>
          <w:rFonts w:hint="cs"/>
          <w:rtl/>
        </w:rPr>
        <w:t>120</w:t>
      </w:r>
      <w:r>
        <w:t xml:space="preserve"> </w:t>
      </w:r>
      <w:r>
        <w:rPr>
          <w:rtl/>
        </w:rPr>
        <w:t xml:space="preserve">ديناراً للصالون، ويحصل على </w:t>
      </w:r>
      <w:r>
        <w:t xml:space="preserve">4000 </w:t>
      </w:r>
      <w:r>
        <w:rPr>
          <w:rtl/>
        </w:rPr>
        <w:t xml:space="preserve">نقطة </w:t>
      </w:r>
      <w:proofErr w:type="gramStart"/>
      <w:r>
        <w:rPr>
          <w:rtl/>
        </w:rPr>
        <w:t>يمكنه</w:t>
      </w:r>
      <w:proofErr w:type="gramEnd"/>
      <w:r>
        <w:rPr>
          <w:rtl/>
        </w:rPr>
        <w:t xml:space="preserve"> استخدامها لاحقاً</w:t>
      </w:r>
      <w:r>
        <w:t>.</w:t>
      </w:r>
    </w:p>
    <w:p w:rsidR="003353BC" w:rsidRDefault="008B2C50" w:rsidP="00D23997">
      <w:pPr>
        <w:pStyle w:val="MdListItem"/>
        <w:numPr>
          <w:ilvl w:val="0"/>
          <w:numId w:val="2"/>
        </w:numPr>
        <w:bidi/>
      </w:pPr>
      <w:r>
        <w:rPr>
          <w:rStyle w:val="MdStrong"/>
          <w:rtl/>
        </w:rPr>
        <w:t>التخصيص</w:t>
      </w:r>
      <w:r>
        <w:rPr>
          <w:rStyle w:val="MdStrong"/>
        </w:rPr>
        <w:t>:</w:t>
      </w:r>
      <w:r>
        <w:rPr>
          <w:rtl/>
        </w:rPr>
        <w:t xml:space="preserve"> يمكن للمتاجر تصميم باقات متنوعة </w:t>
      </w:r>
      <w:proofErr w:type="gramStart"/>
      <w:r>
        <w:rPr>
          <w:rtl/>
        </w:rPr>
        <w:t>لتناسب</w:t>
      </w:r>
      <w:proofErr w:type="gramEnd"/>
      <w:r>
        <w:rPr>
          <w:rtl/>
        </w:rPr>
        <w:t xml:space="preserve"> فئات مختلفة من العملاء أو المناسبات الخاصة</w:t>
      </w:r>
      <w:r>
        <w:t>.</w:t>
      </w:r>
    </w:p>
    <w:p w:rsidR="003353BC" w:rsidRDefault="003353BC" w:rsidP="00D23997">
      <w:pPr>
        <w:pStyle w:val="MdSpace"/>
        <w:bidi/>
        <w:spacing w:after="60"/>
      </w:pPr>
    </w:p>
    <w:p w:rsidR="003353BC" w:rsidRDefault="008B2C50" w:rsidP="00D23997">
      <w:pPr>
        <w:pStyle w:val="MdParagraph"/>
        <w:bidi/>
      </w:pPr>
      <w:r>
        <w:rPr>
          <w:rStyle w:val="MdStrong"/>
        </w:rPr>
        <w:t xml:space="preserve">3. </w:t>
      </w:r>
      <w:r>
        <w:rPr>
          <w:rStyle w:val="MdStrong"/>
          <w:rtl/>
        </w:rPr>
        <w:t>العرض الثالث</w:t>
      </w:r>
      <w:r>
        <w:rPr>
          <w:rStyle w:val="MdStrong"/>
        </w:rPr>
        <w:t xml:space="preserve">: </w:t>
      </w:r>
      <w:r>
        <w:rPr>
          <w:rStyle w:val="MdStrong"/>
          <w:rtl/>
        </w:rPr>
        <w:t>قسائم شراء تُستبدل بعدد من النقاط</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الهدف</w:t>
      </w:r>
      <w:r>
        <w:rPr>
          <w:rStyle w:val="MdStrong"/>
        </w:rPr>
        <w:t>:</w:t>
      </w:r>
      <w:r>
        <w:rPr>
          <w:rtl/>
        </w:rPr>
        <w:t xml:space="preserve"> تحفيز المستخدمين على استخدام نقاطهم داخل المتجر نفسه أو في متاجر أخرى، وزيادة حركة المرور إلى المتجر</w:t>
      </w:r>
      <w:r>
        <w:t>.</w:t>
      </w:r>
    </w:p>
    <w:p w:rsidR="003353BC" w:rsidRDefault="008B2C50" w:rsidP="004675FA">
      <w:pPr>
        <w:pStyle w:val="MdListItem"/>
        <w:numPr>
          <w:ilvl w:val="0"/>
          <w:numId w:val="2"/>
        </w:numPr>
        <w:bidi/>
      </w:pPr>
      <w:r>
        <w:rPr>
          <w:rStyle w:val="MdStrong"/>
          <w:rtl/>
        </w:rPr>
        <w:lastRenderedPageBreak/>
        <w:t>الآلية</w:t>
      </w:r>
      <w:r>
        <w:rPr>
          <w:rStyle w:val="MdStrong"/>
        </w:rPr>
        <w:t>:</w:t>
      </w:r>
      <w:r>
        <w:rPr>
          <w:rtl/>
        </w:rPr>
        <w:t xml:space="preserve"> يمكن للمستخدمين استبدال نقاطهم بقسائم شراء ذات قيمة نقدية محددة </w:t>
      </w:r>
      <w:r>
        <w:t>(</w:t>
      </w:r>
      <w:r>
        <w:rPr>
          <w:rtl/>
        </w:rPr>
        <w:t xml:space="preserve">مثلاً </w:t>
      </w:r>
      <w:r w:rsidR="004675FA">
        <w:rPr>
          <w:rFonts w:hint="cs"/>
          <w:rtl/>
        </w:rPr>
        <w:t>10000</w:t>
      </w:r>
      <w:r>
        <w:t xml:space="preserve"> </w:t>
      </w:r>
      <w:r>
        <w:rPr>
          <w:rtl/>
        </w:rPr>
        <w:t xml:space="preserve">نقطة </w:t>
      </w:r>
      <w:r>
        <w:t xml:space="preserve">= </w:t>
      </w:r>
      <w:r>
        <w:rPr>
          <w:rtl/>
        </w:rPr>
        <w:t xml:space="preserve">قسيمة بقيمة </w:t>
      </w:r>
      <w:r w:rsidR="004675FA">
        <w:rPr>
          <w:rFonts w:hint="cs"/>
          <w:rtl/>
        </w:rPr>
        <w:t>125</w:t>
      </w:r>
      <w:r>
        <w:t xml:space="preserve"> </w:t>
      </w:r>
      <w:r>
        <w:rPr>
          <w:rtl/>
        </w:rPr>
        <w:t>ديناراً</w:t>
      </w:r>
      <w:r>
        <w:t xml:space="preserve">). </w:t>
      </w:r>
      <w:r>
        <w:rPr>
          <w:rtl/>
        </w:rPr>
        <w:t>عند استخ</w:t>
      </w:r>
      <w:r w:rsidR="004675FA">
        <w:rPr>
          <w:rtl/>
        </w:rPr>
        <w:t>دام هذه القسيمة في المتجر، تُ</w:t>
      </w:r>
      <w:r w:rsidR="004675FA">
        <w:rPr>
          <w:rFonts w:hint="cs"/>
          <w:rtl/>
        </w:rPr>
        <w:t>ضاف</w:t>
      </w:r>
      <w:r>
        <w:rPr>
          <w:rtl/>
        </w:rPr>
        <w:t xml:space="preserve"> قيمتها </w:t>
      </w:r>
      <w:r w:rsidR="004675FA">
        <w:rPr>
          <w:rFonts w:hint="cs"/>
          <w:rtl/>
        </w:rPr>
        <w:t>الى</w:t>
      </w:r>
      <w:r>
        <w:rPr>
          <w:rtl/>
        </w:rPr>
        <w:t xml:space="preserve"> </w:t>
      </w:r>
      <w:r>
        <w:t>"</w:t>
      </w:r>
      <w:r>
        <w:rPr>
          <w:rtl/>
        </w:rPr>
        <w:t>الرصيد العام</w:t>
      </w:r>
      <w:r>
        <w:t xml:space="preserve">" </w:t>
      </w:r>
      <w:r>
        <w:rPr>
          <w:rtl/>
        </w:rPr>
        <w:t xml:space="preserve">للمتجر </w:t>
      </w:r>
      <w:r>
        <w:t>(</w:t>
      </w:r>
      <w:r>
        <w:rPr>
          <w:rtl/>
        </w:rPr>
        <w:t>الناتج عن الضمان</w:t>
      </w:r>
      <w:r>
        <w:t>).</w:t>
      </w:r>
    </w:p>
    <w:p w:rsidR="003353BC" w:rsidRDefault="008B2C50" w:rsidP="004675FA">
      <w:pPr>
        <w:pStyle w:val="MdListItem"/>
        <w:numPr>
          <w:ilvl w:val="0"/>
          <w:numId w:val="2"/>
        </w:numPr>
        <w:bidi/>
      </w:pPr>
      <w:proofErr w:type="gramStart"/>
      <w:r>
        <w:rPr>
          <w:rStyle w:val="MdStrong"/>
          <w:rtl/>
        </w:rPr>
        <w:t>مثال</w:t>
      </w:r>
      <w:proofErr w:type="gramEnd"/>
      <w:r>
        <w:rPr>
          <w:rStyle w:val="MdStrong"/>
          <w:rtl/>
        </w:rPr>
        <w:t xml:space="preserve"> عملي</w:t>
      </w:r>
      <w:r>
        <w:rPr>
          <w:rStyle w:val="MdStrong"/>
        </w:rPr>
        <w:t>:</w:t>
      </w:r>
      <w:r>
        <w:rPr>
          <w:rtl/>
        </w:rPr>
        <w:t xml:space="preserve"> يمتلك مستخدم </w:t>
      </w:r>
      <w:r w:rsidR="004675FA">
        <w:rPr>
          <w:rFonts w:hint="cs"/>
          <w:rtl/>
        </w:rPr>
        <w:t>10000</w:t>
      </w:r>
      <w:r>
        <w:t xml:space="preserve"> </w:t>
      </w:r>
      <w:r>
        <w:rPr>
          <w:rtl/>
        </w:rPr>
        <w:t xml:space="preserve">نقطة ويقرر استبدالها بقسيمة شراء بقيمة </w:t>
      </w:r>
      <w:r w:rsidR="004675FA">
        <w:rPr>
          <w:rFonts w:hint="cs"/>
          <w:rtl/>
        </w:rPr>
        <w:t>125</w:t>
      </w:r>
      <w:r>
        <w:t xml:space="preserve"> </w:t>
      </w:r>
      <w:r>
        <w:rPr>
          <w:rtl/>
        </w:rPr>
        <w:t>ديناراً من متجر للملابس</w:t>
      </w:r>
      <w:r>
        <w:t xml:space="preserve">. </w:t>
      </w:r>
      <w:r>
        <w:rPr>
          <w:rtl/>
        </w:rPr>
        <w:t xml:space="preserve">عند استخدام القسيمة، تُخصم الـ </w:t>
      </w:r>
      <w:r w:rsidR="004675FA">
        <w:rPr>
          <w:rFonts w:hint="cs"/>
          <w:rtl/>
        </w:rPr>
        <w:t>10000</w:t>
      </w:r>
      <w:r>
        <w:t xml:space="preserve"> </w:t>
      </w:r>
      <w:r>
        <w:rPr>
          <w:rtl/>
        </w:rPr>
        <w:t xml:space="preserve">نقطة من رصيد المستخدم، ويقدم المتجر للمستخدم منتجات بقيمة </w:t>
      </w:r>
      <w:r w:rsidR="004675FA">
        <w:rPr>
          <w:rFonts w:hint="cs"/>
          <w:rtl/>
        </w:rPr>
        <w:t>125</w:t>
      </w:r>
      <w:r>
        <w:t xml:space="preserve"> </w:t>
      </w:r>
      <w:r>
        <w:rPr>
          <w:rtl/>
        </w:rPr>
        <w:t>ديناراً</w:t>
      </w:r>
      <w:r>
        <w:t xml:space="preserve">. </w:t>
      </w:r>
      <w:r w:rsidR="004675FA">
        <w:rPr>
          <w:rtl/>
        </w:rPr>
        <w:t>تُ</w:t>
      </w:r>
      <w:r w:rsidR="004675FA">
        <w:rPr>
          <w:rFonts w:hint="cs"/>
          <w:rtl/>
        </w:rPr>
        <w:t>ضاف</w:t>
      </w:r>
      <w:r>
        <w:rPr>
          <w:rtl/>
        </w:rPr>
        <w:t xml:space="preserve"> الـ</w:t>
      </w:r>
      <w:r>
        <w:t>)</w:t>
      </w:r>
      <w:r w:rsidR="004675FA" w:rsidRPr="004675FA">
        <w:rPr>
          <w:rFonts w:hint="cs"/>
          <w:rtl/>
        </w:rPr>
        <w:t xml:space="preserve"> </w:t>
      </w:r>
      <w:r w:rsidR="004675FA">
        <w:rPr>
          <w:rFonts w:hint="cs"/>
          <w:rtl/>
        </w:rPr>
        <w:t>100</w:t>
      </w:r>
      <w:r>
        <w:rPr>
          <w:rtl/>
        </w:rPr>
        <w:t xml:space="preserve">ديناراً </w:t>
      </w:r>
      <w:r>
        <w:t>(</w:t>
      </w:r>
      <w:r>
        <w:rPr>
          <w:rFonts w:hint="cs"/>
          <w:rtl/>
        </w:rPr>
        <w:t xml:space="preserve"> </w:t>
      </w:r>
      <w:r>
        <w:rPr>
          <w:rtl/>
        </w:rPr>
        <w:t xml:space="preserve">أو </w:t>
      </w:r>
      <w:r w:rsidR="004675FA">
        <w:rPr>
          <w:rFonts w:hint="cs"/>
          <w:rtl/>
        </w:rPr>
        <w:t>10000</w:t>
      </w:r>
      <w:r>
        <w:t xml:space="preserve"> </w:t>
      </w:r>
      <w:r>
        <w:rPr>
          <w:rtl/>
        </w:rPr>
        <w:t>نقطة</w:t>
      </w:r>
      <w:r>
        <w:rPr>
          <w:rFonts w:hint="cs"/>
          <w:rtl/>
        </w:rPr>
        <w:t xml:space="preserve"> </w:t>
      </w:r>
      <w:r w:rsidR="004675FA">
        <w:rPr>
          <w:rFonts w:hint="cs"/>
          <w:rtl/>
        </w:rPr>
        <w:t>الى</w:t>
      </w:r>
      <w:r>
        <w:rPr>
          <w:rtl/>
        </w:rPr>
        <w:t xml:space="preserve"> الرصيد العام للمتجر</w:t>
      </w:r>
      <w:r>
        <w:t>.</w:t>
      </w:r>
    </w:p>
    <w:p w:rsidR="003353BC" w:rsidRDefault="008B2C50" w:rsidP="00D23997">
      <w:pPr>
        <w:pStyle w:val="MdListItem"/>
        <w:numPr>
          <w:ilvl w:val="0"/>
          <w:numId w:val="2"/>
        </w:numPr>
        <w:bidi/>
      </w:pPr>
      <w:r>
        <w:rPr>
          <w:rStyle w:val="MdStrong"/>
          <w:rtl/>
        </w:rPr>
        <w:t>المرونة</w:t>
      </w:r>
      <w:r>
        <w:rPr>
          <w:rStyle w:val="MdStrong"/>
        </w:rPr>
        <w:t>:</w:t>
      </w:r>
      <w:r>
        <w:rPr>
          <w:rtl/>
        </w:rPr>
        <w:t xml:space="preserve"> يمكن للمتاجر تحديد قيم مختلفة للقسائم وعدد النقاط المطلوبة لاستبدالها</w:t>
      </w:r>
      <w:r>
        <w:t>.</w:t>
      </w:r>
    </w:p>
    <w:p w:rsidR="003353BC" w:rsidRDefault="003353BC" w:rsidP="00D23997">
      <w:pPr>
        <w:pStyle w:val="MdSpace"/>
        <w:bidi/>
        <w:spacing w:after="60"/>
      </w:pPr>
    </w:p>
    <w:p w:rsidR="003353BC" w:rsidRDefault="008B2C50" w:rsidP="00D23997">
      <w:pPr>
        <w:pStyle w:val="MdHeading3"/>
        <w:bidi/>
      </w:pPr>
      <w:r>
        <w:t>4.3.1</w:t>
      </w:r>
      <w:proofErr w:type="gramStart"/>
      <w:r>
        <w:t xml:space="preserve">. </w:t>
      </w:r>
      <w:r>
        <w:rPr>
          <w:rFonts w:hint="cs"/>
          <w:rtl/>
        </w:rPr>
        <w:t xml:space="preserve"> </w:t>
      </w:r>
      <w:r>
        <w:rPr>
          <w:rtl/>
        </w:rPr>
        <w:t>تفصيل</w:t>
      </w:r>
      <w:proofErr w:type="gramEnd"/>
      <w:r>
        <w:rPr>
          <w:rtl/>
        </w:rPr>
        <w:t xml:space="preserve"> استبدال النقاط من قبل المستخدمين</w:t>
      </w:r>
    </w:p>
    <w:p w:rsidR="003353BC" w:rsidRDefault="008B2C50" w:rsidP="00D23997">
      <w:pPr>
        <w:pStyle w:val="MdParagraph"/>
        <w:bidi/>
      </w:pPr>
      <w:proofErr w:type="gramStart"/>
      <w:r>
        <w:rPr>
          <w:rtl/>
        </w:rPr>
        <w:t>تُعد</w:t>
      </w:r>
      <w:proofErr w:type="gramEnd"/>
      <w:r>
        <w:rPr>
          <w:rtl/>
        </w:rPr>
        <w:t xml:space="preserve"> عملية استبدال النقاط هي المكافأة النهائية للمستخدمين، وقد صُممت لتكون مرنة ومتنوعة لتلبية مختلف الاحتياجات والرغبات</w:t>
      </w:r>
      <w:r>
        <w:t>.</w:t>
      </w:r>
    </w:p>
    <w:p w:rsidR="003353BC" w:rsidRDefault="003353BC" w:rsidP="00D23997">
      <w:pPr>
        <w:pStyle w:val="MdSpace"/>
        <w:bidi/>
        <w:spacing w:after="60"/>
      </w:pPr>
    </w:p>
    <w:p w:rsidR="003353BC" w:rsidRDefault="008B2C50" w:rsidP="00D23997">
      <w:pPr>
        <w:pStyle w:val="MdParagraph"/>
        <w:bidi/>
      </w:pPr>
      <w:proofErr w:type="gramStart"/>
      <w:r>
        <w:rPr>
          <w:rStyle w:val="MdStrong"/>
          <w:rtl/>
        </w:rPr>
        <w:t>خيارات</w:t>
      </w:r>
      <w:proofErr w:type="gramEnd"/>
      <w:r>
        <w:rPr>
          <w:rStyle w:val="MdStrong"/>
          <w:rtl/>
        </w:rPr>
        <w:t xml:space="preserve"> الاستبدال المتاحة</w:t>
      </w:r>
      <w:r>
        <w:rPr>
          <w:rStyle w:val="MdStrong"/>
        </w:rPr>
        <w:t>:</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Style w:val="MdStrong"/>
          <w:rtl/>
        </w:rPr>
        <w:t>منتجات</w:t>
      </w:r>
      <w:proofErr w:type="gramEnd"/>
      <w:r>
        <w:rPr>
          <w:rStyle w:val="MdStrong"/>
          <w:rtl/>
        </w:rPr>
        <w:t xml:space="preserve"> مجانية من المتاجر الصديقة</w:t>
      </w:r>
      <w:r>
        <w:rPr>
          <w:rStyle w:val="MdStrong"/>
        </w:rPr>
        <w:t>:</w:t>
      </w:r>
      <w:r>
        <w:rPr>
          <w:rtl/>
        </w:rPr>
        <w:t xml:space="preserve"> يمكن للمستخدمين تصفح قائمة المنتجات المتاحة للاستبدال بنقاطهم في أي متجر شريك</w:t>
      </w:r>
      <w:r>
        <w:t xml:space="preserve">. </w:t>
      </w:r>
      <w:proofErr w:type="gramStart"/>
      <w:r>
        <w:rPr>
          <w:rtl/>
        </w:rPr>
        <w:t>على</w:t>
      </w:r>
      <w:proofErr w:type="gramEnd"/>
      <w:r>
        <w:rPr>
          <w:rtl/>
        </w:rPr>
        <w:t xml:space="preserve"> سبيل المثال، قد يقدم مقهى قهوة مجانية مقابل </w:t>
      </w:r>
      <w:r>
        <w:t xml:space="preserve">500 </w:t>
      </w:r>
      <w:r>
        <w:rPr>
          <w:rtl/>
        </w:rPr>
        <w:t>نقطة</w:t>
      </w:r>
      <w:r>
        <w:t>.</w:t>
      </w:r>
    </w:p>
    <w:p w:rsidR="003353BC" w:rsidRDefault="008B2C50" w:rsidP="00D23997">
      <w:pPr>
        <w:pStyle w:val="MdListItem"/>
        <w:numPr>
          <w:ilvl w:val="0"/>
          <w:numId w:val="2"/>
        </w:numPr>
        <w:bidi/>
      </w:pPr>
      <w:r>
        <w:rPr>
          <w:rStyle w:val="MdStrong"/>
          <w:rtl/>
        </w:rPr>
        <w:t>خدمات مجانية</w:t>
      </w:r>
      <w:r>
        <w:rPr>
          <w:rStyle w:val="MdStrong"/>
        </w:rPr>
        <w:t>:</w:t>
      </w:r>
      <w:r>
        <w:rPr>
          <w:rtl/>
        </w:rPr>
        <w:t xml:space="preserve"> تشمل خدمات متنوعة مثل جلسة مساج، خدمة توصيل، غسيل سيارة، أو استشارة مجانية، وذلك حسب العروض المتاحة من المتاجر الشريكة</w:t>
      </w:r>
      <w:r>
        <w:t>.</w:t>
      </w:r>
    </w:p>
    <w:p w:rsidR="003353BC" w:rsidRDefault="008B2C50" w:rsidP="00D23997">
      <w:pPr>
        <w:pStyle w:val="MdListItem"/>
        <w:numPr>
          <w:ilvl w:val="0"/>
          <w:numId w:val="2"/>
        </w:numPr>
        <w:bidi/>
      </w:pPr>
      <w:r>
        <w:rPr>
          <w:rStyle w:val="MdStrong"/>
          <w:rtl/>
        </w:rPr>
        <w:t>قسائم شراء</w:t>
      </w:r>
      <w:r>
        <w:rPr>
          <w:rStyle w:val="MdStrong"/>
        </w:rPr>
        <w:t>:</w:t>
      </w:r>
      <w:r>
        <w:rPr>
          <w:rtl/>
        </w:rPr>
        <w:t xml:space="preserve"> يمكن للمستخدمين استبدال نقاطهم بقسائم شراء ذات قيمة نقدية محددة، والتي يمكن استخدامها لاحقاً للدفع جزئياً أو كلياً في المتاجر الشريكة</w:t>
      </w:r>
      <w:r>
        <w:t>.</w:t>
      </w:r>
    </w:p>
    <w:p w:rsidR="003353BC" w:rsidRDefault="008B2C50" w:rsidP="00D23997">
      <w:pPr>
        <w:pStyle w:val="MdListItem"/>
        <w:numPr>
          <w:ilvl w:val="0"/>
          <w:numId w:val="2"/>
        </w:numPr>
        <w:bidi/>
      </w:pPr>
      <w:r>
        <w:rPr>
          <w:rStyle w:val="MdStrong"/>
          <w:rtl/>
        </w:rPr>
        <w:t>التبرع للجمعيات الخيرية</w:t>
      </w:r>
      <w:r>
        <w:rPr>
          <w:rStyle w:val="MdStrong"/>
        </w:rPr>
        <w:t>:</w:t>
      </w:r>
      <w:r>
        <w:rPr>
          <w:rtl/>
        </w:rPr>
        <w:t xml:space="preserve"> في إطار المسؤولية الاجتماعية، يمكن للمنصة أن تتيح خيار التبرع بالنقاط للجمعيات الخيرية الشريكة</w:t>
      </w:r>
      <w:r>
        <w:t xml:space="preserve">. </w:t>
      </w:r>
      <w:r>
        <w:rPr>
          <w:rtl/>
        </w:rPr>
        <w:t>هذه الميزة تعزز الجانب الإنساني للمنصة وتجذب شريحة من المستخدمين المهتمين بالعمل الخيري</w:t>
      </w:r>
      <w:r>
        <w:t>.</w:t>
      </w:r>
    </w:p>
    <w:p w:rsidR="003353BC" w:rsidRDefault="003353BC" w:rsidP="00D23997">
      <w:pPr>
        <w:pStyle w:val="MdSpace"/>
        <w:bidi/>
        <w:spacing w:after="60"/>
      </w:pPr>
    </w:p>
    <w:p w:rsidR="003353BC" w:rsidRDefault="008B2C50" w:rsidP="00D23997">
      <w:pPr>
        <w:pStyle w:val="MdParagraph"/>
        <w:bidi/>
      </w:pPr>
      <w:r>
        <w:rPr>
          <w:rStyle w:val="MdStrong"/>
          <w:rtl/>
        </w:rPr>
        <w:t>قيود هامة على الاستبدال</w:t>
      </w:r>
      <w:r>
        <w:rPr>
          <w:rStyle w:val="MdStrong"/>
        </w:rPr>
        <w:t>:</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Style w:val="MdStrong"/>
          <w:rtl/>
        </w:rPr>
        <w:t>لا</w:t>
      </w:r>
      <w:proofErr w:type="gramEnd"/>
      <w:r>
        <w:rPr>
          <w:rStyle w:val="MdStrong"/>
          <w:rtl/>
        </w:rPr>
        <w:t xml:space="preserve"> يمكن استبدال النقاط نقدًا</w:t>
      </w:r>
      <w:r>
        <w:rPr>
          <w:rStyle w:val="MdStrong"/>
        </w:rPr>
        <w:t>:</w:t>
      </w:r>
      <w:r>
        <w:rPr>
          <w:rtl/>
        </w:rPr>
        <w:t xml:space="preserve"> هذا القيد أساسي لضمان الامتثال القانوني وتجنب تصنيف النقاط كأموال إلكترونية</w:t>
      </w:r>
      <w:r>
        <w:t>.</w:t>
      </w:r>
    </w:p>
    <w:p w:rsidR="003353BC" w:rsidRDefault="008B2C50" w:rsidP="00D23997">
      <w:pPr>
        <w:pStyle w:val="MdListItem"/>
        <w:numPr>
          <w:ilvl w:val="0"/>
          <w:numId w:val="2"/>
        </w:numPr>
        <w:bidi/>
      </w:pPr>
      <w:proofErr w:type="gramStart"/>
      <w:r>
        <w:rPr>
          <w:rStyle w:val="MdStrong"/>
          <w:rtl/>
        </w:rPr>
        <w:t>لا</w:t>
      </w:r>
      <w:proofErr w:type="gramEnd"/>
      <w:r>
        <w:rPr>
          <w:rStyle w:val="MdStrong"/>
          <w:rtl/>
        </w:rPr>
        <w:t xml:space="preserve"> يمكن تحويل النقاط بين المستخدمين</w:t>
      </w:r>
      <w:r>
        <w:rPr>
          <w:rStyle w:val="MdStrong"/>
        </w:rPr>
        <w:t>:</w:t>
      </w:r>
      <w:r>
        <w:rPr>
          <w:rtl/>
        </w:rPr>
        <w:t xml:space="preserve"> للحفاظ على نظام الولاء الفردي ومنع أي سوق سوداء محتملة للنقاط</w:t>
      </w:r>
      <w:r>
        <w:t>.</w:t>
      </w:r>
    </w:p>
    <w:p w:rsidR="003353BC" w:rsidRDefault="008B2C50" w:rsidP="00D23997">
      <w:pPr>
        <w:pStyle w:val="MdListItem"/>
        <w:numPr>
          <w:ilvl w:val="0"/>
          <w:numId w:val="2"/>
        </w:numPr>
        <w:bidi/>
      </w:pPr>
      <w:proofErr w:type="gramStart"/>
      <w:r>
        <w:rPr>
          <w:rStyle w:val="MdStrong"/>
          <w:rtl/>
        </w:rPr>
        <w:t>إهداء</w:t>
      </w:r>
      <w:proofErr w:type="gramEnd"/>
      <w:r>
        <w:rPr>
          <w:rStyle w:val="MdStrong"/>
          <w:rtl/>
        </w:rPr>
        <w:t xml:space="preserve"> العروض</w:t>
      </w:r>
      <w:r>
        <w:rPr>
          <w:rStyle w:val="MdStrong"/>
        </w:rPr>
        <w:t>:</w:t>
      </w:r>
      <w:r>
        <w:rPr>
          <w:rtl/>
        </w:rPr>
        <w:t xml:space="preserve"> الطريقة الوحيدة لمشاركة الفائدة مع الأصدقاء هي من خلال </w:t>
      </w:r>
      <w:r>
        <w:t>"</w:t>
      </w:r>
      <w:r>
        <w:rPr>
          <w:rtl/>
        </w:rPr>
        <w:t>إهداء عرض</w:t>
      </w:r>
      <w:r>
        <w:t>"</w:t>
      </w:r>
      <w:r>
        <w:rPr>
          <w:rtl/>
        </w:rPr>
        <w:t xml:space="preserve">، حيث يمكن للمستخدم شراء عرض </w:t>
      </w:r>
      <w:r>
        <w:t>(</w:t>
      </w:r>
      <w:r>
        <w:rPr>
          <w:rtl/>
        </w:rPr>
        <w:t>باقة أو قسيمة</w:t>
      </w:r>
      <w:r>
        <w:t xml:space="preserve">) </w:t>
      </w:r>
      <w:r>
        <w:rPr>
          <w:rtl/>
        </w:rPr>
        <w:t>باسم صديق له، مما يضيف بعداً اجتماعياً للمنصة دون المساس بالقيود الأساسية</w:t>
      </w:r>
      <w:r>
        <w:t>.</w:t>
      </w:r>
    </w:p>
    <w:p w:rsidR="003353BC" w:rsidRDefault="003353BC" w:rsidP="00D23997">
      <w:pPr>
        <w:pStyle w:val="MdSpace"/>
        <w:bidi/>
        <w:spacing w:after="60"/>
      </w:pPr>
    </w:p>
    <w:p w:rsidR="003353BC" w:rsidRDefault="008B2C50" w:rsidP="00D23997">
      <w:pPr>
        <w:pStyle w:val="MdHeading2"/>
        <w:bidi/>
      </w:pPr>
      <w:r>
        <w:t xml:space="preserve">6. </w:t>
      </w:r>
      <w:r>
        <w:rPr>
          <w:rFonts w:hint="cs"/>
          <w:rtl/>
        </w:rPr>
        <w:t xml:space="preserve"> </w:t>
      </w:r>
      <w:r>
        <w:rPr>
          <w:rtl/>
        </w:rPr>
        <w:t xml:space="preserve">الجوانب التقنية </w:t>
      </w:r>
      <w:r>
        <w:t>(</w:t>
      </w:r>
      <w:r>
        <w:rPr>
          <w:rtl/>
        </w:rPr>
        <w:t>تفصيل إضافي</w:t>
      </w:r>
      <w:r>
        <w:t>)</w:t>
      </w:r>
    </w:p>
    <w:p w:rsidR="003353BC" w:rsidRDefault="008B2C50" w:rsidP="00D23997">
      <w:pPr>
        <w:pStyle w:val="MdParagraph"/>
        <w:bidi/>
      </w:pPr>
      <w:r>
        <w:rPr>
          <w:rtl/>
        </w:rPr>
        <w:t xml:space="preserve">تعتمد منصة </w:t>
      </w:r>
      <w:r>
        <w:t>"</w:t>
      </w:r>
      <w:r>
        <w:rPr>
          <w:rtl/>
        </w:rPr>
        <w:t>فيبس</w:t>
      </w:r>
      <w:r>
        <w:t xml:space="preserve">" </w:t>
      </w:r>
      <w:r>
        <w:rPr>
          <w:rtl/>
        </w:rPr>
        <w:t>على بنية تحتية تقنية قوية وموثوقة لضمان تجربة مستخدم سلسة وعمليات تجارية فعالة</w:t>
      </w:r>
      <w:r>
        <w:t xml:space="preserve">. </w:t>
      </w:r>
      <w:r>
        <w:rPr>
          <w:rtl/>
        </w:rPr>
        <w:t xml:space="preserve">تتكون المنصة من تطبيقين رئيسيين </w:t>
      </w:r>
      <w:r>
        <w:t>(</w:t>
      </w:r>
      <w:r>
        <w:rPr>
          <w:rtl/>
        </w:rPr>
        <w:t xml:space="preserve">للمستخدمين </w:t>
      </w:r>
      <w:proofErr w:type="gramStart"/>
      <w:r>
        <w:rPr>
          <w:rtl/>
        </w:rPr>
        <w:t>وللمتاجر</w:t>
      </w:r>
      <w:proofErr w:type="gramEnd"/>
      <w:r>
        <w:t xml:space="preserve">) </w:t>
      </w:r>
      <w:r>
        <w:rPr>
          <w:rtl/>
        </w:rPr>
        <w:t xml:space="preserve">ونظام إدارة مركزي </w:t>
      </w:r>
      <w:r>
        <w:t>(Backend).</w:t>
      </w:r>
    </w:p>
    <w:p w:rsidR="003353BC" w:rsidRDefault="003353BC" w:rsidP="00D23997">
      <w:pPr>
        <w:pStyle w:val="MdSpace"/>
        <w:bidi/>
        <w:spacing w:after="60"/>
      </w:pPr>
    </w:p>
    <w:p w:rsidR="003353BC" w:rsidRDefault="008B2C50" w:rsidP="00D23997">
      <w:pPr>
        <w:pStyle w:val="MdHeading3"/>
        <w:bidi/>
      </w:pPr>
      <w:r>
        <w:t>6.1</w:t>
      </w:r>
      <w:proofErr w:type="gramStart"/>
      <w:r>
        <w:t xml:space="preserve">. </w:t>
      </w:r>
      <w:r>
        <w:rPr>
          <w:rFonts w:hint="cs"/>
          <w:rtl/>
        </w:rPr>
        <w:t xml:space="preserve"> </w:t>
      </w:r>
      <w:r>
        <w:rPr>
          <w:rtl/>
        </w:rPr>
        <w:t>ميزات</w:t>
      </w:r>
      <w:proofErr w:type="gramEnd"/>
      <w:r>
        <w:rPr>
          <w:rtl/>
        </w:rPr>
        <w:t xml:space="preserve"> تطبيق المستخدم </w:t>
      </w:r>
      <w:r>
        <w:t>(</w:t>
      </w:r>
      <w:r>
        <w:rPr>
          <w:rtl/>
        </w:rPr>
        <w:t>تفصيل معمق</w:t>
      </w:r>
      <w:r>
        <w:t>)</w:t>
      </w:r>
    </w:p>
    <w:p w:rsidR="003353BC" w:rsidRDefault="008B2C50" w:rsidP="00D23997">
      <w:pPr>
        <w:pStyle w:val="MdParagraph"/>
        <w:bidi/>
      </w:pPr>
      <w:r>
        <w:rPr>
          <w:rtl/>
        </w:rPr>
        <w:t xml:space="preserve">تطبيق </w:t>
      </w:r>
      <w:r>
        <w:t>"</w:t>
      </w:r>
      <w:r>
        <w:rPr>
          <w:rtl/>
        </w:rPr>
        <w:t>فيبس</w:t>
      </w:r>
      <w:r>
        <w:t xml:space="preserve">" </w:t>
      </w:r>
      <w:r>
        <w:rPr>
          <w:rtl/>
        </w:rPr>
        <w:t xml:space="preserve">للمستخدمين </w:t>
      </w:r>
      <w:proofErr w:type="gramStart"/>
      <w:r>
        <w:rPr>
          <w:rtl/>
        </w:rPr>
        <w:t>هو</w:t>
      </w:r>
      <w:proofErr w:type="gramEnd"/>
      <w:r>
        <w:rPr>
          <w:rtl/>
        </w:rPr>
        <w:t xml:space="preserve"> الواجهة الرئيسية التي يتفاعل من خلالها المستهلكون مع المنصة</w:t>
      </w:r>
      <w:r>
        <w:t xml:space="preserve">. </w:t>
      </w:r>
      <w:r>
        <w:rPr>
          <w:rtl/>
        </w:rPr>
        <w:t xml:space="preserve">صُمم ليكون بديهياً، </w:t>
      </w:r>
      <w:proofErr w:type="gramStart"/>
      <w:r>
        <w:rPr>
          <w:rtl/>
        </w:rPr>
        <w:t>سريع</w:t>
      </w:r>
      <w:proofErr w:type="gramEnd"/>
      <w:r>
        <w:rPr>
          <w:rtl/>
        </w:rPr>
        <w:t xml:space="preserve"> الاستجابة، وغنياً بالميزات التي تعزز تجربة الولاء</w:t>
      </w:r>
      <w:r>
        <w:t>.</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Style w:val="MdStrong"/>
          <w:rtl/>
        </w:rPr>
        <w:t>واجهة</w:t>
      </w:r>
      <w:proofErr w:type="gramEnd"/>
      <w:r>
        <w:rPr>
          <w:rStyle w:val="MdStrong"/>
          <w:rtl/>
        </w:rPr>
        <w:t xml:space="preserve"> مستخدم بديهية </w:t>
      </w:r>
      <w:r>
        <w:rPr>
          <w:rStyle w:val="MdStrong"/>
        </w:rPr>
        <w:t>(UI/UX):</w:t>
      </w:r>
      <w:r>
        <w:rPr>
          <w:rtl/>
        </w:rPr>
        <w:t xml:space="preserve"> تصميم عصري وجذاب يسهل التنقل بين الأقسام المختلفة، مع التركيز على تجربة المستخدم السلسة</w:t>
      </w:r>
      <w:r>
        <w:t>.</w:t>
      </w:r>
    </w:p>
    <w:p w:rsidR="003353BC" w:rsidRDefault="008B2C50" w:rsidP="00D23997">
      <w:pPr>
        <w:pStyle w:val="MdListItem"/>
        <w:numPr>
          <w:ilvl w:val="0"/>
          <w:numId w:val="2"/>
        </w:numPr>
        <w:bidi/>
      </w:pPr>
      <w:proofErr w:type="gramStart"/>
      <w:r>
        <w:rPr>
          <w:rStyle w:val="MdStrong"/>
          <w:rtl/>
        </w:rPr>
        <w:lastRenderedPageBreak/>
        <w:t>محفظة</w:t>
      </w:r>
      <w:proofErr w:type="gramEnd"/>
      <w:r>
        <w:rPr>
          <w:rStyle w:val="MdStrong"/>
          <w:rtl/>
        </w:rPr>
        <w:t xml:space="preserve"> نقاط مركزية</w:t>
      </w:r>
      <w:r>
        <w:rPr>
          <w:rStyle w:val="MdStrong"/>
        </w:rPr>
        <w:t>:</w:t>
      </w:r>
    </w:p>
    <w:p w:rsidR="003353BC" w:rsidRDefault="008B2C50" w:rsidP="00D23997">
      <w:pPr>
        <w:pStyle w:val="MdListItem"/>
        <w:numPr>
          <w:ilvl w:val="1"/>
          <w:numId w:val="2"/>
        </w:numPr>
        <w:bidi/>
      </w:pPr>
      <w:r>
        <w:rPr>
          <w:rtl/>
        </w:rPr>
        <w:t xml:space="preserve">عرض رصيد النقاط الحالي بشكل واضح </w:t>
      </w:r>
      <w:proofErr w:type="gramStart"/>
      <w:r>
        <w:rPr>
          <w:rtl/>
        </w:rPr>
        <w:t>ومباشر</w:t>
      </w:r>
      <w:proofErr w:type="gramEnd"/>
      <w:r>
        <w:t>.</w:t>
      </w:r>
    </w:p>
    <w:p w:rsidR="003353BC" w:rsidRDefault="008B2C50" w:rsidP="006B07FE">
      <w:pPr>
        <w:pStyle w:val="MdListItem"/>
        <w:numPr>
          <w:ilvl w:val="1"/>
          <w:numId w:val="2"/>
        </w:numPr>
        <w:bidi/>
      </w:pPr>
      <w:r>
        <w:rPr>
          <w:rtl/>
        </w:rPr>
        <w:t xml:space="preserve">سجل مفصل لجميع المعاملات </w:t>
      </w:r>
      <w:r>
        <w:t>(</w:t>
      </w:r>
      <w:r>
        <w:rPr>
          <w:rtl/>
        </w:rPr>
        <w:t xml:space="preserve">جمع النقاط، استبدالها، نقاط </w:t>
      </w:r>
      <w:proofErr w:type="spellStart"/>
      <w:proofErr w:type="gramStart"/>
      <w:r w:rsidR="006B07FE" w:rsidRPr="006B07FE">
        <w:t>Giftback</w:t>
      </w:r>
      <w:proofErr w:type="spellEnd"/>
      <w:r>
        <w:t xml:space="preserve">) </w:t>
      </w:r>
      <w:r w:rsidR="006B07FE">
        <w:rPr>
          <w:rFonts w:hint="cs"/>
          <w:rtl/>
        </w:rPr>
        <w:t xml:space="preserve"> </w:t>
      </w:r>
      <w:r>
        <w:rPr>
          <w:rtl/>
        </w:rPr>
        <w:t>مع</w:t>
      </w:r>
      <w:proofErr w:type="gramEnd"/>
      <w:r>
        <w:rPr>
          <w:rtl/>
        </w:rPr>
        <w:t xml:space="preserve"> تواريخها وتفاصيلها</w:t>
      </w:r>
      <w:r>
        <w:t>.</w:t>
      </w:r>
    </w:p>
    <w:p w:rsidR="003353BC" w:rsidRDefault="008B2C50" w:rsidP="00D23997">
      <w:pPr>
        <w:pStyle w:val="MdListItem"/>
        <w:numPr>
          <w:ilvl w:val="1"/>
          <w:numId w:val="2"/>
        </w:numPr>
        <w:bidi/>
      </w:pPr>
      <w:r>
        <w:rPr>
          <w:rtl/>
        </w:rPr>
        <w:t xml:space="preserve">إمكانية تصفية وفرز المعاملات </w:t>
      </w:r>
      <w:proofErr w:type="gramStart"/>
      <w:r>
        <w:rPr>
          <w:rtl/>
        </w:rPr>
        <w:t>حسب</w:t>
      </w:r>
      <w:proofErr w:type="gramEnd"/>
      <w:r>
        <w:rPr>
          <w:rtl/>
        </w:rPr>
        <w:t xml:space="preserve"> المتجر أو النوع</w:t>
      </w:r>
      <w:r>
        <w:t>.</w:t>
      </w:r>
    </w:p>
    <w:p w:rsidR="003353BC" w:rsidRDefault="008B2C50" w:rsidP="00D23997">
      <w:pPr>
        <w:pStyle w:val="MdListItem"/>
        <w:numPr>
          <w:ilvl w:val="0"/>
          <w:numId w:val="2"/>
        </w:numPr>
        <w:bidi/>
      </w:pPr>
      <w:r>
        <w:rPr>
          <w:rStyle w:val="MdStrong"/>
          <w:rtl/>
        </w:rPr>
        <w:t xml:space="preserve">خريطة تفاعلية للمتاجر </w:t>
      </w:r>
      <w:proofErr w:type="gramStart"/>
      <w:r>
        <w:rPr>
          <w:rStyle w:val="MdStrong"/>
          <w:rtl/>
        </w:rPr>
        <w:t>الصديقة</w:t>
      </w:r>
      <w:proofErr w:type="gramEnd"/>
      <w:r>
        <w:rPr>
          <w:rStyle w:val="MdStrong"/>
        </w:rPr>
        <w:t>:</w:t>
      </w:r>
    </w:p>
    <w:p w:rsidR="003353BC" w:rsidRDefault="008B2C50" w:rsidP="00D23997">
      <w:pPr>
        <w:pStyle w:val="MdListItem"/>
        <w:numPr>
          <w:ilvl w:val="1"/>
          <w:numId w:val="2"/>
        </w:numPr>
        <w:bidi/>
      </w:pPr>
      <w:r>
        <w:rPr>
          <w:rtl/>
        </w:rPr>
        <w:t xml:space="preserve">عرض جميع المتاجر </w:t>
      </w:r>
      <w:proofErr w:type="gramStart"/>
      <w:r>
        <w:rPr>
          <w:rtl/>
        </w:rPr>
        <w:t>الشريكة</w:t>
      </w:r>
      <w:proofErr w:type="gramEnd"/>
      <w:r>
        <w:rPr>
          <w:rtl/>
        </w:rPr>
        <w:t xml:space="preserve"> على خريطة تفاعلية </w:t>
      </w:r>
      <w:r>
        <w:t>(</w:t>
      </w:r>
      <w:r>
        <w:rPr>
          <w:rtl/>
        </w:rPr>
        <w:t xml:space="preserve">باستخدام خرائط </w:t>
      </w:r>
      <w:r>
        <w:t xml:space="preserve">Google Maps </w:t>
      </w:r>
      <w:r>
        <w:rPr>
          <w:rtl/>
        </w:rPr>
        <w:t>أو ما شابه</w:t>
      </w:r>
      <w:r>
        <w:t>).</w:t>
      </w:r>
    </w:p>
    <w:p w:rsidR="003353BC" w:rsidRDefault="008B2C50" w:rsidP="00D23997">
      <w:pPr>
        <w:pStyle w:val="MdListItem"/>
        <w:numPr>
          <w:ilvl w:val="1"/>
          <w:numId w:val="2"/>
        </w:numPr>
        <w:bidi/>
      </w:pPr>
      <w:r>
        <w:rPr>
          <w:rtl/>
        </w:rPr>
        <w:t>تحديد الموقع الجغرافي للمستخدم وعرض المتاجر الأقرب إليه</w:t>
      </w:r>
      <w:r>
        <w:t>.</w:t>
      </w:r>
    </w:p>
    <w:p w:rsidR="003353BC" w:rsidRDefault="008B2C50" w:rsidP="00D23997">
      <w:pPr>
        <w:pStyle w:val="MdListItem"/>
        <w:numPr>
          <w:ilvl w:val="1"/>
          <w:numId w:val="2"/>
        </w:numPr>
        <w:bidi/>
      </w:pPr>
      <w:r>
        <w:rPr>
          <w:rtl/>
        </w:rPr>
        <w:t xml:space="preserve">إمكانية البحث عن المتاجر </w:t>
      </w:r>
      <w:proofErr w:type="gramStart"/>
      <w:r>
        <w:rPr>
          <w:rtl/>
        </w:rPr>
        <w:t>حسب</w:t>
      </w:r>
      <w:proofErr w:type="gramEnd"/>
      <w:r>
        <w:rPr>
          <w:rtl/>
        </w:rPr>
        <w:t xml:space="preserve"> الاسم، الفئة </w:t>
      </w:r>
      <w:r>
        <w:t>(</w:t>
      </w:r>
      <w:r>
        <w:rPr>
          <w:rtl/>
        </w:rPr>
        <w:t>مطاعم، ملابس، خدمات</w:t>
      </w:r>
      <w:r>
        <w:t>)</w:t>
      </w:r>
      <w:r>
        <w:rPr>
          <w:rtl/>
        </w:rPr>
        <w:t>، أو العروض المتاحة</w:t>
      </w:r>
      <w:r>
        <w:t>.</w:t>
      </w:r>
    </w:p>
    <w:p w:rsidR="003353BC" w:rsidRDefault="008B2C50" w:rsidP="00D23997">
      <w:pPr>
        <w:pStyle w:val="MdListItem"/>
        <w:numPr>
          <w:ilvl w:val="1"/>
          <w:numId w:val="2"/>
        </w:numPr>
        <w:bidi/>
      </w:pPr>
      <w:r>
        <w:rPr>
          <w:rtl/>
        </w:rPr>
        <w:t xml:space="preserve">صفحة تفصيلية لكل متجر تحتوي </w:t>
      </w:r>
      <w:proofErr w:type="gramStart"/>
      <w:r>
        <w:rPr>
          <w:rtl/>
        </w:rPr>
        <w:t>على</w:t>
      </w:r>
      <w:proofErr w:type="gramEnd"/>
      <w:r>
        <w:t xml:space="preserve">: </w:t>
      </w:r>
      <w:r>
        <w:rPr>
          <w:rtl/>
        </w:rPr>
        <w:t>معلومات الاتصال، ساعات العمل، صور، تقييمات المستخدمين، وقائمة بالعروض المتاحة</w:t>
      </w:r>
      <w:r>
        <w:t>.</w:t>
      </w:r>
    </w:p>
    <w:p w:rsidR="003353BC" w:rsidRDefault="008B2C50" w:rsidP="00D23997">
      <w:pPr>
        <w:pStyle w:val="MdListItem"/>
        <w:numPr>
          <w:ilvl w:val="0"/>
          <w:numId w:val="2"/>
        </w:numPr>
        <w:bidi/>
      </w:pPr>
      <w:proofErr w:type="gramStart"/>
      <w:r>
        <w:rPr>
          <w:rStyle w:val="MdStrong"/>
          <w:rtl/>
        </w:rPr>
        <w:t>تصنيف</w:t>
      </w:r>
      <w:proofErr w:type="gramEnd"/>
      <w:r>
        <w:rPr>
          <w:rStyle w:val="MdStrong"/>
          <w:rtl/>
        </w:rPr>
        <w:t xml:space="preserve"> وعرض العروض</w:t>
      </w:r>
      <w:r>
        <w:rPr>
          <w:rStyle w:val="MdStrong"/>
        </w:rPr>
        <w:t>:</w:t>
      </w:r>
    </w:p>
    <w:p w:rsidR="003353BC" w:rsidRDefault="008B2C50" w:rsidP="00D23997">
      <w:pPr>
        <w:pStyle w:val="MdListItem"/>
        <w:numPr>
          <w:ilvl w:val="1"/>
          <w:numId w:val="2"/>
        </w:numPr>
        <w:bidi/>
      </w:pPr>
      <w:proofErr w:type="gramStart"/>
      <w:r>
        <w:rPr>
          <w:rtl/>
        </w:rPr>
        <w:t>نظام</w:t>
      </w:r>
      <w:proofErr w:type="gramEnd"/>
      <w:r>
        <w:rPr>
          <w:rtl/>
        </w:rPr>
        <w:t xml:space="preserve"> بحث وتصفية متقدم للعروض </w:t>
      </w:r>
      <w:r>
        <w:t>(</w:t>
      </w:r>
      <w:r>
        <w:rPr>
          <w:rtl/>
        </w:rPr>
        <w:t>حسب المتجر، الفئة، نوع العرض، القيمة، الأقرب انتهاءً</w:t>
      </w:r>
      <w:r>
        <w:t>).</w:t>
      </w:r>
    </w:p>
    <w:p w:rsidR="003353BC" w:rsidRDefault="008B2C50" w:rsidP="00D23997">
      <w:pPr>
        <w:pStyle w:val="MdListItem"/>
        <w:numPr>
          <w:ilvl w:val="1"/>
          <w:numId w:val="2"/>
        </w:numPr>
        <w:bidi/>
      </w:pPr>
      <w:r>
        <w:rPr>
          <w:rtl/>
        </w:rPr>
        <w:t xml:space="preserve">عرض العروض المميزة أو </w:t>
      </w:r>
      <w:proofErr w:type="gramStart"/>
      <w:r>
        <w:rPr>
          <w:rtl/>
        </w:rPr>
        <w:t>الأكثر</w:t>
      </w:r>
      <w:proofErr w:type="gramEnd"/>
      <w:r>
        <w:rPr>
          <w:rtl/>
        </w:rPr>
        <w:t xml:space="preserve"> شعبية في واجهة التطبيق الرئيسية</w:t>
      </w:r>
      <w:r>
        <w:t>.</w:t>
      </w:r>
    </w:p>
    <w:p w:rsidR="003353BC" w:rsidRDefault="008B2C50" w:rsidP="00D23997">
      <w:pPr>
        <w:pStyle w:val="MdListItem"/>
        <w:numPr>
          <w:ilvl w:val="1"/>
          <w:numId w:val="2"/>
        </w:numPr>
        <w:bidi/>
      </w:pPr>
      <w:r>
        <w:rPr>
          <w:rtl/>
        </w:rPr>
        <w:t>إشعارات مخصصة للعروض الجديدة أو العروض التي قد تهم المستخدم بناءً على سجل مشترياته أو تفضيلاته</w:t>
      </w:r>
      <w:r>
        <w:t>.</w:t>
      </w:r>
    </w:p>
    <w:p w:rsidR="003353BC" w:rsidRDefault="008B2C50" w:rsidP="00D23997">
      <w:pPr>
        <w:pStyle w:val="MdListItem"/>
        <w:numPr>
          <w:ilvl w:val="0"/>
          <w:numId w:val="2"/>
        </w:numPr>
        <w:bidi/>
      </w:pPr>
      <w:r>
        <w:rPr>
          <w:rStyle w:val="MdStrong"/>
          <w:rtl/>
        </w:rPr>
        <w:t>تنبيهات ذكية وإشعارات فورية</w:t>
      </w:r>
      <w:r>
        <w:rPr>
          <w:rStyle w:val="MdStrong"/>
        </w:rPr>
        <w:t>:</w:t>
      </w:r>
    </w:p>
    <w:p w:rsidR="003353BC" w:rsidRDefault="008B2C50" w:rsidP="00D23997">
      <w:pPr>
        <w:pStyle w:val="MdListItem"/>
        <w:numPr>
          <w:ilvl w:val="1"/>
          <w:numId w:val="2"/>
        </w:numPr>
        <w:bidi/>
      </w:pPr>
      <w:r>
        <w:rPr>
          <w:rtl/>
        </w:rPr>
        <w:t>إشعارات عند إضافة نقاط جديدة إلى المحفظة</w:t>
      </w:r>
      <w:r>
        <w:t>.</w:t>
      </w:r>
    </w:p>
    <w:p w:rsidR="003353BC" w:rsidRDefault="008B2C50" w:rsidP="00D23997">
      <w:pPr>
        <w:pStyle w:val="MdListItem"/>
        <w:numPr>
          <w:ilvl w:val="1"/>
          <w:numId w:val="2"/>
        </w:numPr>
        <w:bidi/>
      </w:pPr>
      <w:proofErr w:type="gramStart"/>
      <w:r>
        <w:rPr>
          <w:rtl/>
        </w:rPr>
        <w:t>تنبيهات</w:t>
      </w:r>
      <w:proofErr w:type="gramEnd"/>
      <w:r>
        <w:rPr>
          <w:rtl/>
        </w:rPr>
        <w:t xml:space="preserve"> عند اقتراب انتهاء صلاحية نقاط معينة </w:t>
      </w:r>
      <w:r>
        <w:t>(</w:t>
      </w:r>
      <w:r>
        <w:rPr>
          <w:rtl/>
        </w:rPr>
        <w:t>إذا تم تطبيق صلاحية</w:t>
      </w:r>
      <w:r>
        <w:t>).</w:t>
      </w:r>
    </w:p>
    <w:p w:rsidR="003353BC" w:rsidRDefault="008B2C50" w:rsidP="00D23997">
      <w:pPr>
        <w:pStyle w:val="MdListItem"/>
        <w:numPr>
          <w:ilvl w:val="1"/>
          <w:numId w:val="2"/>
        </w:numPr>
        <w:bidi/>
      </w:pPr>
      <w:r>
        <w:rPr>
          <w:rtl/>
        </w:rPr>
        <w:t>إشعارات بالعروض الجديدة أو التحديثات من المتاجر المفضلة للمستخدم</w:t>
      </w:r>
      <w:r>
        <w:t>.</w:t>
      </w:r>
    </w:p>
    <w:p w:rsidR="003353BC" w:rsidRDefault="008B2C50" w:rsidP="00D23997">
      <w:pPr>
        <w:pStyle w:val="MdListItem"/>
        <w:numPr>
          <w:ilvl w:val="0"/>
          <w:numId w:val="2"/>
        </w:numPr>
        <w:bidi/>
      </w:pPr>
      <w:proofErr w:type="gramStart"/>
      <w:r>
        <w:rPr>
          <w:rStyle w:val="MdStrong"/>
          <w:rtl/>
        </w:rPr>
        <w:t>مشاركة</w:t>
      </w:r>
      <w:proofErr w:type="gramEnd"/>
      <w:r>
        <w:rPr>
          <w:rStyle w:val="MdStrong"/>
          <w:rtl/>
        </w:rPr>
        <w:t xml:space="preserve"> العروض</w:t>
      </w:r>
      <w:r>
        <w:rPr>
          <w:rStyle w:val="MdStrong"/>
        </w:rPr>
        <w:t>:</w:t>
      </w:r>
    </w:p>
    <w:p w:rsidR="003353BC" w:rsidRDefault="008B2C50" w:rsidP="00D23997">
      <w:pPr>
        <w:pStyle w:val="MdListItem"/>
        <w:numPr>
          <w:ilvl w:val="1"/>
          <w:numId w:val="2"/>
        </w:numPr>
        <w:bidi/>
      </w:pPr>
      <w:r>
        <w:rPr>
          <w:rtl/>
        </w:rPr>
        <w:t xml:space="preserve">إمكانية مشاركة تفاصيل العروض مع الأصدقاء </w:t>
      </w:r>
      <w:proofErr w:type="gramStart"/>
      <w:r>
        <w:rPr>
          <w:rtl/>
        </w:rPr>
        <w:t>عبر</w:t>
      </w:r>
      <w:proofErr w:type="gramEnd"/>
      <w:r>
        <w:rPr>
          <w:rtl/>
        </w:rPr>
        <w:t xml:space="preserve"> وسائل التواصل الاجتماعي أو تطبيقات المراسلة</w:t>
      </w:r>
      <w:r>
        <w:t>.</w:t>
      </w:r>
    </w:p>
    <w:p w:rsidR="003353BC" w:rsidRDefault="008B2C50" w:rsidP="00D23997">
      <w:pPr>
        <w:pStyle w:val="MdListItem"/>
        <w:numPr>
          <w:ilvl w:val="1"/>
          <w:numId w:val="2"/>
        </w:numPr>
        <w:bidi/>
      </w:pPr>
      <w:r>
        <w:rPr>
          <w:rtl/>
        </w:rPr>
        <w:t xml:space="preserve">ميزة </w:t>
      </w:r>
      <w:r>
        <w:t>"</w:t>
      </w:r>
      <w:r>
        <w:rPr>
          <w:rtl/>
        </w:rPr>
        <w:t>إهداء عرض</w:t>
      </w:r>
      <w:r>
        <w:t xml:space="preserve">" </w:t>
      </w:r>
      <w:r>
        <w:rPr>
          <w:rtl/>
        </w:rPr>
        <w:t xml:space="preserve">تسمح للمستخدم بشراء باقة أو </w:t>
      </w:r>
      <w:proofErr w:type="gramStart"/>
      <w:r>
        <w:rPr>
          <w:rtl/>
        </w:rPr>
        <w:t>قسيمة</w:t>
      </w:r>
      <w:proofErr w:type="gramEnd"/>
      <w:r>
        <w:rPr>
          <w:rtl/>
        </w:rPr>
        <w:t xml:space="preserve"> وإهدائها لصديق مباشرة عبر التطبيق</w:t>
      </w:r>
      <w:r>
        <w:t>.</w:t>
      </w:r>
    </w:p>
    <w:p w:rsidR="003353BC" w:rsidRDefault="008B2C50" w:rsidP="00D23997">
      <w:pPr>
        <w:pStyle w:val="MdListItem"/>
        <w:numPr>
          <w:ilvl w:val="0"/>
          <w:numId w:val="2"/>
        </w:numPr>
        <w:bidi/>
      </w:pPr>
      <w:r>
        <w:rPr>
          <w:rStyle w:val="MdStrong"/>
          <w:rtl/>
        </w:rPr>
        <w:t xml:space="preserve">نظام تقييم </w:t>
      </w:r>
      <w:proofErr w:type="gramStart"/>
      <w:r>
        <w:rPr>
          <w:rStyle w:val="MdStrong"/>
          <w:rtl/>
        </w:rPr>
        <w:t>وتعليقات</w:t>
      </w:r>
      <w:proofErr w:type="gramEnd"/>
      <w:r>
        <w:rPr>
          <w:rStyle w:val="MdStrong"/>
        </w:rPr>
        <w:t>:</w:t>
      </w:r>
    </w:p>
    <w:p w:rsidR="003353BC" w:rsidRDefault="008B2C50" w:rsidP="00D23997">
      <w:pPr>
        <w:pStyle w:val="MdListItem"/>
        <w:numPr>
          <w:ilvl w:val="1"/>
          <w:numId w:val="2"/>
        </w:numPr>
        <w:bidi/>
      </w:pPr>
      <w:proofErr w:type="gramStart"/>
      <w:r>
        <w:rPr>
          <w:rtl/>
        </w:rPr>
        <w:t>إمكانية</w:t>
      </w:r>
      <w:proofErr w:type="gramEnd"/>
      <w:r>
        <w:rPr>
          <w:rtl/>
        </w:rPr>
        <w:t xml:space="preserve"> تقييم المتاجر والعروض بعد كل عملية شراء أو استبدال</w:t>
      </w:r>
      <w:r>
        <w:t>.</w:t>
      </w:r>
    </w:p>
    <w:p w:rsidR="003353BC" w:rsidRDefault="008B2C50" w:rsidP="00D23997">
      <w:pPr>
        <w:pStyle w:val="MdListItem"/>
        <w:numPr>
          <w:ilvl w:val="1"/>
          <w:numId w:val="2"/>
        </w:numPr>
        <w:bidi/>
      </w:pPr>
      <w:proofErr w:type="gramStart"/>
      <w:r>
        <w:rPr>
          <w:rtl/>
        </w:rPr>
        <w:t>كتابة</w:t>
      </w:r>
      <w:proofErr w:type="gramEnd"/>
      <w:r>
        <w:rPr>
          <w:rtl/>
        </w:rPr>
        <w:t xml:space="preserve"> تعليقات ومراجعات للمتاجر، مما يساعد المستخدمين الآخرين في اتخاذ قراراتهم</w:t>
      </w:r>
      <w:r>
        <w:t>.</w:t>
      </w:r>
    </w:p>
    <w:p w:rsidR="003353BC" w:rsidRDefault="008B2C50" w:rsidP="00D23997">
      <w:pPr>
        <w:pStyle w:val="MdListItem"/>
        <w:numPr>
          <w:ilvl w:val="1"/>
          <w:numId w:val="2"/>
        </w:numPr>
        <w:bidi/>
      </w:pPr>
      <w:r>
        <w:rPr>
          <w:rtl/>
        </w:rPr>
        <w:t xml:space="preserve">نظام </w:t>
      </w:r>
      <w:proofErr w:type="gramStart"/>
      <w:r>
        <w:rPr>
          <w:rtl/>
        </w:rPr>
        <w:t>تصنيف</w:t>
      </w:r>
      <w:proofErr w:type="gramEnd"/>
      <w:r>
        <w:rPr>
          <w:rtl/>
        </w:rPr>
        <w:t xml:space="preserve"> للمتاجر بناءً على متوسط تقييمات المستخدمين</w:t>
      </w:r>
      <w:r>
        <w:t>.</w:t>
      </w:r>
    </w:p>
    <w:p w:rsidR="003353BC" w:rsidRDefault="008B2C50" w:rsidP="00D23997">
      <w:pPr>
        <w:pStyle w:val="MdListItem"/>
        <w:numPr>
          <w:ilvl w:val="0"/>
          <w:numId w:val="2"/>
        </w:numPr>
        <w:bidi/>
      </w:pPr>
      <w:proofErr w:type="gramStart"/>
      <w:r>
        <w:rPr>
          <w:rStyle w:val="MdStrong"/>
          <w:rtl/>
        </w:rPr>
        <w:t>تتبع</w:t>
      </w:r>
      <w:proofErr w:type="gramEnd"/>
      <w:r>
        <w:rPr>
          <w:rStyle w:val="MdStrong"/>
          <w:rtl/>
        </w:rPr>
        <w:t xml:space="preserve"> تاريخ المشتريات والنقاط</w:t>
      </w:r>
      <w:r>
        <w:rPr>
          <w:rStyle w:val="MdStrong"/>
        </w:rPr>
        <w:t>:</w:t>
      </w:r>
      <w:r>
        <w:rPr>
          <w:rtl/>
        </w:rPr>
        <w:t xml:space="preserve"> سجل شامل لجميع المعاملات، بما في ذلك تاريخ الشراء، المتجر، قيمة الفاتورة، النقاط المكتسبة، النقاط المستبدلة، وقيمة الاستبدال</w:t>
      </w:r>
      <w:r>
        <w:t>.</w:t>
      </w:r>
    </w:p>
    <w:p w:rsidR="003353BC" w:rsidRDefault="008B2C50" w:rsidP="00227A2F">
      <w:pPr>
        <w:pStyle w:val="MdListItem"/>
        <w:numPr>
          <w:ilvl w:val="0"/>
          <w:numId w:val="2"/>
        </w:numPr>
        <w:bidi/>
      </w:pPr>
      <w:r>
        <w:rPr>
          <w:rStyle w:val="MdStrong"/>
          <w:rtl/>
        </w:rPr>
        <w:t xml:space="preserve">قسم خاص بنقاط </w:t>
      </w:r>
      <w:proofErr w:type="spellStart"/>
      <w:r w:rsidR="00227A2F" w:rsidRPr="00227A2F">
        <w:rPr>
          <w:rStyle w:val="MdStrong"/>
        </w:rPr>
        <w:t>Giftback</w:t>
      </w:r>
      <w:proofErr w:type="spellEnd"/>
      <w:r w:rsidR="00227A2F">
        <w:rPr>
          <w:rStyle w:val="MdStrong"/>
          <w:rFonts w:hint="cs"/>
          <w:rtl/>
        </w:rPr>
        <w:t xml:space="preserve"> </w:t>
      </w:r>
      <w:r>
        <w:rPr>
          <w:rStyle w:val="MdStrong"/>
        </w:rPr>
        <w:t>:</w:t>
      </w:r>
      <w:r>
        <w:rPr>
          <w:rtl/>
        </w:rPr>
        <w:t xml:space="preserve"> واجهة مخصصة لعرض نقاط </w:t>
      </w:r>
      <w:proofErr w:type="spellStart"/>
      <w:r w:rsidR="00227A2F" w:rsidRPr="00227A2F">
        <w:t>Giftback</w:t>
      </w:r>
      <w:proofErr w:type="spellEnd"/>
      <w:r w:rsidR="00227A2F" w:rsidRPr="00227A2F">
        <w:rPr>
          <w:rtl/>
        </w:rPr>
        <w:t xml:space="preserve"> </w:t>
      </w:r>
      <w:r>
        <w:rPr>
          <w:rtl/>
        </w:rPr>
        <w:t xml:space="preserve">المكتسبة، مع توضيح حالة التفعيل </w:t>
      </w:r>
      <w:r>
        <w:t>(</w:t>
      </w:r>
      <w:r>
        <w:rPr>
          <w:rtl/>
        </w:rPr>
        <w:t>معلقة</w:t>
      </w:r>
      <w:r>
        <w:t>/</w:t>
      </w:r>
      <w:r>
        <w:rPr>
          <w:rtl/>
        </w:rPr>
        <w:t>مفعلة</w:t>
      </w:r>
      <w:r>
        <w:t xml:space="preserve">) </w:t>
      </w:r>
      <w:r>
        <w:rPr>
          <w:rtl/>
        </w:rPr>
        <w:t>والحد الأقصى المتبقي للاستفادة من الميزة شهرياً</w:t>
      </w:r>
      <w:r>
        <w:t>.</w:t>
      </w:r>
    </w:p>
    <w:p w:rsidR="003353BC" w:rsidRDefault="008B2C50" w:rsidP="00D23997">
      <w:pPr>
        <w:pStyle w:val="MdListItem"/>
        <w:numPr>
          <w:ilvl w:val="0"/>
          <w:numId w:val="2"/>
        </w:numPr>
        <w:bidi/>
      </w:pPr>
      <w:r>
        <w:rPr>
          <w:rStyle w:val="MdStrong"/>
          <w:rtl/>
        </w:rPr>
        <w:t>الأمان والخصوصية</w:t>
      </w:r>
      <w:r>
        <w:rPr>
          <w:rStyle w:val="MdStrong"/>
        </w:rPr>
        <w:t>:</w:t>
      </w:r>
      <w:r>
        <w:rPr>
          <w:rtl/>
        </w:rPr>
        <w:t xml:space="preserve"> تشفير البيانات، مصادقة ثنائية </w:t>
      </w:r>
      <w:r>
        <w:t>(</w:t>
      </w:r>
      <w:r>
        <w:rPr>
          <w:rtl/>
        </w:rPr>
        <w:t>اختيارية</w:t>
      </w:r>
      <w:r>
        <w:t>)</w:t>
      </w:r>
      <w:r>
        <w:rPr>
          <w:rtl/>
        </w:rPr>
        <w:t xml:space="preserve">، وحماية معلومات المستخدم الشخصية </w:t>
      </w:r>
      <w:proofErr w:type="gramStart"/>
      <w:r>
        <w:rPr>
          <w:rtl/>
        </w:rPr>
        <w:t>والمالية</w:t>
      </w:r>
      <w:proofErr w:type="gramEnd"/>
      <w:r>
        <w:t>.</w:t>
      </w:r>
    </w:p>
    <w:p w:rsidR="003353BC" w:rsidRDefault="003353BC" w:rsidP="00D23997">
      <w:pPr>
        <w:pStyle w:val="MdSpace"/>
        <w:bidi/>
        <w:spacing w:after="60"/>
      </w:pPr>
    </w:p>
    <w:p w:rsidR="003353BC" w:rsidRDefault="008B2C50" w:rsidP="00D23997">
      <w:pPr>
        <w:pStyle w:val="MdHeading3"/>
        <w:bidi/>
      </w:pPr>
      <w:r>
        <w:t>6.2</w:t>
      </w:r>
      <w:proofErr w:type="gramStart"/>
      <w:r>
        <w:t xml:space="preserve">. </w:t>
      </w:r>
      <w:r>
        <w:rPr>
          <w:rFonts w:hint="cs"/>
          <w:rtl/>
        </w:rPr>
        <w:t xml:space="preserve"> </w:t>
      </w:r>
      <w:r>
        <w:rPr>
          <w:rtl/>
        </w:rPr>
        <w:t>لوحة</w:t>
      </w:r>
      <w:proofErr w:type="gramEnd"/>
      <w:r>
        <w:rPr>
          <w:rtl/>
        </w:rPr>
        <w:t xml:space="preserve"> تحكم المتجر </w:t>
      </w:r>
      <w:r>
        <w:t>(</w:t>
      </w:r>
      <w:r>
        <w:rPr>
          <w:rtl/>
        </w:rPr>
        <w:t>تفصيل معمق</w:t>
      </w:r>
      <w:r>
        <w:t>)</w:t>
      </w:r>
    </w:p>
    <w:p w:rsidR="003353BC" w:rsidRDefault="008B2C50" w:rsidP="00D23997">
      <w:pPr>
        <w:pStyle w:val="MdParagraph"/>
        <w:bidi/>
      </w:pPr>
      <w:proofErr w:type="gramStart"/>
      <w:r>
        <w:rPr>
          <w:rtl/>
        </w:rPr>
        <w:t>لوحة</w:t>
      </w:r>
      <w:proofErr w:type="gramEnd"/>
      <w:r>
        <w:rPr>
          <w:rtl/>
        </w:rPr>
        <w:t xml:space="preserve"> تحكم المتجر هي أداة قوية مصممة لتمكين المتاجر من إدارة برنامج الولاء الخاص بها بفعالية، ومراقبة الأداء، وتحسين العروض</w:t>
      </w:r>
      <w:r>
        <w:t xml:space="preserve">. </w:t>
      </w:r>
      <w:r>
        <w:rPr>
          <w:rtl/>
        </w:rPr>
        <w:t>يمكن الوصول إليها عبر متصفح الويب أو كتطبيق مخصص للمتاجر</w:t>
      </w:r>
      <w:r>
        <w:t>.</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 xml:space="preserve">لوحة معلومات </w:t>
      </w:r>
      <w:r>
        <w:rPr>
          <w:rStyle w:val="MdStrong"/>
        </w:rPr>
        <w:t xml:space="preserve">(Dashboard) </w:t>
      </w:r>
      <w:r>
        <w:rPr>
          <w:rStyle w:val="MdStrong"/>
          <w:rtl/>
        </w:rPr>
        <w:t>شاملة</w:t>
      </w:r>
      <w:r>
        <w:rPr>
          <w:rStyle w:val="MdStrong"/>
        </w:rPr>
        <w:t>:</w:t>
      </w:r>
    </w:p>
    <w:p w:rsidR="003353BC" w:rsidRDefault="008B2C50" w:rsidP="00D23997">
      <w:pPr>
        <w:pStyle w:val="MdListItem"/>
        <w:numPr>
          <w:ilvl w:val="1"/>
          <w:numId w:val="2"/>
        </w:numPr>
        <w:bidi/>
      </w:pPr>
      <w:proofErr w:type="gramStart"/>
      <w:r>
        <w:rPr>
          <w:rtl/>
        </w:rPr>
        <w:t>عرض</w:t>
      </w:r>
      <w:proofErr w:type="gramEnd"/>
      <w:r>
        <w:rPr>
          <w:rtl/>
        </w:rPr>
        <w:t xml:space="preserve"> ملخص لأهم مؤشرات الأداء </w:t>
      </w:r>
      <w:r>
        <w:t xml:space="preserve">(KPIs) </w:t>
      </w:r>
      <w:r>
        <w:rPr>
          <w:rtl/>
        </w:rPr>
        <w:t>للمتجر</w:t>
      </w:r>
      <w:r>
        <w:t xml:space="preserve">: </w:t>
      </w:r>
      <w:r>
        <w:rPr>
          <w:rtl/>
        </w:rPr>
        <w:t xml:space="preserve">عدد العملاء الجدد، إجمالي المبيعات عبر </w:t>
      </w:r>
      <w:r>
        <w:t>"</w:t>
      </w:r>
      <w:r>
        <w:rPr>
          <w:rtl/>
        </w:rPr>
        <w:t>فيبس</w:t>
      </w:r>
      <w:r>
        <w:t>"</w:t>
      </w:r>
      <w:r>
        <w:rPr>
          <w:rtl/>
        </w:rPr>
        <w:t>، متوسط قيمة الفاتورة، إجمالي النقاط الممنوحة، إجمالي النقاط المستبدلة</w:t>
      </w:r>
      <w:r>
        <w:t>.</w:t>
      </w:r>
    </w:p>
    <w:p w:rsidR="003353BC" w:rsidRDefault="008B2C50" w:rsidP="00D23997">
      <w:pPr>
        <w:pStyle w:val="MdListItem"/>
        <w:numPr>
          <w:ilvl w:val="1"/>
          <w:numId w:val="2"/>
        </w:numPr>
        <w:bidi/>
      </w:pPr>
      <w:r>
        <w:rPr>
          <w:rtl/>
        </w:rPr>
        <w:t xml:space="preserve">رسوم بيانية تفاعلية </w:t>
      </w:r>
      <w:proofErr w:type="gramStart"/>
      <w:r>
        <w:rPr>
          <w:rtl/>
        </w:rPr>
        <w:t>لتتبع</w:t>
      </w:r>
      <w:proofErr w:type="gramEnd"/>
      <w:r>
        <w:rPr>
          <w:rtl/>
        </w:rPr>
        <w:t xml:space="preserve"> الأداء على مدار فترات زمنية مختلفة </w:t>
      </w:r>
      <w:r>
        <w:t>(</w:t>
      </w:r>
      <w:r>
        <w:rPr>
          <w:rtl/>
        </w:rPr>
        <w:t>يومي، أسبوعي، شهري</w:t>
      </w:r>
      <w:r>
        <w:t>).</w:t>
      </w:r>
    </w:p>
    <w:p w:rsidR="003353BC" w:rsidRDefault="008B2C50" w:rsidP="00D23997">
      <w:pPr>
        <w:pStyle w:val="MdListItem"/>
        <w:numPr>
          <w:ilvl w:val="0"/>
          <w:numId w:val="2"/>
        </w:numPr>
        <w:bidi/>
      </w:pPr>
      <w:proofErr w:type="gramStart"/>
      <w:r>
        <w:rPr>
          <w:rStyle w:val="MdStrong"/>
          <w:rtl/>
        </w:rPr>
        <w:t>إدارة</w:t>
      </w:r>
      <w:proofErr w:type="gramEnd"/>
      <w:r>
        <w:rPr>
          <w:rStyle w:val="MdStrong"/>
          <w:rtl/>
        </w:rPr>
        <w:t xml:space="preserve"> العروض</w:t>
      </w:r>
      <w:r>
        <w:rPr>
          <w:rStyle w:val="MdStrong"/>
        </w:rPr>
        <w:t>:</w:t>
      </w:r>
    </w:p>
    <w:p w:rsidR="003353BC" w:rsidRDefault="008B2C50" w:rsidP="00D23997">
      <w:pPr>
        <w:pStyle w:val="MdListItem"/>
        <w:numPr>
          <w:ilvl w:val="1"/>
          <w:numId w:val="2"/>
        </w:numPr>
        <w:bidi/>
      </w:pPr>
      <w:r>
        <w:rPr>
          <w:rStyle w:val="MdStrong"/>
          <w:rtl/>
        </w:rPr>
        <w:lastRenderedPageBreak/>
        <w:t>إنشاء عروض جديدة</w:t>
      </w:r>
      <w:r>
        <w:rPr>
          <w:rStyle w:val="MdStrong"/>
        </w:rPr>
        <w:t>:</w:t>
      </w:r>
      <w:r>
        <w:rPr>
          <w:rtl/>
        </w:rPr>
        <w:t xml:space="preserve"> واجهة سهلة الاستخدام لإنشاء عروض </w:t>
      </w:r>
      <w:proofErr w:type="spellStart"/>
      <w:r>
        <w:t>Cashback</w:t>
      </w:r>
      <w:proofErr w:type="spellEnd"/>
      <w:r>
        <w:rPr>
          <w:rtl/>
        </w:rPr>
        <w:t xml:space="preserve">، باقات، أو قسائم شراء، مع تحديد التفاصيل </w:t>
      </w:r>
      <w:r>
        <w:t>(</w:t>
      </w:r>
      <w:r>
        <w:rPr>
          <w:rtl/>
        </w:rPr>
        <w:t>النسبة، القيمة، الشروط، فترة الصلاحية</w:t>
      </w:r>
      <w:r>
        <w:t>).</w:t>
      </w:r>
    </w:p>
    <w:p w:rsidR="003353BC" w:rsidRDefault="008B2C50" w:rsidP="00D23997">
      <w:pPr>
        <w:pStyle w:val="MdListItem"/>
        <w:numPr>
          <w:ilvl w:val="1"/>
          <w:numId w:val="2"/>
        </w:numPr>
        <w:bidi/>
      </w:pPr>
      <w:proofErr w:type="gramStart"/>
      <w:r>
        <w:rPr>
          <w:rStyle w:val="MdStrong"/>
          <w:rtl/>
        </w:rPr>
        <w:t>تعديل</w:t>
      </w:r>
      <w:proofErr w:type="gramEnd"/>
      <w:r>
        <w:rPr>
          <w:rStyle w:val="MdStrong"/>
          <w:rtl/>
        </w:rPr>
        <w:t xml:space="preserve"> العروض الحالية</w:t>
      </w:r>
      <w:r>
        <w:rPr>
          <w:rStyle w:val="MdStrong"/>
        </w:rPr>
        <w:t>:</w:t>
      </w:r>
      <w:r>
        <w:rPr>
          <w:rtl/>
        </w:rPr>
        <w:t xml:space="preserve"> إمكانية تحديث تفاصيل العروض، تمديد صلاحيتها، أو تغيير نسب الاسترداد النقدي</w:t>
      </w:r>
      <w:r>
        <w:t>.</w:t>
      </w:r>
    </w:p>
    <w:p w:rsidR="003353BC" w:rsidRDefault="008B2C50" w:rsidP="00D23997">
      <w:pPr>
        <w:pStyle w:val="MdListItem"/>
        <w:numPr>
          <w:ilvl w:val="1"/>
          <w:numId w:val="2"/>
        </w:numPr>
        <w:bidi/>
      </w:pPr>
      <w:proofErr w:type="gramStart"/>
      <w:r>
        <w:rPr>
          <w:rStyle w:val="MdStrong"/>
          <w:rtl/>
        </w:rPr>
        <w:t>إلغاء</w:t>
      </w:r>
      <w:proofErr w:type="gramEnd"/>
      <w:r>
        <w:rPr>
          <w:rStyle w:val="MdStrong"/>
          <w:rtl/>
        </w:rPr>
        <w:t xml:space="preserve"> أو إيقاف العروض</w:t>
      </w:r>
      <w:r>
        <w:rPr>
          <w:rStyle w:val="MdStrong"/>
        </w:rPr>
        <w:t>:</w:t>
      </w:r>
      <w:r>
        <w:rPr>
          <w:rtl/>
        </w:rPr>
        <w:t xml:space="preserve"> التحكم الكامل في العروض النشطة</w:t>
      </w:r>
      <w:r>
        <w:t>.</w:t>
      </w:r>
    </w:p>
    <w:p w:rsidR="003353BC" w:rsidRDefault="008B2C50" w:rsidP="00D23997">
      <w:pPr>
        <w:pStyle w:val="MdListItem"/>
        <w:numPr>
          <w:ilvl w:val="1"/>
          <w:numId w:val="2"/>
        </w:numPr>
        <w:bidi/>
      </w:pPr>
      <w:proofErr w:type="gramStart"/>
      <w:r>
        <w:rPr>
          <w:rStyle w:val="MdStrong"/>
          <w:rtl/>
        </w:rPr>
        <w:t>جدولة</w:t>
      </w:r>
      <w:proofErr w:type="gramEnd"/>
      <w:r>
        <w:rPr>
          <w:rStyle w:val="MdStrong"/>
          <w:rtl/>
        </w:rPr>
        <w:t xml:space="preserve"> العروض</w:t>
      </w:r>
      <w:r>
        <w:rPr>
          <w:rStyle w:val="MdStrong"/>
        </w:rPr>
        <w:t>:</w:t>
      </w:r>
      <w:r>
        <w:rPr>
          <w:rtl/>
        </w:rPr>
        <w:t xml:space="preserve"> إمكانية تحديد تواريخ بدء وانتهاء العروض مسبقاً</w:t>
      </w:r>
      <w:r>
        <w:t>.</w:t>
      </w:r>
    </w:p>
    <w:p w:rsidR="003353BC" w:rsidRDefault="008B2C50" w:rsidP="00D23997">
      <w:pPr>
        <w:pStyle w:val="MdListItem"/>
        <w:numPr>
          <w:ilvl w:val="0"/>
          <w:numId w:val="2"/>
        </w:numPr>
        <w:bidi/>
      </w:pPr>
      <w:proofErr w:type="gramStart"/>
      <w:r>
        <w:rPr>
          <w:rStyle w:val="MdStrong"/>
          <w:rtl/>
        </w:rPr>
        <w:t>إدارة</w:t>
      </w:r>
      <w:proofErr w:type="gramEnd"/>
      <w:r>
        <w:rPr>
          <w:rStyle w:val="MdStrong"/>
          <w:rtl/>
        </w:rPr>
        <w:t xml:space="preserve"> الميزانيات</w:t>
      </w:r>
      <w:r>
        <w:rPr>
          <w:rStyle w:val="MdStrong"/>
        </w:rPr>
        <w:t>:</w:t>
      </w:r>
    </w:p>
    <w:p w:rsidR="003353BC" w:rsidRDefault="008B2C50" w:rsidP="00D23997">
      <w:pPr>
        <w:pStyle w:val="MdListItem"/>
        <w:numPr>
          <w:ilvl w:val="1"/>
          <w:numId w:val="2"/>
        </w:numPr>
        <w:bidi/>
      </w:pPr>
      <w:r>
        <w:rPr>
          <w:rtl/>
        </w:rPr>
        <w:t xml:space="preserve">عرض الرصيد الحالي للمتجر من النقاط الافتراضية </w:t>
      </w:r>
      <w:r>
        <w:t>(</w:t>
      </w:r>
      <w:proofErr w:type="gramStart"/>
      <w:r>
        <w:rPr>
          <w:rtl/>
        </w:rPr>
        <w:t>الناتج</w:t>
      </w:r>
      <w:proofErr w:type="gramEnd"/>
      <w:r>
        <w:rPr>
          <w:rtl/>
        </w:rPr>
        <w:t xml:space="preserve"> عن الضمان</w:t>
      </w:r>
      <w:r>
        <w:t>).</w:t>
      </w:r>
    </w:p>
    <w:p w:rsidR="003353BC" w:rsidRDefault="008B2C50" w:rsidP="00D23997">
      <w:pPr>
        <w:pStyle w:val="MdListItem"/>
        <w:numPr>
          <w:ilvl w:val="1"/>
          <w:numId w:val="2"/>
        </w:numPr>
        <w:bidi/>
      </w:pPr>
      <w:r>
        <w:rPr>
          <w:rtl/>
        </w:rPr>
        <w:t>توزيع الرصيد على الميزانيات الفرعية</w:t>
      </w:r>
      <w:r>
        <w:t xml:space="preserve">: </w:t>
      </w:r>
      <w:r>
        <w:rPr>
          <w:rtl/>
        </w:rPr>
        <w:t xml:space="preserve">ميزانية التخفيض </w:t>
      </w:r>
      <w:r>
        <w:t>(</w:t>
      </w:r>
      <w:r>
        <w:rPr>
          <w:rtl/>
        </w:rPr>
        <w:t xml:space="preserve">لـ </w:t>
      </w:r>
      <w:proofErr w:type="spellStart"/>
      <w:r>
        <w:t>Cashback</w:t>
      </w:r>
      <w:proofErr w:type="spellEnd"/>
      <w:r>
        <w:t>)</w:t>
      </w:r>
      <w:r>
        <w:rPr>
          <w:rtl/>
        </w:rPr>
        <w:t xml:space="preserve">، ميزانية الباقات، والرصيد العام </w:t>
      </w:r>
      <w:r>
        <w:t>(</w:t>
      </w:r>
      <w:r>
        <w:rPr>
          <w:rtl/>
        </w:rPr>
        <w:t>للقسائم</w:t>
      </w:r>
      <w:r>
        <w:t>).</w:t>
      </w:r>
    </w:p>
    <w:p w:rsidR="003353BC" w:rsidRDefault="008B2C50" w:rsidP="00D23997">
      <w:pPr>
        <w:pStyle w:val="MdListItem"/>
        <w:numPr>
          <w:ilvl w:val="1"/>
          <w:numId w:val="2"/>
        </w:numPr>
        <w:bidi/>
      </w:pPr>
      <w:r>
        <w:rPr>
          <w:rtl/>
        </w:rPr>
        <w:t>إشعارات عند اقتراب نفاد رصيد أي ميزانية، مع اقتراحات لإعادة التوزيع أو تجديد الضمان</w:t>
      </w:r>
      <w:r>
        <w:t>.</w:t>
      </w:r>
    </w:p>
    <w:p w:rsidR="003353BC" w:rsidRDefault="008B2C50" w:rsidP="00D23997">
      <w:pPr>
        <w:pStyle w:val="MdListItem"/>
        <w:numPr>
          <w:ilvl w:val="0"/>
          <w:numId w:val="2"/>
        </w:numPr>
        <w:bidi/>
      </w:pPr>
      <w:r>
        <w:rPr>
          <w:rStyle w:val="MdStrong"/>
          <w:rtl/>
        </w:rPr>
        <w:t xml:space="preserve">تقارير </w:t>
      </w:r>
      <w:proofErr w:type="gramStart"/>
      <w:r>
        <w:rPr>
          <w:rStyle w:val="MdStrong"/>
          <w:rtl/>
        </w:rPr>
        <w:t>وتحليلات</w:t>
      </w:r>
      <w:proofErr w:type="gramEnd"/>
      <w:r>
        <w:rPr>
          <w:rStyle w:val="MdStrong"/>
          <w:rtl/>
        </w:rPr>
        <w:t xml:space="preserve"> مفصلة</w:t>
      </w:r>
      <w:r>
        <w:rPr>
          <w:rStyle w:val="MdStrong"/>
        </w:rPr>
        <w:t>:</w:t>
      </w:r>
    </w:p>
    <w:p w:rsidR="003353BC" w:rsidRDefault="008B2C50" w:rsidP="00D23997">
      <w:pPr>
        <w:pStyle w:val="MdListItem"/>
        <w:numPr>
          <w:ilvl w:val="1"/>
          <w:numId w:val="2"/>
        </w:numPr>
        <w:bidi/>
      </w:pPr>
      <w:proofErr w:type="gramStart"/>
      <w:r>
        <w:rPr>
          <w:rStyle w:val="MdStrong"/>
          <w:rtl/>
        </w:rPr>
        <w:t>تقارير</w:t>
      </w:r>
      <w:proofErr w:type="gramEnd"/>
      <w:r>
        <w:rPr>
          <w:rStyle w:val="MdStrong"/>
          <w:rtl/>
        </w:rPr>
        <w:t xml:space="preserve"> استخدام النقاط</w:t>
      </w:r>
      <w:r>
        <w:rPr>
          <w:rStyle w:val="MdStrong"/>
        </w:rPr>
        <w:t>:</w:t>
      </w:r>
      <w:r>
        <w:rPr>
          <w:rtl/>
        </w:rPr>
        <w:t xml:space="preserve"> تحليل شامل لكيفية استخدام العملاء للنقاط في المتجر </w:t>
      </w:r>
      <w:r>
        <w:t>(</w:t>
      </w:r>
      <w:r>
        <w:rPr>
          <w:rtl/>
        </w:rPr>
        <w:t>كم نقطة تم جمعها، كم نقطة تم استبدالها، أنواع العروض الأكثر شعبية</w:t>
      </w:r>
      <w:r>
        <w:t>).</w:t>
      </w:r>
    </w:p>
    <w:p w:rsidR="003353BC" w:rsidRDefault="008B2C50" w:rsidP="00D23997">
      <w:pPr>
        <w:pStyle w:val="MdListItem"/>
        <w:numPr>
          <w:ilvl w:val="1"/>
          <w:numId w:val="2"/>
        </w:numPr>
        <w:bidi/>
      </w:pPr>
      <w:r>
        <w:rPr>
          <w:rStyle w:val="MdStrong"/>
          <w:rtl/>
        </w:rPr>
        <w:t>تقارير العملاء</w:t>
      </w:r>
      <w:r>
        <w:rPr>
          <w:rStyle w:val="MdStrong"/>
        </w:rPr>
        <w:t>:</w:t>
      </w:r>
      <w:r>
        <w:rPr>
          <w:rtl/>
        </w:rPr>
        <w:t xml:space="preserve"> بيانات ديموغرافية </w:t>
      </w:r>
      <w:r>
        <w:t>(</w:t>
      </w:r>
      <w:r>
        <w:rPr>
          <w:rtl/>
        </w:rPr>
        <w:t>إذا كانت متاحة</w:t>
      </w:r>
      <w:r>
        <w:t>)</w:t>
      </w:r>
      <w:r>
        <w:rPr>
          <w:rtl/>
        </w:rPr>
        <w:t>، سلوك الشراء، العملاء الأكثر ولاءً</w:t>
      </w:r>
      <w:r>
        <w:t>.</w:t>
      </w:r>
    </w:p>
    <w:p w:rsidR="003353BC" w:rsidRDefault="008B2C50" w:rsidP="00D23997">
      <w:pPr>
        <w:pStyle w:val="MdListItem"/>
        <w:numPr>
          <w:ilvl w:val="1"/>
          <w:numId w:val="2"/>
        </w:numPr>
        <w:bidi/>
      </w:pPr>
      <w:r>
        <w:rPr>
          <w:rStyle w:val="MdStrong"/>
          <w:rtl/>
        </w:rPr>
        <w:t>تقارير المبيعات</w:t>
      </w:r>
      <w:r>
        <w:rPr>
          <w:rStyle w:val="MdStrong"/>
        </w:rPr>
        <w:t>:</w:t>
      </w:r>
      <w:r>
        <w:rPr>
          <w:rtl/>
        </w:rPr>
        <w:t xml:space="preserve"> مقارنة المبيعات التي تمت </w:t>
      </w:r>
      <w:proofErr w:type="gramStart"/>
      <w:r>
        <w:rPr>
          <w:rtl/>
        </w:rPr>
        <w:t>عبر</w:t>
      </w:r>
      <w:proofErr w:type="gramEnd"/>
      <w:r>
        <w:rPr>
          <w:rtl/>
        </w:rPr>
        <w:t xml:space="preserve"> </w:t>
      </w:r>
      <w:r>
        <w:t>"</w:t>
      </w:r>
      <w:r>
        <w:rPr>
          <w:rtl/>
        </w:rPr>
        <w:t>فيبس</w:t>
      </w:r>
      <w:r>
        <w:t xml:space="preserve">" </w:t>
      </w:r>
      <w:r>
        <w:rPr>
          <w:rtl/>
        </w:rPr>
        <w:t>بالمبيعات الإجمالية للمتجر</w:t>
      </w:r>
      <w:r>
        <w:t>.</w:t>
      </w:r>
    </w:p>
    <w:p w:rsidR="003353BC" w:rsidRDefault="008B2C50" w:rsidP="00D23997">
      <w:pPr>
        <w:pStyle w:val="MdListItem"/>
        <w:numPr>
          <w:ilvl w:val="1"/>
          <w:numId w:val="2"/>
        </w:numPr>
        <w:bidi/>
      </w:pPr>
      <w:r>
        <w:rPr>
          <w:rtl/>
        </w:rPr>
        <w:t xml:space="preserve">إمكانية تصدير التقارير بصيغ مختلفة </w:t>
      </w:r>
      <w:r>
        <w:t>(Excel, PDF).</w:t>
      </w:r>
    </w:p>
    <w:p w:rsidR="003353BC" w:rsidRDefault="008B2C50" w:rsidP="00D23997">
      <w:pPr>
        <w:pStyle w:val="MdListItem"/>
        <w:numPr>
          <w:ilvl w:val="0"/>
          <w:numId w:val="2"/>
        </w:numPr>
        <w:bidi/>
      </w:pPr>
      <w:r>
        <w:rPr>
          <w:rStyle w:val="MdStrong"/>
          <w:rtl/>
        </w:rPr>
        <w:t>طلب استرجاع الرصيد النقدي</w:t>
      </w:r>
      <w:r>
        <w:rPr>
          <w:rStyle w:val="MdStrong"/>
        </w:rPr>
        <w:t>:</w:t>
      </w:r>
    </w:p>
    <w:p w:rsidR="003353BC" w:rsidRDefault="008B2C50" w:rsidP="00D23997">
      <w:pPr>
        <w:pStyle w:val="MdListItem"/>
        <w:numPr>
          <w:ilvl w:val="1"/>
          <w:numId w:val="2"/>
        </w:numPr>
        <w:bidi/>
      </w:pPr>
      <w:r>
        <w:rPr>
          <w:rtl/>
        </w:rPr>
        <w:t xml:space="preserve">واجهة مخصصة لتقديم طلبات استرجاع الرصيد النقدي، </w:t>
      </w:r>
      <w:proofErr w:type="gramStart"/>
      <w:r>
        <w:rPr>
          <w:rtl/>
        </w:rPr>
        <w:t>مع</w:t>
      </w:r>
      <w:proofErr w:type="gramEnd"/>
      <w:r>
        <w:rPr>
          <w:rtl/>
        </w:rPr>
        <w:t xml:space="preserve"> عرض الرصيد القابل للاسترجاع وشروط الاسترجاع</w:t>
      </w:r>
      <w:r>
        <w:t>.</w:t>
      </w:r>
    </w:p>
    <w:p w:rsidR="003353BC" w:rsidRDefault="008B2C50" w:rsidP="00D23997">
      <w:pPr>
        <w:pStyle w:val="MdListItem"/>
        <w:numPr>
          <w:ilvl w:val="1"/>
          <w:numId w:val="2"/>
        </w:numPr>
        <w:bidi/>
      </w:pPr>
      <w:r>
        <w:rPr>
          <w:rtl/>
        </w:rPr>
        <w:t xml:space="preserve">تتبع حالة طلبات الاسترجاع </w:t>
      </w:r>
      <w:r>
        <w:t>(</w:t>
      </w:r>
      <w:r>
        <w:rPr>
          <w:rtl/>
        </w:rPr>
        <w:t>قيد المراجعة، تمت الموافقة، تم الدفع</w:t>
      </w:r>
      <w:r>
        <w:t>).</w:t>
      </w:r>
    </w:p>
    <w:p w:rsidR="003353BC" w:rsidRDefault="008B2C50" w:rsidP="00D23997">
      <w:pPr>
        <w:pStyle w:val="MdListItem"/>
        <w:numPr>
          <w:ilvl w:val="0"/>
          <w:numId w:val="2"/>
        </w:numPr>
        <w:bidi/>
      </w:pPr>
      <w:r>
        <w:rPr>
          <w:rStyle w:val="MdStrong"/>
          <w:rtl/>
        </w:rPr>
        <w:t>إدارة ملف المتجر</w:t>
      </w:r>
      <w:r>
        <w:rPr>
          <w:rStyle w:val="MdStrong"/>
        </w:rPr>
        <w:t>:</w:t>
      </w:r>
    </w:p>
    <w:p w:rsidR="003353BC" w:rsidRDefault="008B2C50" w:rsidP="00D23997">
      <w:pPr>
        <w:pStyle w:val="MdListItem"/>
        <w:numPr>
          <w:ilvl w:val="1"/>
          <w:numId w:val="2"/>
        </w:numPr>
        <w:bidi/>
      </w:pPr>
      <w:r>
        <w:rPr>
          <w:rtl/>
        </w:rPr>
        <w:t xml:space="preserve">تحديث معلومات </w:t>
      </w:r>
      <w:proofErr w:type="gramStart"/>
      <w:r>
        <w:rPr>
          <w:rtl/>
        </w:rPr>
        <w:t>المتجر</w:t>
      </w:r>
      <w:proofErr w:type="gramEnd"/>
      <w:r>
        <w:rPr>
          <w:rtl/>
        </w:rPr>
        <w:t xml:space="preserve"> </w:t>
      </w:r>
      <w:r>
        <w:t>(</w:t>
      </w:r>
      <w:r>
        <w:rPr>
          <w:rtl/>
        </w:rPr>
        <w:t>العنوان، ساعات العمل، أرقام الاتصال، الصور، الوصف</w:t>
      </w:r>
      <w:r>
        <w:t>).</w:t>
      </w:r>
    </w:p>
    <w:p w:rsidR="003353BC" w:rsidRDefault="008B2C50" w:rsidP="00D23997">
      <w:pPr>
        <w:pStyle w:val="MdListItem"/>
        <w:numPr>
          <w:ilvl w:val="1"/>
          <w:numId w:val="2"/>
        </w:numPr>
        <w:bidi/>
      </w:pPr>
      <w:r>
        <w:rPr>
          <w:rtl/>
        </w:rPr>
        <w:t xml:space="preserve">إدارة </w:t>
      </w:r>
      <w:proofErr w:type="gramStart"/>
      <w:r>
        <w:rPr>
          <w:rtl/>
        </w:rPr>
        <w:t>المستخدمين</w:t>
      </w:r>
      <w:proofErr w:type="gramEnd"/>
      <w:r>
        <w:rPr>
          <w:rtl/>
        </w:rPr>
        <w:t xml:space="preserve"> المسموح لهم بالوصول إلى لوحة التحكم </w:t>
      </w:r>
      <w:r>
        <w:t>(</w:t>
      </w:r>
      <w:r>
        <w:rPr>
          <w:rtl/>
        </w:rPr>
        <w:t>موظفي المتجر</w:t>
      </w:r>
      <w:r>
        <w:t>).</w:t>
      </w:r>
    </w:p>
    <w:p w:rsidR="003353BC" w:rsidRDefault="008B2C50" w:rsidP="00227A2F">
      <w:pPr>
        <w:pStyle w:val="MdListItem"/>
        <w:numPr>
          <w:ilvl w:val="0"/>
          <w:numId w:val="2"/>
        </w:numPr>
        <w:bidi/>
      </w:pPr>
      <w:proofErr w:type="gramStart"/>
      <w:r>
        <w:rPr>
          <w:rStyle w:val="MdStrong"/>
          <w:rtl/>
        </w:rPr>
        <w:t>سجل</w:t>
      </w:r>
      <w:proofErr w:type="gramEnd"/>
      <w:r>
        <w:rPr>
          <w:rStyle w:val="MdStrong"/>
          <w:rtl/>
        </w:rPr>
        <w:t xml:space="preserve"> الموافقات على </w:t>
      </w:r>
      <w:proofErr w:type="spellStart"/>
      <w:r w:rsidR="00227A2F" w:rsidRPr="00227A2F">
        <w:rPr>
          <w:rStyle w:val="MdStrong"/>
        </w:rPr>
        <w:t>Giftback</w:t>
      </w:r>
      <w:proofErr w:type="spellEnd"/>
      <w:r>
        <w:rPr>
          <w:rStyle w:val="MdStrong"/>
        </w:rPr>
        <w:t>:</w:t>
      </w:r>
      <w:r>
        <w:rPr>
          <w:rtl/>
        </w:rPr>
        <w:t xml:space="preserve"> عرض سجل بجميع عمليات </w:t>
      </w:r>
      <w:proofErr w:type="spellStart"/>
      <w:r w:rsidR="00227A2F" w:rsidRPr="00227A2F">
        <w:t>Giftback</w:t>
      </w:r>
      <w:proofErr w:type="spellEnd"/>
      <w:r w:rsidR="00227A2F" w:rsidRPr="00227A2F">
        <w:rPr>
          <w:rtl/>
        </w:rPr>
        <w:t xml:space="preserve"> </w:t>
      </w:r>
      <w:r>
        <w:rPr>
          <w:rtl/>
        </w:rPr>
        <w:t>التي تمت في المتجر، مع تفاصيل المستخدمين والمبالغ المتنازل عنها والنقاط الممنوحة</w:t>
      </w:r>
      <w:r>
        <w:t>.</w:t>
      </w:r>
    </w:p>
    <w:p w:rsidR="003353BC" w:rsidRDefault="008B2C50" w:rsidP="00D23997">
      <w:pPr>
        <w:pStyle w:val="MdListItem"/>
        <w:numPr>
          <w:ilvl w:val="0"/>
          <w:numId w:val="2"/>
        </w:numPr>
        <w:bidi/>
      </w:pPr>
      <w:r>
        <w:rPr>
          <w:rStyle w:val="MdStrong"/>
          <w:rtl/>
        </w:rPr>
        <w:t xml:space="preserve">نظام دعم </w:t>
      </w:r>
      <w:proofErr w:type="gramStart"/>
      <w:r>
        <w:rPr>
          <w:rStyle w:val="MdStrong"/>
          <w:rtl/>
        </w:rPr>
        <w:t>فني</w:t>
      </w:r>
      <w:proofErr w:type="gramEnd"/>
      <w:r>
        <w:rPr>
          <w:rStyle w:val="MdStrong"/>
        </w:rPr>
        <w:t>:</w:t>
      </w:r>
      <w:r>
        <w:rPr>
          <w:rtl/>
        </w:rPr>
        <w:t xml:space="preserve"> إمكانية التواصل مع فريق دعم </w:t>
      </w:r>
      <w:r>
        <w:t>"</w:t>
      </w:r>
      <w:r>
        <w:rPr>
          <w:rtl/>
        </w:rPr>
        <w:t>فيبس</w:t>
      </w:r>
      <w:r>
        <w:t xml:space="preserve">" </w:t>
      </w:r>
      <w:r>
        <w:rPr>
          <w:rtl/>
        </w:rPr>
        <w:t>لتقديم الاستفسارات أو الإبلاغ عن المشاكل</w:t>
      </w:r>
      <w:r>
        <w:t>.</w:t>
      </w:r>
    </w:p>
    <w:p w:rsidR="003353BC" w:rsidRDefault="003353BC" w:rsidP="00D23997">
      <w:pPr>
        <w:pStyle w:val="MdSpace"/>
        <w:bidi/>
        <w:spacing w:after="60"/>
      </w:pPr>
    </w:p>
    <w:p w:rsidR="003353BC" w:rsidRDefault="008B2C50" w:rsidP="00D23997">
      <w:pPr>
        <w:pStyle w:val="MdHeading3"/>
        <w:bidi/>
      </w:pPr>
      <w:r>
        <w:t>6.3</w:t>
      </w:r>
      <w:proofErr w:type="gramStart"/>
      <w:r>
        <w:t xml:space="preserve">. </w:t>
      </w:r>
      <w:r w:rsidR="006E7C1D">
        <w:rPr>
          <w:rFonts w:hint="cs"/>
          <w:rtl/>
        </w:rPr>
        <w:t xml:space="preserve"> </w:t>
      </w:r>
      <w:r>
        <w:rPr>
          <w:rtl/>
        </w:rPr>
        <w:t>البنية</w:t>
      </w:r>
      <w:proofErr w:type="gramEnd"/>
      <w:r>
        <w:rPr>
          <w:rtl/>
        </w:rPr>
        <w:t xml:space="preserve"> التحتية التقنية </w:t>
      </w:r>
      <w:r>
        <w:t>(Backend)</w:t>
      </w:r>
    </w:p>
    <w:p w:rsidR="003353BC" w:rsidRDefault="008B2C50" w:rsidP="00D23997">
      <w:pPr>
        <w:pStyle w:val="MdParagraph"/>
        <w:bidi/>
      </w:pPr>
      <w:r>
        <w:rPr>
          <w:rtl/>
        </w:rPr>
        <w:t xml:space="preserve">يعتمد نظام </w:t>
      </w:r>
      <w:r>
        <w:t>"</w:t>
      </w:r>
      <w:r>
        <w:rPr>
          <w:rtl/>
        </w:rPr>
        <w:t>فيبس</w:t>
      </w:r>
      <w:r>
        <w:t xml:space="preserve">" </w:t>
      </w:r>
      <w:r>
        <w:rPr>
          <w:rtl/>
        </w:rPr>
        <w:t>على بنية تحتية قوية وقابلة للتوسع، مصممة للتعامل مع حجم كبير من المعاملات والبيانات</w:t>
      </w:r>
      <w:r>
        <w:t xml:space="preserve">. </w:t>
      </w:r>
      <w:r>
        <w:rPr>
          <w:rtl/>
        </w:rPr>
        <w:t xml:space="preserve">تشمل المكونات </w:t>
      </w:r>
      <w:proofErr w:type="gramStart"/>
      <w:r>
        <w:rPr>
          <w:rtl/>
        </w:rPr>
        <w:t>الرئيسية</w:t>
      </w:r>
      <w:proofErr w:type="gramEnd"/>
      <w:r>
        <w:t>:</w:t>
      </w:r>
    </w:p>
    <w:p w:rsidR="003353BC" w:rsidRDefault="003353BC" w:rsidP="00D23997">
      <w:pPr>
        <w:pStyle w:val="MdSpace"/>
        <w:bidi/>
        <w:spacing w:after="60"/>
      </w:pPr>
    </w:p>
    <w:p w:rsidR="003353BC" w:rsidRDefault="008B2C50" w:rsidP="00D23997">
      <w:pPr>
        <w:pStyle w:val="MdListItem"/>
        <w:numPr>
          <w:ilvl w:val="0"/>
          <w:numId w:val="2"/>
        </w:numPr>
        <w:bidi/>
      </w:pPr>
      <w:r>
        <w:rPr>
          <w:rStyle w:val="MdStrong"/>
          <w:rtl/>
        </w:rPr>
        <w:t>قاعدة بيانات مركزية</w:t>
      </w:r>
      <w:r>
        <w:rPr>
          <w:rStyle w:val="MdStrong"/>
        </w:rPr>
        <w:t>:</w:t>
      </w:r>
      <w:r>
        <w:t xml:space="preserve"> </w:t>
      </w:r>
      <w:r>
        <w:rPr>
          <w:rtl/>
        </w:rPr>
        <w:t xml:space="preserve">لتخزين جميع بيانات المستخدمين، المتاجر، المعاملات، النقاط، العروض، </w:t>
      </w:r>
      <w:proofErr w:type="gramStart"/>
      <w:r>
        <w:rPr>
          <w:rtl/>
        </w:rPr>
        <w:t>والضمانات</w:t>
      </w:r>
      <w:proofErr w:type="gramEnd"/>
      <w:r>
        <w:t xml:space="preserve">. </w:t>
      </w:r>
      <w:r>
        <w:rPr>
          <w:rtl/>
        </w:rPr>
        <w:t xml:space="preserve">يجب أن تكون قاعدة البيانات عالية الأداء وموثوقة </w:t>
      </w:r>
      <w:r>
        <w:t>(</w:t>
      </w:r>
      <w:r>
        <w:rPr>
          <w:rtl/>
        </w:rPr>
        <w:t xml:space="preserve">مثل </w:t>
      </w:r>
      <w:proofErr w:type="spellStart"/>
      <w:r>
        <w:t>PostgreSQL</w:t>
      </w:r>
      <w:proofErr w:type="spellEnd"/>
      <w:r>
        <w:t xml:space="preserve"> </w:t>
      </w:r>
      <w:r>
        <w:rPr>
          <w:rtl/>
        </w:rPr>
        <w:t xml:space="preserve">أو </w:t>
      </w:r>
      <w:proofErr w:type="spellStart"/>
      <w:r>
        <w:t>MongoDB</w:t>
      </w:r>
      <w:proofErr w:type="spellEnd"/>
      <w:r>
        <w:t>).</w:t>
      </w:r>
    </w:p>
    <w:p w:rsidR="003353BC" w:rsidRDefault="008B2C50" w:rsidP="00D23997">
      <w:pPr>
        <w:pStyle w:val="MdListItem"/>
        <w:numPr>
          <w:ilvl w:val="0"/>
          <w:numId w:val="2"/>
        </w:numPr>
        <w:bidi/>
      </w:pPr>
      <w:r>
        <w:rPr>
          <w:rStyle w:val="MdStrong"/>
          <w:rtl/>
        </w:rPr>
        <w:t xml:space="preserve">واجهات برمجة التطبيقات </w:t>
      </w:r>
      <w:r>
        <w:rPr>
          <w:rStyle w:val="MdStrong"/>
        </w:rPr>
        <w:t>(APIs):</w:t>
      </w:r>
      <w:r>
        <w:rPr>
          <w:rtl/>
        </w:rPr>
        <w:t xml:space="preserve"> مجموعة من الـ </w:t>
      </w:r>
      <w:r>
        <w:t xml:space="preserve">APIs </w:t>
      </w:r>
      <w:r>
        <w:rPr>
          <w:rtl/>
        </w:rPr>
        <w:t>الآمنة والموثوقة التي تربط بين تطبيقات المستخدمين والمتاجر والنظام المركزي</w:t>
      </w:r>
      <w:r>
        <w:t xml:space="preserve">. </w:t>
      </w:r>
      <w:r>
        <w:rPr>
          <w:rtl/>
        </w:rPr>
        <w:t xml:space="preserve">هذه الـ </w:t>
      </w:r>
      <w:r>
        <w:t xml:space="preserve">APIs </w:t>
      </w:r>
      <w:r>
        <w:rPr>
          <w:rtl/>
        </w:rPr>
        <w:t>هي المسؤولة عن معالجة طلبات جمع النقاط، استبدالها، إدارة العروض، وتحديث الأرصدة</w:t>
      </w:r>
      <w:r>
        <w:t>.</w:t>
      </w:r>
    </w:p>
    <w:p w:rsidR="003353BC" w:rsidRDefault="008B2C50" w:rsidP="00D23997">
      <w:pPr>
        <w:pStyle w:val="MdListItem"/>
        <w:numPr>
          <w:ilvl w:val="0"/>
          <w:numId w:val="2"/>
        </w:numPr>
        <w:bidi/>
      </w:pPr>
      <w:r>
        <w:rPr>
          <w:rStyle w:val="MdStrong"/>
          <w:rtl/>
        </w:rPr>
        <w:t xml:space="preserve">نظام إدارة المحتوى </w:t>
      </w:r>
      <w:r>
        <w:rPr>
          <w:rStyle w:val="MdStrong"/>
        </w:rPr>
        <w:t xml:space="preserve">(CMS) </w:t>
      </w:r>
      <w:r>
        <w:rPr>
          <w:rStyle w:val="MdStrong"/>
          <w:rtl/>
        </w:rPr>
        <w:t>للمنصة</w:t>
      </w:r>
      <w:r>
        <w:rPr>
          <w:rStyle w:val="MdStrong"/>
        </w:rPr>
        <w:t>:</w:t>
      </w:r>
      <w:r>
        <w:rPr>
          <w:rtl/>
        </w:rPr>
        <w:t xml:space="preserve"> لإدارة المحتوى العام للمنصة، مثل المقالات، الأخبار، إعدادات العروض الافتراضية، وإدارة المتاجر</w:t>
      </w:r>
      <w:r>
        <w:t>.</w:t>
      </w:r>
    </w:p>
    <w:p w:rsidR="003353BC" w:rsidRDefault="008B2C50" w:rsidP="00D23997">
      <w:pPr>
        <w:pStyle w:val="MdListItem"/>
        <w:numPr>
          <w:ilvl w:val="0"/>
          <w:numId w:val="2"/>
        </w:numPr>
        <w:bidi/>
      </w:pPr>
      <w:r>
        <w:rPr>
          <w:rStyle w:val="MdStrong"/>
          <w:rtl/>
        </w:rPr>
        <w:t xml:space="preserve">نظام إشعارات </w:t>
      </w:r>
      <w:r>
        <w:rPr>
          <w:rStyle w:val="MdStrong"/>
        </w:rPr>
        <w:t>(Notification System):</w:t>
      </w:r>
      <w:r>
        <w:rPr>
          <w:rtl/>
        </w:rPr>
        <w:t xml:space="preserve"> لإرسال الإشعارات الفورية للمستخدمين والمتاجر </w:t>
      </w:r>
      <w:r>
        <w:t>(</w:t>
      </w:r>
      <w:r>
        <w:rPr>
          <w:rtl/>
        </w:rPr>
        <w:t>عبر البريد الإلكتروني، الرسائل القصيرة، أو إشعارات التطبيق</w:t>
      </w:r>
      <w:r>
        <w:t>).</w:t>
      </w:r>
    </w:p>
    <w:p w:rsidR="003353BC" w:rsidRDefault="008B2C50" w:rsidP="00D23997">
      <w:pPr>
        <w:pStyle w:val="MdListItem"/>
        <w:numPr>
          <w:ilvl w:val="0"/>
          <w:numId w:val="2"/>
        </w:numPr>
        <w:bidi/>
      </w:pPr>
      <w:r>
        <w:rPr>
          <w:rStyle w:val="MdStrong"/>
          <w:rtl/>
        </w:rPr>
        <w:t>نظام تحليلات وتقارير</w:t>
      </w:r>
      <w:r>
        <w:rPr>
          <w:rStyle w:val="MdStrong"/>
        </w:rPr>
        <w:t>:</w:t>
      </w:r>
      <w:r>
        <w:rPr>
          <w:rtl/>
        </w:rPr>
        <w:t xml:space="preserve"> لجمع وتحليل البيانات التشغيلية والمالية، وتقديم تقارير مفصلة لإدارة المنصة والمتاجر</w:t>
      </w:r>
      <w:r>
        <w:t>.</w:t>
      </w:r>
    </w:p>
    <w:p w:rsidR="003353BC" w:rsidRDefault="008B2C50" w:rsidP="00D23997">
      <w:pPr>
        <w:pStyle w:val="MdListItem"/>
        <w:numPr>
          <w:ilvl w:val="0"/>
          <w:numId w:val="2"/>
        </w:numPr>
        <w:bidi/>
      </w:pPr>
      <w:r>
        <w:rPr>
          <w:rStyle w:val="MdStrong"/>
          <w:rtl/>
        </w:rPr>
        <w:lastRenderedPageBreak/>
        <w:t>البنية التحتية السحابية</w:t>
      </w:r>
      <w:r>
        <w:rPr>
          <w:rStyle w:val="MdStrong"/>
        </w:rPr>
        <w:t>:</w:t>
      </w:r>
      <w:r>
        <w:rPr>
          <w:rtl/>
        </w:rPr>
        <w:t xml:space="preserve"> استضافة المنصة على خدمات سحابية موثوقة وقابلة للتوسع </w:t>
      </w:r>
      <w:r>
        <w:t>(</w:t>
      </w:r>
      <w:r>
        <w:rPr>
          <w:rtl/>
        </w:rPr>
        <w:t xml:space="preserve">مثل </w:t>
      </w:r>
      <w:r>
        <w:t xml:space="preserve">AWS, Google Cloud, Azure) </w:t>
      </w:r>
      <w:r>
        <w:rPr>
          <w:rtl/>
        </w:rPr>
        <w:t>لضمان التوفر العالي والأداء الأمثل</w:t>
      </w:r>
      <w:r>
        <w:t>.</w:t>
      </w:r>
    </w:p>
    <w:p w:rsidR="003353BC" w:rsidRDefault="008B2C50" w:rsidP="00D23997">
      <w:pPr>
        <w:pStyle w:val="MdListItem"/>
        <w:numPr>
          <w:ilvl w:val="0"/>
          <w:numId w:val="2"/>
        </w:numPr>
        <w:bidi/>
      </w:pPr>
      <w:r>
        <w:rPr>
          <w:rStyle w:val="MdStrong"/>
          <w:rtl/>
        </w:rPr>
        <w:t>إجراءات الأمان</w:t>
      </w:r>
      <w:r>
        <w:rPr>
          <w:rStyle w:val="MdStrong"/>
        </w:rPr>
        <w:t>:</w:t>
      </w:r>
      <w:r>
        <w:rPr>
          <w:rtl/>
        </w:rPr>
        <w:t xml:space="preserve"> تطبيق أفضل الممارسات الأمنية لحماية البيانات، بما في ذلك التشفير، جدران الحماية، واختبارات الاختراق الدورية</w:t>
      </w:r>
      <w:r>
        <w:t>.</w:t>
      </w:r>
    </w:p>
    <w:p w:rsidR="003353BC" w:rsidRDefault="008B2C50" w:rsidP="00D23997">
      <w:pPr>
        <w:pStyle w:val="MdListItem"/>
        <w:numPr>
          <w:ilvl w:val="0"/>
          <w:numId w:val="2"/>
        </w:numPr>
        <w:bidi/>
      </w:pPr>
      <w:proofErr w:type="gramStart"/>
      <w:r>
        <w:rPr>
          <w:rStyle w:val="MdStrong"/>
          <w:rtl/>
        </w:rPr>
        <w:t>نظام</w:t>
      </w:r>
      <w:proofErr w:type="gramEnd"/>
      <w:r>
        <w:rPr>
          <w:rStyle w:val="MdStrong"/>
          <w:rtl/>
        </w:rPr>
        <w:t xml:space="preserve"> النسخ الاحتياطي واستعادة البيانات</w:t>
      </w:r>
      <w:r>
        <w:rPr>
          <w:rStyle w:val="MdStrong"/>
        </w:rPr>
        <w:t>:</w:t>
      </w:r>
      <w:r>
        <w:rPr>
          <w:rtl/>
        </w:rPr>
        <w:t xml:space="preserve"> لضمان استمرارية العمل في حالة وقوع أي طارئ</w:t>
      </w:r>
      <w:r>
        <w:t>.</w:t>
      </w:r>
    </w:p>
    <w:p w:rsidR="003353BC" w:rsidRDefault="003353BC" w:rsidP="00D23997">
      <w:pPr>
        <w:pStyle w:val="MdSpace"/>
        <w:bidi/>
        <w:spacing w:after="60"/>
      </w:pPr>
    </w:p>
    <w:p w:rsidR="003353BC" w:rsidRDefault="008B2C50" w:rsidP="00D23997">
      <w:pPr>
        <w:pStyle w:val="MdHeading3"/>
        <w:bidi/>
      </w:pPr>
      <w:r>
        <w:t>6.4</w:t>
      </w:r>
      <w:proofErr w:type="gramStart"/>
      <w:r>
        <w:t xml:space="preserve">. </w:t>
      </w:r>
      <w:r w:rsidR="006E7C1D">
        <w:rPr>
          <w:rFonts w:hint="cs"/>
          <w:rtl/>
        </w:rPr>
        <w:t xml:space="preserve"> </w:t>
      </w:r>
      <w:r>
        <w:rPr>
          <w:rtl/>
        </w:rPr>
        <w:t>التكامل</w:t>
      </w:r>
      <w:proofErr w:type="gramEnd"/>
      <w:r>
        <w:rPr>
          <w:rtl/>
        </w:rPr>
        <w:t xml:space="preserve"> مع أنظمة نقاط البيع </w:t>
      </w:r>
      <w:r>
        <w:t>(POS)</w:t>
      </w:r>
    </w:p>
    <w:p w:rsidR="003353BC" w:rsidRDefault="008B2C50" w:rsidP="00D23997">
      <w:pPr>
        <w:pStyle w:val="MdParagraph"/>
        <w:bidi/>
      </w:pPr>
      <w:proofErr w:type="gramStart"/>
      <w:r>
        <w:rPr>
          <w:rtl/>
        </w:rPr>
        <w:t>لتبسيط</w:t>
      </w:r>
      <w:proofErr w:type="gramEnd"/>
      <w:r>
        <w:rPr>
          <w:rtl/>
        </w:rPr>
        <w:t xml:space="preserve"> عملية جمع النقاط للمتاجر، تخطط </w:t>
      </w:r>
      <w:r>
        <w:t>"</w:t>
      </w:r>
      <w:r>
        <w:rPr>
          <w:rtl/>
        </w:rPr>
        <w:t>فيبس</w:t>
      </w:r>
      <w:r>
        <w:t xml:space="preserve">" </w:t>
      </w:r>
      <w:r>
        <w:rPr>
          <w:rtl/>
        </w:rPr>
        <w:t xml:space="preserve">للتكامل مع أنظمة نقاط البيع </w:t>
      </w:r>
      <w:r>
        <w:t xml:space="preserve">(POS) </w:t>
      </w:r>
      <w:r>
        <w:rPr>
          <w:rtl/>
        </w:rPr>
        <w:t>الشائعة في تونس</w:t>
      </w:r>
      <w:r>
        <w:t xml:space="preserve">. </w:t>
      </w:r>
      <w:r>
        <w:rPr>
          <w:rtl/>
        </w:rPr>
        <w:t>هذا التكامل سيسمح للمتاجر بـ</w:t>
      </w:r>
      <w:r>
        <w:t>:</w:t>
      </w:r>
    </w:p>
    <w:p w:rsidR="003353BC" w:rsidRDefault="003353BC" w:rsidP="00D23997">
      <w:pPr>
        <w:pStyle w:val="MdSpace"/>
        <w:bidi/>
        <w:spacing w:after="60"/>
      </w:pPr>
    </w:p>
    <w:p w:rsidR="003353BC" w:rsidRDefault="008B2C50" w:rsidP="00D23997">
      <w:pPr>
        <w:pStyle w:val="MdListItem"/>
        <w:numPr>
          <w:ilvl w:val="0"/>
          <w:numId w:val="2"/>
        </w:numPr>
        <w:bidi/>
      </w:pPr>
      <w:proofErr w:type="gramStart"/>
      <w:r>
        <w:rPr>
          <w:rStyle w:val="MdStrong"/>
          <w:rtl/>
        </w:rPr>
        <w:t>مسح</w:t>
      </w:r>
      <w:proofErr w:type="gramEnd"/>
      <w:r>
        <w:rPr>
          <w:rStyle w:val="MdStrong"/>
          <w:rtl/>
        </w:rPr>
        <w:t xml:space="preserve"> رمز </w:t>
      </w:r>
      <w:r>
        <w:rPr>
          <w:rStyle w:val="MdStrong"/>
        </w:rPr>
        <w:t xml:space="preserve">QR </w:t>
      </w:r>
      <w:r>
        <w:rPr>
          <w:rStyle w:val="MdStrong"/>
          <w:rtl/>
        </w:rPr>
        <w:t xml:space="preserve">مباشرة من نظام </w:t>
      </w:r>
      <w:r>
        <w:rPr>
          <w:rStyle w:val="MdStrong"/>
        </w:rPr>
        <w:t>POS:</w:t>
      </w:r>
      <w:r>
        <w:rPr>
          <w:rtl/>
        </w:rPr>
        <w:t xml:space="preserve"> بدلاً من استخدام تطبيق منفصل للمتجر</w:t>
      </w:r>
      <w:r>
        <w:t>.</w:t>
      </w:r>
    </w:p>
    <w:p w:rsidR="003353BC" w:rsidRDefault="008B2C50" w:rsidP="00D23997">
      <w:pPr>
        <w:pStyle w:val="MdListItem"/>
        <w:numPr>
          <w:ilvl w:val="0"/>
          <w:numId w:val="2"/>
        </w:numPr>
        <w:bidi/>
      </w:pPr>
      <w:proofErr w:type="gramStart"/>
      <w:r>
        <w:rPr>
          <w:rStyle w:val="MdStrong"/>
          <w:rtl/>
        </w:rPr>
        <w:t>إرسال</w:t>
      </w:r>
      <w:proofErr w:type="gramEnd"/>
      <w:r>
        <w:rPr>
          <w:rStyle w:val="MdStrong"/>
          <w:rtl/>
        </w:rPr>
        <w:t xml:space="preserve"> قيمة الفاتورة تلقائياً</w:t>
      </w:r>
      <w:r>
        <w:rPr>
          <w:rStyle w:val="MdStrong"/>
        </w:rPr>
        <w:t>:</w:t>
      </w:r>
      <w:r>
        <w:rPr>
          <w:rtl/>
        </w:rPr>
        <w:t xml:space="preserve"> بعد إتمام عملية البيع، يتم إرسال قيمة الفاتورة مباشرة إلى نظام </w:t>
      </w:r>
      <w:r>
        <w:t>"</w:t>
      </w:r>
      <w:r>
        <w:rPr>
          <w:rtl/>
        </w:rPr>
        <w:t>فيبس</w:t>
      </w:r>
      <w:r>
        <w:t xml:space="preserve">" </w:t>
      </w:r>
      <w:r>
        <w:rPr>
          <w:rtl/>
        </w:rPr>
        <w:t>لحساب النقاط</w:t>
      </w:r>
      <w:r>
        <w:t>.</w:t>
      </w:r>
    </w:p>
    <w:p w:rsidR="003353BC" w:rsidRDefault="008B2C50" w:rsidP="00D23997">
      <w:pPr>
        <w:pStyle w:val="MdListItem"/>
        <w:numPr>
          <w:ilvl w:val="0"/>
          <w:numId w:val="2"/>
        </w:numPr>
        <w:bidi/>
      </w:pPr>
      <w:r>
        <w:rPr>
          <w:rStyle w:val="MdStrong"/>
          <w:rtl/>
        </w:rPr>
        <w:t>تحديث رصيد النقاط في الوقت الفعلي</w:t>
      </w:r>
      <w:r>
        <w:rPr>
          <w:rStyle w:val="MdStrong"/>
        </w:rPr>
        <w:t>:</w:t>
      </w:r>
      <w:r>
        <w:rPr>
          <w:rtl/>
        </w:rPr>
        <w:t xml:space="preserve"> مما يقلل من الأخطاء اليدوية </w:t>
      </w:r>
      <w:proofErr w:type="gramStart"/>
      <w:r>
        <w:rPr>
          <w:rtl/>
        </w:rPr>
        <w:t>ويسرع</w:t>
      </w:r>
      <w:proofErr w:type="gramEnd"/>
      <w:r>
        <w:rPr>
          <w:rtl/>
        </w:rPr>
        <w:t xml:space="preserve"> العملية</w:t>
      </w:r>
      <w:r>
        <w:t>.</w:t>
      </w:r>
    </w:p>
    <w:p w:rsidR="003353BC" w:rsidRDefault="003353BC" w:rsidP="00D23997">
      <w:pPr>
        <w:pStyle w:val="MdSpace"/>
        <w:bidi/>
        <w:spacing w:after="60"/>
      </w:pPr>
    </w:p>
    <w:p w:rsidR="003353BC" w:rsidRDefault="008B2C50" w:rsidP="00D23997">
      <w:pPr>
        <w:pStyle w:val="MdParagraph"/>
        <w:bidi/>
      </w:pPr>
      <w:r>
        <w:rPr>
          <w:rtl/>
        </w:rPr>
        <w:t xml:space="preserve">هذا التكامل سيعزز كفاءة المتاجر ويجعل عملية الانضمام </w:t>
      </w:r>
      <w:proofErr w:type="gramStart"/>
      <w:r>
        <w:rPr>
          <w:rtl/>
        </w:rPr>
        <w:t>إلى</w:t>
      </w:r>
      <w:proofErr w:type="gramEnd"/>
      <w:r>
        <w:rPr>
          <w:rtl/>
        </w:rPr>
        <w:t xml:space="preserve"> </w:t>
      </w:r>
      <w:r>
        <w:t>"</w:t>
      </w:r>
      <w:r>
        <w:rPr>
          <w:rtl/>
        </w:rPr>
        <w:t>فيبس</w:t>
      </w:r>
      <w:r>
        <w:t xml:space="preserve">" </w:t>
      </w:r>
      <w:r>
        <w:rPr>
          <w:rtl/>
        </w:rPr>
        <w:t>أكثر جاذبية لهم</w:t>
      </w:r>
      <w:r>
        <w:t>.</w:t>
      </w:r>
    </w:p>
    <w:p w:rsidR="003353BC" w:rsidRDefault="003353BC" w:rsidP="00D23997">
      <w:pPr>
        <w:pStyle w:val="MdSpace"/>
        <w:bidi/>
        <w:spacing w:after="60"/>
      </w:pPr>
    </w:p>
    <w:p w:rsidR="003353BC" w:rsidRDefault="008B2C50" w:rsidP="00D23997">
      <w:pPr>
        <w:pStyle w:val="MdHeading3"/>
        <w:bidi/>
      </w:pPr>
      <w:r>
        <w:t>6.5</w:t>
      </w:r>
      <w:proofErr w:type="gramStart"/>
      <w:r>
        <w:t xml:space="preserve">. </w:t>
      </w:r>
      <w:r w:rsidR="006E7C1D">
        <w:rPr>
          <w:rFonts w:hint="cs"/>
          <w:rtl/>
        </w:rPr>
        <w:t xml:space="preserve"> </w:t>
      </w:r>
      <w:r>
        <w:rPr>
          <w:rtl/>
        </w:rPr>
        <w:t>التكنولوجيا</w:t>
      </w:r>
      <w:proofErr w:type="gramEnd"/>
      <w:r>
        <w:rPr>
          <w:rtl/>
        </w:rPr>
        <w:t xml:space="preserve"> المستخدمة </w:t>
      </w:r>
      <w:r>
        <w:t>(</w:t>
      </w:r>
      <w:r>
        <w:rPr>
          <w:rtl/>
        </w:rPr>
        <w:t>مقترح</w:t>
      </w:r>
      <w:r>
        <w:t>)</w:t>
      </w:r>
    </w:p>
    <w:p w:rsidR="003353BC" w:rsidRDefault="008B2C50" w:rsidP="00D23997">
      <w:pPr>
        <w:pStyle w:val="MdListItem"/>
        <w:numPr>
          <w:ilvl w:val="0"/>
          <w:numId w:val="2"/>
        </w:numPr>
        <w:bidi/>
      </w:pPr>
      <w:r>
        <w:rPr>
          <w:rStyle w:val="MdStrong"/>
          <w:rtl/>
        </w:rPr>
        <w:t xml:space="preserve">تطبيقات الهاتف المحمول </w:t>
      </w:r>
      <w:r>
        <w:rPr>
          <w:rStyle w:val="MdStrong"/>
        </w:rPr>
        <w:t>(Frontend):</w:t>
      </w:r>
      <w:r>
        <w:t xml:space="preserve"> React Native </w:t>
      </w:r>
      <w:r>
        <w:rPr>
          <w:rtl/>
        </w:rPr>
        <w:t xml:space="preserve">أو </w:t>
      </w:r>
      <w:r>
        <w:t>Flutter (</w:t>
      </w:r>
      <w:r>
        <w:rPr>
          <w:rtl/>
        </w:rPr>
        <w:t xml:space="preserve">للتوافق </w:t>
      </w:r>
      <w:proofErr w:type="gramStart"/>
      <w:r>
        <w:rPr>
          <w:rtl/>
        </w:rPr>
        <w:t>مع</w:t>
      </w:r>
      <w:proofErr w:type="gramEnd"/>
      <w:r>
        <w:rPr>
          <w:rtl/>
        </w:rPr>
        <w:t xml:space="preserve"> </w:t>
      </w:r>
      <w:proofErr w:type="spellStart"/>
      <w:r>
        <w:t>iOS</w:t>
      </w:r>
      <w:proofErr w:type="spellEnd"/>
      <w:r>
        <w:t xml:space="preserve"> </w:t>
      </w:r>
      <w:r>
        <w:rPr>
          <w:rtl/>
        </w:rPr>
        <w:t xml:space="preserve">و </w:t>
      </w:r>
      <w:r>
        <w:t xml:space="preserve">Android </w:t>
      </w:r>
      <w:r>
        <w:rPr>
          <w:rtl/>
        </w:rPr>
        <w:t>من قاعدة كود واحدة</w:t>
      </w:r>
      <w:r>
        <w:t>).</w:t>
      </w:r>
    </w:p>
    <w:p w:rsidR="003353BC" w:rsidRDefault="008B2C50" w:rsidP="00D23997">
      <w:pPr>
        <w:pStyle w:val="MdListItem"/>
        <w:numPr>
          <w:ilvl w:val="0"/>
          <w:numId w:val="2"/>
        </w:numPr>
        <w:bidi/>
      </w:pPr>
      <w:r>
        <w:rPr>
          <w:rStyle w:val="MdStrong"/>
          <w:rtl/>
        </w:rPr>
        <w:t xml:space="preserve">الواجهة الخلفية </w:t>
      </w:r>
      <w:r>
        <w:rPr>
          <w:rStyle w:val="MdStrong"/>
        </w:rPr>
        <w:t>(Backend):</w:t>
      </w:r>
      <w:r>
        <w:t xml:space="preserve"> Node.</w:t>
      </w:r>
      <w:proofErr w:type="gramStart"/>
      <w:r>
        <w:t>js</w:t>
      </w:r>
      <w:proofErr w:type="gramEnd"/>
      <w:r>
        <w:t xml:space="preserve"> (</w:t>
      </w:r>
      <w:r>
        <w:rPr>
          <w:rtl/>
        </w:rPr>
        <w:t xml:space="preserve">مع </w:t>
      </w:r>
      <w:r>
        <w:t xml:space="preserve">Express.js) </w:t>
      </w:r>
      <w:r>
        <w:rPr>
          <w:rtl/>
        </w:rPr>
        <w:t xml:space="preserve">أو </w:t>
      </w:r>
      <w:r>
        <w:t>Python (</w:t>
      </w:r>
      <w:r>
        <w:rPr>
          <w:rtl/>
        </w:rPr>
        <w:t xml:space="preserve">مع </w:t>
      </w:r>
      <w:proofErr w:type="spellStart"/>
      <w:r>
        <w:t>Django</w:t>
      </w:r>
      <w:proofErr w:type="spellEnd"/>
      <w:r>
        <w:t xml:space="preserve">/Flask) </w:t>
      </w:r>
      <w:r>
        <w:rPr>
          <w:rtl/>
        </w:rPr>
        <w:t>لقابلية التوسع والأداء</w:t>
      </w:r>
      <w:r>
        <w:t>.</w:t>
      </w:r>
    </w:p>
    <w:p w:rsidR="003353BC" w:rsidRDefault="008B2C50" w:rsidP="00D23997">
      <w:pPr>
        <w:pStyle w:val="MdListItem"/>
        <w:numPr>
          <w:ilvl w:val="0"/>
          <w:numId w:val="2"/>
        </w:numPr>
        <w:bidi/>
      </w:pPr>
      <w:r>
        <w:rPr>
          <w:rStyle w:val="MdStrong"/>
          <w:rtl/>
        </w:rPr>
        <w:t>قاعدة البيانات</w:t>
      </w:r>
      <w:r>
        <w:rPr>
          <w:rStyle w:val="MdStrong"/>
        </w:rPr>
        <w:t>:</w:t>
      </w:r>
      <w:r>
        <w:t xml:space="preserve"> </w:t>
      </w:r>
      <w:proofErr w:type="spellStart"/>
      <w:r>
        <w:t>PostgreSQL</w:t>
      </w:r>
      <w:proofErr w:type="spellEnd"/>
      <w:r>
        <w:t xml:space="preserve"> (</w:t>
      </w:r>
      <w:r>
        <w:rPr>
          <w:rtl/>
        </w:rPr>
        <w:t>للمعاملات العلائقية</w:t>
      </w:r>
      <w:r>
        <w:t xml:space="preserve">) </w:t>
      </w:r>
      <w:r>
        <w:rPr>
          <w:rtl/>
        </w:rPr>
        <w:t>و</w:t>
      </w:r>
      <w:r>
        <w:t>/</w:t>
      </w:r>
      <w:r>
        <w:rPr>
          <w:rtl/>
        </w:rPr>
        <w:t xml:space="preserve">أو </w:t>
      </w:r>
      <w:proofErr w:type="spellStart"/>
      <w:r>
        <w:t>MongoDB</w:t>
      </w:r>
      <w:proofErr w:type="spellEnd"/>
      <w:r>
        <w:t xml:space="preserve"> (</w:t>
      </w:r>
      <w:r>
        <w:rPr>
          <w:rtl/>
        </w:rPr>
        <w:t>لبيانات الوثائق المرنة</w:t>
      </w:r>
      <w:r>
        <w:t>).</w:t>
      </w:r>
    </w:p>
    <w:p w:rsidR="003353BC" w:rsidRDefault="008B2C50" w:rsidP="00D23997">
      <w:pPr>
        <w:pStyle w:val="MdListItem"/>
        <w:numPr>
          <w:ilvl w:val="0"/>
          <w:numId w:val="2"/>
        </w:numPr>
        <w:bidi/>
      </w:pPr>
      <w:r>
        <w:rPr>
          <w:rStyle w:val="MdStrong"/>
          <w:rtl/>
        </w:rPr>
        <w:t>الاستضافة السحابية</w:t>
      </w:r>
      <w:r>
        <w:rPr>
          <w:rStyle w:val="MdStrong"/>
        </w:rPr>
        <w:t>:</w:t>
      </w:r>
      <w:r>
        <w:t xml:space="preserve"> AWS (Amazon Web Services) </w:t>
      </w:r>
      <w:r>
        <w:rPr>
          <w:rtl/>
        </w:rPr>
        <w:t xml:space="preserve">أو </w:t>
      </w:r>
      <w:r>
        <w:t xml:space="preserve">Google Cloud Platform (GCP) </w:t>
      </w:r>
      <w:r>
        <w:rPr>
          <w:rtl/>
        </w:rPr>
        <w:t>لخدمات الحوسبة، التخزين، وقواعد البيانات</w:t>
      </w:r>
      <w:r>
        <w:t>.</w:t>
      </w:r>
    </w:p>
    <w:p w:rsidR="003353BC" w:rsidRDefault="008B2C50" w:rsidP="00D23997">
      <w:pPr>
        <w:pStyle w:val="MdListItem"/>
        <w:numPr>
          <w:ilvl w:val="0"/>
          <w:numId w:val="2"/>
        </w:numPr>
        <w:bidi/>
      </w:pPr>
      <w:r>
        <w:rPr>
          <w:rStyle w:val="MdStrong"/>
          <w:rtl/>
        </w:rPr>
        <w:t>نظام الإشعارات</w:t>
      </w:r>
      <w:r>
        <w:rPr>
          <w:rStyle w:val="MdStrong"/>
        </w:rPr>
        <w:t>:</w:t>
      </w:r>
      <w:r>
        <w:t xml:space="preserve"> Firebase Cloud Messaging (FCM) </w:t>
      </w:r>
      <w:r>
        <w:rPr>
          <w:rtl/>
        </w:rPr>
        <w:t>أو خدمات مشابهة</w:t>
      </w:r>
      <w:r>
        <w:t>.</w:t>
      </w:r>
    </w:p>
    <w:p w:rsidR="003353BC" w:rsidRDefault="008B2C50" w:rsidP="00D23997">
      <w:pPr>
        <w:pStyle w:val="MdListItem"/>
        <w:numPr>
          <w:ilvl w:val="0"/>
          <w:numId w:val="2"/>
        </w:numPr>
        <w:bidi/>
      </w:pPr>
      <w:proofErr w:type="gramStart"/>
      <w:r>
        <w:rPr>
          <w:rStyle w:val="MdStrong"/>
          <w:rtl/>
        </w:rPr>
        <w:t>نظام</w:t>
      </w:r>
      <w:proofErr w:type="gramEnd"/>
      <w:r>
        <w:rPr>
          <w:rStyle w:val="MdStrong"/>
          <w:rtl/>
        </w:rPr>
        <w:t xml:space="preserve"> التحليلات</w:t>
      </w:r>
      <w:r>
        <w:rPr>
          <w:rStyle w:val="MdStrong"/>
        </w:rPr>
        <w:t>:</w:t>
      </w:r>
      <w:r>
        <w:t xml:space="preserve"> Google Analytics </w:t>
      </w:r>
      <w:r>
        <w:rPr>
          <w:rtl/>
        </w:rPr>
        <w:t xml:space="preserve">أو </w:t>
      </w:r>
      <w:proofErr w:type="spellStart"/>
      <w:r>
        <w:t>Mixpanel</w:t>
      </w:r>
      <w:proofErr w:type="spellEnd"/>
      <w:r>
        <w:t>.</w:t>
      </w:r>
    </w:p>
    <w:p w:rsidR="003353BC" w:rsidRDefault="003353BC" w:rsidP="00D23997">
      <w:pPr>
        <w:pStyle w:val="MdSpace"/>
        <w:bidi/>
        <w:spacing w:after="60"/>
      </w:pPr>
    </w:p>
    <w:p w:rsidR="003353BC" w:rsidRDefault="008B2C50" w:rsidP="00D23997">
      <w:pPr>
        <w:pStyle w:val="MdParagraph"/>
        <w:bidi/>
      </w:pPr>
      <w:r>
        <w:rPr>
          <w:rtl/>
        </w:rPr>
        <w:t xml:space="preserve">هذه الاختيارات التكنولوجية </w:t>
      </w:r>
      <w:proofErr w:type="gramStart"/>
      <w:r>
        <w:rPr>
          <w:rtl/>
        </w:rPr>
        <w:t>توفر</w:t>
      </w:r>
      <w:proofErr w:type="gramEnd"/>
      <w:r>
        <w:rPr>
          <w:rtl/>
        </w:rPr>
        <w:t xml:space="preserve"> المرونة، قابلية التوسع، والأمان اللازمين لمنصة بحجم </w:t>
      </w:r>
      <w:r>
        <w:t>"</w:t>
      </w:r>
      <w:r>
        <w:rPr>
          <w:rtl/>
        </w:rPr>
        <w:t>فيبس</w:t>
      </w:r>
      <w:r>
        <w:t>".</w:t>
      </w:r>
    </w:p>
    <w:p w:rsidR="003353BC" w:rsidRDefault="003353BC" w:rsidP="00D23997">
      <w:pPr>
        <w:pStyle w:val="MdSpace"/>
        <w:bidi/>
        <w:spacing w:after="60"/>
      </w:pPr>
    </w:p>
    <w:p w:rsidR="003353BC" w:rsidRDefault="008B2C50" w:rsidP="00D23997">
      <w:pPr>
        <w:pStyle w:val="MdHeading2"/>
        <w:bidi/>
      </w:pPr>
      <w:r>
        <w:t xml:space="preserve">7. </w:t>
      </w:r>
      <w:r w:rsidR="006E7C1D">
        <w:rPr>
          <w:rFonts w:hint="cs"/>
          <w:rtl/>
        </w:rPr>
        <w:t xml:space="preserve"> </w:t>
      </w:r>
      <w:r>
        <w:rPr>
          <w:rtl/>
        </w:rPr>
        <w:t xml:space="preserve">الوضع القانوني والامتثال للبنك المركزي التونسي </w:t>
      </w:r>
      <w:r>
        <w:t>(</w:t>
      </w:r>
      <w:r>
        <w:rPr>
          <w:rtl/>
        </w:rPr>
        <w:t>تفصيل معمق</w:t>
      </w:r>
      <w:r>
        <w:t>)</w:t>
      </w:r>
    </w:p>
    <w:p w:rsidR="003353BC" w:rsidRDefault="008B2C50" w:rsidP="00D23997">
      <w:pPr>
        <w:pStyle w:val="MdParagraph"/>
        <w:bidi/>
      </w:pPr>
      <w:proofErr w:type="gramStart"/>
      <w:r>
        <w:rPr>
          <w:rtl/>
        </w:rPr>
        <w:t>تُعد</w:t>
      </w:r>
      <w:proofErr w:type="gramEnd"/>
      <w:r>
        <w:rPr>
          <w:rtl/>
        </w:rPr>
        <w:t xml:space="preserve"> الجوانب القانونية والامتثال للتشريعات المحلية من أهم الركائز التي بُنيت عليها منصة </w:t>
      </w:r>
      <w:r>
        <w:t>"</w:t>
      </w:r>
      <w:r>
        <w:rPr>
          <w:rtl/>
        </w:rPr>
        <w:t>فيبس</w:t>
      </w:r>
      <w:r>
        <w:t xml:space="preserve">". </w:t>
      </w:r>
      <w:r>
        <w:rPr>
          <w:rtl/>
        </w:rPr>
        <w:t>لقد تم تصميم النموذج التشغيلي للمنصة بعناية فائقة لضمان توافقه التام مع القوانين التونسية، لا سيما تلك المتعلقة بالخدمات المالية والأموال الإلكترونية، وذلك لتجنب الحاجة إلى ترخيص من البنك المركزي التونسي، مما يقلل من التعقيدات التنظيمية ويسرع من عملية الإطلاق والتشغيل</w:t>
      </w:r>
      <w:r>
        <w:t>.</w:t>
      </w:r>
    </w:p>
    <w:p w:rsidR="003353BC" w:rsidRDefault="003353BC" w:rsidP="00D23997">
      <w:pPr>
        <w:pStyle w:val="MdSpace"/>
        <w:bidi/>
        <w:spacing w:after="60"/>
      </w:pPr>
    </w:p>
    <w:p w:rsidR="003353BC" w:rsidRDefault="008B2C50" w:rsidP="00D23997">
      <w:pPr>
        <w:pStyle w:val="MdHeading3"/>
        <w:bidi/>
      </w:pPr>
      <w:r>
        <w:t>7.1</w:t>
      </w:r>
      <w:proofErr w:type="gramStart"/>
      <w:r>
        <w:t xml:space="preserve">. </w:t>
      </w:r>
      <w:r w:rsidR="006E7C1D">
        <w:rPr>
          <w:rFonts w:hint="cs"/>
          <w:rtl/>
        </w:rPr>
        <w:t xml:space="preserve"> </w:t>
      </w:r>
      <w:r>
        <w:rPr>
          <w:rtl/>
        </w:rPr>
        <w:t>لماذا</w:t>
      </w:r>
      <w:proofErr w:type="gramEnd"/>
      <w:r>
        <w:rPr>
          <w:rtl/>
        </w:rPr>
        <w:t xml:space="preserve"> لا تحتاج </w:t>
      </w:r>
      <w:r>
        <w:t>"</w:t>
      </w:r>
      <w:r>
        <w:rPr>
          <w:rtl/>
        </w:rPr>
        <w:t>فيبس</w:t>
      </w:r>
      <w:r>
        <w:t xml:space="preserve">" </w:t>
      </w:r>
      <w:r>
        <w:rPr>
          <w:rtl/>
        </w:rPr>
        <w:t>لترخيص من البنك المركزي التونسي؟</w:t>
      </w:r>
    </w:p>
    <w:p w:rsidR="003353BC" w:rsidRDefault="008B2C50" w:rsidP="00D23997">
      <w:pPr>
        <w:pStyle w:val="MdParagraph"/>
        <w:bidi/>
      </w:pPr>
      <w:r>
        <w:rPr>
          <w:rtl/>
        </w:rPr>
        <w:t xml:space="preserve">المرسوم عدد </w:t>
      </w:r>
      <w:r>
        <w:t xml:space="preserve">67 </w:t>
      </w:r>
      <w:r>
        <w:rPr>
          <w:rtl/>
        </w:rPr>
        <w:t xml:space="preserve">لسنة </w:t>
      </w:r>
      <w:r>
        <w:t xml:space="preserve">2019 </w:t>
      </w:r>
      <w:r>
        <w:rPr>
          <w:rtl/>
        </w:rPr>
        <w:t>المتعلق بخدمات الدفع والأموال الإلكترونية في تونس يحدد بوضوح الأنشطة التي تتطلب ترخيصاً من البنك المركزي</w:t>
      </w:r>
      <w:r>
        <w:t xml:space="preserve">. </w:t>
      </w:r>
      <w:r>
        <w:rPr>
          <w:rtl/>
        </w:rPr>
        <w:t xml:space="preserve">بالتحليل الدقيق لنموذج عمل </w:t>
      </w:r>
      <w:r>
        <w:t>"</w:t>
      </w:r>
      <w:r>
        <w:rPr>
          <w:rtl/>
        </w:rPr>
        <w:t>فيبس</w:t>
      </w:r>
      <w:r>
        <w:t>"</w:t>
      </w:r>
      <w:r>
        <w:rPr>
          <w:rtl/>
        </w:rPr>
        <w:t xml:space="preserve">، يتضح </w:t>
      </w:r>
      <w:proofErr w:type="gramStart"/>
      <w:r>
        <w:rPr>
          <w:rtl/>
        </w:rPr>
        <w:t>أنه</w:t>
      </w:r>
      <w:proofErr w:type="gramEnd"/>
      <w:r>
        <w:rPr>
          <w:rtl/>
        </w:rPr>
        <w:t xml:space="preserve"> لا يندرج ضمن هذه الأنشطة للأسباب التالية</w:t>
      </w:r>
      <w:r>
        <w:t>:</w:t>
      </w:r>
    </w:p>
    <w:p w:rsidR="003353BC" w:rsidRDefault="003353BC" w:rsidP="00D23997">
      <w:pPr>
        <w:pStyle w:val="MdSpace"/>
        <w:bidi/>
        <w:spacing w:after="60"/>
      </w:pPr>
    </w:p>
    <w:p w:rsidR="003353BC" w:rsidRDefault="008B2C50" w:rsidP="00D23997">
      <w:pPr>
        <w:pStyle w:val="MdListItem"/>
        <w:numPr>
          <w:ilvl w:val="0"/>
          <w:numId w:val="3"/>
        </w:numPr>
        <w:bidi/>
      </w:pPr>
      <w:r>
        <w:rPr>
          <w:rStyle w:val="MdStrong"/>
          <w:rtl/>
        </w:rPr>
        <w:t>النقاط ليست أموالاً إلكترونية</w:t>
      </w:r>
      <w:r>
        <w:rPr>
          <w:rStyle w:val="MdStrong"/>
        </w:rPr>
        <w:t>:</w:t>
      </w:r>
    </w:p>
    <w:p w:rsidR="003353BC" w:rsidRDefault="008B2C50" w:rsidP="00D23997">
      <w:pPr>
        <w:pStyle w:val="MdListItem"/>
        <w:numPr>
          <w:ilvl w:val="1"/>
          <w:numId w:val="2"/>
        </w:numPr>
        <w:bidi/>
      </w:pPr>
      <w:proofErr w:type="gramStart"/>
      <w:r>
        <w:rPr>
          <w:rStyle w:val="MdStrong"/>
          <w:rtl/>
        </w:rPr>
        <w:t>عدم</w:t>
      </w:r>
      <w:proofErr w:type="gramEnd"/>
      <w:r>
        <w:rPr>
          <w:rStyle w:val="MdStrong"/>
          <w:rtl/>
        </w:rPr>
        <w:t xml:space="preserve"> قابلية الاسترداد النقدي</w:t>
      </w:r>
      <w:r>
        <w:rPr>
          <w:rStyle w:val="MdStrong"/>
        </w:rPr>
        <w:t>:</w:t>
      </w:r>
      <w:r>
        <w:rPr>
          <w:rtl/>
        </w:rPr>
        <w:t xml:space="preserve"> لا يمكن للمستخدمين استبدال النقاط التي يجمعونها بأموال نقدية </w:t>
      </w:r>
      <w:r>
        <w:t>(</w:t>
      </w:r>
      <w:r>
        <w:rPr>
          <w:rtl/>
        </w:rPr>
        <w:t>دينار تونسي</w:t>
      </w:r>
      <w:r>
        <w:t xml:space="preserve">) </w:t>
      </w:r>
      <w:r>
        <w:rPr>
          <w:rtl/>
        </w:rPr>
        <w:t>من المنصة أو من المتاجر</w:t>
      </w:r>
      <w:r>
        <w:t xml:space="preserve">. </w:t>
      </w:r>
      <w:r>
        <w:rPr>
          <w:rtl/>
        </w:rPr>
        <w:t xml:space="preserve">هذا هو </w:t>
      </w:r>
      <w:proofErr w:type="gramStart"/>
      <w:r>
        <w:rPr>
          <w:rtl/>
        </w:rPr>
        <w:t>الفارق</w:t>
      </w:r>
      <w:proofErr w:type="gramEnd"/>
      <w:r>
        <w:rPr>
          <w:rtl/>
        </w:rPr>
        <w:t xml:space="preserve"> الجوهري بين نقاط الولاء والأموال الإلكترونية</w:t>
      </w:r>
      <w:r>
        <w:t xml:space="preserve">. </w:t>
      </w:r>
      <w:r>
        <w:rPr>
          <w:rtl/>
        </w:rPr>
        <w:t xml:space="preserve">فالنقاط تُمنح حصرياً كمكافآت ولاء أو هدايا اختيارية، وتُستخدم فقط داخل نظام </w:t>
      </w:r>
      <w:r>
        <w:t>"</w:t>
      </w:r>
      <w:r>
        <w:rPr>
          <w:rtl/>
        </w:rPr>
        <w:t>فيبس</w:t>
      </w:r>
      <w:r>
        <w:t xml:space="preserve">" </w:t>
      </w:r>
      <w:r>
        <w:rPr>
          <w:rtl/>
        </w:rPr>
        <w:t>للاستفادة من العروض والخدمات المقدمة من المتاجر الشريكة</w:t>
      </w:r>
      <w:r>
        <w:t>.</w:t>
      </w:r>
    </w:p>
    <w:p w:rsidR="003353BC" w:rsidRDefault="008B2C50" w:rsidP="00D23997">
      <w:pPr>
        <w:pStyle w:val="MdListItem"/>
        <w:numPr>
          <w:ilvl w:val="1"/>
          <w:numId w:val="2"/>
        </w:numPr>
        <w:bidi/>
      </w:pPr>
      <w:proofErr w:type="gramStart"/>
      <w:r>
        <w:rPr>
          <w:rStyle w:val="MdStrong"/>
          <w:rtl/>
        </w:rPr>
        <w:t>عدم</w:t>
      </w:r>
      <w:proofErr w:type="gramEnd"/>
      <w:r>
        <w:rPr>
          <w:rStyle w:val="MdStrong"/>
          <w:rtl/>
        </w:rPr>
        <w:t xml:space="preserve"> قابلية التحويل بين المستخدمين</w:t>
      </w:r>
      <w:r>
        <w:rPr>
          <w:rStyle w:val="MdStrong"/>
        </w:rPr>
        <w:t>:</w:t>
      </w:r>
      <w:r>
        <w:rPr>
          <w:rtl/>
        </w:rPr>
        <w:t xml:space="preserve"> لا تسمح المنصة بتحويل النقاط من حساب مستخدم إلى آخر</w:t>
      </w:r>
      <w:r>
        <w:t xml:space="preserve">. </w:t>
      </w:r>
      <w:r>
        <w:rPr>
          <w:rtl/>
        </w:rPr>
        <w:t xml:space="preserve">هذا يمنع نشوء </w:t>
      </w:r>
      <w:proofErr w:type="gramStart"/>
      <w:r>
        <w:rPr>
          <w:rtl/>
        </w:rPr>
        <w:t>سوق</w:t>
      </w:r>
      <w:proofErr w:type="gramEnd"/>
      <w:r>
        <w:rPr>
          <w:rtl/>
        </w:rPr>
        <w:t xml:space="preserve"> ثانوية للنقاط أو استخدامها كوسيلة دفع خارجة عن سيطرة المنصة، مما يعزز طبيعتها كأداة ولاء وليست عملة رقمية</w:t>
      </w:r>
      <w:r>
        <w:t>.</w:t>
      </w:r>
    </w:p>
    <w:p w:rsidR="003353BC" w:rsidRDefault="008B2C50" w:rsidP="00D23997">
      <w:pPr>
        <w:pStyle w:val="MdListItem"/>
        <w:numPr>
          <w:ilvl w:val="1"/>
          <w:numId w:val="2"/>
        </w:numPr>
        <w:bidi/>
      </w:pPr>
      <w:r>
        <w:rPr>
          <w:rStyle w:val="MdStrong"/>
          <w:rtl/>
        </w:rPr>
        <w:t xml:space="preserve">عدم استخدامها كوسيلة </w:t>
      </w:r>
      <w:proofErr w:type="gramStart"/>
      <w:r>
        <w:rPr>
          <w:rStyle w:val="MdStrong"/>
          <w:rtl/>
        </w:rPr>
        <w:t>دفع</w:t>
      </w:r>
      <w:proofErr w:type="gramEnd"/>
      <w:r>
        <w:rPr>
          <w:rStyle w:val="MdStrong"/>
          <w:rtl/>
        </w:rPr>
        <w:t xml:space="preserve"> خارج النظام</w:t>
      </w:r>
      <w:r>
        <w:rPr>
          <w:rStyle w:val="MdStrong"/>
        </w:rPr>
        <w:t>:</w:t>
      </w:r>
      <w:r>
        <w:rPr>
          <w:rtl/>
        </w:rPr>
        <w:t xml:space="preserve"> النقاط لا تُستخدم كوسيلة دفع عامة لشراء سلع أو خدمات خارج شبكة المتاجر الشريكة في </w:t>
      </w:r>
      <w:r>
        <w:t>"</w:t>
      </w:r>
      <w:r>
        <w:rPr>
          <w:rtl/>
        </w:rPr>
        <w:t>فيبس</w:t>
      </w:r>
      <w:r>
        <w:t xml:space="preserve">". </w:t>
      </w:r>
      <w:r>
        <w:rPr>
          <w:rtl/>
        </w:rPr>
        <w:t xml:space="preserve">قيمتها محصورة </w:t>
      </w:r>
      <w:proofErr w:type="gramStart"/>
      <w:r>
        <w:rPr>
          <w:rtl/>
        </w:rPr>
        <w:t>داخل</w:t>
      </w:r>
      <w:proofErr w:type="gramEnd"/>
      <w:r>
        <w:rPr>
          <w:rtl/>
        </w:rPr>
        <w:t xml:space="preserve"> النظام البيئي للمنصة</w:t>
      </w:r>
      <w:r>
        <w:t>.</w:t>
      </w:r>
    </w:p>
    <w:p w:rsidR="003353BC" w:rsidRDefault="008B2C50" w:rsidP="00D23997">
      <w:pPr>
        <w:pStyle w:val="MdListItem"/>
        <w:numPr>
          <w:ilvl w:val="1"/>
          <w:numId w:val="2"/>
        </w:numPr>
        <w:bidi/>
      </w:pPr>
      <w:r>
        <w:rPr>
          <w:rStyle w:val="MdStrong"/>
          <w:rtl/>
        </w:rPr>
        <w:t xml:space="preserve">الطبيعة </w:t>
      </w:r>
      <w:proofErr w:type="spellStart"/>
      <w:r>
        <w:rPr>
          <w:rStyle w:val="MdStrong"/>
          <w:rtl/>
        </w:rPr>
        <w:t>الهدائية</w:t>
      </w:r>
      <w:proofErr w:type="spellEnd"/>
      <w:r>
        <w:rPr>
          <w:rStyle w:val="MdStrong"/>
        </w:rPr>
        <w:t>:</w:t>
      </w:r>
      <w:r>
        <w:rPr>
          <w:rtl/>
        </w:rPr>
        <w:t xml:space="preserve"> تُمنح النقاط كحافز ومكافأة على الولاء، ولا تمثل قيمة مالية حقيقية قابلة للتداول أو التسييل</w:t>
      </w:r>
      <w:r>
        <w:t>.</w:t>
      </w:r>
    </w:p>
    <w:p w:rsidR="003353BC" w:rsidRDefault="008B2C50" w:rsidP="00D23997">
      <w:pPr>
        <w:pStyle w:val="MdListItem"/>
        <w:numPr>
          <w:ilvl w:val="0"/>
          <w:numId w:val="3"/>
        </w:numPr>
        <w:bidi/>
      </w:pPr>
      <w:r>
        <w:rPr>
          <w:rStyle w:val="MdStrong"/>
          <w:rtl/>
        </w:rPr>
        <w:t xml:space="preserve">الضمان المودع من المتاجر ليس </w:t>
      </w:r>
      <w:r>
        <w:rPr>
          <w:rStyle w:val="MdStrong"/>
        </w:rPr>
        <w:t>"</w:t>
      </w:r>
      <w:proofErr w:type="gramStart"/>
      <w:r>
        <w:rPr>
          <w:rStyle w:val="MdStrong"/>
          <w:rtl/>
        </w:rPr>
        <w:t>إيداع</w:t>
      </w:r>
      <w:proofErr w:type="gramEnd"/>
      <w:r>
        <w:rPr>
          <w:rStyle w:val="MdStrong"/>
          <w:rtl/>
        </w:rPr>
        <w:t xml:space="preserve"> أموال مقابل رصيد إلكتروني</w:t>
      </w:r>
      <w:r>
        <w:rPr>
          <w:rStyle w:val="MdStrong"/>
        </w:rPr>
        <w:t>":</w:t>
      </w:r>
    </w:p>
    <w:p w:rsidR="003353BC" w:rsidRDefault="008B2C50" w:rsidP="00D23997">
      <w:pPr>
        <w:pStyle w:val="MdListItem"/>
        <w:numPr>
          <w:ilvl w:val="1"/>
          <w:numId w:val="2"/>
        </w:numPr>
        <w:bidi/>
      </w:pPr>
      <w:proofErr w:type="gramStart"/>
      <w:r>
        <w:rPr>
          <w:rStyle w:val="MdStrong"/>
          <w:rtl/>
        </w:rPr>
        <w:t>ضمان</w:t>
      </w:r>
      <w:proofErr w:type="gramEnd"/>
      <w:r>
        <w:rPr>
          <w:rStyle w:val="MdStrong"/>
          <w:rtl/>
        </w:rPr>
        <w:t xml:space="preserve"> تشغيلي بحت</w:t>
      </w:r>
      <w:r>
        <w:rPr>
          <w:rStyle w:val="MdStrong"/>
        </w:rPr>
        <w:t>:</w:t>
      </w:r>
      <w:r>
        <w:rPr>
          <w:rtl/>
        </w:rPr>
        <w:t xml:space="preserve"> المبلغ الذي يودعه المتجر لدى المنصة هو </w:t>
      </w:r>
      <w:r>
        <w:t>"</w:t>
      </w:r>
      <w:r>
        <w:rPr>
          <w:rtl/>
        </w:rPr>
        <w:t>ضمان تشغيلي</w:t>
      </w:r>
      <w:r>
        <w:t>"</w:t>
      </w:r>
      <w:r>
        <w:rPr>
          <w:rtl/>
        </w:rPr>
        <w:t xml:space="preserve"> يهدف إلى تغطية قيمة العروض والمكافآت التي يقدمها المتجر لعملائه عبر نظام </w:t>
      </w:r>
      <w:r>
        <w:t>"</w:t>
      </w:r>
      <w:r>
        <w:rPr>
          <w:rtl/>
        </w:rPr>
        <w:t>فيبس</w:t>
      </w:r>
      <w:r>
        <w:t xml:space="preserve">". </w:t>
      </w:r>
      <w:r>
        <w:rPr>
          <w:rtl/>
        </w:rPr>
        <w:t xml:space="preserve">هذا الضمان ليس </w:t>
      </w:r>
      <w:r>
        <w:t>"</w:t>
      </w:r>
      <w:r>
        <w:rPr>
          <w:rtl/>
        </w:rPr>
        <w:t>رصيداً إلكترونياً</w:t>
      </w:r>
      <w:r>
        <w:t xml:space="preserve">" </w:t>
      </w:r>
      <w:r>
        <w:rPr>
          <w:rtl/>
        </w:rPr>
        <w:t xml:space="preserve">بالمعنى القانوني الذي يمكن للمتجر استخدامه كعملة </w:t>
      </w:r>
      <w:proofErr w:type="gramStart"/>
      <w:r>
        <w:rPr>
          <w:rtl/>
        </w:rPr>
        <w:t>دفع</w:t>
      </w:r>
      <w:proofErr w:type="gramEnd"/>
      <w:r>
        <w:t>.</w:t>
      </w:r>
    </w:p>
    <w:p w:rsidR="003353BC" w:rsidRDefault="008B2C50" w:rsidP="00D23997">
      <w:pPr>
        <w:pStyle w:val="MdListItem"/>
        <w:numPr>
          <w:ilvl w:val="1"/>
          <w:numId w:val="2"/>
        </w:numPr>
        <w:bidi/>
      </w:pPr>
      <w:r>
        <w:rPr>
          <w:rStyle w:val="MdStrong"/>
          <w:rtl/>
        </w:rPr>
        <w:t>قابلية الاسترداد الكاملة</w:t>
      </w:r>
      <w:r>
        <w:rPr>
          <w:rStyle w:val="MdStrong"/>
        </w:rPr>
        <w:t>:</w:t>
      </w:r>
      <w:r>
        <w:rPr>
          <w:rtl/>
        </w:rPr>
        <w:t xml:space="preserve"> يتميز هذا الضمان بأنه قابل للاسترداد بالكامل للمتجر عند </w:t>
      </w:r>
      <w:proofErr w:type="gramStart"/>
      <w:r>
        <w:rPr>
          <w:rtl/>
        </w:rPr>
        <w:t>طلبه</w:t>
      </w:r>
      <w:proofErr w:type="gramEnd"/>
      <w:r>
        <w:rPr>
          <w:rtl/>
        </w:rPr>
        <w:t>، وفقاً لشروط واضحة ومحددة</w:t>
      </w:r>
      <w:r>
        <w:t xml:space="preserve">. </w:t>
      </w:r>
      <w:proofErr w:type="gramStart"/>
      <w:r>
        <w:rPr>
          <w:rtl/>
        </w:rPr>
        <w:t>المنصة</w:t>
      </w:r>
      <w:proofErr w:type="gramEnd"/>
      <w:r>
        <w:rPr>
          <w:rtl/>
        </w:rPr>
        <w:t xml:space="preserve"> لا تحتفظ بهذا المبلغ كأرباح، ولا تستخدمه في عمليات استثمار أو تداول</w:t>
      </w:r>
      <w:r>
        <w:t xml:space="preserve">. </w:t>
      </w:r>
      <w:r>
        <w:rPr>
          <w:rtl/>
        </w:rPr>
        <w:t xml:space="preserve">دور </w:t>
      </w:r>
      <w:proofErr w:type="gramStart"/>
      <w:r>
        <w:rPr>
          <w:rtl/>
        </w:rPr>
        <w:t>المنصة</w:t>
      </w:r>
      <w:proofErr w:type="gramEnd"/>
      <w:r>
        <w:rPr>
          <w:rtl/>
        </w:rPr>
        <w:t xml:space="preserve"> هو إدارة هذا الضمان لضمان استقرار نظام النقاط</w:t>
      </w:r>
      <w:r>
        <w:t>.</w:t>
      </w:r>
    </w:p>
    <w:p w:rsidR="003353BC" w:rsidRDefault="008B2C50" w:rsidP="00D23997">
      <w:pPr>
        <w:pStyle w:val="MdListItem"/>
        <w:numPr>
          <w:ilvl w:val="1"/>
          <w:numId w:val="2"/>
        </w:numPr>
        <w:bidi/>
      </w:pPr>
      <w:proofErr w:type="gramStart"/>
      <w:r>
        <w:rPr>
          <w:rStyle w:val="MdStrong"/>
          <w:rtl/>
        </w:rPr>
        <w:t>لا</w:t>
      </w:r>
      <w:proofErr w:type="gramEnd"/>
      <w:r>
        <w:rPr>
          <w:rStyle w:val="MdStrong"/>
          <w:rtl/>
        </w:rPr>
        <w:t xml:space="preserve"> يمثل قيمة مالية للمستخدم</w:t>
      </w:r>
      <w:r>
        <w:rPr>
          <w:rStyle w:val="MdStrong"/>
        </w:rPr>
        <w:t>:</w:t>
      </w:r>
      <w:r>
        <w:rPr>
          <w:rtl/>
        </w:rPr>
        <w:t xml:space="preserve"> هذا الضمان لا يمثل أي قيمة مالية مباشرة للمستخدمين، بل هو آلية داخلية بين المنصة والمتاجر لتمويل نظام الولاء</w:t>
      </w:r>
      <w:r>
        <w:t>.</w:t>
      </w:r>
    </w:p>
    <w:p w:rsidR="003353BC" w:rsidRDefault="008B2C50" w:rsidP="00904C0C">
      <w:pPr>
        <w:pStyle w:val="MdListItem"/>
        <w:numPr>
          <w:ilvl w:val="0"/>
          <w:numId w:val="3"/>
        </w:numPr>
        <w:bidi/>
      </w:pPr>
      <w:r>
        <w:rPr>
          <w:rStyle w:val="MdStrong"/>
          <w:rtl/>
        </w:rPr>
        <w:t xml:space="preserve">ميزة </w:t>
      </w:r>
      <w:proofErr w:type="spellStart"/>
      <w:r w:rsidR="00904C0C" w:rsidRPr="00904C0C">
        <w:rPr>
          <w:rStyle w:val="MdStrong"/>
        </w:rPr>
        <w:t>Giftback</w:t>
      </w:r>
      <w:proofErr w:type="spellEnd"/>
      <w:r w:rsidR="00904C0C" w:rsidRPr="00904C0C">
        <w:rPr>
          <w:rStyle w:val="MdStrong"/>
          <w:rtl/>
        </w:rPr>
        <w:t xml:space="preserve"> </w:t>
      </w:r>
      <w:r>
        <w:rPr>
          <w:rStyle w:val="MdStrong"/>
          <w:rtl/>
        </w:rPr>
        <w:t>وطبيعتها القانونية</w:t>
      </w:r>
      <w:r>
        <w:rPr>
          <w:rStyle w:val="MdStrong"/>
        </w:rPr>
        <w:t>:</w:t>
      </w:r>
    </w:p>
    <w:p w:rsidR="003353BC" w:rsidRDefault="008B2C50" w:rsidP="00D23997">
      <w:pPr>
        <w:pStyle w:val="MdListItem"/>
        <w:numPr>
          <w:ilvl w:val="1"/>
          <w:numId w:val="2"/>
        </w:numPr>
        <w:bidi/>
      </w:pPr>
      <w:r>
        <w:rPr>
          <w:rStyle w:val="MdStrong"/>
          <w:rtl/>
        </w:rPr>
        <w:t>اختيارية بالكامل</w:t>
      </w:r>
      <w:r>
        <w:rPr>
          <w:rStyle w:val="MdStrong"/>
        </w:rPr>
        <w:t>:</w:t>
      </w:r>
      <w:r>
        <w:rPr>
          <w:rtl/>
        </w:rPr>
        <w:t xml:space="preserve"> تعتمد هذه الميزة على موافقة صريحة من المستخدم للتنازل عن </w:t>
      </w:r>
      <w:r>
        <w:t>"</w:t>
      </w:r>
      <w:r>
        <w:rPr>
          <w:rtl/>
        </w:rPr>
        <w:t>الفكة</w:t>
      </w:r>
      <w:r>
        <w:t xml:space="preserve">" </w:t>
      </w:r>
      <w:r>
        <w:rPr>
          <w:rtl/>
        </w:rPr>
        <w:t>مقابل نقاط إضافية</w:t>
      </w:r>
      <w:r>
        <w:t xml:space="preserve">. </w:t>
      </w:r>
      <w:r>
        <w:rPr>
          <w:rtl/>
        </w:rPr>
        <w:t xml:space="preserve">هذا الطابع الاختياري يرسخ </w:t>
      </w:r>
      <w:proofErr w:type="gramStart"/>
      <w:r>
        <w:rPr>
          <w:rtl/>
        </w:rPr>
        <w:t>كونها</w:t>
      </w:r>
      <w:proofErr w:type="gramEnd"/>
      <w:r>
        <w:rPr>
          <w:rtl/>
        </w:rPr>
        <w:t xml:space="preserve"> هدية وليست استرداداً نقدياً إلزامياً</w:t>
      </w:r>
      <w:r>
        <w:t>.</w:t>
      </w:r>
    </w:p>
    <w:p w:rsidR="003353BC" w:rsidRDefault="008B2C50" w:rsidP="009C054C">
      <w:pPr>
        <w:pStyle w:val="MdListItem"/>
        <w:numPr>
          <w:ilvl w:val="1"/>
          <w:numId w:val="2"/>
        </w:numPr>
        <w:bidi/>
      </w:pPr>
      <w:r>
        <w:rPr>
          <w:rStyle w:val="MdStrong"/>
          <w:rtl/>
        </w:rPr>
        <w:t>حد أقصى شهري</w:t>
      </w:r>
      <w:r>
        <w:rPr>
          <w:rStyle w:val="MdStrong"/>
        </w:rPr>
        <w:t>:</w:t>
      </w:r>
      <w:r>
        <w:rPr>
          <w:rtl/>
        </w:rPr>
        <w:t xml:space="preserve"> وجود حد أقصى للمبالغ التي يمكن تحويلها إلى نقاط </w:t>
      </w:r>
      <w:proofErr w:type="spellStart"/>
      <w:r w:rsidR="009C054C" w:rsidRPr="009C054C">
        <w:t>Giftback</w:t>
      </w:r>
      <w:proofErr w:type="spellEnd"/>
      <w:r w:rsidR="009C054C" w:rsidRPr="009C054C">
        <w:t xml:space="preserve"> </w:t>
      </w:r>
      <w:r>
        <w:t xml:space="preserve">(50 </w:t>
      </w:r>
      <w:r w:rsidR="009C054C">
        <w:rPr>
          <w:rFonts w:hint="cs"/>
          <w:rtl/>
        </w:rPr>
        <w:t xml:space="preserve"> </w:t>
      </w:r>
      <w:r>
        <w:rPr>
          <w:rtl/>
        </w:rPr>
        <w:t>ديناراً شهرياً</w:t>
      </w:r>
      <w:r>
        <w:t xml:space="preserve">) </w:t>
      </w:r>
      <w:r>
        <w:rPr>
          <w:rtl/>
        </w:rPr>
        <w:t>يحد من حجمها ويؤكد طبيعتها كحافز إضافي وليس كآلية دفع رئيسية</w:t>
      </w:r>
      <w:r>
        <w:t>.</w:t>
      </w:r>
    </w:p>
    <w:p w:rsidR="003353BC" w:rsidRDefault="008B2C50" w:rsidP="00D23997">
      <w:pPr>
        <w:pStyle w:val="MdListItem"/>
        <w:numPr>
          <w:ilvl w:val="1"/>
          <w:numId w:val="2"/>
        </w:numPr>
        <w:bidi/>
      </w:pPr>
      <w:r>
        <w:rPr>
          <w:rStyle w:val="MdStrong"/>
          <w:rtl/>
        </w:rPr>
        <w:t>تفعيل مؤجل وغير قابل للسحب</w:t>
      </w:r>
      <w:r>
        <w:rPr>
          <w:rStyle w:val="MdStrong"/>
        </w:rPr>
        <w:t>:</w:t>
      </w:r>
      <w:r>
        <w:rPr>
          <w:rtl/>
        </w:rPr>
        <w:t xml:space="preserve"> يتم تفعيل النقاط بعد فترة تأخير </w:t>
      </w:r>
      <w:r>
        <w:t xml:space="preserve">(12 </w:t>
      </w:r>
      <w:r>
        <w:rPr>
          <w:rtl/>
        </w:rPr>
        <w:t>ساعة</w:t>
      </w:r>
      <w:r>
        <w:t>)</w:t>
      </w:r>
      <w:r>
        <w:rPr>
          <w:rtl/>
        </w:rPr>
        <w:t>، وهي غير قابلة للسحب النقدي أو التحويل</w:t>
      </w:r>
      <w:r>
        <w:t xml:space="preserve">. </w:t>
      </w:r>
      <w:r>
        <w:rPr>
          <w:rtl/>
        </w:rPr>
        <w:t>هذه القيود تمنع استخدامها كبديل للنقد</w:t>
      </w:r>
      <w:r>
        <w:t>.</w:t>
      </w:r>
    </w:p>
    <w:p w:rsidR="003353BC" w:rsidRDefault="008B2C50" w:rsidP="00D23997">
      <w:pPr>
        <w:pStyle w:val="MdListItem"/>
        <w:numPr>
          <w:ilvl w:val="1"/>
          <w:numId w:val="2"/>
        </w:numPr>
        <w:bidi/>
      </w:pPr>
      <w:proofErr w:type="gramStart"/>
      <w:r>
        <w:rPr>
          <w:rStyle w:val="MdStrong"/>
          <w:rtl/>
        </w:rPr>
        <w:t>توثيق</w:t>
      </w:r>
      <w:proofErr w:type="gramEnd"/>
      <w:r>
        <w:rPr>
          <w:rStyle w:val="MdStrong"/>
          <w:rtl/>
        </w:rPr>
        <w:t xml:space="preserve"> كهدية ولاء</w:t>
      </w:r>
      <w:r>
        <w:rPr>
          <w:rStyle w:val="MdStrong"/>
        </w:rPr>
        <w:t>:</w:t>
      </w:r>
      <w:r>
        <w:rPr>
          <w:rtl/>
        </w:rPr>
        <w:t xml:space="preserve"> يتم توثيق هذه النقاط بوضوح على أنها </w:t>
      </w:r>
      <w:r>
        <w:t>"</w:t>
      </w:r>
      <w:r>
        <w:rPr>
          <w:rtl/>
        </w:rPr>
        <w:t>هدايا ولاء</w:t>
      </w:r>
      <w:r>
        <w:t xml:space="preserve">" </w:t>
      </w:r>
      <w:r>
        <w:rPr>
          <w:rtl/>
        </w:rPr>
        <w:t>في سجلات المنصة، مما يفرقها عن أي شكل من أشكال الأموال الإلكترونية</w:t>
      </w:r>
      <w:r>
        <w:t>.</w:t>
      </w:r>
    </w:p>
    <w:p w:rsidR="003353BC" w:rsidRDefault="003353BC" w:rsidP="00D23997">
      <w:pPr>
        <w:pStyle w:val="MdSpace"/>
        <w:bidi/>
        <w:spacing w:after="60"/>
      </w:pPr>
    </w:p>
    <w:sectPr w:rsidR="003353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C266E"/>
    <w:multiLevelType w:val="multilevel"/>
    <w:tmpl w:val="166CA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93B40"/>
    <w:multiLevelType w:val="multilevel"/>
    <w:tmpl w:val="6CC6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FA009B"/>
    <w:multiLevelType w:val="hybridMultilevel"/>
    <w:tmpl w:val="CC18691C"/>
    <w:lvl w:ilvl="0" w:tplc="DF58DA00">
      <w:start w:val="1"/>
      <w:numFmt w:val="bullet"/>
      <w:lvlText w:val="●"/>
      <w:lvlJc w:val="left"/>
      <w:pPr>
        <w:ind w:left="720" w:hanging="360"/>
      </w:pPr>
    </w:lvl>
    <w:lvl w:ilvl="1" w:tplc="AA948DD8">
      <w:start w:val="1"/>
      <w:numFmt w:val="bullet"/>
      <w:lvlText w:val="○"/>
      <w:lvlJc w:val="left"/>
      <w:pPr>
        <w:ind w:left="1440" w:hanging="360"/>
      </w:pPr>
    </w:lvl>
    <w:lvl w:ilvl="2" w:tplc="096836DE">
      <w:start w:val="1"/>
      <w:numFmt w:val="bullet"/>
      <w:lvlText w:val="■"/>
      <w:lvlJc w:val="left"/>
      <w:pPr>
        <w:ind w:left="2160" w:hanging="360"/>
      </w:pPr>
    </w:lvl>
    <w:lvl w:ilvl="3" w:tplc="3DF8E808">
      <w:start w:val="1"/>
      <w:numFmt w:val="bullet"/>
      <w:lvlText w:val="●"/>
      <w:lvlJc w:val="left"/>
      <w:pPr>
        <w:ind w:left="2880" w:hanging="360"/>
      </w:pPr>
    </w:lvl>
    <w:lvl w:ilvl="4" w:tplc="3466A086">
      <w:start w:val="1"/>
      <w:numFmt w:val="bullet"/>
      <w:lvlText w:val="○"/>
      <w:lvlJc w:val="left"/>
      <w:pPr>
        <w:ind w:left="3600" w:hanging="360"/>
      </w:pPr>
    </w:lvl>
    <w:lvl w:ilvl="5" w:tplc="BCC20D72">
      <w:start w:val="1"/>
      <w:numFmt w:val="bullet"/>
      <w:lvlText w:val="■"/>
      <w:lvlJc w:val="left"/>
      <w:pPr>
        <w:ind w:left="4320" w:hanging="360"/>
      </w:pPr>
    </w:lvl>
    <w:lvl w:ilvl="6" w:tplc="10062450">
      <w:start w:val="1"/>
      <w:numFmt w:val="bullet"/>
      <w:lvlText w:val="●"/>
      <w:lvlJc w:val="left"/>
      <w:pPr>
        <w:ind w:left="5040" w:hanging="360"/>
      </w:pPr>
    </w:lvl>
    <w:lvl w:ilvl="7" w:tplc="8750A44C">
      <w:start w:val="1"/>
      <w:numFmt w:val="bullet"/>
      <w:lvlText w:val="●"/>
      <w:lvlJc w:val="left"/>
      <w:pPr>
        <w:ind w:left="5760" w:hanging="360"/>
      </w:pPr>
    </w:lvl>
    <w:lvl w:ilvl="8" w:tplc="6A861DF2">
      <w:start w:val="1"/>
      <w:numFmt w:val="bullet"/>
      <w:lvlText w:val="●"/>
      <w:lvlJc w:val="left"/>
      <w:pPr>
        <w:ind w:left="6480" w:hanging="360"/>
      </w:pPr>
    </w:lvl>
  </w:abstractNum>
  <w:abstractNum w:abstractNumId="3">
    <w:nsid w:val="286B5228"/>
    <w:multiLevelType w:val="multilevel"/>
    <w:tmpl w:val="191832A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3919427F"/>
    <w:multiLevelType w:val="hybridMultilevel"/>
    <w:tmpl w:val="6A6AF588"/>
    <w:lvl w:ilvl="0" w:tplc="F26E2890">
      <w:start w:val="1"/>
      <w:numFmt w:val="bullet"/>
      <w:lvlText w:val="•"/>
      <w:lvlJc w:val="left"/>
      <w:pPr>
        <w:ind w:left="720" w:hanging="360"/>
      </w:pPr>
    </w:lvl>
    <w:lvl w:ilvl="1" w:tplc="8BACCA3C">
      <w:start w:val="1"/>
      <w:numFmt w:val="bullet"/>
      <w:lvlText w:val="◦"/>
      <w:lvlJc w:val="left"/>
      <w:pPr>
        <w:ind w:left="1440" w:hanging="360"/>
      </w:pPr>
    </w:lvl>
    <w:lvl w:ilvl="2" w:tplc="0ACEDE4C">
      <w:start w:val="1"/>
      <w:numFmt w:val="bullet"/>
      <w:lvlText w:val="•"/>
      <w:lvlJc w:val="left"/>
      <w:pPr>
        <w:ind w:left="2160" w:hanging="360"/>
      </w:pPr>
    </w:lvl>
    <w:lvl w:ilvl="3" w:tplc="9A809A30">
      <w:start w:val="1"/>
      <w:numFmt w:val="bullet"/>
      <w:lvlText w:val="◦"/>
      <w:lvlJc w:val="left"/>
      <w:pPr>
        <w:ind w:left="2880" w:hanging="360"/>
      </w:pPr>
    </w:lvl>
    <w:lvl w:ilvl="4" w:tplc="BD5ABE24">
      <w:start w:val="1"/>
      <w:numFmt w:val="bullet"/>
      <w:lvlText w:val="•"/>
      <w:lvlJc w:val="left"/>
      <w:pPr>
        <w:ind w:left="3600" w:hanging="360"/>
      </w:pPr>
    </w:lvl>
    <w:lvl w:ilvl="5" w:tplc="FDF2F85E">
      <w:start w:val="1"/>
      <w:numFmt w:val="bullet"/>
      <w:lvlText w:val="◦"/>
      <w:lvlJc w:val="left"/>
      <w:pPr>
        <w:ind w:left="4320" w:hanging="360"/>
      </w:pPr>
    </w:lvl>
    <w:lvl w:ilvl="6" w:tplc="E392D2EA">
      <w:start w:val="1"/>
      <w:numFmt w:val="bullet"/>
      <w:lvlText w:val="•"/>
      <w:lvlJc w:val="left"/>
      <w:pPr>
        <w:ind w:left="5040" w:hanging="360"/>
      </w:pPr>
    </w:lvl>
    <w:lvl w:ilvl="7" w:tplc="DF622EF0">
      <w:numFmt w:val="decimal"/>
      <w:lvlText w:val=""/>
      <w:lvlJc w:val="left"/>
    </w:lvl>
    <w:lvl w:ilvl="8" w:tplc="1F928EA6">
      <w:numFmt w:val="decimal"/>
      <w:lvlText w:val=""/>
      <w:lvlJc w:val="left"/>
    </w:lvl>
  </w:abstractNum>
  <w:abstractNum w:abstractNumId="5">
    <w:nsid w:val="65506D7C"/>
    <w:multiLevelType w:val="multilevel"/>
    <w:tmpl w:val="036A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7E6777"/>
    <w:multiLevelType w:val="multilevel"/>
    <w:tmpl w:val="F5D0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4"/>
    <w:lvlOverride w:ilvl="0">
      <w:startOverride w:val="1"/>
    </w:lvlOverride>
  </w:num>
  <w:num w:numId="3">
    <w:abstractNumId w:val="3"/>
    <w:lvlOverride w:ilvl="0">
      <w:startOverride w:val="1"/>
    </w:lvlOverride>
  </w:num>
  <w:num w:numId="4">
    <w:abstractNumId w:val="1"/>
  </w:num>
  <w:num w:numId="5">
    <w:abstractNumId w:val="1"/>
    <w:lvlOverride w:ilvl="1">
      <w:lvl w:ilvl="1">
        <w:numFmt w:val="bullet"/>
        <w:lvlText w:val=""/>
        <w:lvlJc w:val="left"/>
        <w:pPr>
          <w:tabs>
            <w:tab w:val="num" w:pos="1440"/>
          </w:tabs>
          <w:ind w:left="1440" w:hanging="360"/>
        </w:pPr>
        <w:rPr>
          <w:rFonts w:ascii="Symbol" w:hAnsi="Symbol" w:hint="default"/>
          <w:sz w:val="20"/>
        </w:rPr>
      </w:lvl>
    </w:lvlOverride>
  </w:num>
  <w:num w:numId="6">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abstractNumId w:val="0"/>
  </w:num>
  <w:num w:numId="8">
    <w:abstractNumId w:val="0"/>
    <w:lvlOverride w:ilvl="1">
      <w:lvl w:ilvl="1">
        <w:numFmt w:val="bullet"/>
        <w:lvlText w:val=""/>
        <w:lvlJc w:val="left"/>
        <w:pPr>
          <w:tabs>
            <w:tab w:val="num" w:pos="1440"/>
          </w:tabs>
          <w:ind w:left="1440" w:hanging="360"/>
        </w:pPr>
        <w:rPr>
          <w:rFonts w:ascii="Symbol" w:hAnsi="Symbol" w:hint="default"/>
          <w:sz w:val="20"/>
        </w:rPr>
      </w:lvl>
    </w:lvlOverride>
  </w:num>
  <w:num w:numId="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abstractNumId w:val="5"/>
  </w:num>
  <w:num w:numId="1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3353BC"/>
    <w:rsid w:val="0009389A"/>
    <w:rsid w:val="000A7B06"/>
    <w:rsid w:val="0017293A"/>
    <w:rsid w:val="001B7B34"/>
    <w:rsid w:val="00227A2F"/>
    <w:rsid w:val="003353BC"/>
    <w:rsid w:val="0037758C"/>
    <w:rsid w:val="003A52C9"/>
    <w:rsid w:val="004675FA"/>
    <w:rsid w:val="00530CE8"/>
    <w:rsid w:val="00567BB2"/>
    <w:rsid w:val="005E53A8"/>
    <w:rsid w:val="006B07FE"/>
    <w:rsid w:val="006E7C1D"/>
    <w:rsid w:val="00781B6A"/>
    <w:rsid w:val="00793ED2"/>
    <w:rsid w:val="007A60D3"/>
    <w:rsid w:val="008B2C50"/>
    <w:rsid w:val="008E5541"/>
    <w:rsid w:val="00904C0C"/>
    <w:rsid w:val="009C054C"/>
    <w:rsid w:val="00A17EDF"/>
    <w:rsid w:val="00AD4BB1"/>
    <w:rsid w:val="00B3047A"/>
    <w:rsid w:val="00B976A2"/>
    <w:rsid w:val="00C6141A"/>
    <w:rsid w:val="00C67925"/>
    <w:rsid w:val="00C96F9C"/>
    <w:rsid w:val="00CC2B76"/>
    <w:rsid w:val="00D23997"/>
    <w:rsid w:val="00D27520"/>
    <w:rsid w:val="00D9628E"/>
    <w:rsid w:val="00E22930"/>
    <w:rsid w:val="00ED76A8"/>
    <w:rsid w:val="00F16244"/>
    <w:rsid w:val="00F42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7519928">
      <w:bodyDiv w:val="1"/>
      <w:marLeft w:val="0"/>
      <w:marRight w:val="0"/>
      <w:marTop w:val="0"/>
      <w:marBottom w:val="0"/>
      <w:divBdr>
        <w:top w:val="none" w:sz="0" w:space="0" w:color="auto"/>
        <w:left w:val="none" w:sz="0" w:space="0" w:color="auto"/>
        <w:bottom w:val="none" w:sz="0" w:space="0" w:color="auto"/>
        <w:right w:val="none" w:sz="0" w:space="0" w:color="auto"/>
      </w:divBdr>
      <w:divsChild>
        <w:div w:id="920067687">
          <w:marLeft w:val="0"/>
          <w:marRight w:val="0"/>
          <w:marTop w:val="0"/>
          <w:marBottom w:val="0"/>
          <w:divBdr>
            <w:top w:val="single" w:sz="2" w:space="0" w:color="E5E7EB"/>
            <w:left w:val="single" w:sz="2" w:space="0" w:color="E5E7EB"/>
            <w:bottom w:val="single" w:sz="2" w:space="0" w:color="E5E7EB"/>
            <w:right w:val="single" w:sz="2" w:space="0" w:color="E5E7EB"/>
          </w:divBdr>
          <w:divsChild>
            <w:div w:id="243073169">
              <w:marLeft w:val="0"/>
              <w:marRight w:val="0"/>
              <w:marTop w:val="0"/>
              <w:marBottom w:val="0"/>
              <w:divBdr>
                <w:top w:val="single" w:sz="2" w:space="0" w:color="E5E7EB"/>
                <w:left w:val="single" w:sz="2" w:space="0" w:color="E5E7EB"/>
                <w:bottom w:val="single" w:sz="2" w:space="0" w:color="E5E7EB"/>
                <w:right w:val="single" w:sz="2" w:space="0" w:color="E5E7EB"/>
              </w:divBdr>
              <w:divsChild>
                <w:div w:id="1577320824">
                  <w:marLeft w:val="0"/>
                  <w:marRight w:val="0"/>
                  <w:marTop w:val="240"/>
                  <w:marBottom w:val="15"/>
                  <w:divBdr>
                    <w:top w:val="single" w:sz="2" w:space="0" w:color="E5E7EB"/>
                    <w:left w:val="single" w:sz="2" w:space="0" w:color="E5E7EB"/>
                    <w:bottom w:val="single" w:sz="2" w:space="0" w:color="E5E7EB"/>
                    <w:right w:val="single" w:sz="2" w:space="0" w:color="E5E7EB"/>
                  </w:divBdr>
                </w:div>
                <w:div w:id="790780439">
                  <w:marLeft w:val="0"/>
                  <w:marRight w:val="0"/>
                  <w:marTop w:val="15"/>
                  <w:marBottom w:val="15"/>
                  <w:divBdr>
                    <w:top w:val="single" w:sz="2" w:space="0" w:color="E5E7EB"/>
                    <w:left w:val="single" w:sz="2" w:space="0" w:color="E5E7EB"/>
                    <w:bottom w:val="single" w:sz="2" w:space="0" w:color="E5E7EB"/>
                    <w:right w:val="single" w:sz="2" w:space="0" w:color="E5E7EB"/>
                  </w:divBdr>
                  <w:divsChild>
                    <w:div w:id="14319286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29575006">
                  <w:marLeft w:val="0"/>
                  <w:marRight w:val="0"/>
                  <w:marTop w:val="240"/>
                  <w:marBottom w:val="15"/>
                  <w:divBdr>
                    <w:top w:val="single" w:sz="2" w:space="0" w:color="E5E7EB"/>
                    <w:left w:val="single" w:sz="2" w:space="0" w:color="E5E7EB"/>
                    <w:bottom w:val="single" w:sz="2" w:space="0" w:color="E5E7EB"/>
                    <w:right w:val="single" w:sz="2" w:space="0" w:color="E5E7EB"/>
                  </w:divBdr>
                </w:div>
                <w:div w:id="1495299425">
                  <w:marLeft w:val="0"/>
                  <w:marRight w:val="0"/>
                  <w:marTop w:val="15"/>
                  <w:marBottom w:val="15"/>
                  <w:divBdr>
                    <w:top w:val="single" w:sz="2" w:space="0" w:color="E5E7EB"/>
                    <w:left w:val="single" w:sz="2" w:space="0" w:color="E5E7EB"/>
                    <w:bottom w:val="single" w:sz="2" w:space="0" w:color="E5E7EB"/>
                    <w:right w:val="single" w:sz="2" w:space="0" w:color="E5E7EB"/>
                  </w:divBdr>
                  <w:divsChild>
                    <w:div w:id="124278889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17169008">
                  <w:marLeft w:val="0"/>
                  <w:marRight w:val="0"/>
                  <w:marTop w:val="240"/>
                  <w:marBottom w:val="15"/>
                  <w:divBdr>
                    <w:top w:val="single" w:sz="2" w:space="0" w:color="E5E7EB"/>
                    <w:left w:val="single" w:sz="2" w:space="0" w:color="E5E7EB"/>
                    <w:bottom w:val="single" w:sz="2" w:space="0" w:color="E5E7EB"/>
                    <w:right w:val="single" w:sz="2" w:space="0" w:color="E5E7EB"/>
                  </w:divBdr>
                </w:div>
                <w:div w:id="703794698">
                  <w:marLeft w:val="0"/>
                  <w:marRight w:val="0"/>
                  <w:marTop w:val="15"/>
                  <w:marBottom w:val="15"/>
                  <w:divBdr>
                    <w:top w:val="single" w:sz="2" w:space="0" w:color="E5E7EB"/>
                    <w:left w:val="single" w:sz="2" w:space="0" w:color="E5E7EB"/>
                    <w:bottom w:val="single" w:sz="2" w:space="0" w:color="E5E7EB"/>
                    <w:right w:val="single" w:sz="2" w:space="0" w:color="E5E7EB"/>
                  </w:divBdr>
                  <w:divsChild>
                    <w:div w:id="12100662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96880656">
                  <w:marLeft w:val="0"/>
                  <w:marRight w:val="0"/>
                  <w:marTop w:val="240"/>
                  <w:marBottom w:val="15"/>
                  <w:divBdr>
                    <w:top w:val="single" w:sz="2" w:space="0" w:color="E5E7EB"/>
                    <w:left w:val="single" w:sz="2" w:space="0" w:color="E5E7EB"/>
                    <w:bottom w:val="single" w:sz="2" w:space="0" w:color="E5E7EB"/>
                    <w:right w:val="single" w:sz="2" w:space="0" w:color="E5E7EB"/>
                  </w:divBdr>
                </w:div>
                <w:div w:id="639959340">
                  <w:marLeft w:val="0"/>
                  <w:marRight w:val="0"/>
                  <w:marTop w:val="15"/>
                  <w:marBottom w:val="15"/>
                  <w:divBdr>
                    <w:top w:val="single" w:sz="2" w:space="0" w:color="E5E7EB"/>
                    <w:left w:val="single" w:sz="2" w:space="0" w:color="E5E7EB"/>
                    <w:bottom w:val="single" w:sz="2" w:space="0" w:color="E5E7EB"/>
                    <w:right w:val="single" w:sz="2" w:space="0" w:color="E5E7EB"/>
                  </w:divBdr>
                  <w:divsChild>
                    <w:div w:id="9079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0977226">
                  <w:marLeft w:val="0"/>
                  <w:marRight w:val="0"/>
                  <w:marTop w:val="240"/>
                  <w:marBottom w:val="15"/>
                  <w:divBdr>
                    <w:top w:val="single" w:sz="2" w:space="0" w:color="E5E7EB"/>
                    <w:left w:val="single" w:sz="2" w:space="0" w:color="E5E7EB"/>
                    <w:bottom w:val="single" w:sz="2" w:space="0" w:color="E5E7EB"/>
                    <w:right w:val="single" w:sz="2" w:space="0" w:color="E5E7EB"/>
                  </w:divBdr>
                </w:div>
                <w:div w:id="2139376064">
                  <w:marLeft w:val="0"/>
                  <w:marRight w:val="0"/>
                  <w:marTop w:val="15"/>
                  <w:marBottom w:val="15"/>
                  <w:divBdr>
                    <w:top w:val="single" w:sz="2" w:space="0" w:color="E5E7EB"/>
                    <w:left w:val="single" w:sz="2" w:space="0" w:color="E5E7EB"/>
                    <w:bottom w:val="single" w:sz="2" w:space="0" w:color="E5E7EB"/>
                    <w:right w:val="single" w:sz="2" w:space="0" w:color="E5E7EB"/>
                  </w:divBdr>
                  <w:divsChild>
                    <w:div w:id="4434963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53720899">
                  <w:marLeft w:val="0"/>
                  <w:marRight w:val="0"/>
                  <w:marTop w:val="240"/>
                  <w:marBottom w:val="15"/>
                  <w:divBdr>
                    <w:top w:val="single" w:sz="2" w:space="0" w:color="E5E7EB"/>
                    <w:left w:val="single" w:sz="2" w:space="0" w:color="E5E7EB"/>
                    <w:bottom w:val="single" w:sz="2" w:space="0" w:color="E5E7EB"/>
                    <w:right w:val="single" w:sz="2" w:space="0" w:color="E5E7EB"/>
                  </w:divBdr>
                </w:div>
                <w:div w:id="587202736">
                  <w:marLeft w:val="0"/>
                  <w:marRight w:val="0"/>
                  <w:marTop w:val="0"/>
                  <w:marBottom w:val="0"/>
                  <w:divBdr>
                    <w:top w:val="single" w:sz="2" w:space="6" w:color="E5E7EB"/>
                    <w:left w:val="single" w:sz="2" w:space="0" w:color="E5E7EB"/>
                    <w:bottom w:val="single" w:sz="2" w:space="14" w:color="E5E7EB"/>
                    <w:right w:val="single" w:sz="2" w:space="0" w:color="E5E7EB"/>
                  </w:divBdr>
                  <w:divsChild>
                    <w:div w:id="513692569">
                      <w:marLeft w:val="0"/>
                      <w:marRight w:val="0"/>
                      <w:marTop w:val="0"/>
                      <w:marBottom w:val="0"/>
                      <w:divBdr>
                        <w:top w:val="single" w:sz="6" w:space="0" w:color="auto"/>
                        <w:left w:val="single" w:sz="6" w:space="0" w:color="auto"/>
                        <w:bottom w:val="single" w:sz="6" w:space="0" w:color="auto"/>
                        <w:right w:val="single" w:sz="6" w:space="0" w:color="auto"/>
                      </w:divBdr>
                      <w:divsChild>
                        <w:div w:id="565608266">
                          <w:marLeft w:val="0"/>
                          <w:marRight w:val="0"/>
                          <w:marTop w:val="0"/>
                          <w:marBottom w:val="0"/>
                          <w:divBdr>
                            <w:top w:val="single" w:sz="2" w:space="0" w:color="E5E7EB"/>
                            <w:left w:val="single" w:sz="2" w:space="0" w:color="E5E7EB"/>
                            <w:bottom w:val="single" w:sz="2" w:space="0" w:color="E5E7EB"/>
                            <w:right w:val="single" w:sz="2" w:space="0" w:color="E5E7EB"/>
                          </w:divBdr>
                        </w:div>
                        <w:div w:id="1815096826">
                          <w:marLeft w:val="0"/>
                          <w:marRight w:val="0"/>
                          <w:marTop w:val="0"/>
                          <w:marBottom w:val="0"/>
                          <w:divBdr>
                            <w:top w:val="single" w:sz="2" w:space="0" w:color="E5E7EB"/>
                            <w:left w:val="single" w:sz="2" w:space="0" w:color="E5E7EB"/>
                            <w:bottom w:val="single" w:sz="2" w:space="0" w:color="E5E7EB"/>
                            <w:right w:val="single" w:sz="2" w:space="0" w:color="E5E7EB"/>
                          </w:divBdr>
                        </w:div>
                        <w:div w:id="2003002009">
                          <w:marLeft w:val="0"/>
                          <w:marRight w:val="0"/>
                          <w:marTop w:val="0"/>
                          <w:marBottom w:val="0"/>
                          <w:divBdr>
                            <w:top w:val="single" w:sz="2" w:space="0" w:color="E5E7EB"/>
                            <w:left w:val="single" w:sz="2" w:space="0" w:color="E5E7EB"/>
                            <w:bottom w:val="single" w:sz="2" w:space="0" w:color="E5E7EB"/>
                            <w:right w:val="single" w:sz="2" w:space="0" w:color="E5E7EB"/>
                          </w:divBdr>
                        </w:div>
                        <w:div w:id="785807884">
                          <w:marLeft w:val="0"/>
                          <w:marRight w:val="0"/>
                          <w:marTop w:val="0"/>
                          <w:marBottom w:val="0"/>
                          <w:divBdr>
                            <w:top w:val="single" w:sz="2" w:space="0" w:color="E5E7EB"/>
                            <w:left w:val="single" w:sz="2" w:space="0" w:color="E5E7EB"/>
                            <w:bottom w:val="single" w:sz="2" w:space="0" w:color="E5E7EB"/>
                            <w:right w:val="single" w:sz="2" w:space="0" w:color="E5E7EB"/>
                          </w:divBdr>
                        </w:div>
                        <w:div w:id="1321738346">
                          <w:marLeft w:val="0"/>
                          <w:marRight w:val="0"/>
                          <w:marTop w:val="0"/>
                          <w:marBottom w:val="0"/>
                          <w:divBdr>
                            <w:top w:val="single" w:sz="2" w:space="0" w:color="E5E7EB"/>
                            <w:left w:val="single" w:sz="2" w:space="0" w:color="E5E7EB"/>
                            <w:bottom w:val="single" w:sz="2" w:space="0" w:color="E5E7EB"/>
                            <w:right w:val="single" w:sz="2" w:space="0" w:color="E5E7EB"/>
                          </w:divBdr>
                        </w:div>
                        <w:div w:id="484006031">
                          <w:marLeft w:val="0"/>
                          <w:marRight w:val="0"/>
                          <w:marTop w:val="0"/>
                          <w:marBottom w:val="0"/>
                          <w:divBdr>
                            <w:top w:val="single" w:sz="2" w:space="0" w:color="E5E7EB"/>
                            <w:left w:val="single" w:sz="2" w:space="0" w:color="E5E7EB"/>
                            <w:bottom w:val="single" w:sz="2" w:space="0" w:color="E5E7EB"/>
                            <w:right w:val="single" w:sz="2" w:space="0" w:color="E5E7EB"/>
                          </w:divBdr>
                        </w:div>
                        <w:div w:id="48116622">
                          <w:marLeft w:val="0"/>
                          <w:marRight w:val="0"/>
                          <w:marTop w:val="0"/>
                          <w:marBottom w:val="0"/>
                          <w:divBdr>
                            <w:top w:val="single" w:sz="2" w:space="0" w:color="E5E7EB"/>
                            <w:left w:val="single" w:sz="2" w:space="0" w:color="E5E7EB"/>
                            <w:bottom w:val="single" w:sz="2" w:space="0" w:color="E5E7EB"/>
                            <w:right w:val="single" w:sz="2" w:space="0" w:color="E5E7EB"/>
                          </w:divBdr>
                        </w:div>
                        <w:div w:id="1803688039">
                          <w:marLeft w:val="0"/>
                          <w:marRight w:val="0"/>
                          <w:marTop w:val="0"/>
                          <w:marBottom w:val="0"/>
                          <w:divBdr>
                            <w:top w:val="single" w:sz="2" w:space="0" w:color="E5E7EB"/>
                            <w:left w:val="single" w:sz="2" w:space="0" w:color="E5E7EB"/>
                            <w:bottom w:val="single" w:sz="2" w:space="0" w:color="E5E7EB"/>
                            <w:right w:val="single" w:sz="2" w:space="0" w:color="E5E7EB"/>
                          </w:divBdr>
                        </w:div>
                        <w:div w:id="951476373">
                          <w:marLeft w:val="0"/>
                          <w:marRight w:val="0"/>
                          <w:marTop w:val="0"/>
                          <w:marBottom w:val="0"/>
                          <w:divBdr>
                            <w:top w:val="single" w:sz="2" w:space="0" w:color="E5E7EB"/>
                            <w:left w:val="single" w:sz="2" w:space="0" w:color="E5E7EB"/>
                            <w:bottom w:val="single" w:sz="2" w:space="0" w:color="E5E7EB"/>
                            <w:right w:val="single" w:sz="2" w:space="0" w:color="E5E7EB"/>
                          </w:divBdr>
                        </w:div>
                        <w:div w:id="1570266369">
                          <w:marLeft w:val="0"/>
                          <w:marRight w:val="0"/>
                          <w:marTop w:val="0"/>
                          <w:marBottom w:val="0"/>
                          <w:divBdr>
                            <w:top w:val="single" w:sz="2" w:space="0" w:color="E5E7EB"/>
                            <w:left w:val="single" w:sz="2" w:space="0" w:color="E5E7EB"/>
                            <w:bottom w:val="single" w:sz="2" w:space="0" w:color="E5E7EB"/>
                            <w:right w:val="single" w:sz="2" w:space="0" w:color="E5E7EB"/>
                          </w:divBdr>
                        </w:div>
                        <w:div w:id="305085012">
                          <w:marLeft w:val="0"/>
                          <w:marRight w:val="0"/>
                          <w:marTop w:val="0"/>
                          <w:marBottom w:val="0"/>
                          <w:divBdr>
                            <w:top w:val="single" w:sz="2" w:space="0" w:color="E5E7EB"/>
                            <w:left w:val="single" w:sz="2" w:space="0" w:color="E5E7EB"/>
                            <w:bottom w:val="single" w:sz="2" w:space="0" w:color="E5E7EB"/>
                            <w:right w:val="single" w:sz="2" w:space="0" w:color="E5E7EB"/>
                          </w:divBdr>
                        </w:div>
                        <w:div w:id="907767012">
                          <w:marLeft w:val="0"/>
                          <w:marRight w:val="0"/>
                          <w:marTop w:val="0"/>
                          <w:marBottom w:val="0"/>
                          <w:divBdr>
                            <w:top w:val="single" w:sz="2" w:space="0" w:color="E5E7EB"/>
                            <w:left w:val="single" w:sz="2" w:space="0" w:color="E5E7EB"/>
                            <w:bottom w:val="single" w:sz="2" w:space="0" w:color="E5E7EB"/>
                            <w:right w:val="single" w:sz="2" w:space="0" w:color="E5E7EB"/>
                          </w:divBdr>
                        </w:div>
                        <w:div w:id="573129130">
                          <w:marLeft w:val="0"/>
                          <w:marRight w:val="0"/>
                          <w:marTop w:val="0"/>
                          <w:marBottom w:val="0"/>
                          <w:divBdr>
                            <w:top w:val="single" w:sz="2" w:space="0" w:color="E5E7EB"/>
                            <w:left w:val="single" w:sz="2" w:space="0" w:color="E5E7EB"/>
                            <w:bottom w:val="single" w:sz="2" w:space="0" w:color="E5E7EB"/>
                            <w:right w:val="single" w:sz="2" w:space="0" w:color="E5E7EB"/>
                          </w:divBdr>
                        </w:div>
                        <w:div w:id="964891159">
                          <w:marLeft w:val="0"/>
                          <w:marRight w:val="0"/>
                          <w:marTop w:val="0"/>
                          <w:marBottom w:val="0"/>
                          <w:divBdr>
                            <w:top w:val="single" w:sz="2" w:space="0" w:color="E5E7EB"/>
                            <w:left w:val="single" w:sz="2" w:space="0" w:color="E5E7EB"/>
                            <w:bottom w:val="single" w:sz="2" w:space="0" w:color="E5E7EB"/>
                            <w:right w:val="single" w:sz="2" w:space="0" w:color="E5E7EB"/>
                          </w:divBdr>
                        </w:div>
                        <w:div w:id="145053498">
                          <w:marLeft w:val="0"/>
                          <w:marRight w:val="0"/>
                          <w:marTop w:val="0"/>
                          <w:marBottom w:val="0"/>
                          <w:divBdr>
                            <w:top w:val="single" w:sz="2" w:space="0" w:color="E5E7EB"/>
                            <w:left w:val="single" w:sz="2" w:space="0" w:color="E5E7EB"/>
                            <w:bottom w:val="single" w:sz="2" w:space="0" w:color="E5E7EB"/>
                            <w:right w:val="single" w:sz="2" w:space="0" w:color="E5E7EB"/>
                          </w:divBdr>
                        </w:div>
                        <w:div w:id="1629582375">
                          <w:marLeft w:val="0"/>
                          <w:marRight w:val="0"/>
                          <w:marTop w:val="0"/>
                          <w:marBottom w:val="0"/>
                          <w:divBdr>
                            <w:top w:val="single" w:sz="2" w:space="0" w:color="E5E7EB"/>
                            <w:left w:val="single" w:sz="2" w:space="0" w:color="E5E7EB"/>
                            <w:bottom w:val="single" w:sz="2" w:space="0" w:color="E5E7EB"/>
                            <w:right w:val="single" w:sz="2" w:space="0" w:color="E5E7EB"/>
                          </w:divBdr>
                        </w:div>
                        <w:div w:id="402409447">
                          <w:marLeft w:val="0"/>
                          <w:marRight w:val="0"/>
                          <w:marTop w:val="0"/>
                          <w:marBottom w:val="0"/>
                          <w:divBdr>
                            <w:top w:val="single" w:sz="2" w:space="0" w:color="E5E7EB"/>
                            <w:left w:val="single" w:sz="2" w:space="0" w:color="E5E7EB"/>
                            <w:bottom w:val="single" w:sz="2" w:space="0" w:color="E5E7EB"/>
                            <w:right w:val="single" w:sz="2" w:space="0" w:color="E5E7EB"/>
                          </w:divBdr>
                        </w:div>
                        <w:div w:id="98258489">
                          <w:marLeft w:val="0"/>
                          <w:marRight w:val="0"/>
                          <w:marTop w:val="0"/>
                          <w:marBottom w:val="0"/>
                          <w:divBdr>
                            <w:top w:val="single" w:sz="2" w:space="0" w:color="E5E7EB"/>
                            <w:left w:val="single" w:sz="2" w:space="0" w:color="E5E7EB"/>
                            <w:bottom w:val="single" w:sz="2" w:space="0" w:color="E5E7EB"/>
                            <w:right w:val="single" w:sz="2" w:space="0" w:color="E5E7EB"/>
                          </w:divBdr>
                        </w:div>
                        <w:div w:id="144204373">
                          <w:marLeft w:val="0"/>
                          <w:marRight w:val="0"/>
                          <w:marTop w:val="0"/>
                          <w:marBottom w:val="0"/>
                          <w:divBdr>
                            <w:top w:val="single" w:sz="2" w:space="0" w:color="E5E7EB"/>
                            <w:left w:val="single" w:sz="2" w:space="0" w:color="E5E7EB"/>
                            <w:bottom w:val="single" w:sz="2" w:space="0" w:color="E5E7EB"/>
                            <w:right w:val="single" w:sz="2" w:space="0" w:color="E5E7EB"/>
                          </w:divBdr>
                        </w:div>
                        <w:div w:id="1772814569">
                          <w:marLeft w:val="0"/>
                          <w:marRight w:val="0"/>
                          <w:marTop w:val="0"/>
                          <w:marBottom w:val="0"/>
                          <w:divBdr>
                            <w:top w:val="single" w:sz="2" w:space="0" w:color="E5E7EB"/>
                            <w:left w:val="single" w:sz="2" w:space="0" w:color="E5E7EB"/>
                            <w:bottom w:val="single" w:sz="2" w:space="0" w:color="E5E7EB"/>
                            <w:right w:val="single" w:sz="2" w:space="0" w:color="E5E7EB"/>
                          </w:divBdr>
                        </w:div>
                        <w:div w:id="1757165954">
                          <w:marLeft w:val="0"/>
                          <w:marRight w:val="0"/>
                          <w:marTop w:val="0"/>
                          <w:marBottom w:val="0"/>
                          <w:divBdr>
                            <w:top w:val="single" w:sz="2" w:space="0" w:color="E5E7EB"/>
                            <w:left w:val="single" w:sz="2" w:space="0" w:color="E5E7EB"/>
                            <w:bottom w:val="single" w:sz="2" w:space="0" w:color="E5E7EB"/>
                            <w:right w:val="single" w:sz="2" w:space="0" w:color="E5E7EB"/>
                          </w:divBdr>
                        </w:div>
                        <w:div w:id="1018583324">
                          <w:marLeft w:val="0"/>
                          <w:marRight w:val="0"/>
                          <w:marTop w:val="0"/>
                          <w:marBottom w:val="0"/>
                          <w:divBdr>
                            <w:top w:val="single" w:sz="2" w:space="0" w:color="E5E7EB"/>
                            <w:left w:val="single" w:sz="2" w:space="0" w:color="E5E7EB"/>
                            <w:bottom w:val="single" w:sz="2" w:space="0" w:color="E5E7EB"/>
                            <w:right w:val="single" w:sz="2" w:space="0" w:color="E5E7EB"/>
                          </w:divBdr>
                        </w:div>
                        <w:div w:id="492066516">
                          <w:marLeft w:val="0"/>
                          <w:marRight w:val="0"/>
                          <w:marTop w:val="0"/>
                          <w:marBottom w:val="0"/>
                          <w:divBdr>
                            <w:top w:val="single" w:sz="2" w:space="0" w:color="E5E7EB"/>
                            <w:left w:val="single" w:sz="2" w:space="0" w:color="E5E7EB"/>
                            <w:bottom w:val="single" w:sz="2" w:space="0" w:color="E5E7EB"/>
                            <w:right w:val="single" w:sz="2" w:space="0" w:color="E5E7EB"/>
                          </w:divBdr>
                        </w:div>
                        <w:div w:id="352194248">
                          <w:marLeft w:val="0"/>
                          <w:marRight w:val="0"/>
                          <w:marTop w:val="0"/>
                          <w:marBottom w:val="0"/>
                          <w:divBdr>
                            <w:top w:val="single" w:sz="2" w:space="0" w:color="E5E7EB"/>
                            <w:left w:val="single" w:sz="2" w:space="0" w:color="E5E7EB"/>
                            <w:bottom w:val="single" w:sz="2" w:space="0" w:color="E5E7EB"/>
                            <w:right w:val="single" w:sz="2" w:space="0" w:color="E5E7EB"/>
                          </w:divBdr>
                        </w:div>
                        <w:div w:id="175077991">
                          <w:marLeft w:val="0"/>
                          <w:marRight w:val="0"/>
                          <w:marTop w:val="0"/>
                          <w:marBottom w:val="0"/>
                          <w:divBdr>
                            <w:top w:val="single" w:sz="2" w:space="0" w:color="E5E7EB"/>
                            <w:left w:val="single" w:sz="2" w:space="0" w:color="E5E7EB"/>
                            <w:bottom w:val="single" w:sz="2" w:space="0" w:color="E5E7EB"/>
                            <w:right w:val="single" w:sz="2" w:space="0" w:color="E5E7EB"/>
                          </w:divBdr>
                        </w:div>
                        <w:div w:id="1529028080">
                          <w:marLeft w:val="0"/>
                          <w:marRight w:val="0"/>
                          <w:marTop w:val="0"/>
                          <w:marBottom w:val="0"/>
                          <w:divBdr>
                            <w:top w:val="single" w:sz="2" w:space="0" w:color="E5E7EB"/>
                            <w:left w:val="single" w:sz="2" w:space="0" w:color="E5E7EB"/>
                            <w:bottom w:val="single" w:sz="2" w:space="0" w:color="E5E7EB"/>
                            <w:right w:val="single" w:sz="2" w:space="0" w:color="E5E7EB"/>
                          </w:divBdr>
                        </w:div>
                        <w:div w:id="318845295">
                          <w:marLeft w:val="0"/>
                          <w:marRight w:val="0"/>
                          <w:marTop w:val="0"/>
                          <w:marBottom w:val="0"/>
                          <w:divBdr>
                            <w:top w:val="single" w:sz="2" w:space="0" w:color="E5E7EB"/>
                            <w:left w:val="single" w:sz="2" w:space="0" w:color="E5E7EB"/>
                            <w:bottom w:val="single" w:sz="2" w:space="0" w:color="E5E7EB"/>
                            <w:right w:val="single" w:sz="2" w:space="0" w:color="E5E7EB"/>
                          </w:divBdr>
                        </w:div>
                        <w:div w:id="468940">
                          <w:marLeft w:val="0"/>
                          <w:marRight w:val="0"/>
                          <w:marTop w:val="0"/>
                          <w:marBottom w:val="0"/>
                          <w:divBdr>
                            <w:top w:val="single" w:sz="2" w:space="0" w:color="E5E7EB"/>
                            <w:left w:val="single" w:sz="2" w:space="0" w:color="E5E7EB"/>
                            <w:bottom w:val="single" w:sz="2" w:space="0" w:color="E5E7EB"/>
                            <w:right w:val="single" w:sz="2" w:space="0" w:color="E5E7EB"/>
                          </w:divBdr>
                        </w:div>
                        <w:div w:id="1247575889">
                          <w:marLeft w:val="0"/>
                          <w:marRight w:val="0"/>
                          <w:marTop w:val="0"/>
                          <w:marBottom w:val="0"/>
                          <w:divBdr>
                            <w:top w:val="single" w:sz="2" w:space="0" w:color="E5E7EB"/>
                            <w:left w:val="single" w:sz="2" w:space="0" w:color="E5E7EB"/>
                            <w:bottom w:val="single" w:sz="2" w:space="0" w:color="E5E7EB"/>
                            <w:right w:val="single" w:sz="2" w:space="0" w:color="E5E7EB"/>
                          </w:divBdr>
                        </w:div>
                        <w:div w:id="2069767135">
                          <w:marLeft w:val="0"/>
                          <w:marRight w:val="0"/>
                          <w:marTop w:val="0"/>
                          <w:marBottom w:val="0"/>
                          <w:divBdr>
                            <w:top w:val="single" w:sz="2" w:space="0" w:color="E5E7EB"/>
                            <w:left w:val="single" w:sz="2" w:space="0" w:color="E5E7EB"/>
                            <w:bottom w:val="single" w:sz="2" w:space="0" w:color="E5E7EB"/>
                            <w:right w:val="single" w:sz="2" w:space="0" w:color="E5E7EB"/>
                          </w:divBdr>
                        </w:div>
                        <w:div w:id="571938001">
                          <w:marLeft w:val="0"/>
                          <w:marRight w:val="0"/>
                          <w:marTop w:val="0"/>
                          <w:marBottom w:val="0"/>
                          <w:divBdr>
                            <w:top w:val="single" w:sz="2" w:space="0" w:color="E5E7EB"/>
                            <w:left w:val="single" w:sz="2" w:space="0" w:color="E5E7EB"/>
                            <w:bottom w:val="single" w:sz="2" w:space="0" w:color="E5E7EB"/>
                            <w:right w:val="single" w:sz="2" w:space="0" w:color="E5E7EB"/>
                          </w:divBdr>
                        </w:div>
                        <w:div w:id="543366167">
                          <w:marLeft w:val="0"/>
                          <w:marRight w:val="0"/>
                          <w:marTop w:val="0"/>
                          <w:marBottom w:val="0"/>
                          <w:divBdr>
                            <w:top w:val="single" w:sz="2" w:space="0" w:color="E5E7EB"/>
                            <w:left w:val="single" w:sz="2" w:space="0" w:color="E5E7EB"/>
                            <w:bottom w:val="single" w:sz="2" w:space="0" w:color="E5E7EB"/>
                            <w:right w:val="single" w:sz="2" w:space="0" w:color="E5E7EB"/>
                          </w:divBdr>
                        </w:div>
                        <w:div w:id="1070418390">
                          <w:marLeft w:val="0"/>
                          <w:marRight w:val="0"/>
                          <w:marTop w:val="0"/>
                          <w:marBottom w:val="0"/>
                          <w:divBdr>
                            <w:top w:val="single" w:sz="2" w:space="0" w:color="E5E7EB"/>
                            <w:left w:val="single" w:sz="2" w:space="0" w:color="E5E7EB"/>
                            <w:bottom w:val="single" w:sz="2" w:space="0" w:color="E5E7EB"/>
                            <w:right w:val="single" w:sz="2" w:space="0" w:color="E5E7EB"/>
                          </w:divBdr>
                        </w:div>
                        <w:div w:id="700012334">
                          <w:marLeft w:val="0"/>
                          <w:marRight w:val="0"/>
                          <w:marTop w:val="0"/>
                          <w:marBottom w:val="0"/>
                          <w:divBdr>
                            <w:top w:val="single" w:sz="2" w:space="0" w:color="E5E7EB"/>
                            <w:left w:val="single" w:sz="2" w:space="0" w:color="E5E7EB"/>
                            <w:bottom w:val="single" w:sz="2" w:space="0" w:color="E5E7EB"/>
                            <w:right w:val="single" w:sz="2" w:space="0" w:color="E5E7EB"/>
                          </w:divBdr>
                        </w:div>
                        <w:div w:id="721172714">
                          <w:marLeft w:val="0"/>
                          <w:marRight w:val="0"/>
                          <w:marTop w:val="0"/>
                          <w:marBottom w:val="0"/>
                          <w:divBdr>
                            <w:top w:val="single" w:sz="2" w:space="0" w:color="E5E7EB"/>
                            <w:left w:val="single" w:sz="2" w:space="0" w:color="E5E7EB"/>
                            <w:bottom w:val="single" w:sz="2" w:space="0" w:color="E5E7EB"/>
                            <w:right w:val="single" w:sz="2" w:space="0" w:color="E5E7EB"/>
                          </w:divBdr>
                        </w:div>
                        <w:div w:id="1868181928">
                          <w:marLeft w:val="0"/>
                          <w:marRight w:val="0"/>
                          <w:marTop w:val="0"/>
                          <w:marBottom w:val="0"/>
                          <w:divBdr>
                            <w:top w:val="single" w:sz="2" w:space="0" w:color="E5E7EB"/>
                            <w:left w:val="single" w:sz="2" w:space="0" w:color="E5E7EB"/>
                            <w:bottom w:val="single" w:sz="2" w:space="0" w:color="E5E7EB"/>
                            <w:right w:val="single" w:sz="2" w:space="0" w:color="E5E7EB"/>
                          </w:divBdr>
                        </w:div>
                        <w:div w:id="143741729">
                          <w:marLeft w:val="0"/>
                          <w:marRight w:val="0"/>
                          <w:marTop w:val="0"/>
                          <w:marBottom w:val="0"/>
                          <w:divBdr>
                            <w:top w:val="single" w:sz="2" w:space="0" w:color="E5E7EB"/>
                            <w:left w:val="single" w:sz="2" w:space="0" w:color="E5E7EB"/>
                            <w:bottom w:val="single" w:sz="2" w:space="0" w:color="E5E7EB"/>
                            <w:right w:val="single" w:sz="2" w:space="0" w:color="E5E7EB"/>
                          </w:divBdr>
                        </w:div>
                        <w:div w:id="1026827738">
                          <w:marLeft w:val="0"/>
                          <w:marRight w:val="0"/>
                          <w:marTop w:val="0"/>
                          <w:marBottom w:val="0"/>
                          <w:divBdr>
                            <w:top w:val="single" w:sz="2" w:space="0" w:color="E5E7EB"/>
                            <w:left w:val="single" w:sz="2" w:space="0" w:color="E5E7EB"/>
                            <w:bottom w:val="single" w:sz="2" w:space="0" w:color="E5E7EB"/>
                            <w:right w:val="single" w:sz="2" w:space="0" w:color="E5E7EB"/>
                          </w:divBdr>
                        </w:div>
                        <w:div w:id="699747154">
                          <w:marLeft w:val="0"/>
                          <w:marRight w:val="0"/>
                          <w:marTop w:val="0"/>
                          <w:marBottom w:val="0"/>
                          <w:divBdr>
                            <w:top w:val="single" w:sz="2" w:space="0" w:color="E5E7EB"/>
                            <w:left w:val="single" w:sz="2" w:space="0" w:color="E5E7EB"/>
                            <w:bottom w:val="single" w:sz="2" w:space="0" w:color="E5E7EB"/>
                            <w:right w:val="single" w:sz="2" w:space="0" w:color="E5E7EB"/>
                          </w:divBdr>
                        </w:div>
                        <w:div w:id="572202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6185447">
                  <w:marLeft w:val="0"/>
                  <w:marRight w:val="0"/>
                  <w:marTop w:val="240"/>
                  <w:marBottom w:val="15"/>
                  <w:divBdr>
                    <w:top w:val="single" w:sz="2" w:space="0" w:color="E5E7EB"/>
                    <w:left w:val="single" w:sz="2" w:space="0" w:color="E5E7EB"/>
                    <w:bottom w:val="single" w:sz="2" w:space="0" w:color="E5E7EB"/>
                    <w:right w:val="single" w:sz="2" w:space="0" w:color="E5E7EB"/>
                  </w:divBdr>
                </w:div>
                <w:div w:id="862791165">
                  <w:marLeft w:val="0"/>
                  <w:marRight w:val="0"/>
                  <w:marTop w:val="15"/>
                  <w:marBottom w:val="15"/>
                  <w:divBdr>
                    <w:top w:val="single" w:sz="2" w:space="0" w:color="E5E7EB"/>
                    <w:left w:val="single" w:sz="2" w:space="0" w:color="E5E7EB"/>
                    <w:bottom w:val="single" w:sz="2" w:space="0" w:color="E5E7EB"/>
                    <w:right w:val="single" w:sz="2" w:space="0" w:color="E5E7EB"/>
                  </w:divBdr>
                  <w:divsChild>
                    <w:div w:id="196026177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23287552">
                  <w:marLeft w:val="0"/>
                  <w:marRight w:val="0"/>
                  <w:marTop w:val="15"/>
                  <w:marBottom w:val="15"/>
                  <w:divBdr>
                    <w:top w:val="single" w:sz="2" w:space="0" w:color="E5E7EB"/>
                    <w:left w:val="single" w:sz="2" w:space="0" w:color="E5E7EB"/>
                    <w:bottom w:val="single" w:sz="2" w:space="0" w:color="E5E7EB"/>
                    <w:right w:val="single" w:sz="2" w:space="0" w:color="E5E7EB"/>
                  </w:divBdr>
                  <w:divsChild>
                    <w:div w:id="20625569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13</Pages>
  <Words>4461</Words>
  <Characters>25429</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Converted Document</vt:lpstr>
    </vt:vector>
  </TitlesOfParts>
  <Company/>
  <LinksUpToDate>false</LinksUpToDate>
  <CharactersWithSpaces>29831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Andoid</cp:lastModifiedBy>
  <cp:revision>24</cp:revision>
  <dcterms:created xsi:type="dcterms:W3CDTF">2026-08-31T17:17:00Z</dcterms:created>
  <dcterms:modified xsi:type="dcterms:W3CDTF">2026-08-31T18:06:00Z</dcterms:modified>
</cp:coreProperties>
</file>