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E1" w:rsidRPr="001C24FC" w:rsidRDefault="00937FE1" w:rsidP="00937FE1">
      <w:pPr>
        <w:jc w:val="center"/>
        <w:rPr>
          <w:rFonts w:ascii="Arial Rounded MT Bold" w:hAnsi="Arial Rounded MT Bold"/>
          <w:b/>
          <w:i/>
          <w:color w:val="76923C" w:themeColor="accent3" w:themeShade="BF"/>
          <w:sz w:val="28"/>
          <w:szCs w:val="28"/>
          <w:u w:val="single"/>
        </w:rPr>
      </w:pPr>
      <w:bookmarkStart w:id="0" w:name="_GoBack"/>
      <w:bookmarkEnd w:id="0"/>
      <w:r w:rsidRPr="001C24FC">
        <w:rPr>
          <w:rFonts w:ascii="Arial Rounded MT Bold" w:hAnsi="Arial Rounded MT Bold"/>
          <w:b/>
          <w:i/>
          <w:color w:val="76923C" w:themeColor="accent3" w:themeShade="BF"/>
          <w:sz w:val="28"/>
          <w:szCs w:val="28"/>
          <w:u w:val="single"/>
        </w:rPr>
        <w:t>Curriculum vitae</w:t>
      </w:r>
    </w:p>
    <w:p w:rsidR="00937FE1" w:rsidRPr="001C24FC" w:rsidRDefault="00937FE1" w:rsidP="00937FE1">
      <w:pPr>
        <w:rPr>
          <w:rFonts w:ascii="Book Antiqua" w:hAnsi="Book Antiqua"/>
          <w:b/>
          <w:i/>
          <w:color w:val="76923C" w:themeColor="accent3" w:themeShade="BF"/>
          <w:sz w:val="22"/>
          <w:szCs w:val="22"/>
          <w:u w:val="single"/>
        </w:rPr>
      </w:pPr>
    </w:p>
    <w:p w:rsidR="00937FE1" w:rsidRDefault="00937FE1" w:rsidP="00937F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Nom: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537F8">
        <w:rPr>
          <w:rFonts w:ascii="Calibri" w:hAnsi="Calibri"/>
          <w:sz w:val="22"/>
          <w:szCs w:val="22"/>
        </w:rPr>
        <w:t>KERBADJ</w:t>
      </w:r>
      <w:r>
        <w:rPr>
          <w:rFonts w:ascii="Calibri" w:hAnsi="Calibri"/>
          <w:sz w:val="22"/>
          <w:szCs w:val="22"/>
        </w:rPr>
        <w:t xml:space="preserve"> </w:t>
      </w:r>
    </w:p>
    <w:p w:rsidR="00937FE1" w:rsidRDefault="00937FE1" w:rsidP="00937F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Prénom: </w:t>
      </w:r>
      <w:r>
        <w:rPr>
          <w:rFonts w:ascii="Calibri" w:hAnsi="Calibri"/>
          <w:b/>
          <w:sz w:val="22"/>
          <w:szCs w:val="22"/>
        </w:rPr>
        <w:tab/>
      </w:r>
      <w:r w:rsidR="00C537F8">
        <w:rPr>
          <w:rFonts w:ascii="Calibri" w:hAnsi="Calibri"/>
          <w:sz w:val="22"/>
          <w:szCs w:val="22"/>
        </w:rPr>
        <w:t>AMINA</w:t>
      </w:r>
      <w:r>
        <w:rPr>
          <w:rFonts w:ascii="Calibri" w:hAnsi="Calibri"/>
          <w:sz w:val="22"/>
          <w:szCs w:val="22"/>
        </w:rPr>
        <w:t xml:space="preserve"> </w:t>
      </w:r>
    </w:p>
    <w:p w:rsidR="00937FE1" w:rsidRDefault="00937FE1" w:rsidP="00937F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Date de naissance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b/>
          <w:color w:val="0000FF"/>
          <w:sz w:val="22"/>
          <w:szCs w:val="22"/>
        </w:rPr>
        <w:t xml:space="preserve"> </w:t>
      </w:r>
      <w:r w:rsidR="00C537F8">
        <w:rPr>
          <w:rFonts w:ascii="Calibri" w:hAnsi="Calibri"/>
          <w:sz w:val="22"/>
          <w:szCs w:val="22"/>
        </w:rPr>
        <w:t>09/07/1983 à Alger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b/>
          <w:bCs/>
        </w:rPr>
        <w:t xml:space="preserve"> </w:t>
      </w:r>
    </w:p>
    <w:p w:rsidR="00937FE1" w:rsidRDefault="00937FE1" w:rsidP="00937F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Situation Familiale:</w:t>
      </w:r>
      <w:r>
        <w:rPr>
          <w:rFonts w:ascii="Calibri" w:hAnsi="Calibri"/>
          <w:sz w:val="22"/>
          <w:szCs w:val="22"/>
        </w:rPr>
        <w:t xml:space="preserve"> Célibataire</w:t>
      </w:r>
    </w:p>
    <w:p w:rsidR="00937FE1" w:rsidRPr="001C24FC" w:rsidRDefault="00937FE1" w:rsidP="00937F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Adresse:</w:t>
      </w:r>
      <w:r>
        <w:rPr>
          <w:rFonts w:ascii="Calibri" w:hAnsi="Calibri"/>
          <w:sz w:val="22"/>
          <w:szCs w:val="22"/>
        </w:rPr>
        <w:t xml:space="preserve"> </w:t>
      </w:r>
      <w:r w:rsidR="00C537F8">
        <w:rPr>
          <w:rFonts w:ascii="Calibri" w:hAnsi="Calibri"/>
          <w:sz w:val="22"/>
          <w:szCs w:val="22"/>
        </w:rPr>
        <w:t>27, Rue Ahmed Kara , citée</w:t>
      </w:r>
      <w:r w:rsidR="00C537F8" w:rsidRPr="001C24FC">
        <w:rPr>
          <w:rFonts w:ascii="Calibri" w:hAnsi="Calibri"/>
          <w:sz w:val="22"/>
          <w:szCs w:val="22"/>
        </w:rPr>
        <w:t xml:space="preserve"> AADL – SAID HAMDINE –BIRMORAD RAIS-ALGER</w:t>
      </w:r>
      <w:r w:rsidRPr="001C24FC">
        <w:rPr>
          <w:rFonts w:ascii="Calibri" w:hAnsi="Calibri"/>
          <w:sz w:val="22"/>
          <w:szCs w:val="22"/>
        </w:rPr>
        <w:t xml:space="preserve"> </w:t>
      </w:r>
    </w:p>
    <w:p w:rsidR="00937FE1" w:rsidRPr="00A414CD" w:rsidRDefault="00A30E20" w:rsidP="00A414CD">
      <w:pPr>
        <w:rPr>
          <w:rFonts w:ascii="Calibri" w:hAnsi="Calibri"/>
          <w:color w:val="002060"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lang w:val="de-DE"/>
        </w:rPr>
        <w:t>E-Mail</w:t>
      </w:r>
      <w:r w:rsidR="00937FE1">
        <w:rPr>
          <w:rFonts w:ascii="Calibri" w:hAnsi="Calibri"/>
          <w:b/>
          <w:sz w:val="22"/>
          <w:szCs w:val="22"/>
          <w:lang w:val="de-DE"/>
        </w:rPr>
        <w:t>:</w:t>
      </w:r>
      <w:r w:rsidR="00937FE1">
        <w:rPr>
          <w:rFonts w:ascii="Calibri" w:hAnsi="Calibri"/>
          <w:sz w:val="22"/>
          <w:szCs w:val="22"/>
          <w:lang w:val="de-DE"/>
        </w:rPr>
        <w:t xml:space="preserve"> </w:t>
      </w:r>
      <w:r w:rsidR="00A414CD" w:rsidRPr="00A414CD">
        <w:rPr>
          <w:rFonts w:ascii="Calibri" w:hAnsi="Calibri"/>
          <w:sz w:val="22"/>
          <w:szCs w:val="22"/>
        </w:rPr>
        <w:t>a.kerbadj@yahoo.fr</w:t>
      </w:r>
    </w:p>
    <w:p w:rsidR="00937FE1" w:rsidRPr="00A30E20" w:rsidRDefault="00937FE1" w:rsidP="00937FE1">
      <w:pPr>
        <w:rPr>
          <w:rFonts w:ascii="Calibri" w:hAnsi="Calibri"/>
          <w:sz w:val="22"/>
          <w:szCs w:val="22"/>
          <w:lang w:val="de-DE"/>
        </w:rPr>
      </w:pPr>
      <w:r>
        <w:rPr>
          <w:rFonts w:ascii="Calibri" w:hAnsi="Calibri"/>
          <w:b/>
          <w:sz w:val="22"/>
          <w:szCs w:val="22"/>
          <w:lang w:val="de-DE"/>
        </w:rPr>
        <w:t>Tel :</w:t>
      </w:r>
      <w:r>
        <w:rPr>
          <w:rFonts w:ascii="Calibri" w:hAnsi="Calibri"/>
          <w:sz w:val="22"/>
          <w:szCs w:val="22"/>
          <w:lang w:val="de-DE"/>
        </w:rPr>
        <w:t xml:space="preserve"> +213 (0)</w:t>
      </w:r>
      <w:r w:rsidR="006138AF">
        <w:rPr>
          <w:rFonts w:ascii="Calibri" w:hAnsi="Calibri"/>
          <w:sz w:val="22"/>
          <w:szCs w:val="22"/>
          <w:lang w:val="de-DE"/>
        </w:rPr>
        <w:t>676232245</w:t>
      </w:r>
      <w:r>
        <w:rPr>
          <w:rFonts w:ascii="Calibri" w:hAnsi="Calibri"/>
          <w:sz w:val="22"/>
          <w:szCs w:val="22"/>
          <w:lang w:val="de-DE"/>
        </w:rPr>
        <w:tab/>
      </w:r>
      <w:r>
        <w:rPr>
          <w:rFonts w:ascii="Calibri" w:hAnsi="Calibri"/>
          <w:sz w:val="22"/>
          <w:szCs w:val="22"/>
          <w:lang w:val="de-DE"/>
        </w:rPr>
        <w:tab/>
      </w:r>
      <w:r>
        <w:rPr>
          <w:rFonts w:ascii="Calibri" w:hAnsi="Calibri"/>
          <w:sz w:val="22"/>
          <w:szCs w:val="22"/>
          <w:lang w:val="de-DE"/>
        </w:rPr>
        <w:tab/>
      </w:r>
      <w:r>
        <w:rPr>
          <w:rFonts w:ascii="Calibri" w:hAnsi="Calibri"/>
          <w:sz w:val="22"/>
          <w:szCs w:val="22"/>
          <w:lang w:val="de-DE"/>
        </w:rPr>
        <w:tab/>
      </w:r>
      <w:r>
        <w:rPr>
          <w:rFonts w:ascii="Calibri" w:hAnsi="Calibri"/>
          <w:sz w:val="22"/>
          <w:szCs w:val="22"/>
          <w:lang w:val="de-DE"/>
        </w:rPr>
        <w:tab/>
      </w:r>
      <w:r>
        <w:rPr>
          <w:rFonts w:ascii="Calibri" w:hAnsi="Calibri"/>
          <w:sz w:val="22"/>
          <w:szCs w:val="22"/>
          <w:lang w:val="de-DE"/>
        </w:rPr>
        <w:tab/>
      </w:r>
    </w:p>
    <w:p w:rsidR="00937FE1" w:rsidRPr="001C24FC" w:rsidRDefault="00937FE1" w:rsidP="001C24FC">
      <w:pPr>
        <w:jc w:val="center"/>
        <w:rPr>
          <w:rFonts w:ascii="Calibri" w:hAnsi="Calibri"/>
          <w:b/>
          <w:color w:val="00B050"/>
          <w:sz w:val="22"/>
          <w:szCs w:val="22"/>
          <w:u w:val="single"/>
        </w:rPr>
      </w:pPr>
      <w:r w:rsidRPr="001C24FC">
        <w:rPr>
          <w:rFonts w:ascii="Calibri" w:hAnsi="Calibri"/>
          <w:b/>
          <w:color w:val="00B050"/>
          <w:sz w:val="22"/>
          <w:szCs w:val="22"/>
          <w:u w:val="single"/>
        </w:rPr>
        <w:t>Diplômes et Formations:</w:t>
      </w:r>
    </w:p>
    <w:p w:rsidR="00256051" w:rsidRPr="001C24FC" w:rsidRDefault="00256051" w:rsidP="001C24FC">
      <w:pPr>
        <w:jc w:val="center"/>
        <w:rPr>
          <w:rFonts w:ascii="Calibri" w:hAnsi="Calibri"/>
          <w:b/>
          <w:color w:val="943634" w:themeColor="accent2" w:themeShade="BF"/>
          <w:sz w:val="22"/>
          <w:szCs w:val="22"/>
          <w:u w:val="single"/>
        </w:rPr>
      </w:pPr>
    </w:p>
    <w:p w:rsidR="00256051" w:rsidRPr="00256051" w:rsidRDefault="00256051" w:rsidP="00256051">
      <w:pPr>
        <w:pStyle w:val="Paragraphedeliste"/>
        <w:numPr>
          <w:ilvl w:val="0"/>
          <w:numId w:val="5"/>
        </w:numPr>
      </w:pPr>
      <w:r w:rsidRPr="00256051">
        <w:rPr>
          <w:b/>
        </w:rPr>
        <w:t>2001</w:t>
      </w:r>
      <w:r w:rsidRPr="00256051">
        <w:t> : DESS en Chaine Logistique des Approvisionnements</w:t>
      </w:r>
    </w:p>
    <w:p w:rsidR="00256051" w:rsidRPr="00256051" w:rsidRDefault="00256051" w:rsidP="00256051">
      <w:pPr>
        <w:pStyle w:val="Paragraphedeliste"/>
        <w:numPr>
          <w:ilvl w:val="0"/>
          <w:numId w:val="5"/>
        </w:numPr>
      </w:pPr>
      <w:r w:rsidRPr="00256051">
        <w:rPr>
          <w:b/>
        </w:rPr>
        <w:t>2008</w:t>
      </w:r>
      <w:r w:rsidRPr="00256051">
        <w:t> : Formation en informatique (Bureautique)</w:t>
      </w:r>
    </w:p>
    <w:p w:rsidR="00256051" w:rsidRPr="00256051" w:rsidRDefault="00256051" w:rsidP="00256051">
      <w:pPr>
        <w:pStyle w:val="Paragraphedeliste"/>
        <w:numPr>
          <w:ilvl w:val="0"/>
          <w:numId w:val="5"/>
        </w:numPr>
      </w:pPr>
      <w:r w:rsidRPr="00256051">
        <w:rPr>
          <w:b/>
        </w:rPr>
        <w:t>2007-2008</w:t>
      </w:r>
      <w:r w:rsidRPr="00256051">
        <w:t> : Formation en ANGLAIS British Center</w:t>
      </w:r>
    </w:p>
    <w:p w:rsidR="00256051" w:rsidRPr="00256051" w:rsidRDefault="00256051" w:rsidP="00256051">
      <w:pPr>
        <w:pStyle w:val="Paragraphedeliste"/>
        <w:numPr>
          <w:ilvl w:val="0"/>
          <w:numId w:val="5"/>
        </w:numPr>
      </w:pPr>
      <w:r w:rsidRPr="00256051">
        <w:rPr>
          <w:b/>
        </w:rPr>
        <w:t>2007</w:t>
      </w:r>
      <w:r w:rsidRPr="00256051">
        <w:t> : Stage pratique comme Traductrice au niveau de l’APN.</w:t>
      </w:r>
    </w:p>
    <w:p w:rsidR="001C24FC" w:rsidRDefault="00256051" w:rsidP="001C24FC">
      <w:pPr>
        <w:pStyle w:val="Paragraphedeliste"/>
        <w:numPr>
          <w:ilvl w:val="0"/>
          <w:numId w:val="5"/>
        </w:numPr>
      </w:pPr>
      <w:r w:rsidRPr="00256051">
        <w:rPr>
          <w:b/>
        </w:rPr>
        <w:t>2007</w:t>
      </w:r>
      <w:r w:rsidRPr="00256051">
        <w:t> : Licence en Traduction.</w:t>
      </w:r>
    </w:p>
    <w:p w:rsidR="00256051" w:rsidRPr="001C24FC" w:rsidRDefault="00937FE1" w:rsidP="001C24FC">
      <w:pPr>
        <w:ind w:left="360"/>
        <w:jc w:val="center"/>
        <w:rPr>
          <w:sz w:val="22"/>
          <w:szCs w:val="22"/>
        </w:rPr>
      </w:pPr>
      <w:r w:rsidRPr="001C24FC">
        <w:rPr>
          <w:rFonts w:ascii="Calibri" w:hAnsi="Calibri"/>
          <w:b/>
          <w:color w:val="00B050"/>
          <w:sz w:val="22"/>
          <w:szCs w:val="22"/>
          <w:u w:val="single"/>
        </w:rPr>
        <w:t>Expérience professionnelle:</w:t>
      </w:r>
    </w:p>
    <w:p w:rsidR="00256051" w:rsidRDefault="00256051" w:rsidP="00256051">
      <w:pPr>
        <w:pStyle w:val="Paragraphedeliste"/>
        <w:numPr>
          <w:ilvl w:val="0"/>
          <w:numId w:val="6"/>
        </w:numPr>
        <w:jc w:val="both"/>
      </w:pPr>
      <w:r w:rsidRPr="00256051">
        <w:rPr>
          <w:b/>
        </w:rPr>
        <w:t>Février 2009</w:t>
      </w:r>
      <w:r w:rsidRPr="00256051">
        <w:t> : recrutée au Groupe Industriel SAIDAL, autant que chargée d’études au niveau de la D</w:t>
      </w:r>
      <w:r>
        <w:t>irection des Approvisionnements :</w:t>
      </w:r>
    </w:p>
    <w:p w:rsidR="00256051" w:rsidRDefault="00256051" w:rsidP="00256051">
      <w:pPr>
        <w:pStyle w:val="Paragraphedeliste"/>
        <w:numPr>
          <w:ilvl w:val="0"/>
          <w:numId w:val="8"/>
        </w:numPr>
        <w:jc w:val="both"/>
      </w:pPr>
      <w:r w:rsidRPr="00256051">
        <w:t>Suivre le lancement des Appels d’Offres</w:t>
      </w:r>
    </w:p>
    <w:p w:rsidR="00F671DC" w:rsidRPr="00256051" w:rsidRDefault="00F671DC" w:rsidP="00256051">
      <w:pPr>
        <w:pStyle w:val="Paragraphedeliste"/>
        <w:numPr>
          <w:ilvl w:val="0"/>
          <w:numId w:val="8"/>
        </w:numPr>
        <w:jc w:val="both"/>
      </w:pPr>
      <w:r>
        <w:t>Assistante du Secrétaire Général du Groupe SAIDAL</w:t>
      </w:r>
    </w:p>
    <w:p w:rsidR="00256051" w:rsidRPr="00F671DC" w:rsidRDefault="00F671DC" w:rsidP="00F671DC">
      <w:pPr>
        <w:pStyle w:val="Paragraphedeliste"/>
        <w:numPr>
          <w:ilvl w:val="0"/>
          <w:numId w:val="6"/>
        </w:numPr>
        <w:jc w:val="both"/>
      </w:pPr>
      <w:r w:rsidRPr="00F671DC">
        <w:rPr>
          <w:b/>
        </w:rPr>
        <w:t>Septembre</w:t>
      </w:r>
      <w:r w:rsidR="00256051" w:rsidRPr="00F671DC">
        <w:rPr>
          <w:b/>
        </w:rPr>
        <w:t xml:space="preserve"> 2010</w:t>
      </w:r>
      <w:r w:rsidR="00256051" w:rsidRPr="00F671DC">
        <w:t> : Chargé d’études niveau II, à la direction de l’Administration et du Patrimoine :</w:t>
      </w:r>
    </w:p>
    <w:p w:rsidR="00F671DC" w:rsidRDefault="00256051" w:rsidP="00F671DC">
      <w:pPr>
        <w:pStyle w:val="Paragraphedeliste"/>
        <w:numPr>
          <w:ilvl w:val="0"/>
          <w:numId w:val="8"/>
        </w:numPr>
        <w:jc w:val="both"/>
      </w:pPr>
      <w:r w:rsidRPr="00256051">
        <w:t>Etablissement des décisions et des contrats du personnel</w:t>
      </w:r>
    </w:p>
    <w:p w:rsidR="00256051" w:rsidRPr="00256051" w:rsidRDefault="00256051" w:rsidP="00F671DC">
      <w:pPr>
        <w:pStyle w:val="Paragraphedeliste"/>
        <w:numPr>
          <w:ilvl w:val="0"/>
          <w:numId w:val="6"/>
        </w:numPr>
        <w:jc w:val="both"/>
      </w:pPr>
      <w:r w:rsidRPr="00F671DC">
        <w:rPr>
          <w:b/>
        </w:rPr>
        <w:t>Mars 2012 au Novembre 2013</w:t>
      </w:r>
      <w:r w:rsidRPr="00256051">
        <w:t> : Assistante du PDG du Groupe SAIDAL.</w:t>
      </w:r>
    </w:p>
    <w:p w:rsidR="00937FE1" w:rsidRPr="00F671DC" w:rsidRDefault="00256051" w:rsidP="00937FE1">
      <w:pPr>
        <w:pStyle w:val="Paragraphedeliste"/>
        <w:numPr>
          <w:ilvl w:val="0"/>
          <w:numId w:val="6"/>
        </w:numPr>
        <w:jc w:val="both"/>
        <w:rPr>
          <w:rFonts w:ascii="Calibri" w:hAnsi="Calibri"/>
          <w:b/>
          <w:u w:val="single"/>
        </w:rPr>
      </w:pPr>
      <w:r w:rsidRPr="00F671DC">
        <w:rPr>
          <w:b/>
        </w:rPr>
        <w:t>Novembre 2013 à ce jour</w:t>
      </w:r>
      <w:r w:rsidRPr="00F671DC">
        <w:t xml:space="preserve"> : </w:t>
      </w:r>
      <w:r w:rsidR="00937FE1" w:rsidRPr="00F671DC">
        <w:rPr>
          <w:rFonts w:ascii="Calibri" w:hAnsi="Calibri"/>
        </w:rPr>
        <w:t>chargé</w:t>
      </w:r>
      <w:r w:rsidR="00F671DC">
        <w:rPr>
          <w:rFonts w:ascii="Calibri" w:hAnsi="Calibri"/>
        </w:rPr>
        <w:t>e</w:t>
      </w:r>
      <w:r w:rsidR="00937FE1" w:rsidRPr="00F671DC">
        <w:rPr>
          <w:rFonts w:ascii="Calibri" w:hAnsi="Calibri"/>
        </w:rPr>
        <w:t xml:space="preserve"> du suivi des Achats Hors production au sein du Groupe </w:t>
      </w:r>
      <w:proofErr w:type="spellStart"/>
      <w:r w:rsidR="00937FE1" w:rsidRPr="00F671DC">
        <w:rPr>
          <w:rFonts w:ascii="Calibri" w:hAnsi="Calibri"/>
          <w:b/>
        </w:rPr>
        <w:t>Saidal</w:t>
      </w:r>
      <w:proofErr w:type="spellEnd"/>
      <w:r w:rsidR="00937FE1" w:rsidRPr="00F671DC">
        <w:rPr>
          <w:rFonts w:ascii="Calibri" w:hAnsi="Calibri"/>
          <w:b/>
        </w:rPr>
        <w:t xml:space="preserve">, </w:t>
      </w:r>
      <w:r w:rsidR="00F671DC">
        <w:rPr>
          <w:rFonts w:ascii="Calibri" w:hAnsi="Calibri"/>
        </w:rPr>
        <w:t>Direction Centrale Achats</w:t>
      </w:r>
    </w:p>
    <w:p w:rsidR="00F671DC" w:rsidRPr="00F671DC" w:rsidRDefault="00F671DC" w:rsidP="00F671DC">
      <w:pPr>
        <w:pStyle w:val="Paragraphedeliste"/>
        <w:numPr>
          <w:ilvl w:val="0"/>
          <w:numId w:val="8"/>
        </w:numPr>
        <w:jc w:val="both"/>
        <w:rPr>
          <w:rFonts w:ascii="Calibri" w:hAnsi="Calibri"/>
          <w:u w:val="single"/>
        </w:rPr>
      </w:pPr>
      <w:r w:rsidRPr="00F671DC">
        <w:t xml:space="preserve">Prospection des fournisseurs </w:t>
      </w:r>
    </w:p>
    <w:p w:rsidR="00937FE1" w:rsidRPr="00F671DC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>Consolider les besoins exprimés par les unités de production du Groupe SAIDAL</w:t>
      </w:r>
    </w:p>
    <w:p w:rsidR="00937FE1" w:rsidRPr="00F671DC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 xml:space="preserve">Préparation du cahier des charges et le transmettre pour validation </w:t>
      </w:r>
      <w:r w:rsidR="00F671DC" w:rsidRPr="00F671DC">
        <w:rPr>
          <w:rFonts w:ascii="Calibri" w:hAnsi="Calibri"/>
        </w:rPr>
        <w:t>à</w:t>
      </w:r>
      <w:r w:rsidRPr="00F671DC">
        <w:rPr>
          <w:rFonts w:ascii="Calibri" w:hAnsi="Calibri"/>
        </w:rPr>
        <w:t xml:space="preserve"> la commission des marchés</w:t>
      </w:r>
      <w:r w:rsidR="00A30E20">
        <w:rPr>
          <w:rFonts w:ascii="Calibri" w:hAnsi="Calibri"/>
        </w:rPr>
        <w:t>.</w:t>
      </w:r>
    </w:p>
    <w:p w:rsidR="00937FE1" w:rsidRPr="00F671DC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 xml:space="preserve">Lancement des consultations ou bien appel d’offre </w:t>
      </w:r>
    </w:p>
    <w:p w:rsidR="00937FE1" w:rsidRPr="00F671DC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>Suivi des commandes, livraisons et le respect de l’exécution des contrats ou convention</w:t>
      </w:r>
    </w:p>
    <w:p w:rsidR="00937FE1" w:rsidRPr="00F671DC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>Assister les unités de production du Groupe SAIDAL pour toute anomalie ou insatisfaction</w:t>
      </w:r>
    </w:p>
    <w:p w:rsidR="00937FE1" w:rsidRPr="00F671DC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>Négociation avec les fournisseurs retenus dans la consultation ou appel d’offre</w:t>
      </w:r>
    </w:p>
    <w:p w:rsidR="00937FE1" w:rsidRPr="00F671DC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 xml:space="preserve">Préparation du tableau de bord des contrats, consultations, attribution ou </w:t>
      </w:r>
      <w:proofErr w:type="spellStart"/>
      <w:r w:rsidRPr="00F671DC">
        <w:rPr>
          <w:rFonts w:ascii="Calibri" w:hAnsi="Calibri"/>
        </w:rPr>
        <w:t>infructuosité</w:t>
      </w:r>
      <w:proofErr w:type="spellEnd"/>
    </w:p>
    <w:p w:rsidR="00937FE1" w:rsidRDefault="00937FE1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>Homologations des fournisseurs</w:t>
      </w:r>
    </w:p>
    <w:p w:rsidR="00F671DC" w:rsidRDefault="00F671DC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Préparation des </w:t>
      </w:r>
      <w:r w:rsidR="00A30E20">
        <w:rPr>
          <w:rFonts w:ascii="Calibri" w:hAnsi="Calibri"/>
        </w:rPr>
        <w:t>contrats, après la notification des fournisseurs attributaires</w:t>
      </w:r>
    </w:p>
    <w:p w:rsidR="00F671DC" w:rsidRPr="00F671DC" w:rsidRDefault="00F671DC" w:rsidP="00F671DC">
      <w:pPr>
        <w:pStyle w:val="Paragraphedeliste"/>
        <w:numPr>
          <w:ilvl w:val="0"/>
          <w:numId w:val="9"/>
        </w:numPr>
        <w:rPr>
          <w:rFonts w:ascii="Calibri" w:hAnsi="Calibri"/>
        </w:rPr>
      </w:pPr>
      <w:r w:rsidRPr="00F671DC">
        <w:rPr>
          <w:rFonts w:ascii="Calibri" w:hAnsi="Calibri"/>
        </w:rPr>
        <w:t>Faire le suivi des dossiers pour paiement</w:t>
      </w:r>
    </w:p>
    <w:p w:rsidR="00937FE1" w:rsidRPr="001C24FC" w:rsidRDefault="00937FE1" w:rsidP="00A30E20">
      <w:pPr>
        <w:jc w:val="center"/>
        <w:rPr>
          <w:rFonts w:ascii="Calibri" w:hAnsi="Calibri"/>
          <w:b/>
          <w:color w:val="00B050"/>
          <w:sz w:val="22"/>
          <w:szCs w:val="22"/>
          <w:u w:val="single"/>
        </w:rPr>
      </w:pPr>
      <w:r w:rsidRPr="001C24FC">
        <w:rPr>
          <w:rFonts w:ascii="Calibri" w:hAnsi="Calibri"/>
          <w:b/>
          <w:color w:val="00B050"/>
          <w:sz w:val="22"/>
          <w:szCs w:val="22"/>
          <w:u w:val="single"/>
        </w:rPr>
        <w:t>Connaissances en informatique et autres:</w:t>
      </w:r>
    </w:p>
    <w:p w:rsidR="00937FE1" w:rsidRDefault="00937FE1" w:rsidP="00937FE1">
      <w:pPr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Bureautique: word, Excel, Power Point. </w:t>
      </w:r>
    </w:p>
    <w:p w:rsidR="00937FE1" w:rsidRDefault="00937FE1" w:rsidP="00937FE1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Navigation sur Sites Web Internet.</w:t>
      </w:r>
    </w:p>
    <w:p w:rsidR="00937FE1" w:rsidRPr="001C24FC" w:rsidRDefault="00937FE1" w:rsidP="00937FE1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Bonne Pratique Commerciale de communication et relations humaines </w:t>
      </w:r>
    </w:p>
    <w:p w:rsidR="00937FE1" w:rsidRPr="001C24FC" w:rsidRDefault="00937FE1" w:rsidP="00A30E20">
      <w:pPr>
        <w:jc w:val="center"/>
        <w:rPr>
          <w:rFonts w:ascii="Calibri" w:hAnsi="Calibri"/>
          <w:color w:val="00B050"/>
          <w:sz w:val="22"/>
          <w:szCs w:val="22"/>
        </w:rPr>
      </w:pPr>
      <w:r w:rsidRPr="001C24FC">
        <w:rPr>
          <w:rFonts w:ascii="Calibri" w:hAnsi="Calibri"/>
          <w:b/>
          <w:color w:val="00B050"/>
          <w:sz w:val="22"/>
          <w:szCs w:val="22"/>
          <w:u w:val="single"/>
        </w:rPr>
        <w:t>Langues:</w:t>
      </w:r>
    </w:p>
    <w:p w:rsidR="00937FE1" w:rsidRDefault="00937FE1" w:rsidP="00937FE1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Français et Arabe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Courant (en communication et à l’écrit).</w:t>
      </w:r>
    </w:p>
    <w:p w:rsidR="00937FE1" w:rsidRDefault="00937FE1" w:rsidP="00937FE1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Anglais: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Bon (en communication et à l’écrit).</w:t>
      </w:r>
    </w:p>
    <w:p w:rsidR="00937FE1" w:rsidRDefault="00937FE1" w:rsidP="00937FE1">
      <w:pPr>
        <w:rPr>
          <w:rFonts w:ascii="Calibri" w:hAnsi="Calibri"/>
          <w:b/>
          <w:bCs/>
          <w:sz w:val="22"/>
          <w:szCs w:val="22"/>
        </w:rPr>
      </w:pPr>
    </w:p>
    <w:p w:rsidR="00937FE1" w:rsidRPr="001C24FC" w:rsidRDefault="00937FE1" w:rsidP="001C24FC">
      <w:pPr>
        <w:jc w:val="center"/>
        <w:rPr>
          <w:rFonts w:ascii="Calibri" w:hAnsi="Calibri"/>
          <w:b/>
          <w:color w:val="00B050"/>
          <w:sz w:val="22"/>
          <w:szCs w:val="22"/>
          <w:u w:val="single"/>
        </w:rPr>
      </w:pPr>
      <w:r w:rsidRPr="001C24FC">
        <w:rPr>
          <w:rFonts w:ascii="Calibri" w:hAnsi="Calibri"/>
          <w:b/>
          <w:color w:val="00B050"/>
          <w:sz w:val="22"/>
          <w:szCs w:val="22"/>
          <w:u w:val="single"/>
        </w:rPr>
        <w:t>Activités principales:</w:t>
      </w:r>
    </w:p>
    <w:p w:rsidR="0028445C" w:rsidRPr="001C24FC" w:rsidRDefault="00937F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Sérieux, ambitieux, dynamique, esprit d’équipe, sens de communication et d’écoute, de responsabilité et d’organisation.</w:t>
      </w:r>
    </w:p>
    <w:sectPr w:rsidR="0028445C" w:rsidRPr="001C24FC" w:rsidSect="00AD0DD4">
      <w:pgSz w:w="11906" w:h="16838"/>
      <w:pgMar w:top="993" w:right="141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285"/>
    <w:multiLevelType w:val="hybridMultilevel"/>
    <w:tmpl w:val="B404A4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13532"/>
    <w:multiLevelType w:val="hybridMultilevel"/>
    <w:tmpl w:val="87240CEC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F0B639A"/>
    <w:multiLevelType w:val="hybridMultilevel"/>
    <w:tmpl w:val="AD3C6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07F6F"/>
    <w:multiLevelType w:val="hybridMultilevel"/>
    <w:tmpl w:val="2E1A1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4B8F53E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55748"/>
    <w:multiLevelType w:val="hybridMultilevel"/>
    <w:tmpl w:val="50AC285C"/>
    <w:lvl w:ilvl="0" w:tplc="DAD231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C3898"/>
    <w:multiLevelType w:val="hybridMultilevel"/>
    <w:tmpl w:val="9B9676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93482"/>
    <w:multiLevelType w:val="hybridMultilevel"/>
    <w:tmpl w:val="41769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1E5"/>
    <w:multiLevelType w:val="hybridMultilevel"/>
    <w:tmpl w:val="46ACCA54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FE1"/>
    <w:rsid w:val="00156266"/>
    <w:rsid w:val="001C24FC"/>
    <w:rsid w:val="00256051"/>
    <w:rsid w:val="0028445C"/>
    <w:rsid w:val="0043030F"/>
    <w:rsid w:val="00434825"/>
    <w:rsid w:val="006138AF"/>
    <w:rsid w:val="00937FE1"/>
    <w:rsid w:val="00A30E20"/>
    <w:rsid w:val="00A414CD"/>
    <w:rsid w:val="00BB3C29"/>
    <w:rsid w:val="00C537F8"/>
    <w:rsid w:val="00F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1E4071-4744-044B-A743-5C3E29B3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unhideWhenUsed/>
    <w:rsid w:val="00937FE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5605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kerbadj</dc:creator>
  <cp:lastModifiedBy>Tinou Algerienne</cp:lastModifiedBy>
  <cp:revision>2</cp:revision>
  <dcterms:created xsi:type="dcterms:W3CDTF">2019-08-22T12:04:00Z</dcterms:created>
  <dcterms:modified xsi:type="dcterms:W3CDTF">2019-08-22T12:04:00Z</dcterms:modified>
</cp:coreProperties>
</file>