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69D" w:rsidRPr="00803068" w:rsidRDefault="00AC22E8" w:rsidP="001D6B3E">
      <w:pPr>
        <w:jc w:val="both"/>
        <w:rPr>
          <w:rFonts w:ascii="Arial" w:hAnsi="Arial" w:cs="Arial"/>
          <w:b/>
          <w:color w:val="7030A0"/>
          <w:sz w:val="22"/>
          <w:szCs w:val="22"/>
        </w:rPr>
      </w:pPr>
      <w:r>
        <w:rPr>
          <w:noProof/>
          <w:color w:val="7030A0"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6069330</wp:posOffset>
                </wp:positionH>
                <wp:positionV relativeFrom="paragraph">
                  <wp:posOffset>-169545</wp:posOffset>
                </wp:positionV>
                <wp:extent cx="981075" cy="666750"/>
                <wp:effectExtent l="9525" t="9525" r="9525" b="9525"/>
                <wp:wrapNone/>
                <wp:docPr id="1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4EF" w:rsidRDefault="007059E4" w:rsidP="00F204EF">
                            <w:pPr>
                              <w:ind w:left="-142" w:right="-101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44F0343" wp14:editId="7F9C3563">
                                  <wp:extent cx="876300" cy="781050"/>
                                  <wp:effectExtent l="0" t="0" r="0" b="0"/>
                                  <wp:docPr id="4" name="Image 4" descr="C:\Users\zohra.benbali\AppData\Local\Microsoft\Windows\INetCache\Content.Word\Snapchat-943232325.jp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 1" descr="C:\Users\zohra.benbali\AppData\Local\Microsoft\Windows\INetCache\Content.Word\Snapchat-943232325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0" cy="781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>
                                            <a:glow>
                                              <a:schemeClr val="accent1">
                                                <a:alpha val="40000"/>
                                              </a:schemeClr>
                                            </a:glo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left:0;text-align:left;margin-left:477.9pt;margin-top:-13.35pt;width:77.25pt;height:5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">
                <v:textbox>
                  <w:txbxContent>
                    <w:p w:rsidR="00F204EF" w:rsidRDefault="007059E4" w:rsidP="00F204EF">
                      <w:pPr>
                        <w:ind w:left="-142" w:right="-101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44F0343" wp14:editId="7F9C3563">
                            <wp:extent cx="876300" cy="781050"/>
                            <wp:effectExtent l="0" t="0" r="0" b="0"/>
                            <wp:docPr id="4" name="Image 4" descr="C:\Users\zohra.benbali\AppData\Local\Microsoft\Windows\INetCache\Content.Word\Snapchat-943232325.jp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 1" descr="C:\Users\zohra.benbali\AppData\Local\Microsoft\Windows\INetCache\Content.Word\Snapchat-943232325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0" cy="781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>
                                      <a:glow>
                                        <a:schemeClr val="accent1">
                                          <a:alpha val="40000"/>
                                        </a:schemeClr>
                                      </a:glo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7030A0"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-228600</wp:posOffset>
                </wp:positionV>
                <wp:extent cx="3775075" cy="3086735"/>
                <wp:effectExtent l="0" t="0" r="0" b="0"/>
                <wp:wrapNone/>
                <wp:docPr id="1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5075" cy="3086735"/>
                        </a:xfrm>
                        <a:custGeom>
                          <a:avLst/>
                          <a:gdLst>
                            <a:gd name="T0" fmla="*/ 0 w 6111"/>
                            <a:gd name="T1" fmla="*/ 4861 h 4862"/>
                            <a:gd name="T2" fmla="*/ 0 w 6111"/>
                            <a:gd name="T3" fmla="*/ 2736 h 4862"/>
                            <a:gd name="T4" fmla="*/ 3515 w 6111"/>
                            <a:gd name="T5" fmla="*/ 640 h 4862"/>
                            <a:gd name="T6" fmla="*/ 3677 w 6111"/>
                            <a:gd name="T7" fmla="*/ 640 h 4862"/>
                            <a:gd name="T8" fmla="*/ 3677 w 6111"/>
                            <a:gd name="T9" fmla="*/ 0 h 4862"/>
                            <a:gd name="T10" fmla="*/ 6110 w 6111"/>
                            <a:gd name="T11" fmla="*/ 1368 h 4862"/>
                            <a:gd name="T12" fmla="*/ 3677 w 6111"/>
                            <a:gd name="T13" fmla="*/ 2736 h 4862"/>
                            <a:gd name="T14" fmla="*/ 3677 w 6111"/>
                            <a:gd name="T15" fmla="*/ 2095 h 4862"/>
                            <a:gd name="T16" fmla="*/ 3515 w 6111"/>
                            <a:gd name="T17" fmla="*/ 2095 h 4862"/>
                            <a:gd name="T18" fmla="*/ 1828 w 6111"/>
                            <a:gd name="T19" fmla="*/ 2736 h 4862"/>
                            <a:gd name="T20" fmla="*/ 1828 w 6111"/>
                            <a:gd name="T21" fmla="*/ 4861 h 4862"/>
                            <a:gd name="T22" fmla="*/ 0 w 6111"/>
                            <a:gd name="T23" fmla="*/ 4861 h 48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6111" h="4862">
                              <a:moveTo>
                                <a:pt x="0" y="4861"/>
                              </a:moveTo>
                              <a:lnTo>
                                <a:pt x="0" y="2736"/>
                              </a:lnTo>
                              <a:cubicBezTo>
                                <a:pt x="0" y="1688"/>
                                <a:pt x="1757" y="640"/>
                                <a:pt x="3515" y="640"/>
                              </a:cubicBezTo>
                              <a:lnTo>
                                <a:pt x="3677" y="640"/>
                              </a:lnTo>
                              <a:lnTo>
                                <a:pt x="3677" y="0"/>
                              </a:lnTo>
                              <a:lnTo>
                                <a:pt x="6110" y="1368"/>
                              </a:lnTo>
                              <a:lnTo>
                                <a:pt x="3677" y="2736"/>
                              </a:lnTo>
                              <a:lnTo>
                                <a:pt x="3677" y="2095"/>
                              </a:lnTo>
                              <a:lnTo>
                                <a:pt x="3515" y="2095"/>
                              </a:lnTo>
                              <a:cubicBezTo>
                                <a:pt x="2671" y="2095"/>
                                <a:pt x="1828" y="2415"/>
                                <a:pt x="1828" y="2736"/>
                              </a:cubicBezTo>
                              <a:lnTo>
                                <a:pt x="1828" y="4861"/>
                              </a:lnTo>
                              <a:lnTo>
                                <a:pt x="0" y="4861"/>
                              </a:lnTo>
                            </a:path>
                          </a:pathLst>
                        </a:custGeom>
                        <a:solidFill>
                          <a:srgbClr val="FFD5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C7397" id="Freeform 2" o:spid="_x0000_s1026" style="position:absolute;margin-left:0;margin-top:-18pt;width:297.25pt;height:24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111,4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" path="m,4861l,2736c,1688,1757,640,3515,640r162,l3677,,6110,1368,3677,2736r,-641l3515,2095v-844,,-1687,320,-1687,641l1828,4861,,4861e" fillcolor="#ffd5ff" stroked="f">
                <v:path o:connecttype="custom" o:connectlocs="0,3086100;0,1737003;2171394,406316;2271470,406316;2271470,0;3774457,868501;2271470,1737003;2271470,1330051;2171394,1330051;1129248,1737003;1129248,3086100;0,3086100" o:connectangles="0,0,0,0,0,0,0,0,0,0,0,0"/>
              </v:shape>
            </w:pict>
          </mc:Fallback>
        </mc:AlternateContent>
      </w:r>
      <w:r w:rsidR="001D6B3E" w:rsidRPr="00803068">
        <w:rPr>
          <w:rFonts w:ascii="Arial" w:hAnsi="Arial" w:cs="Arial"/>
          <w:b/>
          <w:color w:val="7030A0"/>
          <w:sz w:val="22"/>
          <w:szCs w:val="22"/>
        </w:rPr>
        <w:t>Zohra BENBALI</w:t>
      </w:r>
    </w:p>
    <w:p w:rsidR="001D6B3E" w:rsidRPr="0060169D" w:rsidRDefault="0060169D" w:rsidP="001D6B3E">
      <w:pPr>
        <w:jc w:val="both"/>
        <w:rPr>
          <w:rFonts w:ascii="Arial" w:hAnsi="Arial" w:cs="Arial"/>
          <w:b/>
          <w:color w:val="7030A0"/>
          <w:sz w:val="22"/>
          <w:szCs w:val="22"/>
        </w:rPr>
      </w:pPr>
      <w:r w:rsidRPr="0060169D">
        <w:rPr>
          <w:rFonts w:ascii="Arial" w:hAnsi="Arial" w:cs="Arial"/>
          <w:b/>
          <w:color w:val="7030A0"/>
          <w:sz w:val="22"/>
          <w:szCs w:val="22"/>
        </w:rPr>
        <w:t>Date de naissance</w:t>
      </w:r>
      <w:r w:rsidR="007059E4">
        <w:rPr>
          <w:rFonts w:ascii="Arial" w:hAnsi="Arial" w:cs="Arial"/>
          <w:b/>
          <w:color w:val="7030A0"/>
          <w:sz w:val="22"/>
          <w:szCs w:val="22"/>
        </w:rPr>
        <w:t xml:space="preserve"> : </w:t>
      </w:r>
      <w:r w:rsidRPr="0060169D">
        <w:rPr>
          <w:rFonts w:ascii="Arial" w:hAnsi="Arial" w:cs="Arial"/>
          <w:sz w:val="22"/>
        </w:rPr>
        <w:t>24/06/1984</w:t>
      </w:r>
      <w:r w:rsidR="001D6B3E" w:rsidRPr="0060169D">
        <w:rPr>
          <w:rFonts w:ascii="Arial" w:hAnsi="Arial" w:cs="Arial"/>
          <w:b/>
          <w:color w:val="7030A0"/>
          <w:sz w:val="22"/>
          <w:szCs w:val="22"/>
        </w:rPr>
        <w:tab/>
      </w:r>
      <w:r w:rsidR="001D6B3E" w:rsidRPr="0060169D">
        <w:rPr>
          <w:rFonts w:ascii="Arial" w:hAnsi="Arial" w:cs="Arial"/>
          <w:b/>
          <w:color w:val="7030A0"/>
          <w:sz w:val="22"/>
          <w:szCs w:val="22"/>
        </w:rPr>
        <w:tab/>
      </w:r>
      <w:r w:rsidR="001D6B3E" w:rsidRPr="0060169D">
        <w:rPr>
          <w:rFonts w:ascii="Arial" w:hAnsi="Arial" w:cs="Arial"/>
          <w:b/>
          <w:color w:val="7030A0"/>
          <w:sz w:val="22"/>
          <w:szCs w:val="22"/>
        </w:rPr>
        <w:tab/>
      </w:r>
      <w:r w:rsidR="001D6B3E" w:rsidRPr="0060169D">
        <w:rPr>
          <w:rFonts w:ascii="Arial" w:hAnsi="Arial" w:cs="Arial"/>
          <w:b/>
          <w:color w:val="7030A0"/>
          <w:sz w:val="22"/>
          <w:szCs w:val="22"/>
        </w:rPr>
        <w:tab/>
      </w:r>
    </w:p>
    <w:p w:rsidR="001D6B3E" w:rsidRPr="001445E6" w:rsidRDefault="00AC22E8" w:rsidP="001D6B3E">
      <w:pPr>
        <w:jc w:val="both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b/>
          <w:noProof/>
          <w:color w:val="7030A0"/>
          <w:sz w:val="22"/>
          <w:szCs w:val="22"/>
          <w:lang w:eastAsia="fr-FR"/>
        </w:rPr>
        <mc:AlternateContent>
          <mc:Choice Requires="wps">
            <w:drawing>
              <wp:anchor distT="0" distB="0" distL="114935" distR="114935" simplePos="0" relativeHeight="251670528" behindDoc="1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55880</wp:posOffset>
                </wp:positionV>
                <wp:extent cx="3856355" cy="791210"/>
                <wp:effectExtent l="0" t="0" r="0" b="8890"/>
                <wp:wrapTight wrapText="bothSides">
                  <wp:wrapPolygon edited="0">
                    <wp:start x="0" y="0"/>
                    <wp:lineTo x="0" y="21843"/>
                    <wp:lineTo x="21554" y="21843"/>
                    <wp:lineTo x="21554" y="0"/>
                    <wp:lineTo x="0" y="0"/>
                  </wp:wrapPolygon>
                </wp:wrapTight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6355" cy="791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95CC5" w:rsidRDefault="00E95CC5" w:rsidP="001D6B3E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    </w:t>
                            </w:r>
                          </w:p>
                          <w:p w:rsidR="00CE4ED0" w:rsidRDefault="00CE4ED0" w:rsidP="00CE4ED0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r w:rsidR="001D6B3E">
                              <w:rPr>
                                <w:rFonts w:ascii="Arial" w:hAnsi="Arial" w:cs="Arial"/>
                                <w:sz w:val="22"/>
                              </w:rPr>
                              <w:t>- O</w:t>
                            </w:r>
                            <w:r w:rsidR="001D6B3E" w:rsidRPr="0001673F">
                              <w:rPr>
                                <w:rFonts w:ascii="Arial" w:hAnsi="Arial" w:cs="Arial"/>
                                <w:sz w:val="22"/>
                              </w:rPr>
                              <w:t>uverture d’esprit, bonne présentation.</w:t>
                            </w:r>
                          </w:p>
                          <w:p w:rsidR="00CE4ED0" w:rsidRPr="00CE4ED0" w:rsidRDefault="00CE4ED0" w:rsidP="00CE4ED0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- Expérience confirmé</w:t>
                            </w:r>
                            <w:r w:rsidR="00361481">
                              <w:rPr>
                                <w:rFonts w:ascii="Arial" w:hAnsi="Arial" w:cs="Arial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00330" tIns="54610" rIns="100330" bIns="5461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left:0;text-align:left;margin-left:212.4pt;margin-top:4.4pt;width:303.65pt;height:62.3pt;z-index:-2516459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" strokeweight=".05pt">
                <v:shadow opacity=".5" offset="-3pt,-3pt"/>
                <v:textbox inset="7.9pt,4.3pt,7.9pt,4.3pt">
                  <w:txbxContent>
                    <w:p w:rsidR="00E95CC5" w:rsidRDefault="00E95CC5" w:rsidP="001D6B3E">
                      <w:pPr>
                        <w:rPr>
                          <w:rFonts w:ascii="Arial" w:hAnsi="Arial" w:cs="Arial"/>
                          <w:b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32"/>
                          <w:szCs w:val="32"/>
                        </w:rPr>
                        <w:t xml:space="preserve">               </w:t>
                      </w:r>
                    </w:p>
                    <w:p w:rsidR="00CE4ED0" w:rsidRDefault="00CE4ED0" w:rsidP="00CE4ED0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 </w:t>
                      </w:r>
                      <w:r w:rsidR="001D6B3E">
                        <w:rPr>
                          <w:rFonts w:ascii="Arial" w:hAnsi="Arial" w:cs="Arial"/>
                          <w:sz w:val="22"/>
                        </w:rPr>
                        <w:t>- O</w:t>
                      </w:r>
                      <w:r w:rsidR="001D6B3E" w:rsidRPr="0001673F">
                        <w:rPr>
                          <w:rFonts w:ascii="Arial" w:hAnsi="Arial" w:cs="Arial"/>
                          <w:sz w:val="22"/>
                        </w:rPr>
                        <w:t>uverture d’esprit, bonne présentation.</w:t>
                      </w:r>
                    </w:p>
                    <w:p w:rsidR="00CE4ED0" w:rsidRPr="00CE4ED0" w:rsidRDefault="00CE4ED0" w:rsidP="00CE4ED0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 - Expérience confirmé</w:t>
                      </w:r>
                      <w:r w:rsidR="00361481">
                        <w:rPr>
                          <w:rFonts w:ascii="Arial" w:hAnsi="Arial" w:cs="Arial"/>
                          <w:sz w:val="22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0169D" w:rsidRPr="001445E6">
        <w:rPr>
          <w:rFonts w:ascii="Arial" w:hAnsi="Arial" w:cs="Arial"/>
          <w:b/>
          <w:color w:val="7030A0"/>
          <w:sz w:val="22"/>
          <w:szCs w:val="22"/>
          <w:lang w:val="en-US"/>
        </w:rPr>
        <w:t xml:space="preserve">Adresse </w:t>
      </w:r>
      <w:r w:rsidR="007059E4" w:rsidRPr="001445E6">
        <w:rPr>
          <w:rFonts w:ascii="Arial" w:hAnsi="Arial" w:cs="Arial"/>
          <w:sz w:val="20"/>
          <w:lang w:val="en-US"/>
        </w:rPr>
        <w:t xml:space="preserve">                   : </w:t>
      </w:r>
      <w:r w:rsidR="0060169D" w:rsidRPr="001445E6">
        <w:rPr>
          <w:rFonts w:ascii="Arial" w:hAnsi="Arial" w:cs="Arial"/>
          <w:sz w:val="20"/>
          <w:lang w:val="en-US"/>
        </w:rPr>
        <w:t>Cite wafaa el akid lotfi</w:t>
      </w:r>
    </w:p>
    <w:p w:rsidR="0060169D" w:rsidRPr="0060169D" w:rsidRDefault="0060169D" w:rsidP="001D6B3E">
      <w:pPr>
        <w:jc w:val="both"/>
        <w:rPr>
          <w:rFonts w:ascii="Arial" w:hAnsi="Arial" w:cs="Arial"/>
          <w:sz w:val="20"/>
        </w:rPr>
      </w:pPr>
      <w:r w:rsidRPr="0060169D">
        <w:rPr>
          <w:rFonts w:ascii="Arial" w:hAnsi="Arial" w:cs="Arial"/>
          <w:b/>
          <w:color w:val="7030A0"/>
          <w:sz w:val="22"/>
          <w:szCs w:val="22"/>
        </w:rPr>
        <w:t>Situation familliale</w:t>
      </w:r>
      <w:r w:rsidR="007059E4">
        <w:rPr>
          <w:rFonts w:ascii="Arial" w:hAnsi="Arial" w:cs="Arial"/>
          <w:sz w:val="20"/>
        </w:rPr>
        <w:t xml:space="preserve"> : </w:t>
      </w:r>
      <w:r w:rsidRPr="0060169D">
        <w:rPr>
          <w:rFonts w:ascii="Arial" w:hAnsi="Arial" w:cs="Arial"/>
          <w:sz w:val="20"/>
        </w:rPr>
        <w:t>Celibataire</w:t>
      </w:r>
    </w:p>
    <w:p w:rsidR="001D6B3E" w:rsidRDefault="001D6B3E" w:rsidP="001D6B3E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Oran </w:t>
      </w:r>
      <w:r w:rsidR="00143AD5">
        <w:rPr>
          <w:rFonts w:ascii="Arial" w:hAnsi="Arial" w:cs="Arial"/>
          <w:sz w:val="20"/>
        </w:rPr>
        <w:t>–</w:t>
      </w:r>
      <w:r>
        <w:rPr>
          <w:rFonts w:ascii="Arial" w:hAnsi="Arial" w:cs="Arial"/>
          <w:sz w:val="20"/>
        </w:rPr>
        <w:t>ALGERIE</w:t>
      </w:r>
    </w:p>
    <w:p w:rsidR="00AE6643" w:rsidRDefault="00143AD5" w:rsidP="00CE4ED0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Tel :  </w:t>
      </w:r>
      <w:r w:rsidR="00AE6643">
        <w:rPr>
          <w:rFonts w:ascii="Arial" w:hAnsi="Arial" w:cs="Arial"/>
          <w:sz w:val="20"/>
        </w:rPr>
        <w:t xml:space="preserve">(+213) </w:t>
      </w:r>
      <w:r w:rsidR="00AC22E8">
        <w:rPr>
          <w:rFonts w:ascii="Arial" w:hAnsi="Arial" w:cs="Arial"/>
          <w:sz w:val="20"/>
        </w:rPr>
        <w:t>0558 19 16 28</w:t>
      </w:r>
    </w:p>
    <w:p w:rsidR="001D6B3E" w:rsidRDefault="001D6B3E" w:rsidP="004951CC">
      <w:pPr>
        <w:jc w:val="both"/>
        <w:rPr>
          <w:rFonts w:ascii="Arial" w:hAnsi="Arial" w:cs="Arial"/>
          <w:b/>
          <w:color w:val="7030A0"/>
          <w:sz w:val="20"/>
        </w:rPr>
      </w:pPr>
      <w:r w:rsidRPr="00E95CC5">
        <w:rPr>
          <w:rFonts w:ascii="Arial" w:hAnsi="Arial" w:cs="Arial"/>
          <w:color w:val="7030A0"/>
          <w:sz w:val="20"/>
        </w:rPr>
        <w:t xml:space="preserve">M@il : </w:t>
      </w:r>
      <w:hyperlink r:id="rId8" w:history="1">
        <w:r w:rsidR="00AC22E8" w:rsidRPr="00993A00">
          <w:rPr>
            <w:rStyle w:val="Lienhypertexte"/>
            <w:rFonts w:ascii="Arial" w:hAnsi="Arial" w:cs="Arial"/>
            <w:b/>
            <w:sz w:val="20"/>
          </w:rPr>
          <w:t>zohrabenbali2@hotmail.fr</w:t>
        </w:r>
      </w:hyperlink>
    </w:p>
    <w:p w:rsidR="001445E6" w:rsidRDefault="00AC22E8" w:rsidP="004951CC">
      <w:pPr>
        <w:jc w:val="both"/>
        <w:rPr>
          <w:rFonts w:ascii="Arial" w:hAnsi="Arial" w:cs="Arial"/>
          <w:b/>
          <w:color w:val="7030A0"/>
          <w:sz w:val="20"/>
        </w:rPr>
      </w:pPr>
      <w:hyperlink r:id="rId9" w:history="1">
        <w:r w:rsidR="001445E6" w:rsidRPr="003865D0">
          <w:rPr>
            <w:rStyle w:val="Lienhypertexte"/>
            <w:rFonts w:ascii="Arial" w:hAnsi="Arial" w:cs="Arial"/>
            <w:b/>
            <w:sz w:val="20"/>
          </w:rPr>
          <w:t>Zohra.benbali24061984@gmail.com</w:t>
        </w:r>
      </w:hyperlink>
    </w:p>
    <w:p w:rsidR="001445E6" w:rsidRPr="00283C6D" w:rsidRDefault="001445E6" w:rsidP="004951CC">
      <w:pPr>
        <w:jc w:val="both"/>
        <w:rPr>
          <w:rFonts w:ascii="Arial" w:hAnsi="Arial" w:cs="Arial"/>
          <w:sz w:val="20"/>
        </w:rPr>
      </w:pPr>
    </w:p>
    <w:p w:rsidR="0031519C" w:rsidRDefault="0031519C" w:rsidP="001D6B3E">
      <w:pPr>
        <w:jc w:val="both"/>
        <w:rPr>
          <w:rFonts w:ascii="Arial" w:hAnsi="Arial" w:cs="Arial"/>
          <w:b/>
          <w:color w:val="7030A0"/>
          <w:sz w:val="20"/>
        </w:rPr>
      </w:pPr>
    </w:p>
    <w:p w:rsidR="001D6B3E" w:rsidRPr="00E95CC5" w:rsidRDefault="001D6B3E" w:rsidP="001D6B3E">
      <w:pPr>
        <w:jc w:val="both"/>
        <w:rPr>
          <w:rFonts w:ascii="Arial" w:hAnsi="Arial" w:cs="Arial"/>
          <w:b/>
          <w:color w:val="7030A0"/>
          <w:sz w:val="20"/>
        </w:rPr>
      </w:pPr>
      <w:r w:rsidRPr="00E95CC5">
        <w:rPr>
          <w:rFonts w:ascii="Arial" w:hAnsi="Arial" w:cs="Arial"/>
          <w:b/>
          <w:color w:val="7030A0"/>
          <w:sz w:val="20"/>
        </w:rPr>
        <w:t>FORMATIONS</w:t>
      </w:r>
    </w:p>
    <w:p w:rsidR="0063027C" w:rsidRDefault="00AC22E8" w:rsidP="0063027C">
      <w:pPr>
        <w:tabs>
          <w:tab w:val="left" w:pos="735"/>
        </w:tabs>
        <w:jc w:val="both"/>
        <w:rPr>
          <w:rFonts w:ascii="Arial" w:hAnsi="Arial" w:cs="Arial"/>
          <w:sz w:val="20"/>
        </w:rPr>
      </w:pPr>
      <w:r>
        <w:rPr>
          <w:noProof/>
          <w:lang w:eastAsia="fr-FR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24764</wp:posOffset>
                </wp:positionV>
                <wp:extent cx="6858000" cy="0"/>
                <wp:effectExtent l="0" t="0" r="0" b="0"/>
                <wp:wrapNone/>
                <wp:docPr id="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398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457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604295" id="Line 4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.95pt" to="540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" strokecolor="#7030a0" strokeweight=".74pt">
                <v:shadow opacity=".5" offset="-1.05mm,-1.05mm"/>
              </v:line>
            </w:pict>
          </mc:Fallback>
        </mc:AlternateContent>
      </w:r>
      <w:r w:rsidR="0063027C">
        <w:rPr>
          <w:rFonts w:ascii="Arial" w:hAnsi="Arial" w:cs="Arial"/>
          <w:sz w:val="20"/>
        </w:rPr>
        <w:t xml:space="preserve">         </w:t>
      </w:r>
    </w:p>
    <w:p w:rsidR="001D6B3E" w:rsidRPr="000F3401" w:rsidRDefault="0063027C" w:rsidP="0063027C">
      <w:pPr>
        <w:tabs>
          <w:tab w:val="left" w:pos="735"/>
          <w:tab w:val="left" w:pos="2145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Annee 2018 :    Attestation de formation </w:t>
      </w:r>
      <w:r w:rsidRPr="0063027C">
        <w:rPr>
          <w:rFonts w:ascii="Arial" w:hAnsi="Arial" w:cs="Arial"/>
          <w:b/>
          <w:sz w:val="20"/>
        </w:rPr>
        <w:t>EXCEL AVANCE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9004"/>
      </w:tblGrid>
      <w:tr w:rsidR="001D6B3E" w:rsidRPr="00EA24F3" w:rsidTr="0095596C">
        <w:trPr>
          <w:cantSplit/>
        </w:trPr>
        <w:tc>
          <w:tcPr>
            <w:tcW w:w="1908" w:type="dxa"/>
          </w:tcPr>
          <w:p w:rsidR="00330626" w:rsidRDefault="00361481" w:rsidP="00EB11B3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Année 2018 :</w:t>
            </w:r>
          </w:p>
          <w:p w:rsidR="00330626" w:rsidRDefault="00361481" w:rsidP="00361481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Année</w:t>
            </w:r>
            <w:r w:rsidR="00330626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2018 :</w:t>
            </w:r>
          </w:p>
          <w:p w:rsidR="002D4E03" w:rsidRDefault="002D4E03" w:rsidP="00EB11B3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Année 2018 :</w:t>
            </w:r>
          </w:p>
          <w:p w:rsidR="007059E4" w:rsidRDefault="007059E4" w:rsidP="00EB11B3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</w:p>
          <w:p w:rsidR="007059E4" w:rsidRDefault="007059E4" w:rsidP="00EB11B3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Annee 2017 :</w:t>
            </w:r>
          </w:p>
          <w:p w:rsidR="007059E4" w:rsidRDefault="007059E4" w:rsidP="00EB11B3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</w:p>
          <w:p w:rsidR="001D6B3E" w:rsidRPr="00EA24F3" w:rsidRDefault="001D6B3E" w:rsidP="00EB11B3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A24F3">
              <w:rPr>
                <w:rFonts w:ascii="Arial" w:hAnsi="Arial" w:cs="Arial"/>
                <w:sz w:val="20"/>
              </w:rPr>
              <w:t xml:space="preserve">Année </w:t>
            </w:r>
            <w:r w:rsidR="002D4E03">
              <w:rPr>
                <w:rFonts w:ascii="Arial" w:hAnsi="Arial" w:cs="Arial"/>
                <w:sz w:val="20"/>
              </w:rPr>
              <w:t>2008</w:t>
            </w:r>
            <w:r w:rsidR="002D4E03" w:rsidRPr="00EA24F3">
              <w:rPr>
                <w:rFonts w:ascii="Arial" w:hAnsi="Arial" w:cs="Arial"/>
                <w:sz w:val="20"/>
              </w:rPr>
              <w:t> :</w:t>
            </w:r>
          </w:p>
        </w:tc>
        <w:tc>
          <w:tcPr>
            <w:tcW w:w="9004" w:type="dxa"/>
          </w:tcPr>
          <w:p w:rsidR="00330626" w:rsidRDefault="00361481" w:rsidP="00EB11B3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Attestation de formation </w:t>
            </w:r>
            <w:r w:rsidRPr="00361481">
              <w:rPr>
                <w:rFonts w:ascii="Arial" w:hAnsi="Arial" w:cs="Arial"/>
                <w:b/>
                <w:sz w:val="22"/>
              </w:rPr>
              <w:t>ISO 9001</w:t>
            </w:r>
          </w:p>
          <w:p w:rsidR="00330626" w:rsidRDefault="00361481" w:rsidP="00EB11B3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Attestation de formation </w:t>
            </w:r>
            <w:r w:rsidRPr="00361481">
              <w:rPr>
                <w:rFonts w:ascii="Arial" w:hAnsi="Arial" w:cs="Arial"/>
                <w:b/>
                <w:sz w:val="22"/>
              </w:rPr>
              <w:t xml:space="preserve">COMMUNICATION </w:t>
            </w:r>
          </w:p>
          <w:p w:rsidR="002D4E03" w:rsidRDefault="002D4E03" w:rsidP="007059E4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Attestation de formation </w:t>
            </w:r>
            <w:r w:rsidR="007059E4" w:rsidRPr="007059E4">
              <w:rPr>
                <w:rFonts w:ascii="Arial" w:hAnsi="Arial" w:cs="Arial"/>
                <w:b/>
                <w:sz w:val="22"/>
              </w:rPr>
              <w:t>IAS IFRS</w:t>
            </w:r>
            <w:r w:rsidR="007059E4">
              <w:rPr>
                <w:rFonts w:ascii="Arial" w:hAnsi="Arial" w:cs="Arial"/>
                <w:sz w:val="20"/>
              </w:rPr>
              <w:t xml:space="preserve"> </w:t>
            </w:r>
            <w:r w:rsidRPr="00361481">
              <w:rPr>
                <w:rFonts w:ascii="Arial" w:hAnsi="Arial" w:cs="Arial"/>
                <w:b/>
                <w:sz w:val="22"/>
              </w:rPr>
              <w:t>SCF</w:t>
            </w:r>
            <w:r>
              <w:rPr>
                <w:rFonts w:ascii="Arial" w:hAnsi="Arial" w:cs="Arial"/>
                <w:sz w:val="20"/>
              </w:rPr>
              <w:t xml:space="preserve"> le nouveau system comptable financier</w:t>
            </w:r>
            <w:r w:rsidR="00361481">
              <w:rPr>
                <w:rFonts w:ascii="Arial" w:hAnsi="Arial" w:cs="Arial"/>
                <w:sz w:val="20"/>
              </w:rPr>
              <w:t xml:space="preserve"> (école de formation CESI)</w:t>
            </w:r>
          </w:p>
          <w:p w:rsidR="007059E4" w:rsidRPr="007059E4" w:rsidRDefault="007059E4" w:rsidP="00EB11B3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Formation continue </w:t>
            </w:r>
            <w:r w:rsidRPr="007059E4">
              <w:rPr>
                <w:rFonts w:ascii="Arial" w:hAnsi="Arial" w:cs="Arial"/>
                <w:b/>
                <w:sz w:val="22"/>
              </w:rPr>
              <w:t>Anglais</w:t>
            </w:r>
          </w:p>
          <w:p w:rsidR="001D6B3E" w:rsidRDefault="001D6B3E" w:rsidP="00EB11B3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7059E4">
              <w:rPr>
                <w:rFonts w:ascii="Arial" w:hAnsi="Arial" w:cs="Arial"/>
                <w:b/>
                <w:sz w:val="22"/>
              </w:rPr>
              <w:t xml:space="preserve">Licence </w:t>
            </w:r>
            <w:r>
              <w:rPr>
                <w:rFonts w:ascii="Arial" w:hAnsi="Arial" w:cs="Arial"/>
                <w:sz w:val="20"/>
              </w:rPr>
              <w:t>Sciences Commerciales, spécialité Comptabilité.</w:t>
            </w:r>
          </w:p>
          <w:p w:rsidR="002658DC" w:rsidRPr="00EA24F3" w:rsidRDefault="002658DC" w:rsidP="003F30B7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- </w:t>
            </w:r>
            <w:r w:rsidR="003F30B7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émoire de fin d’études</w:t>
            </w:r>
            <w:r w:rsidR="003F30B7">
              <w:rPr>
                <w:rFonts w:ascii="Arial" w:hAnsi="Arial" w:cs="Arial"/>
                <w:sz w:val="20"/>
              </w:rPr>
              <w:t xml:space="preserve"> : crédit </w:t>
            </w:r>
            <w:r w:rsidR="002D4E03">
              <w:rPr>
                <w:rFonts w:ascii="Arial" w:hAnsi="Arial" w:cs="Arial"/>
                <w:sz w:val="20"/>
              </w:rPr>
              <w:t>doc STAGE</w:t>
            </w:r>
            <w:r w:rsidR="003F30B7">
              <w:rPr>
                <w:rFonts w:ascii="Arial" w:hAnsi="Arial" w:cs="Arial"/>
                <w:sz w:val="20"/>
              </w:rPr>
              <w:t xml:space="preserve"> </w:t>
            </w:r>
            <w:r w:rsidRPr="002658DC">
              <w:rPr>
                <w:rFonts w:ascii="Arial" w:hAnsi="Arial" w:cs="Arial"/>
                <w:b/>
                <w:bCs/>
                <w:sz w:val="20"/>
              </w:rPr>
              <w:t>BDL</w:t>
            </w:r>
          </w:p>
        </w:tc>
      </w:tr>
      <w:tr w:rsidR="001D6B3E" w:rsidRPr="00EA24F3" w:rsidTr="0095596C">
        <w:trPr>
          <w:cantSplit/>
        </w:trPr>
        <w:tc>
          <w:tcPr>
            <w:tcW w:w="1908" w:type="dxa"/>
          </w:tcPr>
          <w:p w:rsidR="001D6B3E" w:rsidRPr="00EA24F3" w:rsidRDefault="001D6B3E" w:rsidP="00EB11B3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A24F3">
              <w:rPr>
                <w:rFonts w:ascii="Arial" w:hAnsi="Arial" w:cs="Arial"/>
                <w:sz w:val="20"/>
              </w:rPr>
              <w:t xml:space="preserve">Année </w:t>
            </w:r>
            <w:r w:rsidR="002D4E03">
              <w:rPr>
                <w:rFonts w:ascii="Arial" w:hAnsi="Arial" w:cs="Arial"/>
                <w:sz w:val="20"/>
              </w:rPr>
              <w:t>2008</w:t>
            </w:r>
            <w:r w:rsidR="002D4E03" w:rsidRPr="00EA24F3">
              <w:rPr>
                <w:rFonts w:ascii="Arial" w:hAnsi="Arial" w:cs="Arial"/>
                <w:sz w:val="20"/>
              </w:rPr>
              <w:t> :</w:t>
            </w:r>
          </w:p>
        </w:tc>
        <w:tc>
          <w:tcPr>
            <w:tcW w:w="9004" w:type="dxa"/>
          </w:tcPr>
          <w:p w:rsidR="001D6B3E" w:rsidRPr="00EA24F3" w:rsidRDefault="001D6B3E" w:rsidP="00EB11B3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Certificat de Réussite Secrétariat / Bureautique.</w:t>
            </w:r>
          </w:p>
        </w:tc>
      </w:tr>
      <w:tr w:rsidR="001D6B3E" w:rsidRPr="00EA24F3" w:rsidTr="0095596C">
        <w:trPr>
          <w:cantSplit/>
        </w:trPr>
        <w:tc>
          <w:tcPr>
            <w:tcW w:w="1908" w:type="dxa"/>
          </w:tcPr>
          <w:p w:rsidR="001D6B3E" w:rsidRPr="00EA24F3" w:rsidRDefault="001D6B3E" w:rsidP="00EB11B3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A24F3">
              <w:rPr>
                <w:rFonts w:ascii="Arial" w:hAnsi="Arial" w:cs="Arial"/>
                <w:sz w:val="20"/>
              </w:rPr>
              <w:t xml:space="preserve">Année </w:t>
            </w:r>
            <w:r w:rsidR="002D4E03">
              <w:rPr>
                <w:rFonts w:ascii="Arial" w:hAnsi="Arial" w:cs="Arial"/>
                <w:sz w:val="20"/>
              </w:rPr>
              <w:t>2008</w:t>
            </w:r>
            <w:r w:rsidR="002D4E03" w:rsidRPr="00EA24F3">
              <w:rPr>
                <w:rFonts w:ascii="Arial" w:hAnsi="Arial" w:cs="Arial"/>
                <w:sz w:val="20"/>
              </w:rPr>
              <w:t> :</w:t>
            </w:r>
          </w:p>
        </w:tc>
        <w:tc>
          <w:tcPr>
            <w:tcW w:w="9004" w:type="dxa"/>
          </w:tcPr>
          <w:p w:rsidR="001D6B3E" w:rsidRPr="00EA24F3" w:rsidRDefault="001D6B3E" w:rsidP="00EB11B3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TCF, Test de Connaissance Français.</w:t>
            </w:r>
          </w:p>
        </w:tc>
      </w:tr>
      <w:tr w:rsidR="001D6B3E" w:rsidRPr="00EA24F3" w:rsidTr="0095596C">
        <w:trPr>
          <w:cantSplit/>
        </w:trPr>
        <w:tc>
          <w:tcPr>
            <w:tcW w:w="1908" w:type="dxa"/>
          </w:tcPr>
          <w:p w:rsidR="001D6B3E" w:rsidRPr="00EA24F3" w:rsidRDefault="00AC22E8" w:rsidP="00EB11B3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15875</wp:posOffset>
                      </wp:positionV>
                      <wp:extent cx="1143000" cy="10097770"/>
                      <wp:effectExtent l="0" t="0" r="0" b="0"/>
                      <wp:wrapNone/>
                      <wp:docPr id="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100977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5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A8FC19" id="Rectangle 3" o:spid="_x0000_s1026" style="position:absolute;margin-left:-.75pt;margin-top:1.25pt;width:90pt;height:795.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" fillcolor="#ffd5ff" stroked="f"/>
                  </w:pict>
                </mc:Fallback>
              </mc:AlternateContent>
            </w:r>
            <w:r w:rsidR="001D6B3E" w:rsidRPr="00EA24F3">
              <w:rPr>
                <w:rFonts w:ascii="Arial" w:hAnsi="Arial" w:cs="Arial"/>
                <w:sz w:val="20"/>
              </w:rPr>
              <w:t xml:space="preserve">Année </w:t>
            </w:r>
            <w:r w:rsidR="002D4E03">
              <w:rPr>
                <w:rFonts w:ascii="Arial" w:hAnsi="Arial" w:cs="Arial"/>
                <w:sz w:val="20"/>
              </w:rPr>
              <w:t>2001</w:t>
            </w:r>
            <w:r w:rsidR="002D4E03" w:rsidRPr="00EA24F3">
              <w:rPr>
                <w:rFonts w:ascii="Arial" w:hAnsi="Arial" w:cs="Arial"/>
                <w:sz w:val="20"/>
              </w:rPr>
              <w:t> :</w:t>
            </w:r>
          </w:p>
        </w:tc>
        <w:tc>
          <w:tcPr>
            <w:tcW w:w="9004" w:type="dxa"/>
          </w:tcPr>
          <w:p w:rsidR="001D6B3E" w:rsidRPr="00EA24F3" w:rsidRDefault="001D6B3E" w:rsidP="00EB11B3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Baccalauréat Langues </w:t>
            </w:r>
            <w:r w:rsidR="002658DC">
              <w:rPr>
                <w:rFonts w:ascii="Arial" w:hAnsi="Arial" w:cs="Arial"/>
                <w:sz w:val="20"/>
              </w:rPr>
              <w:t>Étrangères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</w:tbl>
    <w:p w:rsidR="0031519C" w:rsidRDefault="0031519C" w:rsidP="001D6B3E">
      <w:pPr>
        <w:jc w:val="both"/>
        <w:rPr>
          <w:rFonts w:ascii="Arial" w:hAnsi="Arial" w:cs="Arial"/>
          <w:b/>
          <w:color w:val="7030A0"/>
          <w:sz w:val="20"/>
        </w:rPr>
      </w:pPr>
    </w:p>
    <w:p w:rsidR="001D6B3E" w:rsidRPr="00E95CC5" w:rsidRDefault="001D6B3E" w:rsidP="001D6B3E">
      <w:pPr>
        <w:jc w:val="both"/>
        <w:rPr>
          <w:rFonts w:ascii="Arial" w:hAnsi="Arial" w:cs="Arial"/>
          <w:b/>
          <w:color w:val="7030A0"/>
          <w:sz w:val="20"/>
        </w:rPr>
      </w:pPr>
      <w:r w:rsidRPr="00E95CC5">
        <w:rPr>
          <w:rFonts w:ascii="Arial" w:hAnsi="Arial" w:cs="Arial"/>
          <w:b/>
          <w:color w:val="7030A0"/>
          <w:sz w:val="20"/>
        </w:rPr>
        <w:t>EXPERIENCES</w:t>
      </w:r>
    </w:p>
    <w:p w:rsidR="00AC093E" w:rsidRDefault="00AC22E8" w:rsidP="00143AD5">
      <w:pPr>
        <w:tabs>
          <w:tab w:val="left" w:pos="814"/>
        </w:tabs>
        <w:jc w:val="both"/>
        <w:rPr>
          <w:rFonts w:ascii="Arial" w:hAnsi="Arial" w:cs="Arial"/>
          <w:sz w:val="18"/>
          <w:szCs w:val="18"/>
        </w:rPr>
      </w:pPr>
      <w:r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43179</wp:posOffset>
                </wp:positionV>
                <wp:extent cx="6858000" cy="0"/>
                <wp:effectExtent l="0" t="0" r="0" b="0"/>
                <wp:wrapNone/>
                <wp:docPr id="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398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457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625E47" id="Line 5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3.4pt" to="539.2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" strokecolor="#7030a0" strokeweight=".74pt">
                <v:shadow opacity=".5" offset="-1.05mm,-1.05mm"/>
              </v:line>
            </w:pict>
          </mc:Fallback>
        </mc:AlternateContent>
      </w:r>
    </w:p>
    <w:p w:rsidR="00AC093E" w:rsidRPr="00AC22E8" w:rsidRDefault="00AC22E8" w:rsidP="00143AD5">
      <w:pPr>
        <w:tabs>
          <w:tab w:val="left" w:pos="814"/>
        </w:tabs>
        <w:jc w:val="both"/>
        <w:rPr>
          <w:rFonts w:ascii="Arial" w:hAnsi="Arial" w:cs="Arial"/>
          <w:sz w:val="18"/>
          <w:szCs w:val="18"/>
          <w:lang w:val="en-GB"/>
        </w:rPr>
      </w:pPr>
      <w:r w:rsidRPr="00AC22E8">
        <w:rPr>
          <w:rFonts w:ascii="Arial" w:hAnsi="Arial" w:cs="Arial"/>
          <w:sz w:val="18"/>
          <w:szCs w:val="18"/>
          <w:lang w:val="en-GB"/>
        </w:rPr>
        <w:t>04/2016 à 13/10/2019</w:t>
      </w:r>
      <w:r>
        <w:rPr>
          <w:rFonts w:ascii="Arial" w:hAnsi="Arial" w:cs="Arial"/>
          <w:sz w:val="18"/>
          <w:szCs w:val="18"/>
          <w:lang w:val="en-GB"/>
        </w:rPr>
        <w:t xml:space="preserve">  </w:t>
      </w:r>
      <w:bookmarkStart w:id="0" w:name="_GoBack"/>
      <w:bookmarkEnd w:id="0"/>
      <w:r w:rsidR="000520A5" w:rsidRPr="00AC22E8">
        <w:rPr>
          <w:rFonts w:ascii="Arial" w:hAnsi="Arial" w:cs="Arial"/>
          <w:b/>
          <w:color w:val="7030A0"/>
          <w:sz w:val="20"/>
          <w:lang w:val="en-GB"/>
        </w:rPr>
        <w:t>Senior Specialist Accounting</w:t>
      </w:r>
      <w:r w:rsidR="00361481" w:rsidRPr="00AC22E8">
        <w:rPr>
          <w:rFonts w:ascii="Arial" w:hAnsi="Arial" w:cs="Arial"/>
          <w:b/>
          <w:color w:val="7030A0"/>
          <w:sz w:val="20"/>
          <w:lang w:val="en-GB"/>
        </w:rPr>
        <w:t xml:space="preserve"> </w:t>
      </w:r>
      <w:r w:rsidR="001445E6" w:rsidRPr="00AC22E8">
        <w:rPr>
          <w:rFonts w:ascii="Arial" w:hAnsi="Arial" w:cs="Arial"/>
          <w:b/>
          <w:color w:val="7030A0"/>
          <w:sz w:val="20"/>
          <w:lang w:val="en-GB"/>
        </w:rPr>
        <w:t>-</w:t>
      </w:r>
      <w:r w:rsidR="00361481" w:rsidRPr="00AC22E8">
        <w:rPr>
          <w:rFonts w:ascii="Arial" w:hAnsi="Arial" w:cs="Arial"/>
          <w:b/>
          <w:color w:val="7030A0"/>
          <w:sz w:val="20"/>
          <w:lang w:val="en-GB"/>
        </w:rPr>
        <w:t>SPA MARTUR ALGERIA</w:t>
      </w:r>
      <w:r w:rsidR="0031519C" w:rsidRPr="00AC22E8">
        <w:rPr>
          <w:rFonts w:ascii="Arial" w:hAnsi="Arial" w:cs="Arial"/>
          <w:sz w:val="18"/>
          <w:szCs w:val="18"/>
          <w:lang w:val="en-GB"/>
        </w:rPr>
        <w:t>-</w:t>
      </w:r>
    </w:p>
    <w:p w:rsidR="0031519C" w:rsidRPr="00852A11" w:rsidRDefault="0031519C" w:rsidP="00143AD5">
      <w:pPr>
        <w:tabs>
          <w:tab w:val="left" w:pos="814"/>
        </w:tabs>
        <w:jc w:val="both"/>
        <w:rPr>
          <w:rFonts w:ascii="Arial" w:hAnsi="Arial" w:cs="Arial"/>
          <w:sz w:val="18"/>
          <w:szCs w:val="18"/>
        </w:rPr>
      </w:pPr>
      <w:r w:rsidRPr="00AC22E8">
        <w:rPr>
          <w:rFonts w:ascii="Arial" w:hAnsi="Arial" w:cs="Arial"/>
          <w:sz w:val="18"/>
          <w:szCs w:val="18"/>
          <w:lang w:val="en-GB"/>
        </w:rPr>
        <w:t xml:space="preserve">                                     </w:t>
      </w:r>
      <w:r w:rsidRPr="00852A11">
        <w:rPr>
          <w:rFonts w:ascii="Arial" w:hAnsi="Arial" w:cs="Arial"/>
          <w:sz w:val="18"/>
          <w:szCs w:val="18"/>
        </w:rPr>
        <w:t>La tenue de la comptabilité –déclarations fiscales et sociales –établissement de la liasse fiscale</w:t>
      </w:r>
    </w:p>
    <w:p w:rsidR="002D4E03" w:rsidRPr="00852A11" w:rsidRDefault="007059E4" w:rsidP="002D4E03">
      <w:pPr>
        <w:tabs>
          <w:tab w:val="left" w:pos="2085"/>
        </w:tabs>
        <w:jc w:val="both"/>
        <w:rPr>
          <w:rFonts w:ascii="Arial" w:hAnsi="Arial" w:cs="Arial"/>
          <w:sz w:val="18"/>
          <w:szCs w:val="18"/>
        </w:rPr>
      </w:pPr>
      <w:r w:rsidRPr="00852A11">
        <w:rPr>
          <w:rFonts w:ascii="Arial" w:hAnsi="Arial" w:cs="Arial"/>
          <w:sz w:val="18"/>
          <w:szCs w:val="18"/>
        </w:rPr>
        <w:tab/>
        <w:t>Reporting(quotidienne-mensuel-annuel)-suivi</w:t>
      </w:r>
      <w:r w:rsidR="002D4E03" w:rsidRPr="00852A11">
        <w:rPr>
          <w:rFonts w:ascii="Arial" w:hAnsi="Arial" w:cs="Arial"/>
          <w:sz w:val="18"/>
          <w:szCs w:val="18"/>
        </w:rPr>
        <w:t xml:space="preserve"> des stocks</w:t>
      </w:r>
      <w:r w:rsidRPr="00852A11">
        <w:rPr>
          <w:rFonts w:ascii="Arial" w:hAnsi="Arial" w:cs="Arial"/>
          <w:sz w:val="18"/>
          <w:szCs w:val="18"/>
        </w:rPr>
        <w:t xml:space="preserve">-suivi des </w:t>
      </w:r>
      <w:r w:rsidR="00852A11" w:rsidRPr="00852A11">
        <w:rPr>
          <w:rFonts w:ascii="Arial" w:hAnsi="Arial" w:cs="Arial"/>
          <w:sz w:val="18"/>
          <w:szCs w:val="18"/>
        </w:rPr>
        <w:t>Operations</w:t>
      </w:r>
      <w:r w:rsidRPr="00852A11">
        <w:rPr>
          <w:rFonts w:ascii="Arial" w:hAnsi="Arial" w:cs="Arial"/>
          <w:sz w:val="18"/>
          <w:szCs w:val="18"/>
        </w:rPr>
        <w:t xml:space="preserve"> bancaires(ligne de </w:t>
      </w:r>
      <w:r w:rsidR="00852A11" w:rsidRPr="00852A11">
        <w:rPr>
          <w:rFonts w:ascii="Arial" w:hAnsi="Arial" w:cs="Arial"/>
          <w:sz w:val="18"/>
          <w:szCs w:val="18"/>
        </w:rPr>
        <w:t>crédit</w:t>
      </w:r>
      <w:r w:rsidRPr="00852A11">
        <w:rPr>
          <w:rFonts w:ascii="Arial" w:hAnsi="Arial" w:cs="Arial"/>
          <w:sz w:val="18"/>
          <w:szCs w:val="18"/>
        </w:rPr>
        <w:t>-</w:t>
      </w:r>
    </w:p>
    <w:p w:rsidR="00852A11" w:rsidRPr="00852A11" w:rsidRDefault="00852A11" w:rsidP="00852A11">
      <w:pPr>
        <w:tabs>
          <w:tab w:val="left" w:pos="2085"/>
        </w:tabs>
        <w:jc w:val="both"/>
        <w:rPr>
          <w:rFonts w:ascii="Arial" w:hAnsi="Arial" w:cs="Arial"/>
          <w:sz w:val="18"/>
          <w:szCs w:val="18"/>
        </w:rPr>
      </w:pPr>
      <w:r w:rsidRPr="00852A11">
        <w:rPr>
          <w:rFonts w:ascii="Arial" w:hAnsi="Arial" w:cs="Arial"/>
          <w:sz w:val="18"/>
          <w:szCs w:val="18"/>
        </w:rPr>
        <w:tab/>
        <w:t xml:space="preserve">payement-rapprochement)-Facturation-suivi de compte client et recouvrement-assistance </w:t>
      </w:r>
      <w:r w:rsidR="001445E6" w:rsidRPr="00852A11">
        <w:rPr>
          <w:rFonts w:ascii="Arial" w:hAnsi="Arial" w:cs="Arial"/>
          <w:sz w:val="18"/>
          <w:szCs w:val="18"/>
        </w:rPr>
        <w:t>à</w:t>
      </w:r>
      <w:r w:rsidRPr="00852A11">
        <w:rPr>
          <w:rFonts w:ascii="Arial" w:hAnsi="Arial" w:cs="Arial"/>
          <w:sz w:val="18"/>
          <w:szCs w:val="18"/>
        </w:rPr>
        <w:t xml:space="preserve"> la préparation du </w:t>
      </w:r>
    </w:p>
    <w:p w:rsidR="00AC093E" w:rsidRDefault="00852A11" w:rsidP="00852A11">
      <w:pPr>
        <w:tabs>
          <w:tab w:val="left" w:pos="2085"/>
        </w:tabs>
        <w:jc w:val="both"/>
        <w:rPr>
          <w:rFonts w:ascii="Arial" w:hAnsi="Arial" w:cs="Arial"/>
          <w:sz w:val="18"/>
          <w:szCs w:val="18"/>
        </w:rPr>
      </w:pPr>
      <w:r w:rsidRPr="00852A11">
        <w:rPr>
          <w:rFonts w:ascii="Arial" w:hAnsi="Arial" w:cs="Arial"/>
          <w:sz w:val="18"/>
          <w:szCs w:val="18"/>
        </w:rPr>
        <w:tab/>
        <w:t>Budget annuel.</w:t>
      </w:r>
    </w:p>
    <w:p w:rsidR="00852A11" w:rsidRPr="00852A11" w:rsidRDefault="00852A11" w:rsidP="00852A11">
      <w:pPr>
        <w:tabs>
          <w:tab w:val="left" w:pos="2085"/>
        </w:tabs>
        <w:jc w:val="both"/>
        <w:rPr>
          <w:rFonts w:ascii="Arial" w:hAnsi="Arial" w:cs="Arial"/>
          <w:sz w:val="18"/>
          <w:szCs w:val="18"/>
        </w:rPr>
      </w:pPr>
    </w:p>
    <w:p w:rsidR="00AC093E" w:rsidRDefault="00AC093E" w:rsidP="00143AD5">
      <w:pPr>
        <w:tabs>
          <w:tab w:val="left" w:pos="814"/>
        </w:tabs>
        <w:jc w:val="both"/>
        <w:rPr>
          <w:rFonts w:ascii="Arial" w:hAnsi="Arial" w:cs="Arial"/>
          <w:b/>
          <w:color w:val="7030A0"/>
          <w:sz w:val="20"/>
        </w:rPr>
      </w:pPr>
      <w:r>
        <w:rPr>
          <w:rFonts w:ascii="Arial" w:hAnsi="Arial" w:cs="Arial"/>
          <w:sz w:val="18"/>
          <w:szCs w:val="18"/>
        </w:rPr>
        <w:t>11</w:t>
      </w:r>
      <w:r w:rsidR="00143AD5">
        <w:rPr>
          <w:rFonts w:ascii="Arial" w:hAnsi="Arial" w:cs="Arial"/>
          <w:sz w:val="18"/>
          <w:szCs w:val="18"/>
        </w:rPr>
        <w:t>/2015</w:t>
      </w:r>
      <w:r w:rsidR="00BD15C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-01-2016     </w:t>
      </w:r>
      <w:r w:rsidR="00143AD5" w:rsidRPr="00143AD5">
        <w:rPr>
          <w:rFonts w:ascii="Arial" w:hAnsi="Arial" w:cs="Arial"/>
          <w:b/>
          <w:color w:val="7030A0"/>
          <w:sz w:val="20"/>
        </w:rPr>
        <w:t>Cadre comptable-KOCABEY HAFRIYAT</w:t>
      </w:r>
      <w:r w:rsidR="001445E6">
        <w:rPr>
          <w:rFonts w:ascii="Arial" w:hAnsi="Arial" w:cs="Arial"/>
          <w:b/>
          <w:color w:val="7030A0"/>
          <w:sz w:val="20"/>
        </w:rPr>
        <w:t>(Tos</w:t>
      </w:r>
      <w:r w:rsidR="00361481">
        <w:rPr>
          <w:rFonts w:ascii="Arial" w:hAnsi="Arial" w:cs="Arial"/>
          <w:b/>
          <w:color w:val="7030A0"/>
          <w:sz w:val="20"/>
        </w:rPr>
        <w:t>yali)</w:t>
      </w:r>
      <w:r w:rsidR="001445E6">
        <w:rPr>
          <w:rFonts w:ascii="Arial" w:hAnsi="Arial" w:cs="Arial"/>
          <w:b/>
          <w:color w:val="7030A0"/>
          <w:sz w:val="20"/>
        </w:rPr>
        <w:t>-</w:t>
      </w:r>
    </w:p>
    <w:p w:rsidR="0031519C" w:rsidRPr="0031519C" w:rsidRDefault="0031519C" w:rsidP="00143AD5">
      <w:pPr>
        <w:tabs>
          <w:tab w:val="left" w:pos="814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color w:val="7030A0"/>
          <w:sz w:val="20"/>
        </w:rPr>
        <w:t xml:space="preserve">                                  </w:t>
      </w:r>
      <w:r w:rsidRPr="0031519C">
        <w:rPr>
          <w:rFonts w:ascii="Arial" w:hAnsi="Arial" w:cs="Arial"/>
          <w:sz w:val="20"/>
        </w:rPr>
        <w:t>Suivi des taches comptables et administratives</w:t>
      </w:r>
      <w:r>
        <w:rPr>
          <w:rFonts w:ascii="Arial" w:hAnsi="Arial" w:cs="Arial"/>
          <w:sz w:val="20"/>
        </w:rPr>
        <w:t>.</w:t>
      </w:r>
    </w:p>
    <w:p w:rsidR="00143AD5" w:rsidRPr="0031519C" w:rsidRDefault="00143AD5" w:rsidP="00507ED1">
      <w:pPr>
        <w:tabs>
          <w:tab w:val="left" w:pos="814"/>
        </w:tabs>
        <w:jc w:val="both"/>
        <w:rPr>
          <w:rFonts w:ascii="Arial" w:hAnsi="Arial" w:cs="Arial"/>
          <w:sz w:val="20"/>
        </w:rPr>
      </w:pPr>
    </w:p>
    <w:p w:rsidR="00BD15C6" w:rsidRPr="00BD15C6" w:rsidRDefault="00143AD5" w:rsidP="00507ED1">
      <w:pPr>
        <w:tabs>
          <w:tab w:val="left" w:pos="814"/>
        </w:tabs>
        <w:jc w:val="both"/>
        <w:rPr>
          <w:rFonts w:ascii="Arial" w:hAnsi="Arial" w:cs="Arial"/>
          <w:b/>
          <w:color w:val="7030A0"/>
          <w:sz w:val="20"/>
        </w:rPr>
      </w:pPr>
      <w:r>
        <w:rPr>
          <w:rFonts w:ascii="Arial" w:hAnsi="Arial" w:cs="Arial"/>
          <w:sz w:val="18"/>
          <w:szCs w:val="18"/>
        </w:rPr>
        <w:t>03/2012-30/10/2015</w:t>
      </w:r>
      <w:r w:rsidR="00BD15C6">
        <w:rPr>
          <w:rFonts w:ascii="Arial" w:hAnsi="Arial" w:cs="Arial"/>
          <w:sz w:val="18"/>
          <w:szCs w:val="18"/>
        </w:rPr>
        <w:t xml:space="preserve">   </w:t>
      </w:r>
      <w:r w:rsidR="004951CC">
        <w:rPr>
          <w:rFonts w:ascii="Arial" w:hAnsi="Arial" w:cs="Arial"/>
          <w:sz w:val="18"/>
          <w:szCs w:val="18"/>
        </w:rPr>
        <w:t xml:space="preserve"> </w:t>
      </w:r>
      <w:r w:rsidR="00507ED1" w:rsidRPr="00507ED1">
        <w:rPr>
          <w:rFonts w:ascii="Arial" w:hAnsi="Arial" w:cs="Arial"/>
          <w:b/>
          <w:color w:val="7030A0"/>
          <w:sz w:val="20"/>
        </w:rPr>
        <w:t>CADRE</w:t>
      </w:r>
      <w:r w:rsidR="00507ED1">
        <w:rPr>
          <w:rFonts w:ascii="Arial" w:hAnsi="Arial" w:cs="Arial"/>
          <w:sz w:val="18"/>
          <w:szCs w:val="18"/>
        </w:rPr>
        <w:t xml:space="preserve"> </w:t>
      </w:r>
      <w:r w:rsidR="00BD15C6" w:rsidRPr="00BD15C6">
        <w:rPr>
          <w:rFonts w:ascii="Arial" w:hAnsi="Arial" w:cs="Arial"/>
          <w:b/>
          <w:color w:val="7030A0"/>
          <w:sz w:val="20"/>
        </w:rPr>
        <w:t>COMPTABLE-KIA MOTORS ALGERIE-</w:t>
      </w:r>
    </w:p>
    <w:p w:rsidR="00BD15C6" w:rsidRDefault="00BD15C6" w:rsidP="00BD15C6">
      <w:pPr>
        <w:tabs>
          <w:tab w:val="left" w:pos="814"/>
        </w:tabs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18"/>
          <w:szCs w:val="18"/>
        </w:rPr>
        <w:t xml:space="preserve">                   Missions       </w:t>
      </w:r>
      <w:r w:rsidR="0031519C" w:rsidRPr="00BD15C6">
        <w:rPr>
          <w:rFonts w:ascii="Arial" w:hAnsi="Arial" w:cs="Arial"/>
          <w:b/>
          <w:sz w:val="20"/>
        </w:rPr>
        <w:t>Établir</w:t>
      </w:r>
      <w:r w:rsidRPr="00BD15C6">
        <w:rPr>
          <w:rFonts w:ascii="Arial" w:hAnsi="Arial" w:cs="Arial"/>
          <w:b/>
          <w:sz w:val="20"/>
        </w:rPr>
        <w:t xml:space="preserve"> le bilan</w:t>
      </w:r>
    </w:p>
    <w:p w:rsidR="00143AD5" w:rsidRPr="00143AD5" w:rsidRDefault="00143AD5" w:rsidP="00143AD5">
      <w:pPr>
        <w:tabs>
          <w:tab w:val="left" w:pos="814"/>
        </w:tabs>
        <w:jc w:val="both"/>
        <w:rPr>
          <w:rFonts w:ascii="Arial" w:hAnsi="Arial" w:cs="Arial"/>
          <w:sz w:val="20"/>
        </w:rPr>
      </w:pPr>
      <w:r w:rsidRPr="00143AD5">
        <w:rPr>
          <w:rFonts w:ascii="Arial" w:hAnsi="Arial" w:cs="Arial"/>
          <w:sz w:val="20"/>
        </w:rPr>
        <w:t xml:space="preserve">      </w:t>
      </w:r>
      <w:r>
        <w:rPr>
          <w:rFonts w:ascii="Arial" w:hAnsi="Arial" w:cs="Arial"/>
          <w:sz w:val="20"/>
        </w:rPr>
        <w:t xml:space="preserve">                             </w:t>
      </w:r>
      <w:r w:rsidRPr="00143AD5">
        <w:rPr>
          <w:rFonts w:ascii="Arial" w:hAnsi="Arial" w:cs="Arial"/>
          <w:sz w:val="20"/>
        </w:rPr>
        <w:t xml:space="preserve"> </w:t>
      </w:r>
      <w:r w:rsidR="0031519C" w:rsidRPr="00143AD5">
        <w:rPr>
          <w:rFonts w:ascii="Arial" w:hAnsi="Arial" w:cs="Arial"/>
          <w:sz w:val="20"/>
        </w:rPr>
        <w:t>La</w:t>
      </w:r>
      <w:r w:rsidRPr="00143AD5">
        <w:rPr>
          <w:rFonts w:ascii="Arial" w:hAnsi="Arial" w:cs="Arial"/>
          <w:sz w:val="20"/>
        </w:rPr>
        <w:t xml:space="preserve"> bonne tenue des comptes </w:t>
      </w:r>
      <w:r>
        <w:rPr>
          <w:rFonts w:ascii="Arial" w:hAnsi="Arial" w:cs="Arial"/>
          <w:sz w:val="20"/>
        </w:rPr>
        <w:t xml:space="preserve">et </w:t>
      </w:r>
      <w:r w:rsidR="002D4E03">
        <w:rPr>
          <w:rFonts w:ascii="Arial" w:hAnsi="Arial" w:cs="Arial"/>
          <w:sz w:val="20"/>
        </w:rPr>
        <w:t xml:space="preserve">l’établissement </w:t>
      </w:r>
      <w:r w:rsidR="002D4E03" w:rsidRPr="00143AD5">
        <w:rPr>
          <w:rFonts w:ascii="Arial" w:hAnsi="Arial" w:cs="Arial"/>
          <w:sz w:val="20"/>
        </w:rPr>
        <w:t>de</w:t>
      </w:r>
      <w:r w:rsidRPr="00143AD5">
        <w:rPr>
          <w:rFonts w:ascii="Arial" w:hAnsi="Arial" w:cs="Arial"/>
          <w:sz w:val="20"/>
        </w:rPr>
        <w:t xml:space="preserve"> la liasse fiscale.</w:t>
      </w:r>
    </w:p>
    <w:p w:rsidR="00BD15C6" w:rsidRPr="00143AD5" w:rsidRDefault="00BD15C6" w:rsidP="00BD15C6">
      <w:pPr>
        <w:tabs>
          <w:tab w:val="left" w:pos="814"/>
        </w:tabs>
        <w:jc w:val="both"/>
        <w:rPr>
          <w:rFonts w:ascii="Arial" w:hAnsi="Arial" w:cs="Arial"/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9004"/>
      </w:tblGrid>
      <w:tr w:rsidR="001D6B3E" w:rsidRPr="000F3401" w:rsidTr="0095596C">
        <w:trPr>
          <w:cantSplit/>
        </w:trPr>
        <w:tc>
          <w:tcPr>
            <w:tcW w:w="1908" w:type="dxa"/>
          </w:tcPr>
          <w:p w:rsidR="0093349F" w:rsidRDefault="0093349F" w:rsidP="009D23FC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12/2011-03/2012</w:t>
            </w:r>
          </w:p>
          <w:p w:rsidR="0093349F" w:rsidRDefault="002D4E03" w:rsidP="00283C6D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A24F3">
              <w:rPr>
                <w:rFonts w:ascii="Arial" w:hAnsi="Arial" w:cs="Arial"/>
                <w:sz w:val="20"/>
              </w:rPr>
              <w:t>Missions :</w:t>
            </w:r>
          </w:p>
          <w:p w:rsidR="0093349F" w:rsidRDefault="0093349F" w:rsidP="00283C6D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</w:p>
          <w:p w:rsidR="001D6B3E" w:rsidRPr="000F3401" w:rsidRDefault="001D6B3E" w:rsidP="009D23FC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0F3401">
              <w:rPr>
                <w:rFonts w:ascii="Arial" w:hAnsi="Arial" w:cs="Arial"/>
                <w:sz w:val="20"/>
              </w:rPr>
              <w:t>1</w:t>
            </w:r>
            <w:r w:rsidR="007A15DC">
              <w:rPr>
                <w:rFonts w:ascii="Arial" w:hAnsi="Arial" w:cs="Arial"/>
                <w:sz w:val="20"/>
              </w:rPr>
              <w:t>2</w:t>
            </w:r>
            <w:r w:rsidRPr="000F3401">
              <w:rPr>
                <w:rFonts w:ascii="Arial" w:hAnsi="Arial" w:cs="Arial"/>
                <w:sz w:val="20"/>
              </w:rPr>
              <w:t>/200</w:t>
            </w:r>
            <w:r w:rsidR="007A15DC">
              <w:rPr>
                <w:rFonts w:ascii="Arial" w:hAnsi="Arial" w:cs="Arial"/>
                <w:sz w:val="20"/>
              </w:rPr>
              <w:t xml:space="preserve">8 </w:t>
            </w:r>
            <w:r w:rsidR="00283C6D">
              <w:rPr>
                <w:rFonts w:ascii="Arial" w:hAnsi="Arial" w:cs="Arial"/>
                <w:sz w:val="20"/>
              </w:rPr>
              <w:t>-12/2011</w:t>
            </w:r>
          </w:p>
        </w:tc>
        <w:tc>
          <w:tcPr>
            <w:tcW w:w="9004" w:type="dxa"/>
          </w:tcPr>
          <w:p w:rsidR="0093349F" w:rsidRDefault="0093349F" w:rsidP="00EB11B3">
            <w:pPr>
              <w:spacing w:line="276" w:lineRule="auto"/>
              <w:jc w:val="both"/>
              <w:rPr>
                <w:rFonts w:ascii="Arial" w:hAnsi="Arial" w:cs="Arial"/>
                <w:b/>
                <w:color w:val="7030A0"/>
                <w:sz w:val="20"/>
              </w:rPr>
            </w:pPr>
            <w:r>
              <w:rPr>
                <w:rFonts w:ascii="Arial" w:hAnsi="Arial" w:cs="Arial"/>
                <w:b/>
                <w:color w:val="7030A0"/>
                <w:sz w:val="20"/>
              </w:rPr>
              <w:t>SECRETAIRE DE DIRECTION</w:t>
            </w:r>
            <w:r w:rsidR="009D23FC">
              <w:rPr>
                <w:rFonts w:ascii="Arial" w:hAnsi="Arial" w:cs="Arial"/>
                <w:b/>
                <w:color w:val="7030A0"/>
                <w:sz w:val="20"/>
              </w:rPr>
              <w:t>-RACING QUAD D’ORAN</w:t>
            </w:r>
            <w:r w:rsidR="001445E6">
              <w:rPr>
                <w:rFonts w:ascii="Arial" w:hAnsi="Arial" w:cs="Arial"/>
                <w:b/>
                <w:color w:val="7030A0"/>
                <w:sz w:val="20"/>
              </w:rPr>
              <w:t>-</w:t>
            </w:r>
          </w:p>
          <w:p w:rsidR="009D23FC" w:rsidRPr="003475F5" w:rsidRDefault="009D23FC" w:rsidP="009D23F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</w:t>
            </w:r>
            <w:r w:rsidRPr="003475F5">
              <w:rPr>
                <w:rFonts w:ascii="Arial" w:hAnsi="Arial" w:cs="Arial"/>
                <w:b/>
                <w:sz w:val="20"/>
              </w:rPr>
              <w:t>ssist</w:t>
            </w:r>
            <w:r w:rsidR="000E14E4">
              <w:rPr>
                <w:rFonts w:ascii="Arial" w:hAnsi="Arial" w:cs="Arial"/>
                <w:b/>
                <w:sz w:val="20"/>
              </w:rPr>
              <w:t xml:space="preserve">ante </w:t>
            </w:r>
            <w:r w:rsidRPr="003475F5">
              <w:rPr>
                <w:rFonts w:ascii="Arial" w:hAnsi="Arial" w:cs="Arial"/>
                <w:b/>
                <w:sz w:val="20"/>
              </w:rPr>
              <w:t>dans la gestion et l’</w:t>
            </w:r>
            <w:r>
              <w:rPr>
                <w:rFonts w:ascii="Arial" w:hAnsi="Arial" w:cs="Arial"/>
                <w:b/>
                <w:sz w:val="20"/>
              </w:rPr>
              <w:t>organisation administrative de la</w:t>
            </w:r>
            <w:r w:rsidRPr="003475F5">
              <w:rPr>
                <w:rFonts w:ascii="Arial" w:hAnsi="Arial" w:cs="Arial"/>
                <w:b/>
                <w:sz w:val="20"/>
              </w:rPr>
              <w:t xml:space="preserve"> direction.</w:t>
            </w:r>
          </w:p>
          <w:p w:rsidR="0093349F" w:rsidRDefault="0093349F" w:rsidP="00EB11B3">
            <w:pPr>
              <w:spacing w:line="276" w:lineRule="auto"/>
              <w:jc w:val="both"/>
              <w:rPr>
                <w:rFonts w:ascii="Arial" w:hAnsi="Arial" w:cs="Arial"/>
                <w:b/>
                <w:color w:val="7030A0"/>
                <w:sz w:val="20"/>
              </w:rPr>
            </w:pPr>
          </w:p>
          <w:p w:rsidR="001D6B3E" w:rsidRPr="00BD1039" w:rsidRDefault="007A15DC" w:rsidP="00EB11B3">
            <w:pPr>
              <w:spacing w:line="276" w:lineRule="auto"/>
              <w:jc w:val="both"/>
              <w:rPr>
                <w:rFonts w:ascii="Arial" w:hAnsi="Arial" w:cs="Arial"/>
                <w:b/>
                <w:color w:val="7030A0"/>
                <w:sz w:val="20"/>
              </w:rPr>
            </w:pPr>
            <w:r w:rsidRPr="00BD1039">
              <w:rPr>
                <w:rFonts w:ascii="Arial" w:hAnsi="Arial" w:cs="Arial"/>
                <w:b/>
                <w:color w:val="7030A0"/>
                <w:sz w:val="20"/>
              </w:rPr>
              <w:t>COM</w:t>
            </w:r>
            <w:r w:rsidR="00143AD5">
              <w:rPr>
                <w:rFonts w:ascii="Arial" w:hAnsi="Arial" w:cs="Arial"/>
                <w:b/>
                <w:color w:val="7030A0"/>
                <w:sz w:val="20"/>
              </w:rPr>
              <w:t>P</w:t>
            </w:r>
            <w:r w:rsidRPr="00BD1039">
              <w:rPr>
                <w:rFonts w:ascii="Arial" w:hAnsi="Arial" w:cs="Arial"/>
                <w:b/>
                <w:color w:val="7030A0"/>
                <w:sz w:val="20"/>
              </w:rPr>
              <w:t>TABLE</w:t>
            </w:r>
            <w:r w:rsidR="001D6B3E" w:rsidRPr="00BD1039">
              <w:rPr>
                <w:rFonts w:ascii="Arial" w:hAnsi="Arial" w:cs="Arial"/>
                <w:b/>
                <w:color w:val="7030A0"/>
                <w:sz w:val="20"/>
              </w:rPr>
              <w:t xml:space="preserve"> –</w:t>
            </w:r>
            <w:r w:rsidR="00AF71B8" w:rsidRPr="00BD1039">
              <w:rPr>
                <w:rFonts w:ascii="Arial" w:hAnsi="Arial" w:cs="Arial"/>
                <w:b/>
                <w:color w:val="7030A0"/>
                <w:sz w:val="20"/>
              </w:rPr>
              <w:t>PEUGEOT</w:t>
            </w:r>
            <w:r w:rsidRPr="00BD1039">
              <w:rPr>
                <w:rFonts w:ascii="Arial" w:hAnsi="Arial" w:cs="Arial"/>
                <w:b/>
                <w:color w:val="7030A0"/>
                <w:sz w:val="20"/>
              </w:rPr>
              <w:t xml:space="preserve"> COURBET AUTOMOBILES</w:t>
            </w:r>
            <w:r w:rsidR="001D6B3E" w:rsidRPr="00BD1039">
              <w:rPr>
                <w:rFonts w:ascii="Arial" w:hAnsi="Arial" w:cs="Arial"/>
                <w:b/>
                <w:color w:val="7030A0"/>
                <w:sz w:val="20"/>
              </w:rPr>
              <w:t xml:space="preserve">– </w:t>
            </w:r>
          </w:p>
        </w:tc>
      </w:tr>
      <w:tr w:rsidR="001D6B3E" w:rsidRPr="00EA24F3" w:rsidTr="0095596C">
        <w:trPr>
          <w:cantSplit/>
        </w:trPr>
        <w:tc>
          <w:tcPr>
            <w:tcW w:w="1908" w:type="dxa"/>
          </w:tcPr>
          <w:p w:rsidR="001D6B3E" w:rsidRPr="00EA24F3" w:rsidRDefault="002D4E03" w:rsidP="00EB11B3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A24F3">
              <w:rPr>
                <w:rFonts w:ascii="Arial" w:hAnsi="Arial" w:cs="Arial"/>
                <w:sz w:val="20"/>
              </w:rPr>
              <w:t>Missions :</w:t>
            </w:r>
          </w:p>
        </w:tc>
        <w:tc>
          <w:tcPr>
            <w:tcW w:w="9004" w:type="dxa"/>
          </w:tcPr>
          <w:p w:rsidR="001D6B3E" w:rsidRPr="00EA24F3" w:rsidRDefault="00BD1039" w:rsidP="00EB11B3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Établir le</w:t>
            </w:r>
            <w:r w:rsidR="002141B6">
              <w:rPr>
                <w:rFonts w:ascii="Arial" w:hAnsi="Arial" w:cs="Arial"/>
                <w:b/>
                <w:sz w:val="20"/>
              </w:rPr>
              <w:t xml:space="preserve"> bilan </w:t>
            </w:r>
          </w:p>
          <w:p w:rsidR="001D6B3E" w:rsidRPr="00EA24F3" w:rsidRDefault="00BD1039" w:rsidP="000E14E4">
            <w:pPr>
              <w:suppressAutoHyphens w:val="0"/>
              <w:spacing w:line="276" w:lineRule="auto"/>
              <w:rPr>
                <w:rFonts w:ascii="Arial" w:hAnsi="Arial" w:cs="Arial"/>
                <w:sz w:val="20"/>
              </w:rPr>
            </w:pPr>
            <w:r w:rsidRPr="00EA24F3">
              <w:rPr>
                <w:rFonts w:ascii="Arial" w:hAnsi="Arial" w:cs="Arial"/>
                <w:sz w:val="20"/>
              </w:rPr>
              <w:t>Activités</w:t>
            </w:r>
            <w:r>
              <w:rPr>
                <w:rFonts w:ascii="Arial" w:hAnsi="Arial" w:cs="Arial"/>
                <w:sz w:val="20"/>
              </w:rPr>
              <w:t xml:space="preserve"> : </w:t>
            </w:r>
            <w:r w:rsidR="00C828EB" w:rsidRPr="00C828EB">
              <w:rPr>
                <w:rFonts w:ascii="Arial" w:hAnsi="Arial" w:cs="Arial"/>
                <w:sz w:val="20"/>
              </w:rPr>
              <w:t xml:space="preserve">Suivi du recouvrement « relation bancaires – état de rapprochement ». déclarations. fiscales et sociales. Maîtrise du logiciel de comptabilité. </w:t>
            </w:r>
            <w:r w:rsidR="000E14E4">
              <w:rPr>
                <w:rFonts w:ascii="Arial" w:hAnsi="Arial" w:cs="Arial"/>
                <w:sz w:val="20"/>
              </w:rPr>
              <w:t xml:space="preserve">Suivi </w:t>
            </w:r>
            <w:r w:rsidR="00C828EB" w:rsidRPr="00C828EB">
              <w:rPr>
                <w:rFonts w:ascii="Arial" w:hAnsi="Arial" w:cs="Arial"/>
                <w:sz w:val="20"/>
              </w:rPr>
              <w:t>des créances</w:t>
            </w:r>
            <w:r w:rsidR="00E852D3">
              <w:rPr>
                <w:rFonts w:ascii="Arial" w:hAnsi="Arial" w:cs="Arial"/>
                <w:sz w:val="20"/>
              </w:rPr>
              <w:t xml:space="preserve"> et </w:t>
            </w:r>
            <w:r>
              <w:rPr>
                <w:rFonts w:ascii="Arial" w:hAnsi="Arial" w:cs="Arial"/>
                <w:sz w:val="20"/>
              </w:rPr>
              <w:t>d</w:t>
            </w:r>
            <w:r w:rsidR="00E852D3">
              <w:rPr>
                <w:rFonts w:ascii="Arial" w:hAnsi="Arial" w:cs="Arial"/>
                <w:sz w:val="20"/>
              </w:rPr>
              <w:t>es dettes</w:t>
            </w:r>
            <w:r w:rsidR="00C828EB" w:rsidRPr="00C828EB">
              <w:rPr>
                <w:rFonts w:ascii="Arial" w:hAnsi="Arial" w:cs="Arial"/>
                <w:sz w:val="20"/>
              </w:rPr>
              <w:t>. Suivi des affaires</w:t>
            </w:r>
            <w:r w:rsidR="002D4E03" w:rsidRPr="00C828EB">
              <w:rPr>
                <w:rFonts w:ascii="Arial" w:hAnsi="Arial" w:cs="Arial"/>
                <w:sz w:val="20"/>
              </w:rPr>
              <w:t> «</w:t>
            </w:r>
            <w:r w:rsidR="00C828EB" w:rsidRPr="00C828EB">
              <w:rPr>
                <w:rFonts w:ascii="Arial" w:hAnsi="Arial" w:cs="Arial"/>
                <w:sz w:val="20"/>
              </w:rPr>
              <w:t xml:space="preserve"> offre - attachement- facturation- paiement »  </w:t>
            </w:r>
          </w:p>
        </w:tc>
      </w:tr>
    </w:tbl>
    <w:p w:rsidR="001D6B3E" w:rsidRPr="000F3401" w:rsidRDefault="001D6B3E" w:rsidP="00EB11B3">
      <w:pPr>
        <w:spacing w:line="276" w:lineRule="auto"/>
        <w:jc w:val="both"/>
        <w:rPr>
          <w:rFonts w:ascii="Arial" w:hAnsi="Arial" w:cs="Arial"/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9004"/>
      </w:tblGrid>
      <w:tr w:rsidR="001D6B3E" w:rsidRPr="000F3401" w:rsidTr="0095596C">
        <w:trPr>
          <w:cantSplit/>
        </w:trPr>
        <w:tc>
          <w:tcPr>
            <w:tcW w:w="1908" w:type="dxa"/>
          </w:tcPr>
          <w:p w:rsidR="001D6B3E" w:rsidRPr="000F3401" w:rsidRDefault="001D6B3E" w:rsidP="00EB11B3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0F3401">
              <w:rPr>
                <w:rFonts w:ascii="Arial" w:hAnsi="Arial" w:cs="Arial"/>
                <w:sz w:val="20"/>
              </w:rPr>
              <w:t>01/200</w:t>
            </w:r>
            <w:r w:rsidR="007A15DC">
              <w:rPr>
                <w:rFonts w:ascii="Arial" w:hAnsi="Arial" w:cs="Arial"/>
                <w:sz w:val="20"/>
              </w:rPr>
              <w:t>8-</w:t>
            </w:r>
            <w:r w:rsidR="00AF71B8">
              <w:rPr>
                <w:rFonts w:ascii="Arial" w:hAnsi="Arial" w:cs="Arial"/>
                <w:sz w:val="20"/>
              </w:rPr>
              <w:t>12</w:t>
            </w:r>
            <w:r w:rsidRPr="000F3401">
              <w:rPr>
                <w:rFonts w:ascii="Arial" w:hAnsi="Arial" w:cs="Arial"/>
                <w:sz w:val="20"/>
              </w:rPr>
              <w:t>/200</w:t>
            </w:r>
            <w:r w:rsidR="007A15DC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9004" w:type="dxa"/>
          </w:tcPr>
          <w:p w:rsidR="001D6B3E" w:rsidRPr="000F3401" w:rsidRDefault="007A15DC" w:rsidP="00EB11B3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BD1039">
              <w:rPr>
                <w:rFonts w:ascii="Arial" w:hAnsi="Arial" w:cs="Arial"/>
                <w:b/>
                <w:color w:val="7030A0"/>
                <w:sz w:val="20"/>
              </w:rPr>
              <w:t>AT</w:t>
            </w:r>
            <w:r w:rsidR="003F30B7">
              <w:rPr>
                <w:rFonts w:ascii="Arial" w:hAnsi="Arial" w:cs="Arial"/>
                <w:b/>
                <w:color w:val="7030A0"/>
                <w:sz w:val="20"/>
              </w:rPr>
              <w:t>T</w:t>
            </w:r>
            <w:r w:rsidRPr="00BD1039">
              <w:rPr>
                <w:rFonts w:ascii="Arial" w:hAnsi="Arial" w:cs="Arial"/>
                <w:b/>
                <w:color w:val="7030A0"/>
                <w:sz w:val="20"/>
              </w:rPr>
              <w:t>ACHE COMMERCIAL</w:t>
            </w:r>
            <w:r w:rsidR="003F30B7">
              <w:rPr>
                <w:rFonts w:ascii="Arial" w:hAnsi="Arial" w:cs="Arial"/>
                <w:b/>
                <w:color w:val="7030A0"/>
                <w:sz w:val="20"/>
              </w:rPr>
              <w:t>E</w:t>
            </w:r>
            <w:r w:rsidR="001D6B3E" w:rsidRPr="00BD1039">
              <w:rPr>
                <w:rFonts w:ascii="Arial" w:hAnsi="Arial" w:cs="Arial"/>
                <w:b/>
                <w:color w:val="7030A0"/>
                <w:sz w:val="20"/>
              </w:rPr>
              <w:t xml:space="preserve"> –</w:t>
            </w:r>
            <w:r w:rsidR="00AF71B8" w:rsidRPr="00BD1039">
              <w:rPr>
                <w:rFonts w:ascii="Arial" w:hAnsi="Arial" w:cs="Arial"/>
                <w:b/>
                <w:color w:val="7030A0"/>
                <w:sz w:val="20"/>
              </w:rPr>
              <w:t>PEUGEOT</w:t>
            </w:r>
            <w:r w:rsidRPr="00BD1039">
              <w:rPr>
                <w:rFonts w:ascii="Arial" w:hAnsi="Arial" w:cs="Arial"/>
                <w:b/>
                <w:color w:val="7030A0"/>
                <w:sz w:val="20"/>
              </w:rPr>
              <w:t xml:space="preserve"> COURBET AUTOMOBILES–</w:t>
            </w:r>
            <w:r w:rsidRPr="000F3401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</w:tr>
      <w:tr w:rsidR="001D6B3E" w:rsidRPr="00EA24F3" w:rsidTr="0095596C">
        <w:trPr>
          <w:cantSplit/>
        </w:trPr>
        <w:tc>
          <w:tcPr>
            <w:tcW w:w="1908" w:type="dxa"/>
          </w:tcPr>
          <w:p w:rsidR="001D6B3E" w:rsidRPr="00EA24F3" w:rsidRDefault="002D4E03" w:rsidP="00EB11B3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Missions</w:t>
            </w:r>
            <w:r w:rsidRPr="00EA24F3">
              <w:rPr>
                <w:rFonts w:ascii="Arial" w:hAnsi="Arial" w:cs="Arial"/>
                <w:sz w:val="20"/>
              </w:rPr>
              <w:t> :</w:t>
            </w:r>
          </w:p>
        </w:tc>
        <w:tc>
          <w:tcPr>
            <w:tcW w:w="9004" w:type="dxa"/>
          </w:tcPr>
          <w:p w:rsidR="001D6B3E" w:rsidRPr="00EA24F3" w:rsidRDefault="001D6B3E" w:rsidP="00EB11B3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EA24F3">
              <w:rPr>
                <w:rFonts w:ascii="Arial" w:hAnsi="Arial" w:cs="Arial"/>
                <w:b/>
                <w:sz w:val="20"/>
              </w:rPr>
              <w:t xml:space="preserve">Gestion et développement d’un </w:t>
            </w:r>
            <w:r w:rsidR="002D4E03" w:rsidRPr="00EA24F3">
              <w:rPr>
                <w:rFonts w:ascii="Arial" w:hAnsi="Arial" w:cs="Arial"/>
                <w:b/>
                <w:sz w:val="20"/>
              </w:rPr>
              <w:t>portefeuille de</w:t>
            </w:r>
            <w:r w:rsidRPr="00EA24F3">
              <w:rPr>
                <w:rFonts w:ascii="Arial" w:hAnsi="Arial" w:cs="Arial"/>
                <w:b/>
                <w:sz w:val="20"/>
              </w:rPr>
              <w:t xml:space="preserve"> clients professionnels.</w:t>
            </w:r>
          </w:p>
          <w:p w:rsidR="001D6B3E" w:rsidRPr="00EA24F3" w:rsidRDefault="001D6B3E" w:rsidP="00EB11B3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EA24F3">
              <w:rPr>
                <w:rFonts w:ascii="Arial" w:hAnsi="Arial" w:cs="Arial"/>
                <w:sz w:val="20"/>
              </w:rPr>
              <w:t xml:space="preserve">Activités : </w:t>
            </w:r>
            <w:r w:rsidR="002141B6" w:rsidRPr="002141B6">
              <w:rPr>
                <w:rFonts w:ascii="Arial" w:hAnsi="Arial" w:cs="Arial"/>
                <w:sz w:val="20"/>
              </w:rPr>
              <w:t>Qualifier le client</w:t>
            </w:r>
            <w:r w:rsidR="002141B6">
              <w:rPr>
                <w:rFonts w:ascii="Arial" w:hAnsi="Arial" w:cs="Arial"/>
                <w:sz w:val="20"/>
              </w:rPr>
              <w:t xml:space="preserve">. </w:t>
            </w:r>
            <w:r w:rsidR="002141B6">
              <w:t xml:space="preserve"> </w:t>
            </w:r>
            <w:r w:rsidR="002141B6">
              <w:rPr>
                <w:rFonts w:ascii="Arial" w:hAnsi="Arial" w:cs="Arial"/>
                <w:sz w:val="20"/>
              </w:rPr>
              <w:t>Établir les devis</w:t>
            </w:r>
            <w:r w:rsidR="002141B6" w:rsidRPr="002141B6">
              <w:rPr>
                <w:rFonts w:ascii="Arial" w:hAnsi="Arial" w:cs="Arial"/>
                <w:sz w:val="20"/>
              </w:rPr>
              <w:t>. C</w:t>
            </w:r>
            <w:r w:rsidR="002141B6">
              <w:rPr>
                <w:rFonts w:ascii="Arial" w:hAnsi="Arial" w:cs="Arial"/>
                <w:sz w:val="20"/>
              </w:rPr>
              <w:t xml:space="preserve">onvaincre pour aboutir a la commande </w:t>
            </w:r>
          </w:p>
        </w:tc>
      </w:tr>
    </w:tbl>
    <w:p w:rsidR="001D6B3E" w:rsidRPr="00EA24F3" w:rsidRDefault="001D6B3E" w:rsidP="00EB11B3">
      <w:pPr>
        <w:spacing w:line="276" w:lineRule="auto"/>
        <w:jc w:val="both"/>
        <w:rPr>
          <w:rFonts w:ascii="Arial" w:hAnsi="Arial" w:cs="Arial"/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9004"/>
      </w:tblGrid>
      <w:tr w:rsidR="001D6B3E" w:rsidRPr="000F3401" w:rsidTr="0095596C">
        <w:trPr>
          <w:cantSplit/>
        </w:trPr>
        <w:tc>
          <w:tcPr>
            <w:tcW w:w="1908" w:type="dxa"/>
          </w:tcPr>
          <w:p w:rsidR="001D6B3E" w:rsidRPr="000F3401" w:rsidRDefault="00C828EB" w:rsidP="00EB11B3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 w:rsidR="001D6B3E" w:rsidRPr="000F3401">
              <w:rPr>
                <w:rFonts w:ascii="Arial" w:hAnsi="Arial" w:cs="Arial"/>
                <w:sz w:val="20"/>
              </w:rPr>
              <w:t>1/200</w:t>
            </w:r>
            <w:r>
              <w:rPr>
                <w:rFonts w:ascii="Arial" w:hAnsi="Arial" w:cs="Arial"/>
                <w:sz w:val="20"/>
              </w:rPr>
              <w:t>1</w:t>
            </w:r>
            <w:r w:rsidR="001D6B3E" w:rsidRPr="000F3401"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>04</w:t>
            </w:r>
            <w:r w:rsidR="001D6B3E" w:rsidRPr="000F3401">
              <w:rPr>
                <w:rFonts w:ascii="Arial" w:hAnsi="Arial" w:cs="Arial"/>
                <w:sz w:val="20"/>
              </w:rPr>
              <w:t>/200</w:t>
            </w: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9004" w:type="dxa"/>
          </w:tcPr>
          <w:p w:rsidR="001D6B3E" w:rsidRPr="00BD1039" w:rsidRDefault="00C828EB" w:rsidP="00EB11B3">
            <w:pPr>
              <w:spacing w:line="276" w:lineRule="auto"/>
              <w:jc w:val="both"/>
              <w:rPr>
                <w:rFonts w:ascii="Arial" w:hAnsi="Arial" w:cs="Arial"/>
                <w:b/>
                <w:color w:val="7030A0"/>
                <w:sz w:val="20"/>
              </w:rPr>
            </w:pPr>
            <w:r w:rsidRPr="00BD1039">
              <w:rPr>
                <w:rFonts w:ascii="Arial" w:hAnsi="Arial" w:cs="Arial"/>
                <w:b/>
                <w:color w:val="7030A0"/>
                <w:sz w:val="20"/>
              </w:rPr>
              <w:t xml:space="preserve">AIDE COMPTABLE –Station SERVICE– </w:t>
            </w:r>
          </w:p>
        </w:tc>
      </w:tr>
      <w:tr w:rsidR="001D6B3E" w:rsidRPr="00EA24F3" w:rsidTr="0095596C">
        <w:trPr>
          <w:cantSplit/>
        </w:trPr>
        <w:tc>
          <w:tcPr>
            <w:tcW w:w="1908" w:type="dxa"/>
          </w:tcPr>
          <w:p w:rsidR="001D6B3E" w:rsidRPr="00EA24F3" w:rsidRDefault="002D4E03" w:rsidP="00EB11B3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Missions</w:t>
            </w:r>
            <w:r w:rsidRPr="00EA24F3">
              <w:rPr>
                <w:rFonts w:ascii="Arial" w:hAnsi="Arial" w:cs="Arial"/>
                <w:sz w:val="20"/>
              </w:rPr>
              <w:t> :</w:t>
            </w:r>
          </w:p>
        </w:tc>
        <w:tc>
          <w:tcPr>
            <w:tcW w:w="9004" w:type="dxa"/>
          </w:tcPr>
          <w:p w:rsidR="00BD1039" w:rsidRDefault="002D32FA" w:rsidP="00EB11B3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Assurer la t</w:t>
            </w:r>
            <w:r w:rsidR="00BD1039">
              <w:rPr>
                <w:rFonts w:ascii="Arial" w:hAnsi="Arial" w:cs="Arial"/>
                <w:b/>
                <w:sz w:val="20"/>
              </w:rPr>
              <w:t>enu</w:t>
            </w:r>
            <w:r>
              <w:rPr>
                <w:rFonts w:ascii="Arial" w:hAnsi="Arial" w:cs="Arial"/>
                <w:b/>
                <w:sz w:val="20"/>
              </w:rPr>
              <w:t>e</w:t>
            </w:r>
            <w:r w:rsidR="00BD1039">
              <w:rPr>
                <w:rFonts w:ascii="Arial" w:hAnsi="Arial" w:cs="Arial"/>
                <w:b/>
                <w:sz w:val="20"/>
              </w:rPr>
              <w:t xml:space="preserve"> comptable</w:t>
            </w:r>
          </w:p>
          <w:p w:rsidR="001D6B3E" w:rsidRPr="00EA24F3" w:rsidRDefault="00BD1039" w:rsidP="00EB11B3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EA24F3">
              <w:rPr>
                <w:rFonts w:ascii="Arial" w:hAnsi="Arial" w:cs="Arial"/>
                <w:sz w:val="20"/>
              </w:rPr>
              <w:t>Activités</w:t>
            </w:r>
            <w:r>
              <w:rPr>
                <w:rFonts w:ascii="Arial" w:hAnsi="Arial" w:cs="Arial"/>
                <w:sz w:val="20"/>
              </w:rPr>
              <w:t xml:space="preserve"> : </w:t>
            </w:r>
            <w:r w:rsidR="00F66CB7">
              <w:rPr>
                <w:rFonts w:ascii="Arial" w:hAnsi="Arial" w:cs="Arial"/>
                <w:sz w:val="20"/>
              </w:rPr>
              <w:t>Saisi</w:t>
            </w:r>
            <w:r w:rsidR="00E852D3">
              <w:rPr>
                <w:rFonts w:ascii="Arial" w:hAnsi="Arial" w:cs="Arial"/>
                <w:sz w:val="20"/>
              </w:rPr>
              <w:t>e comptable. État de rapprochement. Tenir les journaux légaux à jour.</w:t>
            </w:r>
          </w:p>
        </w:tc>
      </w:tr>
    </w:tbl>
    <w:p w:rsidR="0031519C" w:rsidRDefault="0031519C" w:rsidP="001D6B3E">
      <w:pPr>
        <w:jc w:val="both"/>
        <w:rPr>
          <w:rFonts w:ascii="Arial" w:hAnsi="Arial" w:cs="Arial"/>
          <w:b/>
          <w:color w:val="7030A0"/>
          <w:sz w:val="20"/>
        </w:rPr>
      </w:pPr>
    </w:p>
    <w:p w:rsidR="001D6B3E" w:rsidRPr="00E95CC5" w:rsidRDefault="001D6B3E" w:rsidP="001D6B3E">
      <w:pPr>
        <w:jc w:val="both"/>
        <w:rPr>
          <w:rFonts w:ascii="Arial" w:hAnsi="Arial" w:cs="Arial"/>
          <w:b/>
          <w:color w:val="7030A0"/>
          <w:sz w:val="20"/>
        </w:rPr>
      </w:pPr>
      <w:r w:rsidRPr="00E95CC5">
        <w:rPr>
          <w:rFonts w:ascii="Arial" w:hAnsi="Arial" w:cs="Arial"/>
          <w:b/>
          <w:color w:val="7030A0"/>
          <w:sz w:val="20"/>
        </w:rPr>
        <w:t xml:space="preserve">COMPETENCES </w:t>
      </w:r>
    </w:p>
    <w:p w:rsidR="001D6B3E" w:rsidRPr="00EA24F3" w:rsidRDefault="00AC22E8" w:rsidP="001D6B3E">
      <w:pPr>
        <w:jc w:val="both"/>
        <w:rPr>
          <w:rFonts w:ascii="Arial" w:hAnsi="Arial" w:cs="Arial"/>
          <w:sz w:val="20"/>
        </w:rPr>
      </w:pPr>
      <w:r>
        <w:rPr>
          <w:noProof/>
          <w:lang w:eastAsia="fr-FR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2539</wp:posOffset>
                </wp:positionV>
                <wp:extent cx="6858000" cy="0"/>
                <wp:effectExtent l="0" t="0" r="0" b="0"/>
                <wp:wrapNone/>
                <wp:docPr id="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398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457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7BB9E1" id="Line 8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.2pt" to="540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" strokecolor="#7030a0" strokeweight=".74pt">
                <v:shadow opacity=".5" offset="-1.05mm,-1.05mm"/>
              </v:line>
            </w:pict>
          </mc:Fallback>
        </mc:AlternateConten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9004"/>
      </w:tblGrid>
      <w:tr w:rsidR="001D6B3E" w:rsidRPr="00EA24F3" w:rsidTr="0095596C">
        <w:trPr>
          <w:cantSplit/>
        </w:trPr>
        <w:tc>
          <w:tcPr>
            <w:tcW w:w="1908" w:type="dxa"/>
          </w:tcPr>
          <w:p w:rsidR="001D6B3E" w:rsidRPr="00EA24F3" w:rsidRDefault="002D4E03" w:rsidP="00EB11B3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A24F3">
              <w:rPr>
                <w:rFonts w:ascii="Arial" w:hAnsi="Arial" w:cs="Arial"/>
                <w:sz w:val="20"/>
              </w:rPr>
              <w:t>Compétences</w:t>
            </w:r>
            <w:r>
              <w:rPr>
                <w:rFonts w:ascii="Arial" w:hAnsi="Arial" w:cs="Arial"/>
                <w:sz w:val="20"/>
              </w:rPr>
              <w:t> :</w:t>
            </w:r>
          </w:p>
        </w:tc>
        <w:tc>
          <w:tcPr>
            <w:tcW w:w="9004" w:type="dxa"/>
          </w:tcPr>
          <w:p w:rsidR="001D6B3E" w:rsidRPr="00BD1039" w:rsidRDefault="001D6B3E" w:rsidP="00EB11B3">
            <w:pPr>
              <w:spacing w:line="276" w:lineRule="auto"/>
              <w:jc w:val="both"/>
              <w:rPr>
                <w:rFonts w:ascii="Arial" w:hAnsi="Arial" w:cs="Arial"/>
                <w:bCs/>
                <w:color w:val="000000"/>
                <w:sz w:val="20"/>
              </w:rPr>
            </w:pPr>
            <w:r w:rsidRPr="00BD1039">
              <w:rPr>
                <w:rFonts w:ascii="Arial" w:hAnsi="Arial" w:cs="Arial"/>
                <w:bCs/>
                <w:color w:val="7030A0"/>
                <w:sz w:val="20"/>
              </w:rPr>
              <w:t xml:space="preserve">Bureautique </w:t>
            </w:r>
            <w:r w:rsidR="00D9603C" w:rsidRPr="00BD1039">
              <w:rPr>
                <w:rFonts w:ascii="Arial" w:hAnsi="Arial" w:cs="Arial"/>
                <w:bCs/>
                <w:color w:val="7030A0"/>
                <w:sz w:val="20"/>
              </w:rPr>
              <w:t>–</w:t>
            </w:r>
            <w:r w:rsidRPr="00BD1039">
              <w:rPr>
                <w:rFonts w:ascii="Arial" w:hAnsi="Arial" w:cs="Arial"/>
                <w:bCs/>
                <w:color w:val="7030A0"/>
                <w:sz w:val="20"/>
              </w:rPr>
              <w:t xml:space="preserve"> Informatique</w:t>
            </w:r>
          </w:p>
        </w:tc>
      </w:tr>
      <w:tr w:rsidR="001D6B3E" w:rsidRPr="00EA24F3" w:rsidTr="0095596C">
        <w:trPr>
          <w:cantSplit/>
          <w:trHeight w:val="613"/>
        </w:trPr>
        <w:tc>
          <w:tcPr>
            <w:tcW w:w="1908" w:type="dxa"/>
          </w:tcPr>
          <w:p w:rsidR="001D6B3E" w:rsidRPr="00EA24F3" w:rsidRDefault="001D6B3E" w:rsidP="00EB11B3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9004" w:type="dxa"/>
          </w:tcPr>
          <w:p w:rsidR="001D6B3E" w:rsidRPr="00EA24F3" w:rsidRDefault="001D6B3E" w:rsidP="00EB11B3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EA24F3">
              <w:rPr>
                <w:rFonts w:ascii="Arial" w:hAnsi="Arial" w:cs="Arial"/>
                <w:sz w:val="20"/>
              </w:rPr>
              <w:t>Système d’exploitation, outils bureautique (Word, Excel, PowerPoint, Access…).</w:t>
            </w:r>
          </w:p>
          <w:p w:rsidR="00507ED1" w:rsidRDefault="001D6B3E" w:rsidP="003F30B7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EA24F3">
              <w:rPr>
                <w:rFonts w:ascii="Arial" w:hAnsi="Arial" w:cs="Arial"/>
                <w:sz w:val="20"/>
              </w:rPr>
              <w:t xml:space="preserve">Logiciel : </w:t>
            </w:r>
            <w:r w:rsidR="000E14E4">
              <w:rPr>
                <w:rFonts w:ascii="Arial" w:hAnsi="Arial" w:cs="Arial"/>
                <w:sz w:val="20"/>
              </w:rPr>
              <w:t xml:space="preserve">SAGE 100 </w:t>
            </w:r>
            <w:r w:rsidR="00283C6D">
              <w:rPr>
                <w:rFonts w:ascii="Arial" w:hAnsi="Arial" w:cs="Arial"/>
                <w:sz w:val="20"/>
              </w:rPr>
              <w:t xml:space="preserve">comptabilité, gestion, </w:t>
            </w:r>
            <w:r w:rsidR="00507ED1">
              <w:rPr>
                <w:rFonts w:ascii="Arial" w:hAnsi="Arial" w:cs="Arial"/>
                <w:sz w:val="20"/>
              </w:rPr>
              <w:t>paie.</w:t>
            </w:r>
            <w:r w:rsidR="00143AD5">
              <w:rPr>
                <w:rFonts w:ascii="Arial" w:hAnsi="Arial" w:cs="Arial"/>
                <w:sz w:val="20"/>
              </w:rPr>
              <w:t xml:space="preserve">/PC COMPTA (DLG) </w:t>
            </w:r>
            <w:r w:rsidR="002D4E03">
              <w:rPr>
                <w:rFonts w:ascii="Arial" w:hAnsi="Arial" w:cs="Arial"/>
                <w:sz w:val="20"/>
              </w:rPr>
              <w:t xml:space="preserve">comptabilité </w:t>
            </w:r>
            <w:r w:rsidR="00143AD5">
              <w:rPr>
                <w:rFonts w:ascii="Arial" w:hAnsi="Arial" w:cs="Arial"/>
                <w:sz w:val="20"/>
              </w:rPr>
              <w:t>,gestion,</w:t>
            </w:r>
            <w:r w:rsidR="002D4E03">
              <w:rPr>
                <w:rFonts w:ascii="Arial" w:hAnsi="Arial" w:cs="Arial"/>
                <w:sz w:val="20"/>
              </w:rPr>
              <w:t xml:space="preserve"> </w:t>
            </w:r>
            <w:r w:rsidR="00143AD5">
              <w:rPr>
                <w:rFonts w:ascii="Arial" w:hAnsi="Arial" w:cs="Arial"/>
                <w:sz w:val="20"/>
              </w:rPr>
              <w:t>paie</w:t>
            </w:r>
          </w:p>
          <w:p w:rsidR="001D6B3E" w:rsidRPr="00EA24F3" w:rsidRDefault="001D6B3E" w:rsidP="003F30B7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</w:tbl>
    <w:p w:rsidR="001D6B3E" w:rsidRPr="00EA24F3" w:rsidRDefault="001D6B3E" w:rsidP="00852A11">
      <w:pPr>
        <w:tabs>
          <w:tab w:val="left" w:pos="2145"/>
        </w:tabs>
        <w:spacing w:line="276" w:lineRule="auto"/>
        <w:jc w:val="both"/>
        <w:rPr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9004"/>
      </w:tblGrid>
      <w:tr w:rsidR="001D6B3E" w:rsidRPr="00EA24F3" w:rsidTr="0095596C">
        <w:trPr>
          <w:cantSplit/>
        </w:trPr>
        <w:tc>
          <w:tcPr>
            <w:tcW w:w="1908" w:type="dxa"/>
          </w:tcPr>
          <w:p w:rsidR="001D6B3E" w:rsidRPr="00EA24F3" w:rsidRDefault="001D6B3E" w:rsidP="00EB11B3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9004" w:type="dxa"/>
          </w:tcPr>
          <w:p w:rsidR="001D6B3E" w:rsidRPr="00EA24F3" w:rsidRDefault="001315CF" w:rsidP="00EB11B3">
            <w:pPr>
              <w:spacing w:line="276" w:lineRule="auto"/>
              <w:jc w:val="both"/>
              <w:rPr>
                <w:rFonts w:ascii="Arial" w:hAnsi="Arial" w:cs="Arial"/>
                <w:color w:val="666699"/>
                <w:sz w:val="20"/>
              </w:rPr>
            </w:pPr>
            <w:r w:rsidRPr="00BD1039">
              <w:rPr>
                <w:rFonts w:ascii="Arial" w:hAnsi="Arial" w:cs="Arial"/>
                <w:bCs/>
                <w:color w:val="7030A0"/>
                <w:sz w:val="20"/>
              </w:rPr>
              <w:t>Aptitudes</w:t>
            </w:r>
            <w:r w:rsidR="001D6B3E" w:rsidRPr="00EA24F3">
              <w:rPr>
                <w:rFonts w:ascii="Arial" w:hAnsi="Arial" w:cs="Arial"/>
                <w:color w:val="666699"/>
                <w:sz w:val="20"/>
              </w:rPr>
              <w:tab/>
            </w:r>
          </w:p>
        </w:tc>
      </w:tr>
      <w:tr w:rsidR="001D6B3E" w:rsidRPr="00EA24F3" w:rsidTr="00EB11B3">
        <w:trPr>
          <w:cantSplit/>
          <w:trHeight w:val="475"/>
        </w:trPr>
        <w:tc>
          <w:tcPr>
            <w:tcW w:w="1908" w:type="dxa"/>
          </w:tcPr>
          <w:p w:rsidR="001D6B3E" w:rsidRPr="00D9603C" w:rsidRDefault="001D6B3E" w:rsidP="00D9603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04" w:type="dxa"/>
          </w:tcPr>
          <w:p w:rsidR="0031519C" w:rsidRDefault="0031519C" w:rsidP="001315CF">
            <w:pPr>
              <w:jc w:val="both"/>
              <w:rPr>
                <w:rFonts w:ascii="Arial" w:hAnsi="Arial" w:cs="Arial"/>
                <w:sz w:val="20"/>
              </w:rPr>
            </w:pPr>
          </w:p>
          <w:p w:rsidR="001D6B3E" w:rsidRPr="00EA24F3" w:rsidRDefault="001315CF" w:rsidP="001315CF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Capacité de travailler en équipes, sens de </w:t>
            </w:r>
            <w:r w:rsidR="003F30B7">
              <w:rPr>
                <w:rFonts w:ascii="Arial" w:hAnsi="Arial" w:cs="Arial"/>
                <w:sz w:val="20"/>
              </w:rPr>
              <w:t>communication, facilité d’adaptation.</w:t>
            </w:r>
          </w:p>
        </w:tc>
      </w:tr>
    </w:tbl>
    <w:p w:rsidR="0031519C" w:rsidRDefault="0031519C" w:rsidP="001D6B3E">
      <w:pPr>
        <w:jc w:val="both"/>
        <w:rPr>
          <w:rFonts w:ascii="Arial" w:hAnsi="Arial" w:cs="Arial"/>
          <w:b/>
          <w:color w:val="7030A0"/>
          <w:sz w:val="20"/>
        </w:rPr>
      </w:pPr>
    </w:p>
    <w:p w:rsidR="0031519C" w:rsidRDefault="0031519C" w:rsidP="001D6B3E">
      <w:pPr>
        <w:jc w:val="both"/>
        <w:rPr>
          <w:rFonts w:ascii="Arial" w:hAnsi="Arial" w:cs="Arial"/>
          <w:b/>
          <w:color w:val="7030A0"/>
          <w:sz w:val="20"/>
        </w:rPr>
      </w:pPr>
    </w:p>
    <w:p w:rsidR="001D6B3E" w:rsidRPr="00E95CC5" w:rsidRDefault="001D6B3E" w:rsidP="001D6B3E">
      <w:pPr>
        <w:jc w:val="both"/>
        <w:rPr>
          <w:rFonts w:ascii="Arial" w:hAnsi="Arial" w:cs="Arial"/>
          <w:b/>
          <w:color w:val="7030A0"/>
          <w:sz w:val="20"/>
        </w:rPr>
      </w:pPr>
      <w:r w:rsidRPr="00E95CC5">
        <w:rPr>
          <w:rFonts w:ascii="Arial" w:hAnsi="Arial" w:cs="Arial"/>
          <w:b/>
          <w:color w:val="7030A0"/>
          <w:sz w:val="20"/>
        </w:rPr>
        <w:t>LANGUES</w:t>
      </w:r>
    </w:p>
    <w:p w:rsidR="001D6B3E" w:rsidRPr="00EA24F3" w:rsidRDefault="00AC22E8" w:rsidP="001D6B3E">
      <w:pPr>
        <w:jc w:val="both"/>
        <w:rPr>
          <w:rFonts w:ascii="Arial" w:hAnsi="Arial" w:cs="Arial"/>
          <w:sz w:val="20"/>
        </w:rPr>
      </w:pPr>
      <w:r>
        <w:rPr>
          <w:noProof/>
          <w:color w:val="7030A0"/>
          <w:lang w:eastAsia="fr-FR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42544</wp:posOffset>
                </wp:positionV>
                <wp:extent cx="6858000" cy="0"/>
                <wp:effectExtent l="0" t="0" r="0" b="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398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457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5A108D" id="Line 6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35pt" to="540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" strokecolor="#7030a0" strokeweight=".74pt">
                <v:shadow opacity=".5" offset="-1.05mm,-1.05mm"/>
              </v:line>
            </w:pict>
          </mc:Fallback>
        </mc:AlternateContent>
      </w:r>
    </w:p>
    <w:tbl>
      <w:tblPr>
        <w:tblW w:w="0" w:type="auto"/>
        <w:tblInd w:w="1908" w:type="dxa"/>
        <w:tblLayout w:type="fixed"/>
        <w:tblLook w:val="0000" w:firstRow="0" w:lastRow="0" w:firstColumn="0" w:lastColumn="0" w:noHBand="0" w:noVBand="0"/>
      </w:tblPr>
      <w:tblGrid>
        <w:gridCol w:w="4140"/>
        <w:gridCol w:w="4864"/>
      </w:tblGrid>
      <w:tr w:rsidR="001D6B3E" w:rsidRPr="00EA24F3" w:rsidTr="0095596C">
        <w:trPr>
          <w:cantSplit/>
        </w:trPr>
        <w:tc>
          <w:tcPr>
            <w:tcW w:w="4140" w:type="dxa"/>
          </w:tcPr>
          <w:p w:rsidR="001D6B3E" w:rsidRDefault="001315CF" w:rsidP="00EB11B3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BD1039">
              <w:rPr>
                <w:rFonts w:ascii="Arial" w:hAnsi="Arial" w:cs="Arial"/>
                <w:color w:val="7030A0"/>
                <w:sz w:val="20"/>
              </w:rPr>
              <w:t>Arabe</w:t>
            </w:r>
            <w:r w:rsidR="001D6B3E" w:rsidRPr="00BD1039">
              <w:rPr>
                <w:rFonts w:ascii="Arial" w:hAnsi="Arial" w:cs="Arial"/>
                <w:color w:val="7030A0"/>
                <w:sz w:val="20"/>
              </w:rPr>
              <w:t> :</w:t>
            </w:r>
            <w:r w:rsidR="001D6B3E" w:rsidRPr="00EA24F3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Très bon niveau (lu, écrit, parlé)</w:t>
            </w:r>
          </w:p>
          <w:p w:rsidR="00EB11B3" w:rsidRDefault="00EB11B3" w:rsidP="00EB11B3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BD1039">
              <w:rPr>
                <w:rFonts w:ascii="Arial" w:hAnsi="Arial" w:cs="Arial"/>
                <w:color w:val="7030A0"/>
                <w:sz w:val="20"/>
              </w:rPr>
              <w:t>Français 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2D32FA">
              <w:rPr>
                <w:rFonts w:ascii="Arial" w:hAnsi="Arial" w:cs="Arial"/>
                <w:sz w:val="20"/>
              </w:rPr>
              <w:t>Très</w:t>
            </w:r>
            <w:r>
              <w:rPr>
                <w:rFonts w:ascii="Arial" w:hAnsi="Arial" w:cs="Arial"/>
                <w:sz w:val="20"/>
              </w:rPr>
              <w:t xml:space="preserve"> b</w:t>
            </w:r>
            <w:r w:rsidRPr="00EA24F3">
              <w:rPr>
                <w:rFonts w:ascii="Arial" w:hAnsi="Arial" w:cs="Arial"/>
                <w:sz w:val="20"/>
              </w:rPr>
              <w:t>on niveau (lu, écrit, parlé</w:t>
            </w:r>
            <w:r>
              <w:rPr>
                <w:rFonts w:ascii="Arial" w:hAnsi="Arial" w:cs="Arial"/>
                <w:sz w:val="20"/>
              </w:rPr>
              <w:t>)</w:t>
            </w:r>
          </w:p>
          <w:p w:rsidR="00EB11B3" w:rsidRPr="00EA24F3" w:rsidRDefault="00EB11B3" w:rsidP="00EB11B3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BD1039">
              <w:rPr>
                <w:rFonts w:ascii="Arial" w:hAnsi="Arial" w:cs="Arial"/>
                <w:color w:val="7030A0"/>
                <w:sz w:val="20"/>
              </w:rPr>
              <w:t>Anglais :</w:t>
            </w:r>
            <w:r w:rsidRPr="00EA24F3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Bon niveau</w:t>
            </w:r>
            <w:r w:rsidRPr="00BD1039">
              <w:rPr>
                <w:rFonts w:ascii="Arial" w:hAnsi="Arial" w:cs="Arial"/>
                <w:color w:val="7030A0"/>
                <w:sz w:val="20"/>
              </w:rPr>
              <w:t xml:space="preserve"> </w:t>
            </w:r>
          </w:p>
        </w:tc>
        <w:tc>
          <w:tcPr>
            <w:tcW w:w="4864" w:type="dxa"/>
          </w:tcPr>
          <w:p w:rsidR="001D6B3E" w:rsidRPr="00EA24F3" w:rsidRDefault="001D6B3E" w:rsidP="0095596C">
            <w:pPr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1D6B3E" w:rsidRPr="00EA24F3" w:rsidTr="0095596C">
        <w:trPr>
          <w:cantSplit/>
        </w:trPr>
        <w:tc>
          <w:tcPr>
            <w:tcW w:w="4140" w:type="dxa"/>
          </w:tcPr>
          <w:p w:rsidR="001D6B3E" w:rsidRPr="00EA24F3" w:rsidRDefault="00EB11B3" w:rsidP="00EB11B3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BD1039">
              <w:rPr>
                <w:rFonts w:ascii="Arial" w:hAnsi="Arial" w:cs="Arial"/>
                <w:color w:val="7030A0"/>
                <w:sz w:val="20"/>
              </w:rPr>
              <w:t>Espagnol :</w:t>
            </w:r>
            <w:r w:rsidRPr="00EA24F3">
              <w:rPr>
                <w:rFonts w:ascii="Arial" w:hAnsi="Arial" w:cs="Arial"/>
                <w:sz w:val="20"/>
              </w:rPr>
              <w:t xml:space="preserve"> N</w:t>
            </w:r>
            <w:r>
              <w:rPr>
                <w:rFonts w:ascii="Arial" w:hAnsi="Arial" w:cs="Arial"/>
                <w:sz w:val="20"/>
              </w:rPr>
              <w:t>iveau</w:t>
            </w:r>
          </w:p>
        </w:tc>
        <w:tc>
          <w:tcPr>
            <w:tcW w:w="4864" w:type="dxa"/>
          </w:tcPr>
          <w:p w:rsidR="001D6B3E" w:rsidRPr="00EA24F3" w:rsidRDefault="001D6B3E" w:rsidP="0095596C">
            <w:pPr>
              <w:jc w:val="both"/>
              <w:rPr>
                <w:rFonts w:ascii="Arial" w:hAnsi="Arial" w:cs="Arial"/>
                <w:sz w:val="20"/>
              </w:rPr>
            </w:pPr>
          </w:p>
        </w:tc>
      </w:tr>
    </w:tbl>
    <w:p w:rsidR="001D6B3E" w:rsidRPr="00E95CC5" w:rsidRDefault="001D6B3E" w:rsidP="001D6B3E">
      <w:pPr>
        <w:jc w:val="both"/>
        <w:rPr>
          <w:rFonts w:ascii="Arial" w:hAnsi="Arial" w:cs="Arial"/>
          <w:b/>
          <w:color w:val="7030A0"/>
          <w:sz w:val="20"/>
        </w:rPr>
      </w:pPr>
      <w:r w:rsidRPr="00E95CC5">
        <w:rPr>
          <w:rFonts w:ascii="Arial" w:hAnsi="Arial" w:cs="Arial"/>
          <w:b/>
          <w:color w:val="7030A0"/>
          <w:sz w:val="20"/>
        </w:rPr>
        <w:t>DIVERS</w:t>
      </w:r>
    </w:p>
    <w:p w:rsidR="00D9603C" w:rsidRDefault="00AC22E8" w:rsidP="001D6B3E">
      <w:pPr>
        <w:jc w:val="both"/>
        <w:rPr>
          <w:rFonts w:ascii="Arial" w:hAnsi="Arial" w:cs="Arial"/>
          <w:sz w:val="20"/>
        </w:rPr>
      </w:pPr>
      <w:r>
        <w:rPr>
          <w:noProof/>
          <w:lang w:eastAsia="fr-FR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20954</wp:posOffset>
                </wp:positionV>
                <wp:extent cx="6858000" cy="0"/>
                <wp:effectExtent l="0" t="0" r="0" b="0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398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457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99DDC5" id="Line 7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1.65pt" to="539.2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" strokecolor="#7030a0" strokeweight=".74pt">
                <v:shadow opacity=".5" offset="-1.05mm,-1.05mm"/>
              </v:line>
            </w:pict>
          </mc:Fallback>
        </mc:AlternateConten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9004"/>
      </w:tblGrid>
      <w:tr w:rsidR="00D9603C" w:rsidRPr="00EA24F3" w:rsidTr="00AA387A">
        <w:trPr>
          <w:cantSplit/>
        </w:trPr>
        <w:tc>
          <w:tcPr>
            <w:tcW w:w="1908" w:type="dxa"/>
          </w:tcPr>
          <w:p w:rsidR="00D9603C" w:rsidRPr="00EA24F3" w:rsidRDefault="00D9603C" w:rsidP="00AA387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Centre </w:t>
            </w:r>
            <w:r w:rsidR="002D4E03">
              <w:rPr>
                <w:rFonts w:ascii="Arial" w:hAnsi="Arial" w:cs="Arial"/>
                <w:sz w:val="20"/>
              </w:rPr>
              <w:t>d’intérêts</w:t>
            </w:r>
            <w:r w:rsidR="002D4E03" w:rsidRPr="00EA24F3">
              <w:rPr>
                <w:rFonts w:ascii="Arial" w:hAnsi="Arial" w:cs="Arial"/>
                <w:sz w:val="20"/>
              </w:rPr>
              <w:t> :</w:t>
            </w:r>
          </w:p>
        </w:tc>
        <w:tc>
          <w:tcPr>
            <w:tcW w:w="9004" w:type="dxa"/>
          </w:tcPr>
          <w:p w:rsidR="00D9603C" w:rsidRDefault="00D9603C" w:rsidP="003F30B7">
            <w:pPr>
              <w:tabs>
                <w:tab w:val="left" w:pos="1710"/>
              </w:tabs>
              <w:jc w:val="both"/>
              <w:rPr>
                <w:rFonts w:ascii="Arial" w:hAnsi="Arial" w:cs="Arial"/>
                <w:sz w:val="20"/>
              </w:rPr>
            </w:pPr>
            <w:r w:rsidRPr="00D9603C">
              <w:rPr>
                <w:rFonts w:ascii="Arial" w:hAnsi="Arial" w:cs="Arial"/>
                <w:sz w:val="20"/>
              </w:rPr>
              <w:t>Lectures,</w:t>
            </w:r>
            <w:r w:rsidR="00F204EF">
              <w:rPr>
                <w:rFonts w:ascii="Arial" w:hAnsi="Arial" w:cs="Arial"/>
                <w:sz w:val="20"/>
              </w:rPr>
              <w:t xml:space="preserve"> </w:t>
            </w:r>
            <w:r w:rsidR="00F204EF" w:rsidRPr="00D9603C">
              <w:rPr>
                <w:rFonts w:ascii="Arial" w:hAnsi="Arial" w:cs="Arial"/>
                <w:sz w:val="20"/>
              </w:rPr>
              <w:t>cinéma</w:t>
            </w:r>
            <w:r w:rsidRPr="00D9603C">
              <w:rPr>
                <w:rFonts w:ascii="Arial" w:hAnsi="Arial" w:cs="Arial"/>
                <w:sz w:val="20"/>
              </w:rPr>
              <w:t xml:space="preserve"> et </w:t>
            </w:r>
            <w:r w:rsidR="003F30B7">
              <w:rPr>
                <w:rFonts w:ascii="Arial" w:hAnsi="Arial" w:cs="Arial"/>
                <w:sz w:val="20"/>
              </w:rPr>
              <w:t>voyage.</w:t>
            </w:r>
          </w:p>
          <w:p w:rsidR="00852A11" w:rsidRPr="00EA24F3" w:rsidRDefault="00852A11" w:rsidP="003F30B7">
            <w:pPr>
              <w:tabs>
                <w:tab w:val="left" w:pos="1710"/>
              </w:tabs>
              <w:jc w:val="both"/>
              <w:rPr>
                <w:rFonts w:ascii="Arial" w:hAnsi="Arial" w:cs="Arial"/>
                <w:color w:val="666699"/>
                <w:sz w:val="20"/>
              </w:rPr>
            </w:pPr>
            <w:r>
              <w:rPr>
                <w:rFonts w:ascii="Arial" w:hAnsi="Arial" w:cs="Arial"/>
                <w:sz w:val="20"/>
              </w:rPr>
              <w:t>Permis de conduire catégorie B délivré en 2011</w:t>
            </w:r>
          </w:p>
        </w:tc>
      </w:tr>
      <w:tr w:rsidR="001D6B3E" w:rsidRPr="00EA24F3" w:rsidTr="0095596C">
        <w:trPr>
          <w:gridBefore w:val="1"/>
          <w:cantSplit/>
          <w:trHeight w:val="520"/>
        </w:trPr>
        <w:tc>
          <w:tcPr>
            <w:tcW w:w="9004" w:type="dxa"/>
          </w:tcPr>
          <w:p w:rsidR="001D6B3E" w:rsidRPr="00EA24F3" w:rsidRDefault="00AC22E8" w:rsidP="0095596C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101600</wp:posOffset>
                      </wp:positionV>
                      <wp:extent cx="6286500" cy="528320"/>
                      <wp:effectExtent l="0" t="0" r="0" b="0"/>
                      <wp:wrapNone/>
                      <wp:docPr id="2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6500" cy="528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5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A18340" id="Rectangle 9" o:spid="_x0000_s1026" style="position:absolute;margin-left:-6.15pt;margin-top:8pt;width:495pt;height:4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" fillcolor="#ffd5ff" stroked="f"/>
                  </w:pict>
                </mc:Fallback>
              </mc:AlternateContent>
            </w:r>
          </w:p>
          <w:p w:rsidR="001D6B3E" w:rsidRPr="00EA24F3" w:rsidRDefault="00AC22E8" w:rsidP="0095596C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935" distR="114935" simplePos="0" relativeHeight="251669504" behindDoc="0" locked="0" layoutInCell="1" allowOverlap="1">
                      <wp:simplePos x="0" y="0"/>
                      <wp:positionH relativeFrom="column">
                        <wp:posOffset>1203325</wp:posOffset>
                      </wp:positionH>
                      <wp:positionV relativeFrom="paragraph">
                        <wp:posOffset>285115</wp:posOffset>
                      </wp:positionV>
                      <wp:extent cx="2865755" cy="425450"/>
                      <wp:effectExtent l="0" t="0" r="0" b="0"/>
                      <wp:wrapNone/>
                      <wp:docPr id="1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65755" cy="425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23FC" w:rsidRDefault="009D23FC" w:rsidP="009D23F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</w:p>
                                <w:p w:rsidR="001D6B3E" w:rsidRDefault="001D6B3E" w:rsidP="009D23F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  <w:r w:rsidRPr="000F3401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  <w:t xml:space="preserve">Contact : </w:t>
                                  </w:r>
                                  <w:hyperlink r:id="rId10" w:history="1">
                                    <w:r w:rsidR="009D23FC" w:rsidRPr="00E871BD">
                                      <w:rPr>
                                        <w:rStyle w:val="Lienhypertexte"/>
                                        <w:rFonts w:ascii="Arial" w:hAnsi="Arial" w:cs="Arial"/>
                                        <w:b/>
                                        <w:sz w:val="18"/>
                                      </w:rPr>
                                      <w:t>zora.benbali@hotmail.fr</w:t>
                                    </w:r>
                                  </w:hyperlink>
                                </w:p>
                                <w:p w:rsidR="009D23FC" w:rsidRPr="000F3401" w:rsidRDefault="009D23FC" w:rsidP="009D23F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0330" tIns="54610" rIns="100330" bIns="5461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28" type="#_x0000_t202" style="position:absolute;left:0;text-align:left;margin-left:94.75pt;margin-top:22.45pt;width:225.65pt;height:33.5pt;z-index:2516695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" strokeweight=".05pt">
                      <v:textbox inset="7.9pt,4.3pt,7.9pt,4.3pt">
                        <w:txbxContent>
                          <w:p w:rsidR="009D23FC" w:rsidRDefault="009D23FC" w:rsidP="009D23F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</w:p>
                          <w:p w:rsidR="001D6B3E" w:rsidRDefault="001D6B3E" w:rsidP="009D23F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0F3401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 xml:space="preserve">Contact : </w:t>
                            </w:r>
                            <w:hyperlink r:id="rId11" w:history="1">
                              <w:r w:rsidR="009D23FC" w:rsidRPr="00E871BD">
                                <w:rPr>
                                  <w:rStyle w:val="Lienhypertexte"/>
                                  <w:rFonts w:ascii="Arial" w:hAnsi="Arial" w:cs="Arial"/>
                                  <w:b/>
                                  <w:sz w:val="18"/>
                                </w:rPr>
                                <w:t>zora.benbali@hotmail.fr</w:t>
                              </w:r>
                            </w:hyperlink>
                          </w:p>
                          <w:p w:rsidR="009D23FC" w:rsidRPr="000F3401" w:rsidRDefault="009D23FC" w:rsidP="009D23F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6B3E" w:rsidRPr="00EA24F3">
              <w:rPr>
                <w:rFonts w:ascii="Arial" w:hAnsi="Arial" w:cs="Arial"/>
                <w:sz w:val="20"/>
              </w:rPr>
              <w:br/>
            </w:r>
          </w:p>
        </w:tc>
      </w:tr>
    </w:tbl>
    <w:p w:rsidR="009F104D" w:rsidRDefault="009F104D"/>
    <w:sectPr w:rsidR="009F104D" w:rsidSect="00390D94">
      <w:footnotePr>
        <w:pos w:val="beneathText"/>
      </w:footnotePr>
      <w:pgSz w:w="11905" w:h="16837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9CB" w:rsidRDefault="00CF69CB" w:rsidP="000506D8">
      <w:r>
        <w:separator/>
      </w:r>
    </w:p>
  </w:endnote>
  <w:endnote w:type="continuationSeparator" w:id="0">
    <w:p w:rsidR="00CF69CB" w:rsidRDefault="00CF69CB" w:rsidP="00050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9CB" w:rsidRDefault="00CF69CB" w:rsidP="000506D8">
      <w:r>
        <w:separator/>
      </w:r>
    </w:p>
  </w:footnote>
  <w:footnote w:type="continuationSeparator" w:id="0">
    <w:p w:rsidR="00CF69CB" w:rsidRDefault="00CF69CB" w:rsidP="00050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91487"/>
    <w:multiLevelType w:val="hybridMultilevel"/>
    <w:tmpl w:val="664A8050"/>
    <w:lvl w:ilvl="0" w:tplc="04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B3E"/>
    <w:rsid w:val="000471BA"/>
    <w:rsid w:val="000506D8"/>
    <w:rsid w:val="000520A5"/>
    <w:rsid w:val="000E14E4"/>
    <w:rsid w:val="000F0DB9"/>
    <w:rsid w:val="000F62F5"/>
    <w:rsid w:val="0012358C"/>
    <w:rsid w:val="001315CF"/>
    <w:rsid w:val="00143AD5"/>
    <w:rsid w:val="001445E6"/>
    <w:rsid w:val="001D6B3E"/>
    <w:rsid w:val="001F6CF7"/>
    <w:rsid w:val="00204433"/>
    <w:rsid w:val="002141B6"/>
    <w:rsid w:val="002244AD"/>
    <w:rsid w:val="00235595"/>
    <w:rsid w:val="002658DC"/>
    <w:rsid w:val="002706EE"/>
    <w:rsid w:val="00283C6D"/>
    <w:rsid w:val="002B5FDD"/>
    <w:rsid w:val="002D1AE9"/>
    <w:rsid w:val="002D32FA"/>
    <w:rsid w:val="002D4E03"/>
    <w:rsid w:val="0031519C"/>
    <w:rsid w:val="00330626"/>
    <w:rsid w:val="00337AB1"/>
    <w:rsid w:val="00361481"/>
    <w:rsid w:val="00390D94"/>
    <w:rsid w:val="0039387A"/>
    <w:rsid w:val="003E54B9"/>
    <w:rsid w:val="003F30B7"/>
    <w:rsid w:val="00435AE1"/>
    <w:rsid w:val="00467972"/>
    <w:rsid w:val="004701C7"/>
    <w:rsid w:val="004951CC"/>
    <w:rsid w:val="004A0AFA"/>
    <w:rsid w:val="004A3478"/>
    <w:rsid w:val="004B42C3"/>
    <w:rsid w:val="004D5A17"/>
    <w:rsid w:val="00507ED1"/>
    <w:rsid w:val="005238DB"/>
    <w:rsid w:val="005A6ABD"/>
    <w:rsid w:val="0060169D"/>
    <w:rsid w:val="00615AFE"/>
    <w:rsid w:val="0063027C"/>
    <w:rsid w:val="0063271E"/>
    <w:rsid w:val="00642F08"/>
    <w:rsid w:val="0068113A"/>
    <w:rsid w:val="006A2EDD"/>
    <w:rsid w:val="006C21EF"/>
    <w:rsid w:val="006F5C6C"/>
    <w:rsid w:val="007059E4"/>
    <w:rsid w:val="007A15DC"/>
    <w:rsid w:val="007B07E2"/>
    <w:rsid w:val="007E60FC"/>
    <w:rsid w:val="00803068"/>
    <w:rsid w:val="00852A11"/>
    <w:rsid w:val="00932A85"/>
    <w:rsid w:val="0093349F"/>
    <w:rsid w:val="0095596C"/>
    <w:rsid w:val="009C3A45"/>
    <w:rsid w:val="009D23FC"/>
    <w:rsid w:val="009F104D"/>
    <w:rsid w:val="00A72668"/>
    <w:rsid w:val="00AA387A"/>
    <w:rsid w:val="00AB286E"/>
    <w:rsid w:val="00AC093E"/>
    <w:rsid w:val="00AC22E8"/>
    <w:rsid w:val="00AE3881"/>
    <w:rsid w:val="00AE6643"/>
    <w:rsid w:val="00AF71B8"/>
    <w:rsid w:val="00B15974"/>
    <w:rsid w:val="00B34264"/>
    <w:rsid w:val="00BD1039"/>
    <w:rsid w:val="00BD15C6"/>
    <w:rsid w:val="00BE0BA7"/>
    <w:rsid w:val="00C828EB"/>
    <w:rsid w:val="00C83F55"/>
    <w:rsid w:val="00CC4584"/>
    <w:rsid w:val="00CE4ED0"/>
    <w:rsid w:val="00CF69CB"/>
    <w:rsid w:val="00D9603C"/>
    <w:rsid w:val="00DB050D"/>
    <w:rsid w:val="00E067CC"/>
    <w:rsid w:val="00E15209"/>
    <w:rsid w:val="00E852D3"/>
    <w:rsid w:val="00E95CC5"/>
    <w:rsid w:val="00EB11B3"/>
    <w:rsid w:val="00EC0A0A"/>
    <w:rsid w:val="00ED5237"/>
    <w:rsid w:val="00F204EF"/>
    <w:rsid w:val="00F377FF"/>
    <w:rsid w:val="00F66CB7"/>
    <w:rsid w:val="00F9765A"/>
    <w:rsid w:val="00FA485B"/>
    <w:rsid w:val="00FE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744D8"/>
  <w15:docId w15:val="{ED7AB527-6D63-4C4D-9F45-64D87D93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D6B3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sid w:val="001D6B3E"/>
    <w:rPr>
      <w:rFonts w:cs="Times New Roman"/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A15D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5DC"/>
    <w:rPr>
      <w:rFonts w:ascii="Tahoma" w:eastAsia="Times New Roman" w:hAnsi="Tahoma" w:cs="Tahoma"/>
      <w:sz w:val="16"/>
      <w:szCs w:val="16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0506D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506D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0506D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506D8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ohrabenbali2@hotmail.f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zora.benbali@hotmail.fr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zora.benbali@hotmail.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Zohra.benbali24061984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2806</Characters>
  <Application>Microsoft Office Word</Application>
  <DocSecurity>4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Sweet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RAHIMO</dc:creator>
  <cp:lastModifiedBy>SALAM ALDOORI</cp:lastModifiedBy>
  <cp:revision>2</cp:revision>
  <cp:lastPrinted>2011-09-15T12:40:00Z</cp:lastPrinted>
  <dcterms:created xsi:type="dcterms:W3CDTF">2019-12-23T09:23:00Z</dcterms:created>
  <dcterms:modified xsi:type="dcterms:W3CDTF">2019-12-23T09:23:00Z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d53d93-3f4c-4b90-b511-bd6bdbb4fba9_Enabled">
    <vt:lpwstr>True</vt:lpwstr>
  </property>
  <property fmtid="{D5CDD505-2E9C-101B-9397-08002B2CF9AE}" pid="3" name="MSIP_Label_2fd53d93-3f4c-4b90-b511-bd6bdbb4fba9_SiteId">
    <vt:lpwstr>d852d5cd-724c-4128-8812-ffa5db3f8507</vt:lpwstr>
  </property>
  <property fmtid="{D5CDD505-2E9C-101B-9397-08002B2CF9AE}" pid="4" name="MSIP_Label_2fd53d93-3f4c-4b90-b511-bd6bdbb4fba9_Owner">
    <vt:lpwstr>E564521@inetpsa.com</vt:lpwstr>
  </property>
  <property fmtid="{D5CDD505-2E9C-101B-9397-08002B2CF9AE}" pid="5" name="MSIP_Label_2fd53d93-3f4c-4b90-b511-bd6bdbb4fba9_SetDate">
    <vt:lpwstr>2019-12-23T09:23:31.6796596Z</vt:lpwstr>
  </property>
  <property fmtid="{D5CDD505-2E9C-101B-9397-08002B2CF9AE}" pid="6" name="MSIP_Label_2fd53d93-3f4c-4b90-b511-bd6bdbb4fba9_Name">
    <vt:lpwstr>C2 - PSA Sensitive</vt:lpwstr>
  </property>
  <property fmtid="{D5CDD505-2E9C-101B-9397-08002B2CF9AE}" pid="7" name="MSIP_Label_2fd53d93-3f4c-4b90-b511-bd6bdbb4fba9_Application">
    <vt:lpwstr>Microsoft Azure Information Protection</vt:lpwstr>
  </property>
  <property fmtid="{D5CDD505-2E9C-101B-9397-08002B2CF9AE}" pid="8" name="MSIP_Label_2fd53d93-3f4c-4b90-b511-bd6bdbb4fba9_Extended_MSFT_Method">
    <vt:lpwstr>Automatic</vt:lpwstr>
  </property>
  <property fmtid="{D5CDD505-2E9C-101B-9397-08002B2CF9AE}" pid="9" name="Sensitivity">
    <vt:lpwstr>C2 - PSA Sensitive</vt:lpwstr>
  </property>
</Properties>
</file>