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0C13B4" w:rsidP="00FD3516">
      <w:pPr>
        <w:rPr>
          <w:rFonts w:ascii="Georgia" w:hAnsi="Georgia"/>
          <w:b/>
          <w:color w:val="000000"/>
          <w:sz w:val="52"/>
          <w:szCs w:val="52"/>
        </w:rPr>
      </w:pPr>
      <w:r w:rsidRPr="0008740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41" type="#_x0000_t202" style="position:absolute;margin-left:-12pt;margin-top:-18pt;width:222pt;height:130.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>
              <w:txbxContent>
                <w:p w:rsidR="005742D0" w:rsidRPr="002742AD" w:rsidRDefault="005742D0" w:rsidP="005742D0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  <w:t>Benabdallah Djamel</w:t>
                  </w:r>
                </w:p>
                <w:p w:rsidR="005742D0" w:rsidRPr="00831209" w:rsidRDefault="005742D0" w:rsidP="005742D0">
                  <w:pPr>
                    <w:tabs>
                      <w:tab w:val="left" w:pos="594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31209">
                    <w:rPr>
                      <w:rFonts w:ascii="Calibri" w:hAnsi="Calibri" w:cs="Calibri"/>
                      <w:sz w:val="22"/>
                      <w:szCs w:val="22"/>
                    </w:rPr>
                    <w:t>Age : 33 ans</w:t>
                  </w:r>
                </w:p>
                <w:p w:rsidR="005742D0" w:rsidRPr="00831209" w:rsidRDefault="005742D0" w:rsidP="005742D0">
                  <w:pPr>
                    <w:tabs>
                      <w:tab w:val="left" w:pos="594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31209">
                    <w:rPr>
                      <w:rFonts w:ascii="Calibri" w:hAnsi="Calibri" w:cs="Calibri"/>
                      <w:sz w:val="22"/>
                      <w:szCs w:val="22"/>
                    </w:rPr>
                    <w:t>Adresse : 252 logts B 8 N 7</w:t>
                  </w:r>
                </w:p>
                <w:p w:rsidR="005742D0" w:rsidRPr="00831209" w:rsidRDefault="005742D0" w:rsidP="005742D0">
                  <w:pPr>
                    <w:tabs>
                      <w:tab w:val="left" w:pos="594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31209">
                    <w:rPr>
                      <w:rFonts w:ascii="Calibri" w:hAnsi="Calibri" w:cs="Calibri"/>
                      <w:sz w:val="22"/>
                      <w:szCs w:val="22"/>
                    </w:rPr>
                    <w:t>Isser-boumerdes-algerie</w:t>
                  </w:r>
                </w:p>
                <w:p w:rsidR="005742D0" w:rsidRPr="00831209" w:rsidRDefault="005742D0" w:rsidP="005742D0">
                  <w:pPr>
                    <w:tabs>
                      <w:tab w:val="left" w:pos="594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31209">
                    <w:rPr>
                      <w:rFonts w:ascii="Calibri" w:hAnsi="Calibri" w:cs="Calibri"/>
                      <w:sz w:val="22"/>
                      <w:szCs w:val="22"/>
                    </w:rPr>
                    <w:t>Tél : 0540479726</w:t>
                  </w:r>
                </w:p>
                <w:p w:rsidR="005742D0" w:rsidRPr="00831209" w:rsidRDefault="005742D0" w:rsidP="005742D0">
                  <w:pPr>
                    <w:tabs>
                      <w:tab w:val="left" w:pos="5940"/>
                    </w:tabs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31209">
                    <w:rPr>
                      <w:rFonts w:ascii="Calibri" w:hAnsi="Calibri" w:cs="Calibri"/>
                      <w:sz w:val="22"/>
                      <w:szCs w:val="22"/>
                    </w:rPr>
                    <w:t>E-mail : enerdjab@yahoo.fr</w:t>
                  </w:r>
                </w:p>
                <w:p w:rsidR="0067496C" w:rsidRPr="00F22FF0" w:rsidRDefault="0067496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87400" w:rsidRPr="00087400">
        <w:rPr>
          <w:noProof/>
        </w:rPr>
        <w:pict>
          <v:shape id="Zone de texte 3" o:spid="_x0000_s1042" type="#_x0000_t202" style="position:absolute;margin-left:215.5pt;margin-top:-2.85pt;width:187.25pt;height:35.8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>
              <w:txbxContent>
                <w:p w:rsidR="0067496C" w:rsidRPr="00F22FF0" w:rsidRDefault="000D6B1B" w:rsidP="003D7EC0">
                  <w:pPr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>Ingenieur</w:t>
                  </w:r>
                </w:p>
              </w:txbxContent>
            </v:textbox>
          </v:shape>
        </w:pict>
      </w:r>
      <w:r w:rsidR="00087400" w:rsidRPr="00087400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56pt;margin-top:-10pt;width:53pt;height:10pt;rotation:18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" strokecolor="#0020bd" strokeweight="2pt"/>
        </w:pict>
      </w:r>
      <w:r w:rsidR="00087400" w:rsidRPr="00087400">
        <w:rPr>
          <w:noProof/>
        </w:rPr>
        <w:pict>
          <v:shape id="Zone de texte 6" o:spid="_x0000_s1039" type="#_x0000_t202" style="position:absolute;margin-left:443.25pt;margin-top:-17.25pt;width:102pt;height:143.25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" filled="f" stroked="f" strokeweight=".5pt">
            <v:textbox>
              <w:txbxContent>
                <w:p w:rsidR="0067496C" w:rsidRDefault="00771C50">
                  <w:r>
                    <w:rPr>
                      <w:noProof/>
                    </w:rPr>
                    <w:drawing>
                      <wp:inline distT="0" distB="0" distL="0" distR="0">
                        <wp:extent cx="1182832" cy="1235034"/>
                        <wp:effectExtent l="19050" t="0" r="0" b="0"/>
                        <wp:docPr id="1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2682" cy="1234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87400" w:rsidRPr="00087400">
        <w:rPr>
          <w:noProof/>
        </w:rPr>
        <w:pict>
          <v:line id="Line 80" o:spid="_x0000_s1038" style="position:absolute;flip:y;z-index:251655680;visibility:visibl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<v:shadow on="t" opacity=".5" offset="-6pt,6pt"/>
          </v:line>
        </w:pict>
      </w:r>
      <w:r w:rsidR="00087400" w:rsidRPr="0008740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8" o:spid="_x0000_s1037" type="#_x0000_t32" style="position:absolute;margin-left:445.95pt;margin-top:-18.2pt;width:0;height:37.2pt;flip:y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</w:pict>
      </w:r>
      <w:r w:rsidR="00087400" w:rsidRPr="00087400">
        <w:rPr>
          <w:noProof/>
        </w:rPr>
        <w:pict>
          <v:line id="Line 93" o:spid="_x0000_s1036" style="position:absolute;flip:x y;z-index:251659776;visibility:visibl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0ypwIAAJk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" strokecolor="#0020bd" strokeweight="2pt">
            <v:shadow opacity=".5" offset="-6pt,6pt"/>
          </v:line>
        </w:pict>
      </w:r>
      <w:r w:rsidR="00087400" w:rsidRPr="00087400">
        <w:rPr>
          <w:noProof/>
        </w:rPr>
        <w:pict>
          <v:shape id="AutoShape 79" o:spid="_x0000_s1035" type="#_x0000_t32" style="position:absolute;margin-left:445.6pt;margin-top:-17.55pt;width:95.6pt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shape id="Text Box 17" o:spid="_x0000_s1034" type="#_x0000_t202" style="position:absolute;margin-left:-7.7pt;margin-top:8.85pt;width:581pt;height:763.25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CROOa8&#10;4AAAAAsBAAAPAAAAAAAAAAAAAAAAABAFAABkcnMvZG93bnJldi54bWxQSwUGAAAAAAQABADzAAAA&#10;HQYAAAAA&#10;" filled="f" stroked="f" strokecolor="white">
            <v:textbox>
              <w:txbxContent>
                <w:p w:rsidR="0067496C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C299A" w:rsidRPr="007E0A6C" w:rsidRDefault="00CC299A" w:rsidP="00CC299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</w:pP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Benabdallah djamel né le 21/</w:t>
                  </w:r>
                  <w:r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 xml:space="preserve"> 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08</w:t>
                  </w:r>
                  <w:r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 xml:space="preserve"> 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/1985 a Chabet El Ameur wilaya de boumerdes les yeux noire, cheveux noire la taille 1,70m,je prépare un diplôme</w:t>
                  </w:r>
                  <w:r w:rsidR="00FD5D8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 xml:space="preserve"> en g</w:t>
                  </w:r>
                  <w:r w:rsidR="00224195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é</w:t>
                  </w:r>
                  <w:r w:rsidR="00FD5D8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nie mecanique spécialité é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n</w:t>
                  </w:r>
                  <w:r w:rsidR="00FD5D8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é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rg</w:t>
                  </w:r>
                  <w:r w:rsidR="00FD5D8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é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 xml:space="preserve">tique, je n’ai pas achevé mon formation dans les délais prévus par la réglementation en vigueure(5 années) au cours de mon cursus, je n’ai pas pu </w:t>
                  </w:r>
                  <w:r w:rsidR="00B372B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 xml:space="preserve">  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capitaliser que 5 premiere années d’étude d’ingenieur</w:t>
                  </w:r>
                  <w:r w:rsidR="00A034F8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>e</w:t>
                  </w:r>
                  <w:r w:rsidRPr="007E0A6C">
                    <w:rPr>
                      <w:rFonts w:ascii="Calibri" w:eastAsia="Lato" w:hAnsi="Calibri" w:cs="Calibri"/>
                      <w:noProof/>
                      <w:kern w:val="24"/>
                      <w:lang w:val="fr-FR"/>
                    </w:rPr>
                    <w:t xml:space="preserve"> jusqu'à l’année universitaire 2012/2013</w:t>
                  </w:r>
                </w:p>
                <w:p w:rsidR="00CC299A" w:rsidRPr="007E0A6C" w:rsidRDefault="00CC299A" w:rsidP="00CC299A">
                  <w:pPr>
                    <w:tabs>
                      <w:tab w:val="left" w:pos="2268"/>
                    </w:tabs>
                    <w:rPr>
                      <w:rFonts w:ascii="Calibri" w:hAnsi="Calibri" w:cs="Calibri"/>
                      <w:b/>
                      <w:sz w:val="28"/>
                      <w:szCs w:val="28"/>
                    </w:rPr>
                  </w:pPr>
                </w:p>
                <w:p w:rsidR="00CC299A" w:rsidRDefault="00CC299A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C299A" w:rsidRDefault="00CC299A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C299A" w:rsidRDefault="00CC299A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C299A" w:rsidRDefault="00CC299A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6"/>
                      <w:szCs w:val="16"/>
                    </w:rPr>
                  </w:pPr>
                </w:p>
                <w:p w:rsidR="003174E1" w:rsidRDefault="003174E1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</w:pPr>
                </w:p>
                <w:p w:rsidR="00CC299A" w:rsidRPr="00CC01C4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</w:pPr>
                  <w:r w:rsidRPr="00CC01C4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>2004-2</w:t>
                  </w:r>
                  <w:r w:rsidR="00062830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>005</w:t>
                  </w:r>
                  <w:r w:rsidRPr="00CC01C4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 xml:space="preserve"> </w:t>
                  </w:r>
                  <w:r w:rsidR="00554BF7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 xml:space="preserve"> </w:t>
                  </w:r>
                  <w:r w:rsidRPr="00CC01C4">
                    <w:rPr>
                      <w:rFonts w:ascii="Tahoma" w:hAnsi="Tahoma"/>
                      <w:b/>
                      <w:sz w:val="20"/>
                      <w:szCs w:val="20"/>
                    </w:rPr>
                    <w:t>BAC science exacte</w:t>
                  </w:r>
                </w:p>
                <w:p w:rsidR="00CC299A" w:rsidRPr="00CC01C4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  <w:r w:rsidRPr="00CC01C4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 xml:space="preserve">isser-algerie </w:t>
                  </w:r>
                  <w:r w:rsidRPr="00CC01C4">
                    <w:rPr>
                      <w:rFonts w:ascii="Tahoma" w:hAnsi="Tahoma"/>
                      <w:b/>
                      <w:color w:val="FF0066"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ahoma" w:hAnsi="Tahoma"/>
                      <w:b/>
                      <w:color w:val="FF0066"/>
                      <w:sz w:val="20"/>
                      <w:szCs w:val="20"/>
                    </w:rPr>
                    <w:t xml:space="preserve">  </w:t>
                  </w:r>
                  <w:r w:rsidRPr="00CC01C4">
                    <w:rPr>
                      <w:rFonts w:ascii="Tahoma" w:hAnsi="Tahoma"/>
                      <w:b/>
                      <w:color w:val="FF0066"/>
                      <w:sz w:val="20"/>
                      <w:szCs w:val="20"/>
                    </w:rPr>
                    <w:t xml:space="preserve"> </w:t>
                  </w:r>
                  <w:r w:rsidRPr="005909E0">
                    <w:rPr>
                      <w:rFonts w:ascii="Tahoma" w:hAnsi="Tahoma"/>
                      <w:color w:val="FF0066"/>
                      <w:sz w:val="20"/>
                      <w:szCs w:val="20"/>
                    </w:rPr>
                    <w:t xml:space="preserve"> </w:t>
                  </w:r>
                  <w:r w:rsidR="005909E0" w:rsidRPr="005909E0">
                    <w:rPr>
                      <w:rFonts w:ascii="Tahoma" w:hAnsi="Tahoma"/>
                      <w:sz w:val="20"/>
                      <w:szCs w:val="20"/>
                    </w:rPr>
                    <w:t xml:space="preserve">lycée </w:t>
                  </w:r>
                  <w:r w:rsidRPr="00CC01C4">
                    <w:rPr>
                      <w:rFonts w:ascii="Tahoma" w:hAnsi="Tahoma"/>
                      <w:sz w:val="20"/>
                    </w:rPr>
                    <w:t>bouiri bo</w:t>
                  </w:r>
                  <w:r>
                    <w:rPr>
                      <w:rFonts w:ascii="Tahoma" w:hAnsi="Tahoma"/>
                      <w:sz w:val="20"/>
                    </w:rPr>
                    <w:t>u</w:t>
                  </w:r>
                  <w:r w:rsidRPr="00CC01C4">
                    <w:rPr>
                      <w:rFonts w:ascii="Tahoma" w:hAnsi="Tahoma"/>
                      <w:sz w:val="20"/>
                    </w:rPr>
                    <w:t>lame</w:t>
                  </w:r>
                  <w:r>
                    <w:rPr>
                      <w:rFonts w:ascii="Tahoma" w:hAnsi="Tahoma"/>
                      <w:sz w:val="20"/>
                    </w:rPr>
                    <w:t xml:space="preserve"> isser boumerdes</w:t>
                  </w:r>
                </w:p>
                <w:p w:rsidR="00CC299A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CC299A" w:rsidRPr="00CC01C4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F14003">
                    <w:rPr>
                      <w:rFonts w:ascii="Tahoma" w:hAnsi="Tahoma"/>
                      <w:b/>
                      <w:color w:val="002060"/>
                      <w:sz w:val="20"/>
                    </w:rPr>
                    <w:t>2012-2013</w:t>
                  </w:r>
                  <w:r w:rsidRPr="00CC01C4">
                    <w:rPr>
                      <w:rFonts w:ascii="Tahoma" w:hAnsi="Tahoma"/>
                      <w:b/>
                      <w:sz w:val="20"/>
                    </w:rPr>
                    <w:t xml:space="preserve">                         </w:t>
                  </w:r>
                  <w:r w:rsidR="00A81E49">
                    <w:rPr>
                      <w:rFonts w:ascii="Tahoma" w:hAnsi="Tahoma"/>
                      <w:b/>
                      <w:sz w:val="20"/>
                    </w:rPr>
                    <w:t xml:space="preserve"> BAC+5 en g</w:t>
                  </w:r>
                  <w:r w:rsidR="007C40F1">
                    <w:rPr>
                      <w:rFonts w:ascii="Tahoma" w:hAnsi="Tahoma"/>
                      <w:b/>
                      <w:sz w:val="20"/>
                    </w:rPr>
                    <w:t>é</w:t>
                  </w:r>
                  <w:r w:rsidR="00A81E49">
                    <w:rPr>
                      <w:rFonts w:ascii="Tahoma" w:hAnsi="Tahoma"/>
                      <w:b/>
                      <w:sz w:val="20"/>
                    </w:rPr>
                    <w:t>nie mecanique spé</w:t>
                  </w:r>
                  <w:r>
                    <w:rPr>
                      <w:rFonts w:ascii="Tahoma" w:hAnsi="Tahoma"/>
                      <w:b/>
                      <w:sz w:val="20"/>
                    </w:rPr>
                    <w:t>cialit</w:t>
                  </w:r>
                  <w:r w:rsidR="00A81E49">
                    <w:rPr>
                      <w:rFonts w:ascii="Tahoma" w:hAnsi="Tahoma"/>
                      <w:b/>
                      <w:sz w:val="20"/>
                    </w:rPr>
                    <w:t>é</w:t>
                  </w:r>
                  <w:r w:rsidRPr="00CC01C4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872DD5">
                    <w:rPr>
                      <w:rFonts w:ascii="Tahoma" w:hAnsi="Tahoma"/>
                      <w:b/>
                      <w:sz w:val="20"/>
                    </w:rPr>
                    <w:t>e</w:t>
                  </w:r>
                  <w:r w:rsidR="009147C9">
                    <w:rPr>
                      <w:rFonts w:ascii="Tahoma" w:hAnsi="Tahoma"/>
                      <w:b/>
                      <w:sz w:val="20"/>
                    </w:rPr>
                    <w:t>nergé</w:t>
                  </w:r>
                  <w:r w:rsidRPr="00CC01C4">
                    <w:rPr>
                      <w:rFonts w:ascii="Tahoma" w:hAnsi="Tahoma"/>
                      <w:b/>
                      <w:sz w:val="20"/>
                    </w:rPr>
                    <w:t>tique</w:t>
                  </w:r>
                </w:p>
                <w:p w:rsidR="00CC299A" w:rsidRPr="00CC01C4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 w:rsidRPr="00CC01C4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 xml:space="preserve">Boumerdes-algerie </w:t>
                  </w:r>
                  <w:r>
                    <w:rPr>
                      <w:rFonts w:ascii="Tahoma" w:hAnsi="Tahoma"/>
                      <w:b/>
                      <w:color w:val="FF0066"/>
                      <w:sz w:val="20"/>
                      <w:szCs w:val="20"/>
                    </w:rPr>
                    <w:t xml:space="preserve">          </w:t>
                  </w:r>
                  <w:r w:rsidRPr="00CC01C4">
                    <w:rPr>
                      <w:rFonts w:ascii="Tahoma" w:hAnsi="Tahoma"/>
                      <w:b/>
                      <w:color w:val="FF0066"/>
                      <w:sz w:val="20"/>
                      <w:szCs w:val="20"/>
                    </w:rPr>
                    <w:t xml:space="preserve"> </w:t>
                  </w:r>
                  <w:r w:rsidRPr="00CC01C4">
                    <w:rPr>
                      <w:rFonts w:ascii="Tahoma" w:hAnsi="Tahoma"/>
                      <w:sz w:val="20"/>
                    </w:rPr>
                    <w:t>université mhamed bougara boumerdes</w:t>
                  </w:r>
                </w:p>
                <w:p w:rsidR="00CC299A" w:rsidRPr="00CC01C4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CC01C4">
                    <w:rPr>
                      <w:rFonts w:ascii="Tahoma" w:hAnsi="Tahoma"/>
                      <w:sz w:val="20"/>
                    </w:rPr>
                    <w:t xml:space="preserve">                              </w:t>
                  </w:r>
                  <w:r>
                    <w:rPr>
                      <w:rFonts w:ascii="Tahoma" w:hAnsi="Tahoma"/>
                      <w:sz w:val="20"/>
                    </w:rPr>
                    <w:t xml:space="preserve">            La faculté de science de l’ingenieur</w:t>
                  </w:r>
                  <w:r w:rsidR="00F028ED">
                    <w:rPr>
                      <w:rFonts w:ascii="Tahoma" w:hAnsi="Tahoma"/>
                      <w:sz w:val="20"/>
                    </w:rPr>
                    <w:t xml:space="preserve"> (FSI- INGM)</w:t>
                  </w:r>
                </w:p>
                <w:p w:rsidR="00CC299A" w:rsidRPr="00CC01C4" w:rsidRDefault="00CC299A" w:rsidP="00CC299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CC299A" w:rsidRPr="00CC01C4" w:rsidRDefault="00CC299A" w:rsidP="00CC299A">
                  <w:pPr>
                    <w:rPr>
                      <w:rFonts w:ascii="Tahoma" w:hAnsi="Tahoma"/>
                      <w:sz w:val="16"/>
                      <w:szCs w:val="16"/>
                    </w:rPr>
                  </w:pPr>
                </w:p>
                <w:p w:rsidR="00CC299A" w:rsidRPr="00EB68CE" w:rsidRDefault="00CC299A" w:rsidP="00CC299A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  <w:szCs w:val="28"/>
                    </w:rPr>
                  </w:pPr>
                  <w:r w:rsidRPr="00CC01C4">
                    <w:rPr>
                      <w:rFonts w:ascii="Tahoma" w:hAnsi="Tahoma"/>
                      <w:b/>
                      <w:color w:val="404040"/>
                      <w:sz w:val="20"/>
                    </w:rPr>
                    <w:t>Langues:</w:t>
                  </w:r>
                  <w:r w:rsidRPr="00F22FF0">
                    <w:rPr>
                      <w:rFonts w:ascii="Tahoma" w:hAnsi="Tahoma"/>
                      <w:b/>
                      <w:i/>
                      <w:sz w:val="20"/>
                    </w:rPr>
                    <w:t xml:space="preserve">                  </w:t>
                  </w:r>
                  <w:r w:rsidR="009D46ED"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r w:rsidRPr="00F22FF0"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>Anglais : m</w:t>
                  </w:r>
                  <w:r w:rsidR="00C97F64">
                    <w:rPr>
                      <w:rFonts w:ascii="Tahoma" w:hAnsi="Tahoma"/>
                      <w:b/>
                      <w:sz w:val="20"/>
                    </w:rPr>
                    <w:t>o</w:t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>yenne</w:t>
                  </w:r>
                </w:p>
                <w:p w:rsidR="00CC299A" w:rsidRPr="00EB68CE" w:rsidRDefault="00CC299A" w:rsidP="00CC299A">
                  <w:pPr>
                    <w:rPr>
                      <w:rFonts w:ascii="Tahoma" w:hAnsi="Tahoma"/>
                      <w:sz w:val="20"/>
                    </w:rPr>
                  </w:pPr>
                  <w:r w:rsidRPr="00EB68CE">
                    <w:rPr>
                      <w:rFonts w:ascii="Tahoma" w:hAnsi="Tahoma"/>
                      <w:b/>
                      <w:sz w:val="20"/>
                    </w:rPr>
                    <w:tab/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ab/>
                    <w:t xml:space="preserve">           Français : tres bien</w:t>
                  </w:r>
                </w:p>
                <w:p w:rsidR="00CC299A" w:rsidRPr="00EB68CE" w:rsidRDefault="00CC299A" w:rsidP="00CC299A">
                  <w:pPr>
                    <w:rPr>
                      <w:rFonts w:ascii="Tahoma" w:hAnsi="Tahoma"/>
                      <w:b/>
                      <w:sz w:val="20"/>
                    </w:rPr>
                  </w:pPr>
                  <w:r w:rsidRPr="00EB68CE">
                    <w:rPr>
                      <w:rFonts w:ascii="Tahoma" w:hAnsi="Tahoma"/>
                      <w:sz w:val="20"/>
                    </w:rPr>
                    <w:tab/>
                  </w:r>
                  <w:r w:rsidRPr="00EB68CE">
                    <w:rPr>
                      <w:rFonts w:ascii="Tahoma" w:hAnsi="Tahoma"/>
                      <w:sz w:val="20"/>
                    </w:rPr>
                    <w:tab/>
                    <w:t xml:space="preserve">          </w:t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>Arabe : tres bien</w:t>
                  </w:r>
                </w:p>
                <w:p w:rsidR="00CC299A" w:rsidRPr="00EB68CE" w:rsidRDefault="00CC299A" w:rsidP="00CC299A">
                  <w:pPr>
                    <w:rPr>
                      <w:rFonts w:ascii="Tahoma" w:hAnsi="Tahoma"/>
                      <w:sz w:val="20"/>
                    </w:rPr>
                  </w:pPr>
                  <w:r w:rsidRPr="00EB68CE">
                    <w:rPr>
                      <w:rFonts w:ascii="Tahoma" w:hAnsi="Tahoma"/>
                      <w:b/>
                      <w:sz w:val="20"/>
                    </w:rPr>
                    <w:t xml:space="preserve">                              </w:t>
                  </w:r>
                  <w:r w:rsidR="00A82B66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 xml:space="preserve">  </w:t>
                  </w:r>
                  <w:r w:rsidR="009D46ED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 xml:space="preserve"> Kabyle : langue materne</w:t>
                  </w:r>
                  <w:r w:rsidR="00635DF4">
                    <w:rPr>
                      <w:rFonts w:ascii="Tahoma" w:hAnsi="Tahoma"/>
                      <w:b/>
                      <w:sz w:val="20"/>
                    </w:rPr>
                    <w:t>l</w:t>
                  </w:r>
                  <w:r w:rsidRPr="00EB68CE">
                    <w:rPr>
                      <w:rFonts w:ascii="Tahoma" w:hAnsi="Tahoma"/>
                      <w:b/>
                      <w:sz w:val="20"/>
                    </w:rPr>
                    <w:t>le</w:t>
                  </w:r>
                </w:p>
                <w:p w:rsidR="00CC299A" w:rsidRDefault="00CC299A" w:rsidP="00CC299A">
                  <w:pPr>
                    <w:rPr>
                      <w:rFonts w:ascii="Tahoma" w:hAnsi="Tahoma"/>
                      <w:b/>
                      <w:i/>
                      <w:color w:val="404040"/>
                      <w:sz w:val="20"/>
                      <w:lang w:val="es-ES"/>
                    </w:rPr>
                  </w:pPr>
                </w:p>
                <w:p w:rsidR="00CC299A" w:rsidRDefault="00CC299A" w:rsidP="00CC299A">
                  <w:pPr>
                    <w:rPr>
                      <w:rFonts w:ascii="Tahoma" w:hAnsi="Tahoma"/>
                      <w:sz w:val="20"/>
                      <w:lang w:val="es-ES"/>
                    </w:rPr>
                  </w:pPr>
                  <w:r w:rsidRPr="00CC01C4">
                    <w:rPr>
                      <w:rFonts w:ascii="Tahoma" w:hAnsi="Tahoma"/>
                      <w:b/>
                      <w:color w:val="404040"/>
                      <w:sz w:val="20"/>
                      <w:lang w:val="es-ES"/>
                    </w:rPr>
                    <w:t>Logiciels maîtrisés</w:t>
                  </w:r>
                  <w:r w:rsidRPr="00F22FF0">
                    <w:rPr>
                      <w:rFonts w:ascii="Tahoma" w:hAnsi="Tahoma"/>
                      <w:b/>
                      <w:i/>
                      <w:color w:val="404040"/>
                      <w:sz w:val="20"/>
                      <w:lang w:val="es-ES"/>
                    </w:rPr>
                    <w:t xml:space="preserve">: </w:t>
                  </w:r>
                  <w:r w:rsidRPr="00F22FF0">
                    <w:rPr>
                      <w:rFonts w:ascii="Tahoma" w:hAnsi="Tahoma"/>
                      <w:sz w:val="20"/>
                      <w:lang w:val="es-ES"/>
                    </w:rPr>
                    <w:t xml:space="preserve">Word, </w:t>
                  </w:r>
                  <w:r>
                    <w:rPr>
                      <w:rFonts w:ascii="Tahoma" w:hAnsi="Tahoma"/>
                      <w:sz w:val="20"/>
                      <w:lang w:val="es-ES"/>
                    </w:rPr>
                    <w:t>Excel, power point</w:t>
                  </w:r>
                </w:p>
                <w:p w:rsidR="00CC299A" w:rsidRDefault="00CC299A" w:rsidP="0085269B">
                  <w:pPr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</w:pPr>
                </w:p>
                <w:p w:rsidR="00CC299A" w:rsidRDefault="00CC299A" w:rsidP="00050836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CC299A" w:rsidRDefault="00CC299A" w:rsidP="00CC299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CC299A" w:rsidRDefault="00CC299A" w:rsidP="00CC299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F14136" w:rsidRDefault="00F14136" w:rsidP="00CC299A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3174E1" w:rsidRDefault="003174E1" w:rsidP="00CC299A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526D7C" w:rsidRDefault="00526D7C" w:rsidP="00CC299A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CC299A" w:rsidRPr="001834BE" w:rsidRDefault="00F92A47" w:rsidP="00CC299A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2016 </w:t>
                  </w:r>
                  <w:r w:rsidR="00C868AC">
                    <w:rPr>
                      <w:rFonts w:ascii="Tahoma" w:hAnsi="Tahoma"/>
                      <w:b/>
                      <w:sz w:val="20"/>
                    </w:rPr>
                    <w:t>à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ce jour</w:t>
                  </w:r>
                  <w:r w:rsidR="00CC299A" w:rsidRPr="001834BE">
                    <w:rPr>
                      <w:rFonts w:ascii="Tahoma" w:hAnsi="Tahoma"/>
                      <w:b/>
                      <w:sz w:val="20"/>
                    </w:rPr>
                    <w:t xml:space="preserve">     </w:t>
                  </w:r>
                  <w:r w:rsidR="00AA7FF5">
                    <w:rPr>
                      <w:rFonts w:ascii="Tahoma" w:hAnsi="Tahoma"/>
                      <w:b/>
                      <w:sz w:val="20"/>
                    </w:rPr>
                    <w:t xml:space="preserve">             TESTLAB, gé</w:t>
                  </w:r>
                  <w:r w:rsidR="00CC299A">
                    <w:rPr>
                      <w:rFonts w:ascii="Tahoma" w:hAnsi="Tahoma"/>
                      <w:b/>
                      <w:sz w:val="20"/>
                    </w:rPr>
                    <w:t xml:space="preserve">nie civil </w:t>
                  </w:r>
                </w:p>
                <w:p w:rsidR="00CC299A" w:rsidRPr="001834BE" w:rsidRDefault="00CC299A" w:rsidP="00CC299A">
                  <w:pPr>
                    <w:rPr>
                      <w:rFonts w:ascii="Tahoma" w:hAnsi="Tahoma"/>
                      <w:sz w:val="8"/>
                      <w:szCs w:val="8"/>
                    </w:rPr>
                  </w:pPr>
                </w:p>
                <w:p w:rsidR="00CC299A" w:rsidRPr="00E23BF2" w:rsidRDefault="00CC299A" w:rsidP="00CC299A">
                  <w:pPr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 w:rsidRPr="00B80AAB">
                    <w:rPr>
                      <w:rFonts w:ascii="Tahoma" w:hAnsi="Tahoma"/>
                      <w:b/>
                      <w:color w:val="002060"/>
                      <w:sz w:val="20"/>
                      <w:szCs w:val="20"/>
                    </w:rPr>
                    <w:t>Tidjelabine- algerie</w:t>
                  </w:r>
                  <w:r w:rsidRPr="001834BE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</w:t>
                  </w:r>
                  <w:r w:rsidR="009018A6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  </w:t>
                  </w:r>
                  <w:r w:rsidR="00C840EE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</w:t>
                  </w:r>
                  <w:r w:rsidR="00452E1C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</w:t>
                  </w:r>
                  <w:r w:rsidR="009018A6"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 xml:space="preserve"> </w:t>
                  </w:r>
                  <w:r w:rsidRPr="00E23BF2">
                    <w:rPr>
                      <w:rFonts w:ascii="Tahoma" w:hAnsi="Tahoma"/>
                      <w:b/>
                      <w:sz w:val="20"/>
                      <w:szCs w:val="20"/>
                    </w:rPr>
                    <w:t>technicien</w:t>
                  </w:r>
                </w:p>
                <w:p w:rsidR="00CC299A" w:rsidRPr="001834BE" w:rsidRDefault="00CC299A" w:rsidP="00CC299A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CC299A" w:rsidRPr="00452E1C" w:rsidRDefault="00452E1C" w:rsidP="00CC299A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 </w:t>
                  </w:r>
                  <w:r w:rsidR="00C840EE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 </w:t>
                  </w:r>
                  <w:r w:rsidR="00CC299A" w:rsidRPr="00452E1C">
                    <w:rPr>
                      <w:rFonts w:ascii="Tahoma" w:hAnsi="Tahoma"/>
                      <w:sz w:val="20"/>
                      <w:szCs w:val="20"/>
                      <w:u w:val="single"/>
                    </w:rPr>
                    <w:t>Missions ou tâches réalisées</w:t>
                  </w:r>
                  <w:r w:rsidR="00CC299A" w:rsidRPr="00452E1C">
                    <w:rPr>
                      <w:rFonts w:ascii="Tahoma" w:hAnsi="Tahoma"/>
                      <w:sz w:val="20"/>
                      <w:szCs w:val="20"/>
                    </w:rPr>
                    <w:t>:</w:t>
                  </w:r>
                </w:p>
                <w:p w:rsidR="00CC299A" w:rsidRPr="00452E1C" w:rsidRDefault="00CC299A" w:rsidP="00CC299A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CC299A" w:rsidRDefault="00CC299A" w:rsidP="00CC299A">
                  <w:pPr>
                    <w:pStyle w:val="Sansinterligne1"/>
                    <w:numPr>
                      <w:ilvl w:val="0"/>
                      <w:numId w:val="19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contrôle de beton et materiaux de construction</w:t>
                  </w:r>
                </w:p>
                <w:p w:rsidR="00CC299A" w:rsidRPr="00384092" w:rsidRDefault="00CC299A" w:rsidP="00CC299A">
                  <w:pPr>
                    <w:pStyle w:val="Sansinterligne1"/>
                    <w:numPr>
                      <w:ilvl w:val="0"/>
                      <w:numId w:val="19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Gerant de laboratoire de beton et materiaux de construction </w:t>
                  </w:r>
                </w:p>
                <w:p w:rsidR="00CC299A" w:rsidRPr="009C69D4" w:rsidRDefault="00CC299A" w:rsidP="00CC299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0"/>
                      <w:szCs w:val="20"/>
                    </w:rPr>
                  </w:pPr>
                </w:p>
                <w:p w:rsidR="00CC299A" w:rsidRDefault="00CC299A" w:rsidP="00CC299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CC299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5B7284" w:rsidRDefault="005B7284" w:rsidP="00CC299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</w:p>
                <w:p w:rsidR="00CC299A" w:rsidRPr="001E7C77" w:rsidRDefault="00CC299A" w:rsidP="00CC299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1E7C77">
                    <w:rPr>
                      <w:rFonts w:ascii="Arial" w:hAnsi="Arial"/>
                      <w:sz w:val="22"/>
                      <w:szCs w:val="22"/>
                    </w:rPr>
                    <w:t>Informatique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</w:t>
                  </w:r>
                  <w:r w:rsidRPr="001E7C77">
                    <w:rPr>
                      <w:rFonts w:ascii="Arial" w:hAnsi="Arial"/>
                      <w:sz w:val="22"/>
                      <w:szCs w:val="22"/>
                    </w:rPr>
                    <w:t>: Windows (98, 2000, xp)</w:t>
                  </w:r>
                </w:p>
                <w:p w:rsidR="00CC299A" w:rsidRDefault="00CC299A" w:rsidP="00CC299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</w:p>
                <w:p w:rsidR="00CC299A" w:rsidRPr="001E7C77" w:rsidRDefault="00CC299A" w:rsidP="00CC299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1E7C77">
                    <w:rPr>
                      <w:rFonts w:ascii="Arial" w:hAnsi="Arial"/>
                      <w:sz w:val="22"/>
                      <w:szCs w:val="22"/>
                    </w:rPr>
                    <w:t>Loisir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</w:t>
                  </w:r>
                  <w:r w:rsidRPr="001E7C77">
                    <w:rPr>
                      <w:rFonts w:ascii="Arial" w:hAnsi="Arial"/>
                      <w:sz w:val="22"/>
                      <w:szCs w:val="22"/>
                    </w:rPr>
                    <w:t>: sport, voyage, lecteur, internet</w:t>
                  </w:r>
                </w:p>
                <w:p w:rsidR="006225F2" w:rsidRDefault="006225F2" w:rsidP="00CC299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</w:p>
                <w:p w:rsidR="00CC299A" w:rsidRPr="001E7C77" w:rsidRDefault="00CC299A" w:rsidP="00CC299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1E7C77">
                    <w:rPr>
                      <w:rFonts w:ascii="Arial" w:hAnsi="Arial"/>
                      <w:sz w:val="22"/>
                      <w:szCs w:val="22"/>
                    </w:rPr>
                    <w:t>Autre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 xml:space="preserve"> </w:t>
                  </w:r>
                  <w:r w:rsidRPr="001E7C77">
                    <w:rPr>
                      <w:rFonts w:ascii="Arial" w:hAnsi="Arial"/>
                      <w:sz w:val="22"/>
                      <w:szCs w:val="22"/>
                    </w:rPr>
                    <w:t>: bonne santé, vast cultura generale, possedant permis de conduite et serieux</w:t>
                  </w:r>
                </w:p>
                <w:p w:rsidR="00CC299A" w:rsidRDefault="00CC299A" w:rsidP="00CC299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CC299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299A" w:rsidRDefault="00CC299A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1834BE" w:rsidRDefault="001834BE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sz w:val="28"/>
          <w:szCs w:val="28"/>
        </w:rPr>
      </w:pPr>
    </w:p>
    <w:p w:rsidR="00CA711A" w:rsidRDefault="00CA711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shape id="Text Box 70" o:spid="_x0000_s1033" type="#_x0000_t202" style="position:absolute;margin-left:-7.7pt;margin-top:4.3pt;width:232.5pt;height:29.3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" stroked="f" strokecolor="#f06">
            <v:textbox>
              <w:txbxContent>
                <w:p w:rsidR="0067496C" w:rsidRPr="008B2668" w:rsidRDefault="00F22FF0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line id="Line 87" o:spid="_x0000_s1032" style="position:absolute;flip:x y;z-index:251662848;visibility:visible" from="-12pt,18pt" to="33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" strokecolor="#0020bd" strokeweight="2pt">
            <v:shadow on="t" opacity=".5" offset="-6pt,6pt"/>
          </v:line>
        </w:pict>
      </w:r>
    </w:p>
    <w:p w:rsidR="00F035B6" w:rsidRPr="00C87883" w:rsidRDefault="00F035B6" w:rsidP="0085269B">
      <w:pPr>
        <w:tabs>
          <w:tab w:val="left" w:pos="2268"/>
        </w:tabs>
        <w:rPr>
          <w:rFonts w:ascii="Comic Sans MS" w:hAnsi="Comic Sans MS"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26D7C" w:rsidRDefault="00526D7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shape id="Text Box 88" o:spid="_x0000_s1031" type="#_x0000_t202" style="position:absolute;margin-left:-26.05pt;margin-top:17.4pt;width:382.5pt;height:27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QRxzZeAAAAAIAQAADwAAAAAAAAAAAAAAAADhBAAAZHJzL2Rvd25yZXYueG1sUEsFBgAA&#10;AAAEAAQA8wAAAO4FAAAAAA==&#10;" stroked="f" strokecolor="#f06">
            <v:textbox>
              <w:txbxContent>
                <w:p w:rsidR="0067496C" w:rsidRPr="00D25D61" w:rsidRDefault="00F22FF0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line id="Line 92" o:spid="_x0000_s1030" style="position:absolute;flip:x;z-index:251658752;visibility:visible" from="-21pt,12.95pt" to="33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" strokecolor="#0020bd" strokeweight="2pt">
            <v:shadow on="t" opacity=".5" offset="-6pt,6pt"/>
          </v:line>
        </w:pict>
      </w:r>
    </w:p>
    <w:p w:rsidR="00526D7C" w:rsidRDefault="00526D7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761342" w:rsidRDefault="00F035B6" w:rsidP="0085269B">
      <w:pPr>
        <w:tabs>
          <w:tab w:val="left" w:pos="2268"/>
        </w:tabs>
        <w:rPr>
          <w:rFonts w:ascii="Comic Sans MS" w:hAnsi="Comic Sans MS"/>
          <w:b/>
          <w:i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shape id="_x0000_s1029" type="#_x0000_t202" style="position:absolute;margin-left:-26.05pt;margin-top:4.1pt;width:382.5pt;height:27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OPBma7iAAAACQEAAA8AAAAAAAAAAAAAAAAA4AQAAGRycy9kb3ducmV2LnhtbFBLBQYA&#10;AAAABAAEAPMAAADvBQAAAAA=&#10;" stroked="f" strokecolor="#f06">
            <v:textbox>
              <w:txbxContent>
                <w:p w:rsidR="00F22FF0" w:rsidRPr="00D25D61" w:rsidRDefault="00F22FF0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</w:txbxContent>
            </v:textbox>
          </v:shape>
        </w:pict>
      </w:r>
    </w:p>
    <w:p w:rsidR="00F035B6" w:rsidRDefault="0008740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087400">
        <w:rPr>
          <w:noProof/>
        </w:rPr>
        <w:pict>
          <v:line id="_x0000_s1028" style="position:absolute;flip:x;z-index:251664896;visibility:visible" from="-26.05pt,17.6pt" to="327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525FA6" w:rsidRDefault="00F035B6" w:rsidP="00CD579D">
      <w:pPr>
        <w:tabs>
          <w:tab w:val="left" w:pos="2268"/>
        </w:tabs>
        <w:rPr>
          <w:rFonts w:ascii="Comic Sans MS" w:hAnsi="Comic Sans MS"/>
          <w:sz w:val="28"/>
          <w:szCs w:val="28"/>
        </w:rPr>
      </w:pPr>
    </w:p>
    <w:sectPr w:rsidR="00F035B6" w:rsidRPr="00525FA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717" w:rsidRDefault="00221717" w:rsidP="0085269B">
      <w:r>
        <w:separator/>
      </w:r>
    </w:p>
  </w:endnote>
  <w:endnote w:type="continuationSeparator" w:id="1">
    <w:p w:rsidR="00221717" w:rsidRDefault="00221717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717" w:rsidRDefault="00221717" w:rsidP="0085269B">
      <w:r>
        <w:separator/>
      </w:r>
    </w:p>
  </w:footnote>
  <w:footnote w:type="continuationSeparator" w:id="1">
    <w:p w:rsidR="00221717" w:rsidRDefault="00221717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5pt;height:12.75pt" o:bullet="t">
        <v:imagedata r:id="rId1" o:title="BD21304_"/>
      </v:shape>
    </w:pict>
  </w:numPicBullet>
  <w:numPicBullet w:numPicBulletId="1">
    <w:pict>
      <v:shape id="_x0000_i1037" type="#_x0000_t75" style="width:14.2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701E8D"/>
    <w:multiLevelType w:val="hybridMultilevel"/>
    <w:tmpl w:val="9F864FEC"/>
    <w:lvl w:ilvl="0" w:tplc="040C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4818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13F6"/>
    <w:rsid w:val="00007038"/>
    <w:rsid w:val="00027934"/>
    <w:rsid w:val="00050836"/>
    <w:rsid w:val="00051459"/>
    <w:rsid w:val="00062830"/>
    <w:rsid w:val="00071F1E"/>
    <w:rsid w:val="00073B20"/>
    <w:rsid w:val="00075821"/>
    <w:rsid w:val="0008280D"/>
    <w:rsid w:val="00086ED1"/>
    <w:rsid w:val="00087400"/>
    <w:rsid w:val="000904F4"/>
    <w:rsid w:val="00091120"/>
    <w:rsid w:val="00094381"/>
    <w:rsid w:val="000A51F2"/>
    <w:rsid w:val="000B0236"/>
    <w:rsid w:val="000B6060"/>
    <w:rsid w:val="000C13B4"/>
    <w:rsid w:val="000C7888"/>
    <w:rsid w:val="000D6B1B"/>
    <w:rsid w:val="000E7707"/>
    <w:rsid w:val="000F2E60"/>
    <w:rsid w:val="00102A8D"/>
    <w:rsid w:val="0014471A"/>
    <w:rsid w:val="0015717E"/>
    <w:rsid w:val="001641FA"/>
    <w:rsid w:val="0016631D"/>
    <w:rsid w:val="001834BE"/>
    <w:rsid w:val="00185B49"/>
    <w:rsid w:val="00190C4E"/>
    <w:rsid w:val="001A582C"/>
    <w:rsid w:val="001B483E"/>
    <w:rsid w:val="001C0408"/>
    <w:rsid w:val="001D0B13"/>
    <w:rsid w:val="001D207B"/>
    <w:rsid w:val="001D4866"/>
    <w:rsid w:val="001E6866"/>
    <w:rsid w:val="001F0444"/>
    <w:rsid w:val="00200A6E"/>
    <w:rsid w:val="00203F1A"/>
    <w:rsid w:val="002062CE"/>
    <w:rsid w:val="00214FD3"/>
    <w:rsid w:val="00221717"/>
    <w:rsid w:val="00224195"/>
    <w:rsid w:val="0023391C"/>
    <w:rsid w:val="002542CC"/>
    <w:rsid w:val="00255058"/>
    <w:rsid w:val="0025758A"/>
    <w:rsid w:val="00265EE5"/>
    <w:rsid w:val="002742AD"/>
    <w:rsid w:val="0027515C"/>
    <w:rsid w:val="00293AE8"/>
    <w:rsid w:val="002A370E"/>
    <w:rsid w:val="002C4B0E"/>
    <w:rsid w:val="002D1ACA"/>
    <w:rsid w:val="002E61C4"/>
    <w:rsid w:val="002F2A7B"/>
    <w:rsid w:val="0031598A"/>
    <w:rsid w:val="003174E1"/>
    <w:rsid w:val="0032327C"/>
    <w:rsid w:val="00340E13"/>
    <w:rsid w:val="00347578"/>
    <w:rsid w:val="00372DE4"/>
    <w:rsid w:val="00384092"/>
    <w:rsid w:val="00395700"/>
    <w:rsid w:val="003A4988"/>
    <w:rsid w:val="003B2DA5"/>
    <w:rsid w:val="003D158B"/>
    <w:rsid w:val="003D6DBF"/>
    <w:rsid w:val="003D7EC0"/>
    <w:rsid w:val="0041654B"/>
    <w:rsid w:val="00420955"/>
    <w:rsid w:val="00426503"/>
    <w:rsid w:val="00437755"/>
    <w:rsid w:val="0045171F"/>
    <w:rsid w:val="00452E1C"/>
    <w:rsid w:val="00457E99"/>
    <w:rsid w:val="00481C70"/>
    <w:rsid w:val="004A0DB3"/>
    <w:rsid w:val="004A4716"/>
    <w:rsid w:val="004B0ABE"/>
    <w:rsid w:val="004E0A28"/>
    <w:rsid w:val="004E51B9"/>
    <w:rsid w:val="004F52BB"/>
    <w:rsid w:val="00505D9A"/>
    <w:rsid w:val="00515BE3"/>
    <w:rsid w:val="00525FA6"/>
    <w:rsid w:val="00526D7C"/>
    <w:rsid w:val="0053513D"/>
    <w:rsid w:val="005421F5"/>
    <w:rsid w:val="00554BF7"/>
    <w:rsid w:val="00565ABE"/>
    <w:rsid w:val="005742D0"/>
    <w:rsid w:val="00585C91"/>
    <w:rsid w:val="00587A67"/>
    <w:rsid w:val="00587C8C"/>
    <w:rsid w:val="005909E0"/>
    <w:rsid w:val="00596DF4"/>
    <w:rsid w:val="005A674E"/>
    <w:rsid w:val="005B7284"/>
    <w:rsid w:val="005E022F"/>
    <w:rsid w:val="005E11E7"/>
    <w:rsid w:val="005E3426"/>
    <w:rsid w:val="005E6B2D"/>
    <w:rsid w:val="00602065"/>
    <w:rsid w:val="006073F6"/>
    <w:rsid w:val="00617A5B"/>
    <w:rsid w:val="006225F2"/>
    <w:rsid w:val="0063349A"/>
    <w:rsid w:val="00635DF4"/>
    <w:rsid w:val="00636A38"/>
    <w:rsid w:val="00645A24"/>
    <w:rsid w:val="00646FA7"/>
    <w:rsid w:val="006638B3"/>
    <w:rsid w:val="00665828"/>
    <w:rsid w:val="00665910"/>
    <w:rsid w:val="0067496C"/>
    <w:rsid w:val="00681023"/>
    <w:rsid w:val="00681735"/>
    <w:rsid w:val="006A2DD7"/>
    <w:rsid w:val="006B1013"/>
    <w:rsid w:val="006B41A3"/>
    <w:rsid w:val="006D4928"/>
    <w:rsid w:val="006E5E48"/>
    <w:rsid w:val="00704824"/>
    <w:rsid w:val="00734B48"/>
    <w:rsid w:val="00761342"/>
    <w:rsid w:val="00762699"/>
    <w:rsid w:val="00771C50"/>
    <w:rsid w:val="0077269C"/>
    <w:rsid w:val="0078325A"/>
    <w:rsid w:val="007837C1"/>
    <w:rsid w:val="00794829"/>
    <w:rsid w:val="007A1A2C"/>
    <w:rsid w:val="007C40F1"/>
    <w:rsid w:val="007C436C"/>
    <w:rsid w:val="007C58DC"/>
    <w:rsid w:val="007E1346"/>
    <w:rsid w:val="007E5169"/>
    <w:rsid w:val="007F5B18"/>
    <w:rsid w:val="007F61DC"/>
    <w:rsid w:val="00801A4D"/>
    <w:rsid w:val="00843ACD"/>
    <w:rsid w:val="008450D9"/>
    <w:rsid w:val="0085269B"/>
    <w:rsid w:val="00856C26"/>
    <w:rsid w:val="0086788C"/>
    <w:rsid w:val="00872DD5"/>
    <w:rsid w:val="0087308F"/>
    <w:rsid w:val="008730D2"/>
    <w:rsid w:val="008850B0"/>
    <w:rsid w:val="00894B7C"/>
    <w:rsid w:val="0089719B"/>
    <w:rsid w:val="00897562"/>
    <w:rsid w:val="008B1CC2"/>
    <w:rsid w:val="008B2668"/>
    <w:rsid w:val="008B337A"/>
    <w:rsid w:val="008B6AAB"/>
    <w:rsid w:val="008C1D85"/>
    <w:rsid w:val="008C5E9B"/>
    <w:rsid w:val="008F0A66"/>
    <w:rsid w:val="008F1C71"/>
    <w:rsid w:val="009006B0"/>
    <w:rsid w:val="009018A6"/>
    <w:rsid w:val="00913A4F"/>
    <w:rsid w:val="009146A5"/>
    <w:rsid w:val="009147C9"/>
    <w:rsid w:val="00933B5D"/>
    <w:rsid w:val="009428D6"/>
    <w:rsid w:val="0097344C"/>
    <w:rsid w:val="009739C7"/>
    <w:rsid w:val="009762A8"/>
    <w:rsid w:val="009A5901"/>
    <w:rsid w:val="009A74F7"/>
    <w:rsid w:val="009C69D4"/>
    <w:rsid w:val="009D32B9"/>
    <w:rsid w:val="009D3398"/>
    <w:rsid w:val="009D46ED"/>
    <w:rsid w:val="009D56B4"/>
    <w:rsid w:val="009E0110"/>
    <w:rsid w:val="009E2F1F"/>
    <w:rsid w:val="00A0276F"/>
    <w:rsid w:val="00A034F8"/>
    <w:rsid w:val="00A157BD"/>
    <w:rsid w:val="00A2624E"/>
    <w:rsid w:val="00A264FF"/>
    <w:rsid w:val="00A27459"/>
    <w:rsid w:val="00A2748D"/>
    <w:rsid w:val="00A312E6"/>
    <w:rsid w:val="00A374A2"/>
    <w:rsid w:val="00A4161E"/>
    <w:rsid w:val="00A56000"/>
    <w:rsid w:val="00A56DCB"/>
    <w:rsid w:val="00A57702"/>
    <w:rsid w:val="00A70206"/>
    <w:rsid w:val="00A7254D"/>
    <w:rsid w:val="00A8094A"/>
    <w:rsid w:val="00A81156"/>
    <w:rsid w:val="00A81E49"/>
    <w:rsid w:val="00A82B66"/>
    <w:rsid w:val="00A907C3"/>
    <w:rsid w:val="00AA7FF5"/>
    <w:rsid w:val="00AB03A9"/>
    <w:rsid w:val="00AD4572"/>
    <w:rsid w:val="00AD5C0B"/>
    <w:rsid w:val="00AD6A4F"/>
    <w:rsid w:val="00AE26D0"/>
    <w:rsid w:val="00AF6869"/>
    <w:rsid w:val="00B21D31"/>
    <w:rsid w:val="00B3557F"/>
    <w:rsid w:val="00B372BC"/>
    <w:rsid w:val="00B60FD2"/>
    <w:rsid w:val="00B742C0"/>
    <w:rsid w:val="00BB31EC"/>
    <w:rsid w:val="00BC73C3"/>
    <w:rsid w:val="00BD37F6"/>
    <w:rsid w:val="00C5740F"/>
    <w:rsid w:val="00C632B5"/>
    <w:rsid w:val="00C64AE1"/>
    <w:rsid w:val="00C82AC7"/>
    <w:rsid w:val="00C840EE"/>
    <w:rsid w:val="00C868AC"/>
    <w:rsid w:val="00C87883"/>
    <w:rsid w:val="00C90D92"/>
    <w:rsid w:val="00C97F64"/>
    <w:rsid w:val="00CA711A"/>
    <w:rsid w:val="00CB1ECC"/>
    <w:rsid w:val="00CB27C4"/>
    <w:rsid w:val="00CB654A"/>
    <w:rsid w:val="00CC299A"/>
    <w:rsid w:val="00CD579D"/>
    <w:rsid w:val="00D05FA0"/>
    <w:rsid w:val="00D22E40"/>
    <w:rsid w:val="00D25D61"/>
    <w:rsid w:val="00D30C64"/>
    <w:rsid w:val="00D51CA4"/>
    <w:rsid w:val="00D670BF"/>
    <w:rsid w:val="00D67C7A"/>
    <w:rsid w:val="00D7734F"/>
    <w:rsid w:val="00D90EF6"/>
    <w:rsid w:val="00DA4850"/>
    <w:rsid w:val="00DB113D"/>
    <w:rsid w:val="00DD4A31"/>
    <w:rsid w:val="00DE0C68"/>
    <w:rsid w:val="00DE2708"/>
    <w:rsid w:val="00DF4FCC"/>
    <w:rsid w:val="00E02AEE"/>
    <w:rsid w:val="00E03426"/>
    <w:rsid w:val="00E074B1"/>
    <w:rsid w:val="00E128CD"/>
    <w:rsid w:val="00E156FF"/>
    <w:rsid w:val="00E16C9C"/>
    <w:rsid w:val="00E253E6"/>
    <w:rsid w:val="00E46963"/>
    <w:rsid w:val="00E57B55"/>
    <w:rsid w:val="00E71888"/>
    <w:rsid w:val="00E778D9"/>
    <w:rsid w:val="00E91F36"/>
    <w:rsid w:val="00E94153"/>
    <w:rsid w:val="00EA1018"/>
    <w:rsid w:val="00EA3020"/>
    <w:rsid w:val="00ED7038"/>
    <w:rsid w:val="00EE0668"/>
    <w:rsid w:val="00EE3FFD"/>
    <w:rsid w:val="00EF0B09"/>
    <w:rsid w:val="00EF7C33"/>
    <w:rsid w:val="00F028ED"/>
    <w:rsid w:val="00F035B6"/>
    <w:rsid w:val="00F14003"/>
    <w:rsid w:val="00F14136"/>
    <w:rsid w:val="00F22FF0"/>
    <w:rsid w:val="00F753DF"/>
    <w:rsid w:val="00F800BA"/>
    <w:rsid w:val="00F92A47"/>
    <w:rsid w:val="00F949A8"/>
    <w:rsid w:val="00FB403F"/>
    <w:rsid w:val="00FD3516"/>
    <w:rsid w:val="00FD5D8C"/>
    <w:rsid w:val="00FD6104"/>
    <w:rsid w:val="00FE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8">
      <o:colormru v:ext="edit" colors="#f69"/>
    </o:shapedefaults>
    <o:shapelayout v:ext="edit">
      <o:idmap v:ext="edit" data="1"/>
      <o:rules v:ext="edit">
        <o:r id="V:Rule4" type="connector" idref="#AutoShape 79"/>
        <o:r id="V:Rule5" type="connector" idref="#AutoShape 81"/>
        <o:r id="V:Rule6" type="connector" idref="#AutoShape 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C299A"/>
    <w:pPr>
      <w:spacing w:before="100" w:beforeAutospacing="1" w:after="100" w:afterAutospacing="1"/>
    </w:pPr>
    <w:rPr>
      <w:lang w:val="en-US" w:eastAsia="en-US"/>
    </w:rPr>
  </w:style>
  <w:style w:type="paragraph" w:styleId="Sansinterligne">
    <w:name w:val="No Spacing"/>
    <w:uiPriority w:val="1"/>
    <w:qFormat/>
    <w:rsid w:val="00FD351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52D3B-98A0-4388-A85D-AC1F52AA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maison</cp:lastModifiedBy>
  <cp:revision>66</cp:revision>
  <cp:lastPrinted>2010-10-03T08:40:00Z</cp:lastPrinted>
  <dcterms:created xsi:type="dcterms:W3CDTF">2019-10-10T11:04:00Z</dcterms:created>
  <dcterms:modified xsi:type="dcterms:W3CDTF">2020-01-19T08:41:00Z</dcterms:modified>
</cp:coreProperties>
</file>