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F11" w:rsidRDefault="00816F11" w:rsidP="00816F11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7A3503">
        <w:rPr>
          <w:b/>
          <w:bCs/>
          <w:sz w:val="32"/>
          <w:szCs w:val="32"/>
        </w:rPr>
        <w:t>Curriculum vitae</w:t>
      </w:r>
    </w:p>
    <w:p w:rsidR="00926C77" w:rsidRDefault="00926C77" w:rsidP="00E75F4E">
      <w:pPr>
        <w:rPr>
          <w:rStyle w:val="lev"/>
          <w:u w:val="single"/>
        </w:rPr>
      </w:pPr>
    </w:p>
    <w:p w:rsidR="00926C77" w:rsidRDefault="00926C77" w:rsidP="00E75F4E">
      <w:pPr>
        <w:rPr>
          <w:b/>
          <w:sz w:val="28"/>
        </w:rPr>
      </w:pPr>
      <w:r w:rsidRPr="009E2C50">
        <w:rPr>
          <w:b/>
          <w:sz w:val="28"/>
        </w:rPr>
        <w:t xml:space="preserve">Bachir RIDOUH  </w:t>
      </w:r>
    </w:p>
    <w:p w:rsidR="00926C77" w:rsidRDefault="00926C77" w:rsidP="00816F11">
      <w:pPr>
        <w:pStyle w:val="Sansinterligne"/>
        <w:rPr>
          <w:rStyle w:val="lev"/>
          <w:u w:val="single"/>
        </w:rPr>
      </w:pPr>
      <w:r w:rsidRPr="004B20BC">
        <w:rPr>
          <w:lang w:eastAsia="fr-FR"/>
        </w:rPr>
        <w:t>Cite 105 LOGEMENTS N° 65 /  SMIAA BENI MESSOUSS- Alger/ Algérie</w:t>
      </w:r>
    </w:p>
    <w:p w:rsidR="00926C77" w:rsidRDefault="00816F11" w:rsidP="00816F11">
      <w:pPr>
        <w:pStyle w:val="Sansinterligne"/>
        <w:rPr>
          <w:lang w:eastAsia="fr-FR"/>
        </w:rPr>
      </w:pPr>
      <w:r>
        <w:rPr>
          <w:lang w:eastAsia="fr-FR"/>
        </w:rPr>
        <w:t xml:space="preserve">T : </w:t>
      </w:r>
      <w:r w:rsidRPr="004B20BC">
        <w:rPr>
          <w:lang w:eastAsia="fr-FR"/>
        </w:rPr>
        <w:t>0550 30 98 18 / 0659 20 00 76</w:t>
      </w:r>
    </w:p>
    <w:p w:rsidR="00926C77" w:rsidRDefault="00816F11" w:rsidP="00816F11">
      <w:pPr>
        <w:pStyle w:val="Sansinterligne"/>
        <w:rPr>
          <w:rStyle w:val="lev"/>
          <w:u w:val="single"/>
        </w:rPr>
      </w:pPr>
      <w:r>
        <w:rPr>
          <w:lang w:eastAsia="fr-FR"/>
        </w:rPr>
        <w:t xml:space="preserve">E : </w:t>
      </w:r>
      <w:r w:rsidRPr="004B20BC">
        <w:rPr>
          <w:lang w:eastAsia="fr-FR"/>
        </w:rPr>
        <w:t>bachir.ridouh@gmail.com</w:t>
      </w:r>
    </w:p>
    <w:p w:rsidR="00926C77" w:rsidRDefault="00926C77" w:rsidP="00E75F4E">
      <w:pPr>
        <w:rPr>
          <w:rStyle w:val="lev"/>
          <w:u w:val="single"/>
        </w:rPr>
      </w:pPr>
    </w:p>
    <w:p w:rsidR="00E75F4E" w:rsidRDefault="007A3503" w:rsidP="00E75F4E">
      <w:pPr>
        <w:rPr>
          <w:rStyle w:val="lev"/>
        </w:rPr>
      </w:pPr>
      <w:r w:rsidRPr="00555924">
        <w:rPr>
          <w:rStyle w:val="lev"/>
          <w:u w:val="single"/>
        </w:rPr>
        <w:t>Parcours Professionnel</w:t>
      </w:r>
      <w:r w:rsidRPr="004B20BC">
        <w:rPr>
          <w:rStyle w:val="lev"/>
        </w:rPr>
        <w:t xml:space="preserve"> : </w:t>
      </w:r>
    </w:p>
    <w:p w:rsidR="00B77FAA" w:rsidRPr="004B20BC" w:rsidRDefault="00B77FAA" w:rsidP="00B77FAA">
      <w:pPr>
        <w:pStyle w:val="Paragraphedeliste"/>
        <w:numPr>
          <w:ilvl w:val="0"/>
          <w:numId w:val="14"/>
        </w:numPr>
        <w:ind w:left="567" w:hanging="425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GROUPE INDUSTRIEL GOUMIDI / Directeur Marketing </w:t>
      </w:r>
      <w:r w:rsidRPr="00555924">
        <w:rPr>
          <w:b/>
          <w:bCs/>
          <w:sz w:val="24"/>
          <w:szCs w:val="24"/>
        </w:rPr>
        <w:tab/>
      </w:r>
      <w:r w:rsidRPr="00555924">
        <w:rPr>
          <w:b/>
          <w:bCs/>
          <w:sz w:val="24"/>
          <w:szCs w:val="24"/>
        </w:rPr>
        <w:tab/>
      </w:r>
      <w:r w:rsidRPr="00555924">
        <w:rPr>
          <w:b/>
          <w:bCs/>
          <w:sz w:val="24"/>
          <w:szCs w:val="24"/>
        </w:rPr>
        <w:tab/>
      </w:r>
      <w:r>
        <w:rPr>
          <w:b/>
        </w:rPr>
        <w:t>04</w:t>
      </w:r>
      <w:r w:rsidRPr="00816F11">
        <w:rPr>
          <w:b/>
        </w:rPr>
        <w:t>/ 201</w:t>
      </w:r>
      <w:r>
        <w:rPr>
          <w:b/>
        </w:rPr>
        <w:t>9</w:t>
      </w:r>
      <w:r w:rsidRPr="00816F11">
        <w:rPr>
          <w:b/>
        </w:rPr>
        <w:t xml:space="preserve"> _ </w:t>
      </w:r>
      <w:proofErr w:type="spellStart"/>
      <w:r>
        <w:rPr>
          <w:b/>
        </w:rPr>
        <w:t>àce</w:t>
      </w:r>
      <w:proofErr w:type="spellEnd"/>
      <w:r>
        <w:rPr>
          <w:b/>
        </w:rPr>
        <w:t xml:space="preserve"> jour </w:t>
      </w:r>
    </w:p>
    <w:p w:rsidR="00B77FAA" w:rsidRPr="00220FD7" w:rsidRDefault="00B77FAA" w:rsidP="00B77FA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lang w:eastAsia="fr-FR"/>
        </w:rPr>
      </w:pPr>
      <w:r w:rsidRPr="00220FD7">
        <w:rPr>
          <w:rFonts w:ascii="Calibri" w:eastAsia="Times New Roman" w:hAnsi="Calibri" w:cs="Arial"/>
          <w:lang w:eastAsia="fr-FR"/>
        </w:rPr>
        <w:t xml:space="preserve">Définir </w:t>
      </w:r>
      <w:proofErr w:type="gramStart"/>
      <w:r w:rsidRPr="00220FD7">
        <w:rPr>
          <w:rFonts w:ascii="Calibri" w:eastAsia="Times New Roman" w:hAnsi="Calibri" w:cs="Arial"/>
          <w:lang w:eastAsia="fr-FR"/>
        </w:rPr>
        <w:t>la</w:t>
      </w:r>
      <w:proofErr w:type="gramEnd"/>
      <w:r w:rsidRPr="00220FD7">
        <w:rPr>
          <w:rFonts w:ascii="Calibri" w:eastAsia="Times New Roman" w:hAnsi="Calibri" w:cs="Arial"/>
          <w:lang w:eastAsia="fr-FR"/>
        </w:rPr>
        <w:t xml:space="preserve"> politique marketing et la stratégie à mettre en place</w:t>
      </w:r>
    </w:p>
    <w:p w:rsidR="00B77FAA" w:rsidRPr="00220FD7" w:rsidRDefault="00B77FAA" w:rsidP="00B77FA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lang w:eastAsia="fr-FR"/>
        </w:rPr>
      </w:pPr>
      <w:r w:rsidRPr="00220FD7">
        <w:rPr>
          <w:rFonts w:ascii="Calibri" w:eastAsia="Times New Roman" w:hAnsi="Calibri" w:cs="Arial"/>
          <w:lang w:eastAsia="fr-FR"/>
        </w:rPr>
        <w:t>Déterminer les moyens commerciaux et stratégiques à mettre en place</w:t>
      </w:r>
    </w:p>
    <w:p w:rsidR="00B77FAA" w:rsidRPr="00220FD7" w:rsidRDefault="00B77FAA" w:rsidP="00B77FA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lang w:eastAsia="fr-FR"/>
        </w:rPr>
      </w:pPr>
      <w:r w:rsidRPr="00220FD7">
        <w:rPr>
          <w:rFonts w:ascii="Calibri" w:eastAsia="Times New Roman" w:hAnsi="Calibri" w:cs="Arial"/>
          <w:lang w:eastAsia="fr-FR"/>
        </w:rPr>
        <w:t>Mettre en œuvre la stratégie d’approche marché-produit</w:t>
      </w:r>
    </w:p>
    <w:p w:rsidR="00B77FAA" w:rsidRPr="00B77FAA" w:rsidRDefault="00B77FAA" w:rsidP="00B77FA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lang w:eastAsia="fr-FR"/>
        </w:rPr>
      </w:pPr>
      <w:r w:rsidRPr="00220FD7">
        <w:rPr>
          <w:rFonts w:ascii="Calibri" w:eastAsia="Times New Roman" w:hAnsi="Calibri" w:cs="Arial"/>
          <w:lang w:eastAsia="fr-FR"/>
        </w:rPr>
        <w:t xml:space="preserve">Elaborer un plan marketing </w:t>
      </w:r>
    </w:p>
    <w:p w:rsidR="00B77FAA" w:rsidRPr="00220FD7" w:rsidRDefault="00B77FAA" w:rsidP="00B77FA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lang w:eastAsia="fr-FR"/>
        </w:rPr>
      </w:pPr>
      <w:r w:rsidRPr="00220FD7">
        <w:rPr>
          <w:rFonts w:ascii="Calibri" w:eastAsia="Times New Roman" w:hAnsi="Calibri" w:cs="Arial"/>
          <w:lang w:eastAsia="fr-FR"/>
        </w:rPr>
        <w:t>Analyser la concurrence et le potentiel des différents circuits de distribution</w:t>
      </w:r>
    </w:p>
    <w:p w:rsidR="00B77FAA" w:rsidRPr="00220FD7" w:rsidRDefault="00B77FAA" w:rsidP="00B77FA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lang w:eastAsia="fr-FR"/>
        </w:rPr>
      </w:pPr>
      <w:r w:rsidRPr="00220FD7">
        <w:rPr>
          <w:rFonts w:ascii="Calibri" w:eastAsia="Times New Roman" w:hAnsi="Calibri" w:cs="Arial"/>
          <w:lang w:eastAsia="fr-FR"/>
        </w:rPr>
        <w:t>Développer les gammes de produits</w:t>
      </w:r>
    </w:p>
    <w:p w:rsidR="00B77FAA" w:rsidRPr="00220FD7" w:rsidRDefault="00B77FAA" w:rsidP="00B77FA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lang w:eastAsia="fr-FR"/>
        </w:rPr>
      </w:pPr>
      <w:r w:rsidRPr="00220FD7">
        <w:rPr>
          <w:rFonts w:ascii="Calibri" w:eastAsia="Times New Roman" w:hAnsi="Calibri" w:cs="Arial"/>
          <w:lang w:eastAsia="fr-FR"/>
        </w:rPr>
        <w:t>Faire de la vieille technologique et de l’étude concurrentielle</w:t>
      </w:r>
    </w:p>
    <w:p w:rsidR="00B77FAA" w:rsidRPr="00220FD7" w:rsidRDefault="00B77FAA" w:rsidP="00B77FA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lang w:eastAsia="fr-FR"/>
        </w:rPr>
      </w:pPr>
      <w:r w:rsidRPr="00220FD7">
        <w:rPr>
          <w:rFonts w:ascii="Calibri" w:eastAsia="Times New Roman" w:hAnsi="Calibri" w:cs="Arial"/>
          <w:lang w:eastAsia="fr-FR"/>
        </w:rPr>
        <w:t>Trouver des opportunités à exploiter</w:t>
      </w:r>
    </w:p>
    <w:p w:rsidR="00B77FAA" w:rsidRPr="00B77FAA" w:rsidRDefault="00B77FAA" w:rsidP="00B77FA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lang w:eastAsia="fr-FR"/>
        </w:rPr>
      </w:pPr>
      <w:r w:rsidRPr="00220FD7">
        <w:rPr>
          <w:rFonts w:ascii="Calibri" w:eastAsia="Times New Roman" w:hAnsi="Calibri" w:cs="Arial"/>
          <w:lang w:eastAsia="fr-FR"/>
        </w:rPr>
        <w:t>Gérer le budget</w:t>
      </w:r>
    </w:p>
    <w:p w:rsidR="00D13A4B" w:rsidRPr="004B20BC" w:rsidRDefault="00555924" w:rsidP="00555924">
      <w:pPr>
        <w:pStyle w:val="Paragraphedeliste"/>
        <w:numPr>
          <w:ilvl w:val="0"/>
          <w:numId w:val="14"/>
        </w:numPr>
        <w:ind w:left="567" w:hanging="425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COLGATE PALMOLIVE / </w:t>
      </w:r>
      <w:r w:rsidR="00221B4C" w:rsidRPr="004B20BC">
        <w:rPr>
          <w:b/>
          <w:bCs/>
          <w:sz w:val="24"/>
          <w:szCs w:val="24"/>
          <w:u w:val="single"/>
        </w:rPr>
        <w:t xml:space="preserve">Customer </w:t>
      </w:r>
      <w:proofErr w:type="spellStart"/>
      <w:r w:rsidR="00221B4C" w:rsidRPr="004B20BC">
        <w:rPr>
          <w:b/>
          <w:bCs/>
          <w:sz w:val="24"/>
          <w:szCs w:val="24"/>
          <w:u w:val="single"/>
        </w:rPr>
        <w:t>Development</w:t>
      </w:r>
      <w:proofErr w:type="spellEnd"/>
      <w:r w:rsidR="00221B4C" w:rsidRPr="004B20BC">
        <w:rPr>
          <w:b/>
          <w:bCs/>
          <w:sz w:val="24"/>
          <w:szCs w:val="24"/>
          <w:u w:val="single"/>
        </w:rPr>
        <w:t xml:space="preserve"> </w:t>
      </w:r>
      <w:r w:rsidR="000118A2">
        <w:rPr>
          <w:b/>
          <w:bCs/>
          <w:sz w:val="24"/>
          <w:szCs w:val="24"/>
          <w:u w:val="single"/>
        </w:rPr>
        <w:t>L</w:t>
      </w:r>
      <w:r w:rsidR="00D13A4B" w:rsidRPr="004B20BC">
        <w:rPr>
          <w:b/>
          <w:bCs/>
          <w:sz w:val="24"/>
          <w:szCs w:val="24"/>
          <w:u w:val="single"/>
        </w:rPr>
        <w:t>eader</w:t>
      </w:r>
      <w:r w:rsidRPr="00555924">
        <w:rPr>
          <w:b/>
          <w:bCs/>
          <w:sz w:val="24"/>
          <w:szCs w:val="24"/>
        </w:rPr>
        <w:tab/>
      </w:r>
      <w:r w:rsidRPr="00555924">
        <w:rPr>
          <w:b/>
          <w:bCs/>
          <w:sz w:val="24"/>
          <w:szCs w:val="24"/>
        </w:rPr>
        <w:tab/>
      </w:r>
      <w:r w:rsidRPr="00555924">
        <w:rPr>
          <w:b/>
          <w:bCs/>
          <w:sz w:val="24"/>
          <w:szCs w:val="24"/>
        </w:rPr>
        <w:tab/>
      </w:r>
      <w:r w:rsidRPr="00816F11">
        <w:rPr>
          <w:b/>
        </w:rPr>
        <w:t>09/ 2016 _ 11/ 2018</w:t>
      </w:r>
      <w:r w:rsidRPr="00555924">
        <w:rPr>
          <w:b/>
          <w:bCs/>
          <w:sz w:val="24"/>
          <w:szCs w:val="24"/>
        </w:rPr>
        <w:t> </w:t>
      </w:r>
    </w:p>
    <w:p w:rsidR="00221B4C" w:rsidRDefault="00221B4C" w:rsidP="00221B4C">
      <w:pPr>
        <w:pStyle w:val="Paragraphedeliste"/>
        <w:numPr>
          <w:ilvl w:val="0"/>
          <w:numId w:val="13"/>
        </w:numPr>
      </w:pPr>
      <w:r>
        <w:t>Définition et mise en œuvre des plans d'action afin de garantir la réalisation des objectifs (Leadership dans les opérations, les ventes et</w:t>
      </w:r>
      <w:r w:rsidR="004B20BC">
        <w:t xml:space="preserve"> le développement des affaires)</w:t>
      </w:r>
      <w:r w:rsidR="000118A2">
        <w:t>.</w:t>
      </w:r>
    </w:p>
    <w:p w:rsidR="00221B4C" w:rsidRDefault="00221B4C" w:rsidP="00221B4C">
      <w:pPr>
        <w:pStyle w:val="Paragraphedeliste"/>
        <w:numPr>
          <w:ilvl w:val="0"/>
          <w:numId w:val="13"/>
        </w:numPr>
      </w:pPr>
      <w:r>
        <w:t>Gérer le client pour atteindre les objectifs de vente et les indic</w:t>
      </w:r>
      <w:r w:rsidR="004B20BC">
        <w:t>ateurs de performance rentables</w:t>
      </w:r>
      <w:r w:rsidR="000118A2">
        <w:t>.</w:t>
      </w:r>
    </w:p>
    <w:p w:rsidR="00221B4C" w:rsidRDefault="00221B4C" w:rsidP="00221B4C">
      <w:pPr>
        <w:pStyle w:val="Paragraphedeliste"/>
        <w:numPr>
          <w:ilvl w:val="0"/>
          <w:numId w:val="13"/>
        </w:numPr>
      </w:pPr>
      <w:r>
        <w:t>Conduire le processus de sélection des distributeurs, négocier et conclure les contrats commerciaux</w:t>
      </w:r>
      <w:r w:rsidR="000118A2">
        <w:t>.</w:t>
      </w:r>
    </w:p>
    <w:p w:rsidR="00221B4C" w:rsidRPr="00221B4C" w:rsidRDefault="00221B4C" w:rsidP="00221B4C">
      <w:pPr>
        <w:pStyle w:val="Paragraphedeliste"/>
        <w:numPr>
          <w:ilvl w:val="0"/>
          <w:numId w:val="13"/>
        </w:numPr>
      </w:pPr>
      <w:r w:rsidRPr="00221B4C">
        <w:t>Influence</w:t>
      </w:r>
      <w:r w:rsidR="000118A2">
        <w:t>r</w:t>
      </w:r>
      <w:r w:rsidRPr="00221B4C">
        <w:t xml:space="preserve"> et guide</w:t>
      </w:r>
      <w:r w:rsidR="000118A2">
        <w:t>r</w:t>
      </w:r>
      <w:r w:rsidRPr="00221B4C">
        <w:t xml:space="preserve"> les distributeurs pour atteindre le</w:t>
      </w:r>
      <w:r w:rsidR="004B20BC">
        <w:t>urs objectifs</w:t>
      </w:r>
      <w:r w:rsidR="000118A2">
        <w:t>.</w:t>
      </w:r>
    </w:p>
    <w:p w:rsidR="00221B4C" w:rsidRDefault="00221B4C" w:rsidP="00221B4C">
      <w:pPr>
        <w:pStyle w:val="Paragraphedeliste"/>
        <w:numPr>
          <w:ilvl w:val="0"/>
          <w:numId w:val="13"/>
        </w:numPr>
      </w:pPr>
      <w:r>
        <w:t xml:space="preserve">L’élaboration et </w:t>
      </w:r>
      <w:r w:rsidR="000118A2">
        <w:t xml:space="preserve">la </w:t>
      </w:r>
      <w:r>
        <w:t xml:space="preserve">gestion du budget </w:t>
      </w:r>
      <w:r w:rsidR="004B20BC">
        <w:t>annuel</w:t>
      </w:r>
      <w:r w:rsidR="000118A2">
        <w:t>.</w:t>
      </w:r>
    </w:p>
    <w:p w:rsidR="00221B4C" w:rsidRDefault="004B20BC" w:rsidP="00221B4C">
      <w:pPr>
        <w:pStyle w:val="Paragraphedeliste"/>
        <w:numPr>
          <w:ilvl w:val="0"/>
          <w:numId w:val="13"/>
        </w:numPr>
      </w:pPr>
      <w:r>
        <w:t xml:space="preserve"> </w:t>
      </w:r>
      <w:proofErr w:type="spellStart"/>
      <w:r>
        <w:t>V</w:t>
      </w:r>
      <w:r w:rsidR="00221B4C">
        <w:t>eilleet</w:t>
      </w:r>
      <w:proofErr w:type="spellEnd"/>
      <w:r w:rsidR="00221B4C">
        <w:t xml:space="preserve"> </w:t>
      </w:r>
      <w:proofErr w:type="gramStart"/>
      <w:r w:rsidR="00221B4C">
        <w:t>analyser</w:t>
      </w:r>
      <w:proofErr w:type="gramEnd"/>
      <w:r w:rsidR="00221B4C">
        <w:t xml:space="preserve"> d</w:t>
      </w:r>
      <w:r>
        <w:t>u marché et de la concurrence.</w:t>
      </w:r>
    </w:p>
    <w:p w:rsidR="004B20BC" w:rsidRDefault="004B20BC" w:rsidP="004B20BC">
      <w:pPr>
        <w:pStyle w:val="Paragraphedeliste"/>
      </w:pPr>
    </w:p>
    <w:p w:rsidR="007A3503" w:rsidRPr="004B20BC" w:rsidRDefault="00926C77" w:rsidP="00816F11">
      <w:pPr>
        <w:pStyle w:val="Paragraphedeliste"/>
        <w:numPr>
          <w:ilvl w:val="0"/>
          <w:numId w:val="14"/>
        </w:numPr>
        <w:ind w:hanging="578"/>
        <w:rPr>
          <w:u w:val="single"/>
        </w:rPr>
      </w:pPr>
      <w:r>
        <w:rPr>
          <w:b/>
          <w:bCs/>
          <w:sz w:val="24"/>
          <w:szCs w:val="24"/>
          <w:u w:val="single"/>
        </w:rPr>
        <w:t xml:space="preserve">COLGATE PALMOLIVE </w:t>
      </w:r>
      <w:r>
        <w:rPr>
          <w:b/>
          <w:bCs/>
          <w:u w:val="single"/>
        </w:rPr>
        <w:t xml:space="preserve">/ </w:t>
      </w:r>
      <w:r w:rsidR="007A3503" w:rsidRPr="004B20BC">
        <w:rPr>
          <w:b/>
          <w:bCs/>
          <w:u w:val="single"/>
        </w:rPr>
        <w:t xml:space="preserve">Key </w:t>
      </w:r>
      <w:proofErr w:type="spellStart"/>
      <w:r w:rsidR="007A3503" w:rsidRPr="004B20BC">
        <w:rPr>
          <w:b/>
          <w:bCs/>
          <w:u w:val="single"/>
        </w:rPr>
        <w:t>Account</w:t>
      </w:r>
      <w:proofErr w:type="spellEnd"/>
      <w:r w:rsidR="007A3503" w:rsidRPr="004B20BC">
        <w:rPr>
          <w:b/>
          <w:bCs/>
          <w:u w:val="single"/>
        </w:rPr>
        <w:t xml:space="preserve"> Manager</w:t>
      </w:r>
      <w:r w:rsidRPr="00926C77">
        <w:tab/>
      </w:r>
      <w:r w:rsidRPr="00926C77">
        <w:tab/>
      </w:r>
      <w:r>
        <w:tab/>
      </w:r>
      <w:r>
        <w:tab/>
      </w:r>
      <w:r w:rsidRPr="00816F11">
        <w:rPr>
          <w:b/>
        </w:rPr>
        <w:t>07/2014 _ 09/2016</w:t>
      </w:r>
    </w:p>
    <w:p w:rsidR="007A3503" w:rsidRDefault="004B20BC" w:rsidP="004B20BC">
      <w:pPr>
        <w:pStyle w:val="Paragraphedeliste"/>
        <w:numPr>
          <w:ilvl w:val="0"/>
          <w:numId w:val="13"/>
        </w:numPr>
      </w:pPr>
      <w:r>
        <w:t>L</w:t>
      </w:r>
      <w:r w:rsidR="007A3503">
        <w:t>a gestion et le développement d’un</w:t>
      </w:r>
      <w:r>
        <w:t xml:space="preserve"> portefeuille client (B to B)</w:t>
      </w:r>
      <w:r w:rsidR="000118A2">
        <w:t>.</w:t>
      </w:r>
    </w:p>
    <w:p w:rsidR="007A3503" w:rsidRPr="007A3503" w:rsidRDefault="007A3503" w:rsidP="004B20BC">
      <w:pPr>
        <w:pStyle w:val="Paragraphedeliste"/>
        <w:numPr>
          <w:ilvl w:val="0"/>
          <w:numId w:val="13"/>
        </w:numPr>
      </w:pPr>
      <w:r w:rsidRPr="004B20BC">
        <w:t>L’Elaboration d’une stratégie de vente spécifique à chaque grand compte</w:t>
      </w:r>
      <w:r w:rsidR="000118A2">
        <w:t>.</w:t>
      </w:r>
    </w:p>
    <w:p w:rsidR="007A3503" w:rsidRPr="007A3503" w:rsidRDefault="007A3503" w:rsidP="004B20BC">
      <w:pPr>
        <w:pStyle w:val="Paragraphedeliste"/>
        <w:numPr>
          <w:ilvl w:val="0"/>
          <w:numId w:val="13"/>
        </w:numPr>
      </w:pPr>
      <w:r w:rsidRPr="004B20BC">
        <w:t>L’Analyses de marché et de la concurrence (veille concurrentielle, benchmark)</w:t>
      </w:r>
      <w:r w:rsidR="000118A2">
        <w:t>.</w:t>
      </w:r>
    </w:p>
    <w:p w:rsidR="007A3503" w:rsidRPr="007A3503" w:rsidRDefault="007A3503" w:rsidP="004B20BC">
      <w:pPr>
        <w:pStyle w:val="Paragraphedeliste"/>
        <w:numPr>
          <w:ilvl w:val="0"/>
          <w:numId w:val="13"/>
        </w:numPr>
      </w:pPr>
      <w:r w:rsidRPr="004B20BC">
        <w:t xml:space="preserve">La coordination entre les différents intervenants (techniques, marketing, juridiques, </w:t>
      </w:r>
      <w:proofErr w:type="spellStart"/>
      <w:r w:rsidRPr="004B20BC">
        <w:t>supplychain</w:t>
      </w:r>
      <w:proofErr w:type="spellEnd"/>
      <w:r w:rsidRPr="004B20BC">
        <w:t>, opérations, finance, force de vente.)</w:t>
      </w:r>
      <w:r w:rsidR="000118A2">
        <w:t>.</w:t>
      </w:r>
    </w:p>
    <w:p w:rsidR="007A3503" w:rsidRPr="007A3503" w:rsidRDefault="007A3503" w:rsidP="004B20BC">
      <w:pPr>
        <w:pStyle w:val="Paragraphedeliste"/>
        <w:numPr>
          <w:ilvl w:val="0"/>
          <w:numId w:val="13"/>
        </w:numPr>
      </w:pPr>
      <w:r w:rsidRPr="004B20BC">
        <w:t>L’établissement et la gestion d’un budget de vente (maîtrise des marges et optimisation de la rentabilité des contrats remportés)</w:t>
      </w:r>
      <w:r w:rsidR="000118A2">
        <w:t>.</w:t>
      </w:r>
    </w:p>
    <w:p w:rsidR="007A3503" w:rsidRDefault="007A3503" w:rsidP="004B20BC">
      <w:pPr>
        <w:pStyle w:val="Paragraphedeliste"/>
        <w:numPr>
          <w:ilvl w:val="0"/>
          <w:numId w:val="13"/>
        </w:numPr>
      </w:pPr>
      <w:r w:rsidRPr="004B20BC">
        <w:t xml:space="preserve">L’élaboration, l’analyse et le suivi des </w:t>
      </w:r>
      <w:proofErr w:type="spellStart"/>
      <w:r w:rsidRPr="004B20BC">
        <w:t>KPIs</w:t>
      </w:r>
      <w:proofErr w:type="spellEnd"/>
      <w:r w:rsidR="004B20BC" w:rsidRPr="004B20BC">
        <w:rPr>
          <w:rFonts w:hint="eastAsia"/>
        </w:rPr>
        <w:t>.</w:t>
      </w:r>
    </w:p>
    <w:p w:rsidR="004B20BC" w:rsidRPr="007A3503" w:rsidRDefault="004B20BC" w:rsidP="004B20BC">
      <w:pPr>
        <w:pStyle w:val="Paragraphedeliste"/>
      </w:pPr>
    </w:p>
    <w:p w:rsidR="007A3503" w:rsidRPr="00816F11" w:rsidRDefault="00926C77" w:rsidP="00816F11">
      <w:pPr>
        <w:pStyle w:val="Paragraphedeliste"/>
        <w:numPr>
          <w:ilvl w:val="0"/>
          <w:numId w:val="14"/>
        </w:numPr>
        <w:ind w:hanging="578"/>
        <w:rPr>
          <w:b/>
          <w:u w:val="single"/>
        </w:rPr>
      </w:pPr>
      <w:r>
        <w:rPr>
          <w:b/>
          <w:bCs/>
          <w:sz w:val="24"/>
          <w:szCs w:val="24"/>
          <w:u w:val="single"/>
        </w:rPr>
        <w:t xml:space="preserve">COLGATE PALMOLIVE  / </w:t>
      </w:r>
      <w:r w:rsidRPr="004B20BC">
        <w:rPr>
          <w:b/>
          <w:bCs/>
          <w:u w:val="single"/>
        </w:rPr>
        <w:t>In Store Activation Manager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118A2">
        <w:rPr>
          <w:b/>
        </w:rPr>
        <w:t>03/</w:t>
      </w:r>
      <w:r w:rsidR="007A3503" w:rsidRPr="00816F11">
        <w:rPr>
          <w:b/>
        </w:rPr>
        <w:t xml:space="preserve">2013 </w:t>
      </w:r>
      <w:r w:rsidR="000118A2">
        <w:rPr>
          <w:b/>
        </w:rPr>
        <w:t>_ 07/</w:t>
      </w:r>
      <w:r w:rsidR="00AD53EF" w:rsidRPr="00816F11">
        <w:rPr>
          <w:b/>
        </w:rPr>
        <w:t xml:space="preserve">2014 </w:t>
      </w:r>
    </w:p>
    <w:p w:rsidR="00AD53EF" w:rsidRDefault="007A3503" w:rsidP="004B20BC">
      <w:pPr>
        <w:pStyle w:val="Paragraphedeliste"/>
        <w:numPr>
          <w:ilvl w:val="0"/>
          <w:numId w:val="13"/>
        </w:numPr>
      </w:pPr>
      <w:r w:rsidRPr="007A3503">
        <w:t>La gestion des projets et de la coordination inter-fonctionnelle des Promotions, du renforcement des actions et le suivi des</w:t>
      </w:r>
      <w:r w:rsidR="00E75F4E" w:rsidRPr="007A3503">
        <w:t> 5P</w:t>
      </w:r>
      <w:r w:rsidRPr="007A3503">
        <w:t>.</w:t>
      </w:r>
    </w:p>
    <w:p w:rsidR="00AD53EF" w:rsidRDefault="007A3503" w:rsidP="004B20BC">
      <w:pPr>
        <w:pStyle w:val="Paragraphedeliste"/>
        <w:numPr>
          <w:ilvl w:val="0"/>
          <w:numId w:val="13"/>
        </w:numPr>
      </w:pPr>
      <w:r w:rsidRPr="007A3503">
        <w:t xml:space="preserve">La Mise à jour du catalogue et de la communication, planning des promotions des consommateurs et suivi de la concurrence. </w:t>
      </w:r>
    </w:p>
    <w:p w:rsidR="00AD53EF" w:rsidRDefault="007A3503" w:rsidP="004B20BC">
      <w:pPr>
        <w:pStyle w:val="Paragraphedeliste"/>
        <w:numPr>
          <w:ilvl w:val="0"/>
          <w:numId w:val="13"/>
        </w:numPr>
      </w:pPr>
      <w:r w:rsidRPr="007A3503">
        <w:t>La Coordination des commandes avec le clients et l’anticipation, la coordination</w:t>
      </w:r>
      <w:r w:rsidR="00AD53EF" w:rsidRPr="007A3503">
        <w:t>, et</w:t>
      </w:r>
      <w:r w:rsidRPr="007A3503">
        <w:t xml:space="preserve"> résolution </w:t>
      </w:r>
      <w:r w:rsidR="00AD53EF" w:rsidRPr="007A3503">
        <w:t>des problèmes</w:t>
      </w:r>
      <w:r w:rsidRPr="007A3503">
        <w:t xml:space="preserve"> d’approvisionnement</w:t>
      </w:r>
      <w:r w:rsidR="00E75F4E">
        <w:t>.</w:t>
      </w:r>
    </w:p>
    <w:p w:rsidR="007A3503" w:rsidRDefault="00AD53EF" w:rsidP="004B20BC">
      <w:pPr>
        <w:pStyle w:val="Paragraphedeliste"/>
        <w:numPr>
          <w:ilvl w:val="0"/>
          <w:numId w:val="13"/>
        </w:numPr>
      </w:pPr>
      <w:r>
        <w:t>L’a</w:t>
      </w:r>
      <w:r w:rsidR="007A3503" w:rsidRPr="007A3503">
        <w:t xml:space="preserve">nalyse des </w:t>
      </w:r>
      <w:r w:rsidRPr="007A3503">
        <w:t>données</w:t>
      </w:r>
      <w:r w:rsidR="007A3503" w:rsidRPr="007A3503">
        <w:t xml:space="preserve"> et </w:t>
      </w:r>
      <w:r w:rsidR="00555924" w:rsidRPr="007A3503">
        <w:t>Rapports.</w:t>
      </w:r>
    </w:p>
    <w:p w:rsidR="007A3503" w:rsidRPr="00016010" w:rsidRDefault="00926C77" w:rsidP="00816F11">
      <w:pPr>
        <w:pStyle w:val="Sansinterligne"/>
        <w:numPr>
          <w:ilvl w:val="0"/>
          <w:numId w:val="14"/>
        </w:numPr>
        <w:ind w:hanging="578"/>
        <w:rPr>
          <w:u w:val="single"/>
        </w:rPr>
      </w:pPr>
      <w:r w:rsidRPr="00016010">
        <w:rPr>
          <w:b/>
          <w:bCs/>
          <w:u w:val="single"/>
        </w:rPr>
        <w:lastRenderedPageBreak/>
        <w:t>EGTRK</w:t>
      </w:r>
      <w:r>
        <w:rPr>
          <w:u w:val="single"/>
        </w:rPr>
        <w:t xml:space="preserve">/ </w:t>
      </w:r>
      <w:r w:rsidRPr="00016010">
        <w:rPr>
          <w:b/>
          <w:bCs/>
          <w:u w:val="single"/>
        </w:rPr>
        <w:t>Responsable Commercial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16F11">
        <w:rPr>
          <w:b/>
        </w:rPr>
        <w:t>01 /</w:t>
      </w:r>
      <w:r w:rsidR="00E75F4E" w:rsidRPr="00816F11">
        <w:rPr>
          <w:b/>
        </w:rPr>
        <w:t xml:space="preserve">2012 </w:t>
      </w:r>
      <w:r w:rsidRPr="00816F11">
        <w:rPr>
          <w:b/>
        </w:rPr>
        <w:t>_</w:t>
      </w:r>
      <w:r w:rsidR="000118A2">
        <w:rPr>
          <w:b/>
        </w:rPr>
        <w:t>12/</w:t>
      </w:r>
      <w:r w:rsidRPr="00816F11">
        <w:rPr>
          <w:b/>
        </w:rPr>
        <w:t>2012</w:t>
      </w:r>
      <w:r>
        <w:t> </w:t>
      </w:r>
    </w:p>
    <w:p w:rsidR="007A3503" w:rsidRPr="004B20BC" w:rsidRDefault="007A3503" w:rsidP="004B20BC">
      <w:pPr>
        <w:pStyle w:val="Paragraphedeliste"/>
        <w:numPr>
          <w:ilvl w:val="0"/>
          <w:numId w:val="13"/>
        </w:numPr>
      </w:pPr>
      <w:r w:rsidRPr="004B20BC">
        <w:t>La mise en place et le suivi de la stratégie commerciale de l’entreprise</w:t>
      </w:r>
      <w:r w:rsidR="000118A2">
        <w:t>.</w:t>
      </w:r>
    </w:p>
    <w:p w:rsidR="007A3503" w:rsidRPr="004B20BC" w:rsidRDefault="007A3503" w:rsidP="004B20BC">
      <w:pPr>
        <w:pStyle w:val="Paragraphedeliste"/>
        <w:numPr>
          <w:ilvl w:val="0"/>
          <w:numId w:val="13"/>
        </w:numPr>
      </w:pPr>
      <w:r w:rsidRPr="004B20BC">
        <w:t xml:space="preserve">La prospection commerciale et l’étude des projets potentiels.  </w:t>
      </w:r>
    </w:p>
    <w:p w:rsidR="007A3503" w:rsidRPr="004B20BC" w:rsidRDefault="007A3503" w:rsidP="004B20BC">
      <w:pPr>
        <w:pStyle w:val="Paragraphedeliste"/>
        <w:numPr>
          <w:ilvl w:val="0"/>
          <w:numId w:val="13"/>
        </w:numPr>
      </w:pPr>
      <w:r w:rsidRPr="004B20BC">
        <w:t xml:space="preserve">La négociation des contrats. </w:t>
      </w:r>
    </w:p>
    <w:p w:rsidR="007A3503" w:rsidRPr="004B20BC" w:rsidRDefault="007A3503" w:rsidP="004B20BC">
      <w:pPr>
        <w:pStyle w:val="Paragraphedeliste"/>
        <w:numPr>
          <w:ilvl w:val="0"/>
          <w:numId w:val="13"/>
        </w:numPr>
      </w:pPr>
      <w:r w:rsidRPr="004B20BC">
        <w:t xml:space="preserve">Le suivi commercial des projets en cours de réalisation. </w:t>
      </w:r>
    </w:p>
    <w:p w:rsidR="007A3503" w:rsidRPr="004B20BC" w:rsidRDefault="00926C77" w:rsidP="00816F11">
      <w:pPr>
        <w:pStyle w:val="Sansinterligne"/>
        <w:numPr>
          <w:ilvl w:val="0"/>
          <w:numId w:val="14"/>
        </w:numPr>
        <w:ind w:hanging="578"/>
        <w:rPr>
          <w:u w:val="single"/>
        </w:rPr>
      </w:pPr>
      <w:r w:rsidRPr="00016010">
        <w:rPr>
          <w:b/>
          <w:bCs/>
          <w:u w:val="single"/>
        </w:rPr>
        <w:t>SAWT NET</w:t>
      </w:r>
      <w:r w:rsidRPr="00016010">
        <w:rPr>
          <w:u w:val="single"/>
        </w:rPr>
        <w:t> </w:t>
      </w:r>
      <w:r>
        <w:rPr>
          <w:u w:val="single"/>
        </w:rPr>
        <w:t>/</w:t>
      </w:r>
      <w:r w:rsidRPr="00016010">
        <w:rPr>
          <w:b/>
          <w:u w:val="single"/>
        </w:rPr>
        <w:t>Sales Manager</w:t>
      </w:r>
      <w:r w:rsidRPr="00926C77">
        <w:tab/>
      </w:r>
      <w:r w:rsidRPr="00926C77">
        <w:tab/>
      </w:r>
      <w:r w:rsidRPr="00926C77">
        <w:tab/>
      </w:r>
      <w:r w:rsidRPr="00926C77">
        <w:tab/>
      </w:r>
      <w:r w:rsidRPr="00926C77">
        <w:tab/>
      </w:r>
      <w:r w:rsidRPr="00926C77">
        <w:tab/>
      </w:r>
      <w:r w:rsidRPr="00926C77">
        <w:tab/>
      </w:r>
      <w:r w:rsidRPr="00816F11">
        <w:rPr>
          <w:b/>
        </w:rPr>
        <w:t>12/</w:t>
      </w:r>
      <w:r w:rsidR="007A3503" w:rsidRPr="00816F11">
        <w:rPr>
          <w:b/>
        </w:rPr>
        <w:t xml:space="preserve">2006 </w:t>
      </w:r>
      <w:r w:rsidRPr="00816F11">
        <w:rPr>
          <w:b/>
        </w:rPr>
        <w:t>_11/</w:t>
      </w:r>
      <w:r w:rsidR="007A3503" w:rsidRPr="00816F11">
        <w:rPr>
          <w:b/>
        </w:rPr>
        <w:t xml:space="preserve"> 2009</w:t>
      </w:r>
    </w:p>
    <w:p w:rsidR="007A3503" w:rsidRPr="004B20BC" w:rsidRDefault="007A3503" w:rsidP="004B20BC">
      <w:pPr>
        <w:ind w:left="360" w:firstLine="348"/>
      </w:pPr>
      <w:r w:rsidRPr="004B20BC">
        <w:t>Chargé du dévelo</w:t>
      </w:r>
      <w:r w:rsidR="004B20BC">
        <w:t xml:space="preserve">ppement et du suivi commercial : </w:t>
      </w:r>
    </w:p>
    <w:p w:rsidR="007A3503" w:rsidRPr="004B20BC" w:rsidRDefault="007A3503" w:rsidP="004B20BC">
      <w:pPr>
        <w:pStyle w:val="Paragraphedeliste"/>
        <w:numPr>
          <w:ilvl w:val="0"/>
          <w:numId w:val="13"/>
        </w:numPr>
      </w:pPr>
      <w:r w:rsidRPr="004B20BC">
        <w:t xml:space="preserve">Élaboration des business plan </w:t>
      </w:r>
      <w:r w:rsidR="00AD53EF" w:rsidRPr="004B20BC">
        <w:t>et stratégie</w:t>
      </w:r>
      <w:r w:rsidRPr="004B20BC">
        <w:t xml:space="preserve"> Commerciale. </w:t>
      </w:r>
    </w:p>
    <w:p w:rsidR="007A3503" w:rsidRPr="004B20BC" w:rsidRDefault="007A3503" w:rsidP="004B20BC">
      <w:pPr>
        <w:pStyle w:val="Paragraphedeliste"/>
        <w:numPr>
          <w:ilvl w:val="0"/>
          <w:numId w:val="13"/>
        </w:numPr>
      </w:pPr>
      <w:r w:rsidRPr="004B20BC">
        <w:t xml:space="preserve">Chargé des négociations commerciales et financières. </w:t>
      </w:r>
    </w:p>
    <w:p w:rsidR="007A3503" w:rsidRPr="004B20BC" w:rsidRDefault="007A3503" w:rsidP="004B20BC">
      <w:pPr>
        <w:pStyle w:val="Paragraphedeliste"/>
        <w:numPr>
          <w:ilvl w:val="0"/>
          <w:numId w:val="13"/>
        </w:numPr>
      </w:pPr>
      <w:r w:rsidRPr="004B20BC">
        <w:t>Mise en place des processus de contrôle des remontées des informations des études qualitatives et quantitatives.</w:t>
      </w:r>
    </w:p>
    <w:p w:rsidR="007A3503" w:rsidRPr="004B20BC" w:rsidRDefault="007A3503" w:rsidP="004B20BC">
      <w:pPr>
        <w:pStyle w:val="Paragraphedeliste"/>
        <w:numPr>
          <w:ilvl w:val="0"/>
          <w:numId w:val="13"/>
        </w:numPr>
      </w:pPr>
      <w:r w:rsidRPr="004B20BC">
        <w:t xml:space="preserve">Chargée de l’introduction de partenaires étrangers sur le </w:t>
      </w:r>
      <w:r w:rsidR="00AD53EF" w:rsidRPr="004B20BC">
        <w:t>marché Algérien</w:t>
      </w:r>
      <w:r w:rsidR="0094196A" w:rsidRPr="004B20BC">
        <w:t xml:space="preserve">. </w:t>
      </w:r>
      <w:r w:rsidRPr="004B20BC">
        <w:t xml:space="preserve">Principaux clients </w:t>
      </w:r>
      <w:r w:rsidR="00AD53EF" w:rsidRPr="004B20BC">
        <w:t>représentés :</w:t>
      </w:r>
      <w:r w:rsidRPr="004B20BC">
        <w:t xml:space="preserve"> SAGEM DEFENCE SECURITE – VECTRONIX -  TSI</w:t>
      </w:r>
    </w:p>
    <w:p w:rsidR="007A3503" w:rsidRPr="004B20BC" w:rsidRDefault="007A3503" w:rsidP="004B20BC">
      <w:pPr>
        <w:pStyle w:val="Paragraphedeliste"/>
      </w:pPr>
    </w:p>
    <w:p w:rsidR="004B20BC" w:rsidRDefault="007A3503" w:rsidP="00816F11">
      <w:pPr>
        <w:pStyle w:val="Paragraphedeliste"/>
      </w:pPr>
      <w:r w:rsidRPr="004B20BC">
        <w:t xml:space="preserve">Chargé de la mise en place, réalisation et du suivi des projets : </w:t>
      </w:r>
    </w:p>
    <w:p w:rsidR="00816F11" w:rsidRPr="00816F11" w:rsidRDefault="00816F11" w:rsidP="00816F11">
      <w:pPr>
        <w:pStyle w:val="Paragraphedeliste"/>
        <w:rPr>
          <w:sz w:val="16"/>
          <w:szCs w:val="16"/>
        </w:rPr>
      </w:pPr>
    </w:p>
    <w:p w:rsidR="007A3503" w:rsidRPr="004B20BC" w:rsidRDefault="00AD53EF" w:rsidP="004B20BC">
      <w:pPr>
        <w:pStyle w:val="Paragraphedeliste"/>
        <w:numPr>
          <w:ilvl w:val="0"/>
          <w:numId w:val="13"/>
        </w:numPr>
      </w:pPr>
      <w:r w:rsidRPr="004B20BC">
        <w:t>M</w:t>
      </w:r>
      <w:r w:rsidR="007A3503" w:rsidRPr="004B20BC">
        <w:t>anager les projets depuis leur conception jusqu'à leur réalisation finale (livraison définitive)</w:t>
      </w:r>
    </w:p>
    <w:p w:rsidR="007A3503" w:rsidRPr="004B20BC" w:rsidRDefault="007A3503" w:rsidP="004B20BC">
      <w:pPr>
        <w:pStyle w:val="Paragraphedeliste"/>
        <w:numPr>
          <w:ilvl w:val="0"/>
          <w:numId w:val="13"/>
        </w:numPr>
      </w:pPr>
      <w:r w:rsidRPr="004B20BC">
        <w:t>Suivi des équipes, définition et répartition des tâches</w:t>
      </w:r>
    </w:p>
    <w:p w:rsidR="007A3503" w:rsidRPr="00016010" w:rsidRDefault="00926C77" w:rsidP="00816F11">
      <w:pPr>
        <w:pStyle w:val="Sansinterligne"/>
        <w:numPr>
          <w:ilvl w:val="0"/>
          <w:numId w:val="14"/>
        </w:numPr>
        <w:ind w:hanging="578"/>
        <w:rPr>
          <w:u w:val="single"/>
        </w:rPr>
      </w:pPr>
      <w:r w:rsidRPr="000118A2">
        <w:rPr>
          <w:b/>
          <w:u w:val="single"/>
        </w:rPr>
        <w:t>R</w:t>
      </w:r>
      <w:r w:rsidR="007A3503" w:rsidRPr="000118A2">
        <w:rPr>
          <w:b/>
          <w:u w:val="single"/>
        </w:rPr>
        <w:t xml:space="preserve">esponsable du </w:t>
      </w:r>
      <w:r w:rsidR="000118A2">
        <w:rPr>
          <w:b/>
          <w:u w:val="single"/>
        </w:rPr>
        <w:t>M</w:t>
      </w:r>
      <w:r w:rsidR="007A3503" w:rsidRPr="000118A2">
        <w:rPr>
          <w:b/>
          <w:u w:val="single"/>
        </w:rPr>
        <w:t xml:space="preserve">anagement de la </w:t>
      </w:r>
      <w:r w:rsidR="000118A2">
        <w:rPr>
          <w:b/>
          <w:u w:val="single"/>
        </w:rPr>
        <w:t>Q</w:t>
      </w:r>
      <w:r w:rsidR="007A3503" w:rsidRPr="000118A2">
        <w:rPr>
          <w:b/>
          <w:u w:val="single"/>
        </w:rPr>
        <w:t>ualité</w:t>
      </w:r>
      <w:r w:rsidR="007A3503" w:rsidRPr="000118A2">
        <w:rPr>
          <w:b/>
        </w:rPr>
        <w:t>.</w:t>
      </w:r>
      <w:r>
        <w:tab/>
      </w:r>
      <w:r w:rsidRPr="00926C77">
        <w:tab/>
      </w:r>
      <w:r w:rsidR="00AA5A4A">
        <w:tab/>
      </w:r>
      <w:r w:rsidR="00AA5A4A">
        <w:tab/>
      </w:r>
      <w:r w:rsidR="00AA5A4A">
        <w:tab/>
      </w:r>
      <w:r w:rsidR="00AA5A4A" w:rsidRPr="00AA5A4A">
        <w:rPr>
          <w:b/>
        </w:rPr>
        <w:t>01/2008 _ 11/2009</w:t>
      </w:r>
      <w:r w:rsidRPr="00926C77">
        <w:tab/>
      </w:r>
      <w:r w:rsidRPr="00926C77">
        <w:tab/>
      </w:r>
      <w:r w:rsidRPr="00926C77">
        <w:tab/>
      </w:r>
      <w:r w:rsidRPr="00926C77">
        <w:tab/>
      </w:r>
      <w:r w:rsidRPr="00926C77">
        <w:tab/>
      </w:r>
    </w:p>
    <w:p w:rsidR="007A3503" w:rsidRPr="004B20BC" w:rsidRDefault="007A3503" w:rsidP="004B20BC">
      <w:pPr>
        <w:pStyle w:val="Paragraphedeliste"/>
        <w:numPr>
          <w:ilvl w:val="0"/>
          <w:numId w:val="13"/>
        </w:numPr>
      </w:pPr>
      <w:r w:rsidRPr="004B20BC">
        <w:t xml:space="preserve">Chargé de l’élaboration et de la mise en place du système de management de qualité ISO9001 (Manuel qualité, Procédures, processus) </w:t>
      </w:r>
    </w:p>
    <w:p w:rsidR="007A3503" w:rsidRPr="004B20BC" w:rsidRDefault="007A3503" w:rsidP="004B20BC">
      <w:pPr>
        <w:pStyle w:val="Paragraphedeliste"/>
        <w:numPr>
          <w:ilvl w:val="0"/>
          <w:numId w:val="13"/>
        </w:numPr>
      </w:pPr>
      <w:r w:rsidRPr="004B20BC">
        <w:t xml:space="preserve">Chargé du </w:t>
      </w:r>
      <w:r w:rsidR="00AD53EF" w:rsidRPr="004B20BC">
        <w:t>suivi</w:t>
      </w:r>
      <w:r w:rsidRPr="004B20BC">
        <w:t xml:space="preserve"> et du respect de la norme ISO9001 au sein de l’entreprise. </w:t>
      </w:r>
    </w:p>
    <w:p w:rsidR="007A3503" w:rsidRPr="004B20BC" w:rsidRDefault="007A3503" w:rsidP="004B20BC">
      <w:pPr>
        <w:pStyle w:val="Paragraphedeliste"/>
        <w:numPr>
          <w:ilvl w:val="0"/>
          <w:numId w:val="13"/>
        </w:numPr>
      </w:pPr>
      <w:r w:rsidRPr="004B20BC">
        <w:t xml:space="preserve">Chargé de l’exécution des audits internes. </w:t>
      </w:r>
    </w:p>
    <w:p w:rsidR="00AD53EF" w:rsidRPr="00555924" w:rsidRDefault="00AD53EF" w:rsidP="00AD53EF">
      <w:pPr>
        <w:rPr>
          <w:rStyle w:val="lev"/>
          <w:u w:val="single"/>
        </w:rPr>
      </w:pPr>
      <w:r w:rsidRPr="00555924">
        <w:rPr>
          <w:rStyle w:val="lev"/>
          <w:u w:val="single"/>
        </w:rPr>
        <w:t xml:space="preserve">Formations professionnels : </w:t>
      </w:r>
    </w:p>
    <w:p w:rsidR="00AD53EF" w:rsidRPr="004B20BC" w:rsidRDefault="00AD53EF" w:rsidP="004B20BC">
      <w:pPr>
        <w:pStyle w:val="Paragraphedeliste"/>
        <w:numPr>
          <w:ilvl w:val="0"/>
          <w:numId w:val="13"/>
        </w:numPr>
      </w:pPr>
      <w:r w:rsidRPr="004B20BC">
        <w:t xml:space="preserve">Octobre 2008 : Formation aux normes ISO 9000. </w:t>
      </w:r>
    </w:p>
    <w:p w:rsidR="00AD53EF" w:rsidRPr="004B20BC" w:rsidRDefault="00AD53EF" w:rsidP="004B20BC">
      <w:pPr>
        <w:pStyle w:val="Paragraphedeliste"/>
        <w:numPr>
          <w:ilvl w:val="0"/>
          <w:numId w:val="13"/>
        </w:numPr>
      </w:pPr>
      <w:r w:rsidRPr="004B20BC">
        <w:t xml:space="preserve">Mai 2009 : Formation portant sur l’audit et les outils qualité  </w:t>
      </w:r>
    </w:p>
    <w:p w:rsidR="00AD53EF" w:rsidRPr="004B20BC" w:rsidRDefault="00E75F4E" w:rsidP="004B20BC">
      <w:pPr>
        <w:pStyle w:val="Paragraphedeliste"/>
        <w:numPr>
          <w:ilvl w:val="0"/>
          <w:numId w:val="13"/>
        </w:numPr>
      </w:pPr>
      <w:r w:rsidRPr="004B20BC">
        <w:t>J</w:t>
      </w:r>
      <w:r w:rsidR="00AD53EF" w:rsidRPr="004B20BC">
        <w:t xml:space="preserve">anvier 2010 à Octobre 2011 : séjour linguistique à Londres </w:t>
      </w:r>
      <w:r w:rsidR="00926C77">
        <w:t>« </w:t>
      </w:r>
      <w:r w:rsidR="00AD53EF" w:rsidRPr="004B20BC">
        <w:t xml:space="preserve">English Studio </w:t>
      </w:r>
      <w:proofErr w:type="spellStart"/>
      <w:r w:rsidRPr="004B20BC">
        <w:t>Language</w:t>
      </w:r>
      <w:proofErr w:type="spellEnd"/>
      <w:r w:rsidRPr="004B20BC">
        <w:t xml:space="preserve"> Center</w:t>
      </w:r>
      <w:r w:rsidR="00926C77">
        <w:t> »</w:t>
      </w:r>
    </w:p>
    <w:p w:rsidR="00221B4C" w:rsidRPr="00555924" w:rsidRDefault="00221B4C" w:rsidP="00221B4C">
      <w:pPr>
        <w:rPr>
          <w:rStyle w:val="lev"/>
          <w:u w:val="single"/>
        </w:rPr>
      </w:pPr>
      <w:r w:rsidRPr="00555924">
        <w:rPr>
          <w:rStyle w:val="lev"/>
          <w:u w:val="single"/>
        </w:rPr>
        <w:t xml:space="preserve">Formation universitaire : </w:t>
      </w:r>
    </w:p>
    <w:p w:rsidR="00221B4C" w:rsidRPr="004B20BC" w:rsidRDefault="00221B4C" w:rsidP="004B20BC">
      <w:pPr>
        <w:pStyle w:val="Paragraphedeliste"/>
        <w:numPr>
          <w:ilvl w:val="0"/>
          <w:numId w:val="13"/>
        </w:numPr>
      </w:pPr>
      <w:r w:rsidRPr="004B20BC">
        <w:t xml:space="preserve">Juin 2002 : Baccalauréat de l’enseignement scientifique et technique, Académie d’Alger. </w:t>
      </w:r>
    </w:p>
    <w:p w:rsidR="00221B4C" w:rsidRPr="004B20BC" w:rsidRDefault="00221B4C" w:rsidP="004B20BC">
      <w:pPr>
        <w:pStyle w:val="Paragraphedeliste"/>
        <w:numPr>
          <w:ilvl w:val="0"/>
          <w:numId w:val="13"/>
        </w:numPr>
      </w:pPr>
      <w:r w:rsidRPr="004B20BC">
        <w:t>Juillet 2006 : Diplôme de l’Institut National de Commerce                                                                                                                         Option : Etudes et Recherches Commerciales.</w:t>
      </w:r>
    </w:p>
    <w:p w:rsidR="00221B4C" w:rsidRPr="004B20BC" w:rsidRDefault="00221B4C" w:rsidP="000118A2">
      <w:pPr>
        <w:pStyle w:val="Paragraphedeliste"/>
      </w:pPr>
      <w:r w:rsidRPr="004B20BC">
        <w:t>Thème du mémoire de fin d’études : L’application du management de qualité dans la réalisation d’un projet</w:t>
      </w:r>
    </w:p>
    <w:p w:rsidR="008B33E4" w:rsidRPr="00555924" w:rsidRDefault="008B33E4" w:rsidP="00555924">
      <w:pPr>
        <w:rPr>
          <w:rStyle w:val="lev"/>
        </w:rPr>
      </w:pPr>
      <w:r w:rsidRPr="00555924">
        <w:rPr>
          <w:rStyle w:val="lev"/>
          <w:u w:val="single"/>
        </w:rPr>
        <w:t>Autres qualifications</w:t>
      </w:r>
      <w:r w:rsidRPr="00555924">
        <w:rPr>
          <w:rStyle w:val="lev"/>
        </w:rPr>
        <w:t xml:space="preserve"> : </w:t>
      </w:r>
    </w:p>
    <w:p w:rsidR="008B33E4" w:rsidRPr="004B20BC" w:rsidRDefault="008B33E4" w:rsidP="004B20BC">
      <w:pPr>
        <w:pStyle w:val="Paragraphedeliste"/>
        <w:numPr>
          <w:ilvl w:val="0"/>
          <w:numId w:val="13"/>
        </w:numPr>
      </w:pPr>
      <w:r w:rsidRPr="004B20BC">
        <w:t xml:space="preserve">Maîtrise des outils bureautiques sous environnement Windows ; </w:t>
      </w:r>
    </w:p>
    <w:p w:rsidR="008B33E4" w:rsidRPr="004B20BC" w:rsidRDefault="008B33E4" w:rsidP="004B20BC">
      <w:pPr>
        <w:pStyle w:val="Paragraphedeliste"/>
        <w:numPr>
          <w:ilvl w:val="0"/>
          <w:numId w:val="13"/>
        </w:numPr>
      </w:pPr>
      <w:r w:rsidRPr="004B20BC">
        <w:t xml:space="preserve">Parfaite maîtrise </w:t>
      </w:r>
      <w:r w:rsidR="00555924">
        <w:t>du Français et de l’arabe,</w:t>
      </w:r>
    </w:p>
    <w:p w:rsidR="008B33E4" w:rsidRPr="004B20BC" w:rsidRDefault="008B33E4" w:rsidP="004B20BC">
      <w:pPr>
        <w:pStyle w:val="Paragraphedeliste"/>
        <w:numPr>
          <w:ilvl w:val="0"/>
          <w:numId w:val="13"/>
        </w:numPr>
      </w:pPr>
      <w:r w:rsidRPr="004B20BC">
        <w:t xml:space="preserve">Bonne maitrise de </w:t>
      </w:r>
      <w:r w:rsidR="00555924">
        <w:t xml:space="preserve">l’anglais </w:t>
      </w:r>
    </w:p>
    <w:p w:rsidR="008B33E4" w:rsidRPr="004B20BC" w:rsidRDefault="008B33E4" w:rsidP="004B20BC">
      <w:pPr>
        <w:pStyle w:val="Paragraphedeliste"/>
        <w:numPr>
          <w:ilvl w:val="0"/>
          <w:numId w:val="13"/>
        </w:numPr>
      </w:pPr>
      <w:r w:rsidRPr="004B20BC">
        <w:t xml:space="preserve">Sens de la négociation commerciale </w:t>
      </w:r>
    </w:p>
    <w:p w:rsidR="008B33E4" w:rsidRPr="004B20BC" w:rsidRDefault="008B33E4" w:rsidP="004B20BC">
      <w:pPr>
        <w:pStyle w:val="Paragraphedeliste"/>
        <w:numPr>
          <w:ilvl w:val="0"/>
          <w:numId w:val="13"/>
        </w:numPr>
      </w:pPr>
      <w:r w:rsidRPr="004B20BC">
        <w:t>Capacités de management d’équipe</w:t>
      </w:r>
    </w:p>
    <w:p w:rsidR="008B33E4" w:rsidRPr="004B20BC" w:rsidRDefault="008B33E4" w:rsidP="004B20BC">
      <w:pPr>
        <w:pStyle w:val="Paragraphedeliste"/>
        <w:numPr>
          <w:ilvl w:val="0"/>
          <w:numId w:val="13"/>
        </w:numPr>
      </w:pPr>
      <w:r w:rsidRPr="004B20BC">
        <w:t xml:space="preserve">Esprit pratique, d’initiative, sens de la communication ; </w:t>
      </w:r>
    </w:p>
    <w:p w:rsidR="008B33E4" w:rsidRPr="004B20BC" w:rsidRDefault="008B33E4" w:rsidP="004B20BC">
      <w:pPr>
        <w:pStyle w:val="Paragraphedeliste"/>
        <w:numPr>
          <w:ilvl w:val="0"/>
          <w:numId w:val="13"/>
        </w:numPr>
      </w:pPr>
      <w:r w:rsidRPr="004B20BC">
        <w:t>Parfaites dispositions à s’intégrer dans un groupe.</w:t>
      </w:r>
    </w:p>
    <w:p w:rsidR="007A3503" w:rsidRPr="004B20BC" w:rsidRDefault="007A3503" w:rsidP="00555924">
      <w:pPr>
        <w:pStyle w:val="Paragraphedeliste"/>
      </w:pPr>
    </w:p>
    <w:sectPr w:rsidR="007A3503" w:rsidRPr="004B20BC" w:rsidSect="00926C77">
      <w:pgSz w:w="11906" w:h="16838"/>
      <w:pgMar w:top="993" w:right="70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12DF"/>
    <w:multiLevelType w:val="hybridMultilevel"/>
    <w:tmpl w:val="6A56C6E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0A4182F"/>
    <w:multiLevelType w:val="hybridMultilevel"/>
    <w:tmpl w:val="CF08230A"/>
    <w:lvl w:ilvl="0" w:tplc="DC08A6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20A62"/>
    <w:multiLevelType w:val="hybridMultilevel"/>
    <w:tmpl w:val="8B0A6B74"/>
    <w:lvl w:ilvl="0" w:tplc="17800E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E6744"/>
    <w:multiLevelType w:val="hybridMultilevel"/>
    <w:tmpl w:val="E4C619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749F3"/>
    <w:multiLevelType w:val="multilevel"/>
    <w:tmpl w:val="5A2499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542065"/>
    <w:multiLevelType w:val="multilevel"/>
    <w:tmpl w:val="0514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14502D"/>
    <w:multiLevelType w:val="hybridMultilevel"/>
    <w:tmpl w:val="0CFC8C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82C2A"/>
    <w:multiLevelType w:val="hybridMultilevel"/>
    <w:tmpl w:val="F334CB3E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0648BA"/>
    <w:multiLevelType w:val="hybridMultilevel"/>
    <w:tmpl w:val="69507AA6"/>
    <w:lvl w:ilvl="0" w:tplc="DC08A6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53A55"/>
    <w:multiLevelType w:val="hybridMultilevel"/>
    <w:tmpl w:val="12F49EBC"/>
    <w:lvl w:ilvl="0" w:tplc="17800ECE">
      <w:start w:val="6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D94E18"/>
    <w:multiLevelType w:val="multilevel"/>
    <w:tmpl w:val="485A0D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EF2E6D"/>
    <w:multiLevelType w:val="hybridMultilevel"/>
    <w:tmpl w:val="8C3C3C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8C47EE"/>
    <w:multiLevelType w:val="hybridMultilevel"/>
    <w:tmpl w:val="7FE4F016"/>
    <w:lvl w:ilvl="0" w:tplc="83B8B71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31F74E2"/>
    <w:multiLevelType w:val="multilevel"/>
    <w:tmpl w:val="C5DE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C92972"/>
    <w:multiLevelType w:val="hybridMultilevel"/>
    <w:tmpl w:val="1C0660A8"/>
    <w:lvl w:ilvl="0" w:tplc="08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88F49CF6">
      <w:numFmt w:val="bullet"/>
      <w:lvlText w:val=""/>
      <w:lvlJc w:val="left"/>
      <w:pPr>
        <w:ind w:left="2923" w:hanging="360"/>
      </w:pPr>
      <w:rPr>
        <w:rFonts w:ascii="Symbol" w:eastAsia="Times New Roman" w:hAnsi="Symbol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5">
    <w:nsid w:val="722952C7"/>
    <w:multiLevelType w:val="hybridMultilevel"/>
    <w:tmpl w:val="0B90FE8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2"/>
  </w:num>
  <w:num w:numId="5">
    <w:abstractNumId w:val="0"/>
  </w:num>
  <w:num w:numId="6">
    <w:abstractNumId w:val="14"/>
  </w:num>
  <w:num w:numId="7">
    <w:abstractNumId w:val="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8"/>
  </w:num>
  <w:num w:numId="14">
    <w:abstractNumId w:val="6"/>
  </w:num>
  <w:num w:numId="15">
    <w:abstractNumId w:val="13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477A73"/>
    <w:rsid w:val="000118A2"/>
    <w:rsid w:val="00016010"/>
    <w:rsid w:val="00221B4C"/>
    <w:rsid w:val="003C13D6"/>
    <w:rsid w:val="00477A73"/>
    <w:rsid w:val="004B20BC"/>
    <w:rsid w:val="00555924"/>
    <w:rsid w:val="005A4D7F"/>
    <w:rsid w:val="0063000E"/>
    <w:rsid w:val="007A3503"/>
    <w:rsid w:val="007B2D70"/>
    <w:rsid w:val="00816F11"/>
    <w:rsid w:val="008B33E4"/>
    <w:rsid w:val="008B4152"/>
    <w:rsid w:val="008D0F04"/>
    <w:rsid w:val="008D398A"/>
    <w:rsid w:val="00926C77"/>
    <w:rsid w:val="0094196A"/>
    <w:rsid w:val="009D504E"/>
    <w:rsid w:val="009E2C50"/>
    <w:rsid w:val="009E3F39"/>
    <w:rsid w:val="00A1550B"/>
    <w:rsid w:val="00AA5A4A"/>
    <w:rsid w:val="00AD53EF"/>
    <w:rsid w:val="00B77FAA"/>
    <w:rsid w:val="00D13A4B"/>
    <w:rsid w:val="00E75F4E"/>
    <w:rsid w:val="00F35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0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350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7A35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fr-FR"/>
    </w:rPr>
  </w:style>
  <w:style w:type="character" w:styleId="Lienhypertexte">
    <w:name w:val="Hyperlink"/>
    <w:basedOn w:val="Policepardfaut"/>
    <w:semiHidden/>
    <w:unhideWhenUsed/>
    <w:rsid w:val="007A3503"/>
    <w:rPr>
      <w:color w:val="0000FF"/>
      <w:u w:val="single"/>
    </w:rPr>
  </w:style>
  <w:style w:type="paragraph" w:styleId="Sansinterligne">
    <w:name w:val="No Spacing"/>
    <w:uiPriority w:val="1"/>
    <w:qFormat/>
    <w:rsid w:val="007A350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A3503"/>
    <w:pPr>
      <w:spacing w:after="200" w:line="276" w:lineRule="auto"/>
      <w:ind w:left="720"/>
      <w:contextualSpacing/>
    </w:pPr>
    <w:rPr>
      <w:rFonts w:ascii="Calibri" w:eastAsia="Times New Roman" w:hAnsi="Calibri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A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CVHeadingContactDetails">
    <w:name w:val="_ECV_HeadingContactDetails"/>
    <w:rsid w:val="009E2C50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9E2C50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9E2C50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eastAsia="hi-IN" w:bidi="hi-IN"/>
    </w:rPr>
  </w:style>
  <w:style w:type="paragraph" w:customStyle="1" w:styleId="ECVNameField">
    <w:name w:val="_ECV_NameField"/>
    <w:basedOn w:val="Normal"/>
    <w:rsid w:val="009E2C50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26"/>
      <w:szCs w:val="18"/>
      <w:lang w:eastAsia="hi-IN" w:bidi="hi-IN"/>
    </w:rPr>
  </w:style>
  <w:style w:type="paragraph" w:customStyle="1" w:styleId="ECVComments">
    <w:name w:val="_ECV_Comments"/>
    <w:basedOn w:val="Normal"/>
    <w:rsid w:val="009E2C50"/>
    <w:pPr>
      <w:widowControl w:val="0"/>
      <w:suppressAutoHyphens/>
      <w:spacing w:after="0" w:line="100" w:lineRule="atLeast"/>
      <w:jc w:val="center"/>
    </w:pPr>
    <w:rPr>
      <w:rFonts w:ascii="Arial" w:eastAsia="SimSun" w:hAnsi="Arial" w:cs="Mangal"/>
      <w:color w:val="FF0000"/>
      <w:spacing w:val="-6"/>
      <w:kern w:val="1"/>
      <w:sz w:val="16"/>
      <w:szCs w:val="24"/>
      <w:lang w:eastAsia="hi-IN" w:bidi="hi-IN"/>
    </w:rPr>
  </w:style>
  <w:style w:type="paragraph" w:customStyle="1" w:styleId="ECVPersonalInfoHeading">
    <w:name w:val="_ECV_PersonalInfoHeading"/>
    <w:basedOn w:val="ECVLeftHeading"/>
    <w:rsid w:val="009E2C50"/>
    <w:pPr>
      <w:spacing w:before="57"/>
    </w:pPr>
  </w:style>
  <w:style w:type="paragraph" w:customStyle="1" w:styleId="ECVGenderRow">
    <w:name w:val="_ECV_GenderRow"/>
    <w:basedOn w:val="Normal"/>
    <w:rsid w:val="009E2C50"/>
    <w:pPr>
      <w:widowControl w:val="0"/>
      <w:suppressAutoHyphens/>
      <w:spacing w:before="85" w:after="0" w:line="240" w:lineRule="auto"/>
    </w:pPr>
    <w:rPr>
      <w:rFonts w:ascii="Arial" w:eastAsia="SimSun" w:hAnsi="Arial" w:cs="Mangal"/>
      <w:color w:val="1593CB"/>
      <w:spacing w:val="-6"/>
      <w:kern w:val="1"/>
      <w:sz w:val="16"/>
      <w:szCs w:val="24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E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2C50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4B20B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726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Nezli</dc:creator>
  <cp:lastModifiedBy>Utilisateur Windows</cp:lastModifiedBy>
  <cp:revision>2</cp:revision>
  <dcterms:created xsi:type="dcterms:W3CDTF">2019-09-09T22:11:00Z</dcterms:created>
  <dcterms:modified xsi:type="dcterms:W3CDTF">2019-09-09T22:11:00Z</dcterms:modified>
</cp:coreProperties>
</file>