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204" w:type="pct"/>
        <w:tblInd w:w="-213" w:type="dxa"/>
        <w:tblLayout w:type="fixed"/>
        <w:tblCellMar>
          <w:left w:w="71" w:type="dxa"/>
          <w:right w:w="71" w:type="dxa"/>
        </w:tblCellMar>
        <w:tblLook w:val="0680"/>
      </w:tblPr>
      <w:tblGrid>
        <w:gridCol w:w="3118"/>
        <w:gridCol w:w="678"/>
        <w:gridCol w:w="2153"/>
        <w:gridCol w:w="2217"/>
        <w:gridCol w:w="2875"/>
      </w:tblGrid>
      <w:tr w:rsidR="00EB55C4" w:rsidRPr="00DA67EB" w:rsidTr="005E66E6">
        <w:trPr>
          <w:cantSplit/>
          <w:trHeight w:val="3556"/>
        </w:trPr>
        <w:tc>
          <w:tcPr>
            <w:tcW w:w="5000" w:type="pct"/>
            <w:gridSpan w:val="5"/>
            <w:shd w:val="clear" w:color="auto" w:fill="FFFFFF" w:themeFill="background1"/>
          </w:tcPr>
          <w:p w:rsidR="00EB55C4" w:rsidRPr="004F0FDD" w:rsidRDefault="0081148E" w:rsidP="004F0FDD">
            <w:pPr>
              <w:tabs>
                <w:tab w:val="left" w:pos="4565"/>
              </w:tabs>
              <w:spacing w:after="0" w:line="240" w:lineRule="atLeast"/>
              <w:rPr>
                <w:rFonts w:asciiTheme="majorBidi" w:eastAsia="Times New Roman" w:hAnsiTheme="majorBidi" w:cstheme="majorBidi"/>
                <w:color w:val="0D0D0D" w:themeColor="text1" w:themeTint="F2"/>
                <w:sz w:val="16"/>
                <w:szCs w:val="16"/>
                <w:highlight w:val="lightGray"/>
                <w:lang w:val="fr-FR"/>
              </w:rPr>
            </w:pPr>
            <w:r w:rsidRPr="0081148E">
              <w:rPr>
                <w:rFonts w:ascii="Times New Roman" w:eastAsia="Times New Roman" w:hAnsi="Times New Roman" w:cs="Times New Roman"/>
                <w:b/>
                <w:bCs/>
                <w:i/>
                <w:noProof/>
                <w:sz w:val="20"/>
                <w:szCs w:val="20"/>
                <w:u w:val="single"/>
                <w:lang w:val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94" type="#_x0000_t202" style="position:absolute;margin-left:-1.45pt;margin-top:112.45pt;width:249.3pt;height:64.95pt;z-index:251689984;mso-width-relative:margin;mso-height-relative:margin" fillcolor="white [3201]" stroked="f" strokecolor="#4f81bd [3204]" strokeweight="1pt">
                  <v:stroke dashstyle="dash"/>
                  <v:shadow color="#868686"/>
                  <v:textbox style="mso-next-textbox:#_x0000_s1094">
                    <w:txbxContent>
                      <w:p w:rsidR="00AD0D50" w:rsidRPr="003614DD" w:rsidRDefault="00AD0D50" w:rsidP="00A314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Cs/>
                            <w:sz w:val="20"/>
                            <w:szCs w:val="20"/>
                            <w:u w:val="single"/>
                            <w:lang w:val="fr-FR"/>
                          </w:rPr>
                        </w:pPr>
                        <w:r w:rsidRPr="003614D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Cs/>
                            <w:sz w:val="20"/>
                            <w:szCs w:val="20"/>
                            <w:u w:val="single"/>
                            <w:lang w:val="fr-FR"/>
                          </w:rPr>
                          <w:t>Tél :</w:t>
                        </w:r>
                        <w:r w:rsidRPr="003614D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Cs/>
                            <w:sz w:val="20"/>
                            <w:szCs w:val="20"/>
                            <w:lang w:val="fr-FR"/>
                          </w:rPr>
                          <w:t xml:space="preserve">                  </w:t>
                        </w:r>
                        <w:r w:rsidRPr="003614DD">
                          <w:rPr>
                            <w:rFonts w:ascii="Times New Roman" w:eastAsia="Times New Roman" w:hAnsi="Times New Roman" w:cs="Times New Roman"/>
                            <w:b/>
                            <w:iCs/>
                            <w:sz w:val="20"/>
                            <w:szCs w:val="20"/>
                            <w:lang w:val="fr-FR"/>
                          </w:rPr>
                          <w:t>066</w:t>
                        </w:r>
                        <w:r w:rsidR="00A31495" w:rsidRPr="003614DD">
                          <w:rPr>
                            <w:rFonts w:ascii="Times New Roman" w:eastAsia="Times New Roman" w:hAnsi="Times New Roman" w:cs="Times New Roman"/>
                            <w:b/>
                            <w:iCs/>
                            <w:sz w:val="20"/>
                            <w:szCs w:val="20"/>
                            <w:lang w:val="fr-FR"/>
                          </w:rPr>
                          <w:t>4</w:t>
                        </w:r>
                        <w:r w:rsidRPr="003614DD">
                          <w:rPr>
                            <w:rFonts w:ascii="Times New Roman" w:eastAsia="Times New Roman" w:hAnsi="Times New Roman" w:cs="Times New Roman"/>
                            <w:b/>
                            <w:iCs/>
                            <w:sz w:val="20"/>
                            <w:szCs w:val="20"/>
                            <w:lang w:val="fr-FR"/>
                          </w:rPr>
                          <w:t>.</w:t>
                        </w:r>
                        <w:r w:rsidR="00A31495" w:rsidRPr="003614DD">
                          <w:rPr>
                            <w:rFonts w:ascii="Times New Roman" w:eastAsia="Times New Roman" w:hAnsi="Times New Roman" w:cs="Times New Roman"/>
                            <w:b/>
                            <w:iCs/>
                            <w:sz w:val="20"/>
                            <w:szCs w:val="20"/>
                            <w:lang w:val="fr-FR"/>
                          </w:rPr>
                          <w:t>8</w:t>
                        </w:r>
                        <w:r w:rsidRPr="003614DD">
                          <w:rPr>
                            <w:rFonts w:ascii="Times New Roman" w:eastAsia="Times New Roman" w:hAnsi="Times New Roman" w:cs="Times New Roman"/>
                            <w:b/>
                            <w:iCs/>
                            <w:sz w:val="20"/>
                            <w:szCs w:val="20"/>
                            <w:lang w:val="fr-FR"/>
                          </w:rPr>
                          <w:t>3.</w:t>
                        </w:r>
                        <w:r w:rsidR="00A31495" w:rsidRPr="003614DD">
                          <w:rPr>
                            <w:rFonts w:ascii="Times New Roman" w:eastAsia="Times New Roman" w:hAnsi="Times New Roman" w:cs="Times New Roman"/>
                            <w:b/>
                            <w:iCs/>
                            <w:sz w:val="20"/>
                            <w:szCs w:val="20"/>
                            <w:lang w:val="fr-FR"/>
                          </w:rPr>
                          <w:t>13</w:t>
                        </w:r>
                        <w:r w:rsidRPr="003614DD">
                          <w:rPr>
                            <w:rFonts w:ascii="Times New Roman" w:eastAsia="Times New Roman" w:hAnsi="Times New Roman" w:cs="Times New Roman"/>
                            <w:b/>
                            <w:iCs/>
                            <w:sz w:val="20"/>
                            <w:szCs w:val="20"/>
                            <w:lang w:val="fr-FR"/>
                          </w:rPr>
                          <w:t xml:space="preserve">.48    </w:t>
                        </w:r>
                      </w:p>
                      <w:p w:rsidR="003614DD" w:rsidRDefault="00AD0D50" w:rsidP="003614D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Cs/>
                            <w:sz w:val="20"/>
                            <w:szCs w:val="20"/>
                            <w:u w:val="single"/>
                            <w:lang w:val="fr-FR"/>
                          </w:rPr>
                        </w:pPr>
                        <w:r w:rsidRPr="003614D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Cs/>
                            <w:sz w:val="20"/>
                            <w:szCs w:val="20"/>
                            <w:u w:val="single"/>
                            <w:lang w:val="fr-FR"/>
                          </w:rPr>
                          <w:t>E-mail</w:t>
                        </w:r>
                        <w:r w:rsidRPr="003614D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Cs/>
                            <w:sz w:val="20"/>
                            <w:szCs w:val="20"/>
                            <w:lang w:val="fr-FR"/>
                          </w:rPr>
                          <w:t xml:space="preserve"> :            </w:t>
                        </w:r>
                        <w:hyperlink r:id="rId8" w:history="1">
                          <w:r w:rsidR="00D636E4" w:rsidRPr="003614DD">
                            <w:rPr>
                              <w:rStyle w:val="Lienhypertexte"/>
                              <w:rFonts w:ascii="Times New Roman" w:hAnsi="Times New Roman" w:cs="Times New Roman"/>
                              <w:b/>
                              <w:iCs/>
                              <w:sz w:val="20"/>
                              <w:szCs w:val="20"/>
                              <w:lang w:val="fr-FR"/>
                            </w:rPr>
                            <w:t>berdous.mehdi@gmail.com</w:t>
                          </w:r>
                        </w:hyperlink>
                      </w:p>
                      <w:p w:rsidR="003614DD" w:rsidRPr="003614DD" w:rsidRDefault="00402CAE" w:rsidP="003614D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Cs/>
                            <w:sz w:val="20"/>
                            <w:szCs w:val="20"/>
                            <w:u w:val="single"/>
                            <w:lang w:val="fr-FR"/>
                          </w:rPr>
                        </w:pPr>
                        <w:r w:rsidRPr="003614D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Cs/>
                            <w:sz w:val="20"/>
                            <w:szCs w:val="20"/>
                            <w:lang w:val="fr-FR"/>
                          </w:rPr>
                          <w:t xml:space="preserve"> </w:t>
                        </w:r>
                        <w:r w:rsidR="00225A8B" w:rsidRPr="003614D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Cs/>
                            <w:sz w:val="20"/>
                            <w:szCs w:val="20"/>
                            <w:lang w:val="fr-FR"/>
                          </w:rPr>
                          <w:t xml:space="preserve">Service </w:t>
                        </w:r>
                        <w:r w:rsidR="006549A0" w:rsidRPr="003614D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Cs/>
                            <w:sz w:val="20"/>
                            <w:szCs w:val="20"/>
                            <w:lang w:val="fr-FR"/>
                          </w:rPr>
                          <w:t xml:space="preserve"> </w:t>
                        </w:r>
                        <w:r w:rsidR="00225A8B" w:rsidRPr="003614D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Cs/>
                            <w:sz w:val="20"/>
                            <w:szCs w:val="20"/>
                            <w:lang w:val="fr-FR"/>
                          </w:rPr>
                          <w:t xml:space="preserve">National </w:t>
                        </w:r>
                        <w:r w:rsidR="006549A0" w:rsidRPr="003614D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Cs/>
                            <w:sz w:val="20"/>
                            <w:szCs w:val="20"/>
                            <w:lang w:val="fr-FR"/>
                          </w:rPr>
                          <w:t xml:space="preserve"> </w:t>
                        </w:r>
                        <w:r w:rsidR="00225A8B" w:rsidRPr="003614D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Cs/>
                            <w:sz w:val="20"/>
                            <w:szCs w:val="20"/>
                            <w:lang w:val="fr-FR"/>
                          </w:rPr>
                          <w:t xml:space="preserve">accompli </w:t>
                        </w:r>
                      </w:p>
                      <w:p w:rsidR="003614DD" w:rsidRPr="003614DD" w:rsidRDefault="00402CAE" w:rsidP="003614D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Cs/>
                            <w:sz w:val="20"/>
                            <w:szCs w:val="20"/>
                            <w:lang w:val="fr-FR"/>
                          </w:rPr>
                        </w:pPr>
                        <w:r w:rsidRPr="003614D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Cs/>
                            <w:sz w:val="20"/>
                            <w:szCs w:val="20"/>
                            <w:lang w:val="fr-FR"/>
                          </w:rPr>
                          <w:t xml:space="preserve">Septembre </w:t>
                        </w:r>
                        <w:r w:rsidR="00225A8B" w:rsidRPr="003614D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Cs/>
                            <w:sz w:val="20"/>
                            <w:szCs w:val="20"/>
                            <w:lang w:val="fr-FR"/>
                          </w:rPr>
                          <w:t>19</w:t>
                        </w:r>
                        <w:r w:rsidRPr="003614D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Cs/>
                            <w:sz w:val="20"/>
                            <w:szCs w:val="20"/>
                            <w:lang w:val="fr-FR"/>
                          </w:rPr>
                          <w:t>87 au  septembre 1989</w:t>
                        </w:r>
                      </w:p>
                      <w:p w:rsidR="00AD0D50" w:rsidRPr="003614DD" w:rsidRDefault="00402CAE" w:rsidP="00745E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Cs/>
                            <w:sz w:val="20"/>
                            <w:szCs w:val="20"/>
                            <w:lang w:val="fr-FR"/>
                          </w:rPr>
                        </w:pPr>
                        <w:r w:rsidRPr="003614D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Cs/>
                            <w:sz w:val="20"/>
                            <w:szCs w:val="20"/>
                            <w:lang w:val="fr-FR"/>
                          </w:rPr>
                          <w:t>Bureau de recrutement de TAMEN</w:t>
                        </w:r>
                        <w:r w:rsidR="00745EF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Cs/>
                            <w:sz w:val="20"/>
                            <w:szCs w:val="20"/>
                            <w:lang w:val="fr-FR"/>
                          </w:rPr>
                          <w:t>GH</w:t>
                        </w:r>
                        <w:r w:rsidRPr="003614D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Cs/>
                            <w:sz w:val="20"/>
                            <w:szCs w:val="20"/>
                            <w:lang w:val="fr-FR"/>
                          </w:rPr>
                          <w:t>ASSET</w:t>
                        </w:r>
                      </w:p>
                    </w:txbxContent>
                  </v:textbox>
                </v:shape>
              </w:pict>
            </w:r>
            <w:r w:rsidRPr="0081148E">
              <w:rPr>
                <w:rFonts w:ascii="Times New Roman" w:eastAsia="Times New Roman" w:hAnsi="Times New Roman" w:cs="Times New Roman"/>
                <w:b/>
                <w:bCs/>
                <w:i/>
                <w:noProof/>
                <w:sz w:val="20"/>
                <w:szCs w:val="20"/>
                <w:lang w:val="fr-FR"/>
              </w:rPr>
              <w:pict>
                <v:shape id="_x0000_s1095" type="#_x0000_t202" style="position:absolute;margin-left:-1.45pt;margin-top:5.7pt;width:241.2pt;height:106.75pt;z-index:251670527;mso-width-relative:margin;mso-height-relative:margin" stroked="f">
                  <v:textbox style="mso-next-textbox:#_x0000_s1095">
                    <w:txbxContent>
                      <w:p w:rsidR="00AD0D50" w:rsidRDefault="008F794C" w:rsidP="00225A8B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noProof/>
                            <w:color w:val="0D0D0D" w:themeColor="text1" w:themeTint="F2"/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noProof/>
                            <w:color w:val="0D0D0D" w:themeColor="text1" w:themeTint="F2"/>
                            <w:sz w:val="32"/>
                            <w:szCs w:val="32"/>
                            <w:lang w:val="fr-FR"/>
                          </w:rPr>
                          <w:t xml:space="preserve">BERDOUS </w:t>
                        </w:r>
                        <w:r w:rsidR="00AD0D50" w:rsidRPr="00763E3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noProof/>
                            <w:color w:val="0D0D0D" w:themeColor="text1" w:themeTint="F2"/>
                            <w:sz w:val="32"/>
                            <w:szCs w:val="32"/>
                            <w:lang w:val="fr-FR"/>
                          </w:rPr>
                          <w:t xml:space="preserve">  </w:t>
                        </w:r>
                        <w:r w:rsidR="006549A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noProof/>
                            <w:color w:val="0D0D0D" w:themeColor="text1" w:themeTint="F2"/>
                            <w:sz w:val="32"/>
                            <w:szCs w:val="32"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noProof/>
                            <w:color w:val="0D0D0D" w:themeColor="text1" w:themeTint="F2"/>
                            <w:sz w:val="32"/>
                            <w:szCs w:val="32"/>
                            <w:lang w:val="fr-FR"/>
                          </w:rPr>
                          <w:t>Amrane</w:t>
                        </w:r>
                      </w:p>
                      <w:p w:rsidR="00225A8B" w:rsidRPr="00225A8B" w:rsidRDefault="00225A8B" w:rsidP="00225A8B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noProof/>
                            <w:color w:val="0D0D0D" w:themeColor="text1" w:themeTint="F2"/>
                            <w:sz w:val="16"/>
                            <w:szCs w:val="16"/>
                            <w:lang w:val="fr-FR"/>
                          </w:rPr>
                        </w:pPr>
                      </w:p>
                      <w:p w:rsidR="00AD0D50" w:rsidRPr="003614DD" w:rsidRDefault="00AD0D50" w:rsidP="00225A8B">
                        <w:pPr>
                          <w:rPr>
                            <w:rFonts w:ascii="Times New Roman" w:eastAsia="Times New Roman" w:hAnsi="Times New Roman" w:cs="Times New Roman"/>
                            <w:bCs/>
                            <w:sz w:val="20"/>
                            <w:szCs w:val="20"/>
                            <w:lang w:val="fr-FR"/>
                          </w:rPr>
                        </w:pPr>
                        <w:r w:rsidRPr="003614D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u w:val="single"/>
                            <w:lang w:val="fr-FR"/>
                          </w:rPr>
                          <w:t>Né</w:t>
                        </w:r>
                        <w:r w:rsidR="00225A8B" w:rsidRPr="003614D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u w:val="single"/>
                            <w:lang w:val="fr-FR"/>
                          </w:rPr>
                          <w:t xml:space="preserve"> </w:t>
                        </w:r>
                        <w:r w:rsidRPr="003614D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u w:val="single"/>
                            <w:lang w:val="fr-FR"/>
                          </w:rPr>
                          <w:t xml:space="preserve"> le </w:t>
                        </w:r>
                        <w:r w:rsidR="00E04557" w:rsidRPr="003614D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u w:val="single"/>
                            <w:lang w:val="fr-FR"/>
                          </w:rPr>
                          <w:t>:</w:t>
                        </w:r>
                        <w:r w:rsidR="00E04557" w:rsidRPr="003614D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  <w:t xml:space="preserve"> 26</w:t>
                        </w:r>
                        <w:r w:rsidR="008F794C" w:rsidRPr="003614D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  <w:t xml:space="preserve"> /</w:t>
                        </w:r>
                        <w:r w:rsidR="00775452" w:rsidRPr="003614D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  <w:t xml:space="preserve"> </w:t>
                        </w:r>
                        <w:r w:rsidRPr="003614DD">
                          <w:rPr>
                            <w:rFonts w:ascii="Times New Roman" w:eastAsia="Times New Roman" w:hAnsi="Times New Roman" w:cs="Times New Roman"/>
                            <w:bCs/>
                            <w:sz w:val="20"/>
                            <w:szCs w:val="20"/>
                            <w:lang w:val="fr-FR"/>
                          </w:rPr>
                          <w:t>08</w:t>
                        </w:r>
                        <w:r w:rsidR="00775452" w:rsidRPr="003614DD">
                          <w:rPr>
                            <w:rFonts w:ascii="Times New Roman" w:eastAsia="Times New Roman" w:hAnsi="Times New Roman" w:cs="Times New Roman"/>
                            <w:bCs/>
                            <w:sz w:val="20"/>
                            <w:szCs w:val="20"/>
                            <w:lang w:val="fr-FR"/>
                          </w:rPr>
                          <w:t xml:space="preserve"> </w:t>
                        </w:r>
                        <w:r w:rsidRPr="003614DD">
                          <w:rPr>
                            <w:rFonts w:ascii="Times New Roman" w:eastAsia="Times New Roman" w:hAnsi="Times New Roman" w:cs="Times New Roman"/>
                            <w:bCs/>
                            <w:sz w:val="20"/>
                            <w:szCs w:val="20"/>
                            <w:lang w:val="fr-FR"/>
                          </w:rPr>
                          <w:t>/19</w:t>
                        </w:r>
                        <w:r w:rsidR="008F794C" w:rsidRPr="003614DD">
                          <w:rPr>
                            <w:rFonts w:ascii="Times New Roman" w:eastAsia="Times New Roman" w:hAnsi="Times New Roman" w:cs="Times New Roman"/>
                            <w:bCs/>
                            <w:sz w:val="20"/>
                            <w:szCs w:val="20"/>
                            <w:lang w:val="fr-FR"/>
                          </w:rPr>
                          <w:t>60</w:t>
                        </w:r>
                        <w:r w:rsidRPr="003614DD">
                          <w:rPr>
                            <w:rFonts w:ascii="Times New Roman" w:eastAsia="Times New Roman" w:hAnsi="Times New Roman" w:cs="Times New Roman"/>
                            <w:bCs/>
                            <w:sz w:val="20"/>
                            <w:szCs w:val="20"/>
                            <w:lang w:val="fr-FR"/>
                          </w:rPr>
                          <w:t xml:space="preserve"> à</w:t>
                        </w:r>
                        <w:r w:rsidR="008F794C" w:rsidRPr="003614DD">
                          <w:rPr>
                            <w:rFonts w:ascii="Times New Roman" w:eastAsia="Times New Roman" w:hAnsi="Times New Roman" w:cs="Times New Roman"/>
                            <w:bCs/>
                            <w:sz w:val="20"/>
                            <w:szCs w:val="20"/>
                            <w:lang w:val="fr-FR"/>
                          </w:rPr>
                          <w:t xml:space="preserve"> </w:t>
                        </w:r>
                        <w:r w:rsidRPr="003614DD">
                          <w:rPr>
                            <w:rFonts w:ascii="Times New Roman" w:eastAsia="Times New Roman" w:hAnsi="Times New Roman" w:cs="Times New Roman"/>
                            <w:bCs/>
                            <w:sz w:val="20"/>
                            <w:szCs w:val="20"/>
                            <w:lang w:val="fr-FR"/>
                          </w:rPr>
                          <w:t xml:space="preserve"> </w:t>
                        </w:r>
                        <w:r w:rsidR="008F794C" w:rsidRPr="003614DD">
                          <w:rPr>
                            <w:rFonts w:ascii="Times New Roman" w:eastAsia="Times New Roman" w:hAnsi="Times New Roman" w:cs="Times New Roman"/>
                            <w:bCs/>
                            <w:sz w:val="20"/>
                            <w:szCs w:val="20"/>
                            <w:lang w:val="fr-FR"/>
                          </w:rPr>
                          <w:t xml:space="preserve">Tizi </w:t>
                        </w:r>
                        <w:r w:rsidR="00225A8B" w:rsidRPr="003614DD">
                          <w:rPr>
                            <w:rFonts w:ascii="Times New Roman" w:eastAsia="Times New Roman" w:hAnsi="Times New Roman" w:cs="Times New Roman"/>
                            <w:bCs/>
                            <w:sz w:val="20"/>
                            <w:szCs w:val="20"/>
                            <w:lang w:val="fr-FR"/>
                          </w:rPr>
                          <w:t>–</w:t>
                        </w:r>
                        <w:r w:rsidR="008F794C" w:rsidRPr="003614DD">
                          <w:rPr>
                            <w:rFonts w:ascii="Times New Roman" w:eastAsia="Times New Roman" w:hAnsi="Times New Roman" w:cs="Times New Roman"/>
                            <w:bCs/>
                            <w:sz w:val="20"/>
                            <w:szCs w:val="20"/>
                            <w:lang w:val="fr-FR"/>
                          </w:rPr>
                          <w:t xml:space="preserve"> ouzou</w:t>
                        </w:r>
                      </w:p>
                      <w:p w:rsidR="00225A8B" w:rsidRPr="003614DD" w:rsidRDefault="00225A8B" w:rsidP="00225A8B">
                        <w:pPr>
                          <w:rPr>
                            <w:rFonts w:ascii="Times New Roman" w:eastAsia="Times New Roman" w:hAnsi="Times New Roman" w:cs="Times New Roman"/>
                            <w:bCs/>
                            <w:sz w:val="20"/>
                            <w:szCs w:val="20"/>
                            <w:lang w:val="fr-FR"/>
                          </w:rPr>
                        </w:pPr>
                        <w:r w:rsidRPr="003614DD">
                          <w:rPr>
                            <w:rFonts w:ascii="Times New Roman" w:eastAsia="Times New Roman" w:hAnsi="Times New Roman" w:cs="Times New Roman"/>
                            <w:bCs/>
                            <w:sz w:val="20"/>
                            <w:szCs w:val="20"/>
                            <w:lang w:val="fr-FR"/>
                          </w:rPr>
                          <w:t>Marié : 04 enfants</w:t>
                        </w:r>
                      </w:p>
                      <w:p w:rsidR="00AD0D50" w:rsidRPr="003614DD" w:rsidRDefault="00AD0D50" w:rsidP="00225A8B">
                        <w:pPr>
                          <w:rPr>
                            <w:rFonts w:ascii="Times New Roman" w:eastAsia="Times New Roman" w:hAnsi="Times New Roman" w:cs="Times New Roman"/>
                            <w:bCs/>
                            <w:sz w:val="20"/>
                            <w:szCs w:val="20"/>
                            <w:lang w:val="fr-FR"/>
                          </w:rPr>
                        </w:pPr>
                        <w:r w:rsidRPr="003614D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u w:val="single"/>
                            <w:lang w:val="fr-FR"/>
                          </w:rPr>
                          <w:t>Adresse:</w:t>
                        </w:r>
                        <w:r w:rsidRPr="003614D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  <w:t xml:space="preserve">    </w:t>
                        </w:r>
                        <w:r w:rsidR="008F794C" w:rsidRPr="003614D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  <w:t>Cité  chevalier</w:t>
                        </w:r>
                        <w:r w:rsidR="00775452" w:rsidRPr="003614D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  <w:t>,</w:t>
                        </w:r>
                        <w:r w:rsidR="008F794C" w:rsidRPr="003614D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fr-FR"/>
                          </w:rPr>
                          <w:t xml:space="preserve">  Bt  F12 </w:t>
                        </w:r>
                        <w:r w:rsidRPr="003614DD">
                          <w:rPr>
                            <w:rFonts w:ascii="Times New Roman" w:eastAsia="Times New Roman" w:hAnsi="Times New Roman" w:cs="Times New Roman"/>
                            <w:bCs/>
                            <w:sz w:val="20"/>
                            <w:szCs w:val="20"/>
                            <w:lang w:val="fr-FR"/>
                          </w:rPr>
                          <w:t xml:space="preserve"> </w:t>
                        </w:r>
                        <w:r w:rsidR="008F794C" w:rsidRPr="003614DD">
                          <w:rPr>
                            <w:rFonts w:ascii="Times New Roman" w:eastAsia="Times New Roman" w:hAnsi="Times New Roman" w:cs="Times New Roman"/>
                            <w:bCs/>
                            <w:sz w:val="20"/>
                            <w:szCs w:val="20"/>
                            <w:lang w:val="fr-FR"/>
                          </w:rPr>
                          <w:t>Appt 07</w:t>
                        </w:r>
                        <w:r w:rsidR="00775452" w:rsidRPr="003614DD">
                          <w:rPr>
                            <w:rFonts w:ascii="Times New Roman" w:eastAsia="Times New Roman" w:hAnsi="Times New Roman" w:cs="Times New Roman"/>
                            <w:bCs/>
                            <w:sz w:val="20"/>
                            <w:szCs w:val="20"/>
                            <w:lang w:val="fr-FR"/>
                          </w:rPr>
                          <w:t>,</w:t>
                        </w:r>
                        <w:r w:rsidR="008F794C" w:rsidRPr="003614DD">
                          <w:rPr>
                            <w:rFonts w:ascii="Times New Roman" w:eastAsia="Times New Roman" w:hAnsi="Times New Roman" w:cs="Times New Roman"/>
                            <w:bCs/>
                            <w:sz w:val="20"/>
                            <w:szCs w:val="20"/>
                            <w:lang w:val="fr-FR"/>
                          </w:rPr>
                          <w:t xml:space="preserve">  Climat de France</w:t>
                        </w:r>
                        <w:r w:rsidRPr="003614DD">
                          <w:rPr>
                            <w:rFonts w:ascii="Times New Roman" w:eastAsia="Times New Roman" w:hAnsi="Times New Roman" w:cs="Times New Roman"/>
                            <w:bCs/>
                            <w:sz w:val="20"/>
                            <w:szCs w:val="20"/>
                            <w:lang w:val="fr-FR"/>
                          </w:rPr>
                          <w:t xml:space="preserve">, </w:t>
                        </w:r>
                        <w:r w:rsidR="009E1D16" w:rsidRPr="003614DD">
                          <w:rPr>
                            <w:rFonts w:ascii="Times New Roman" w:eastAsia="Times New Roman" w:hAnsi="Times New Roman" w:cs="Times New Roman"/>
                            <w:bCs/>
                            <w:sz w:val="20"/>
                            <w:szCs w:val="20"/>
                            <w:lang w:val="fr-FR"/>
                          </w:rPr>
                          <w:t xml:space="preserve"> oued Korreiche</w:t>
                        </w:r>
                        <w:r w:rsidR="00775452" w:rsidRPr="003614DD">
                          <w:rPr>
                            <w:rFonts w:ascii="Times New Roman" w:eastAsia="Times New Roman" w:hAnsi="Times New Roman" w:cs="Times New Roman"/>
                            <w:bCs/>
                            <w:sz w:val="20"/>
                            <w:szCs w:val="20"/>
                            <w:lang w:val="fr-FR"/>
                          </w:rPr>
                          <w:t>,</w:t>
                        </w:r>
                        <w:r w:rsidR="009E1D16" w:rsidRPr="003614DD">
                          <w:rPr>
                            <w:rFonts w:ascii="Times New Roman" w:eastAsia="Times New Roman" w:hAnsi="Times New Roman" w:cs="Times New Roman"/>
                            <w:bCs/>
                            <w:sz w:val="20"/>
                            <w:szCs w:val="20"/>
                            <w:lang w:val="fr-FR"/>
                          </w:rPr>
                          <w:t xml:space="preserve">   </w:t>
                        </w:r>
                        <w:r w:rsidRPr="003614DD">
                          <w:rPr>
                            <w:rFonts w:ascii="Times New Roman" w:eastAsia="Times New Roman" w:hAnsi="Times New Roman" w:cs="Times New Roman"/>
                            <w:bCs/>
                            <w:sz w:val="20"/>
                            <w:szCs w:val="20"/>
                            <w:lang w:val="fr-FR"/>
                          </w:rPr>
                          <w:t>Alger</w:t>
                        </w:r>
                      </w:p>
                      <w:p w:rsidR="00225A8B" w:rsidRDefault="00225A8B" w:rsidP="00225A8B">
                        <w:pPr>
                          <w:rPr>
                            <w:rFonts w:ascii="Times New Roman" w:eastAsia="Times New Roman" w:hAnsi="Times New Roman" w:cs="Times New Roman"/>
                            <w:bCs/>
                            <w:iCs/>
                            <w:sz w:val="20"/>
                            <w:szCs w:val="20"/>
                            <w:lang w:val="fr-FR"/>
                          </w:rPr>
                        </w:pPr>
                      </w:p>
                      <w:p w:rsidR="00225A8B" w:rsidRDefault="00225A8B" w:rsidP="009E1D16">
                        <w:pPr>
                          <w:rPr>
                            <w:rFonts w:ascii="Times New Roman" w:eastAsia="Times New Roman" w:hAnsi="Times New Roman" w:cs="Times New Roman"/>
                            <w:bCs/>
                            <w:iCs/>
                            <w:sz w:val="20"/>
                            <w:szCs w:val="20"/>
                            <w:lang w:val="fr-FR"/>
                          </w:rPr>
                        </w:pPr>
                      </w:p>
                      <w:p w:rsidR="00225A8B" w:rsidRDefault="00225A8B" w:rsidP="009E1D16">
                        <w:pPr>
                          <w:rPr>
                            <w:rFonts w:ascii="Times New Roman" w:eastAsia="Times New Roman" w:hAnsi="Times New Roman" w:cs="Times New Roman"/>
                            <w:bCs/>
                            <w:iCs/>
                            <w:sz w:val="20"/>
                            <w:szCs w:val="20"/>
                            <w:lang w:val="fr-FR"/>
                          </w:rPr>
                        </w:pPr>
                      </w:p>
                      <w:p w:rsidR="00225A8B" w:rsidRDefault="00225A8B" w:rsidP="009E1D16">
                        <w:pPr>
                          <w:rPr>
                            <w:lang w:val="fr-FR"/>
                          </w:rPr>
                        </w:pPr>
                      </w:p>
                    </w:txbxContent>
                  </v:textbox>
                </v:shape>
              </w:pict>
            </w:r>
            <w:r w:rsidRPr="0081148E">
              <w:rPr>
                <w:rFonts w:ascii="Engravers MT" w:eastAsia="Times New Roman" w:hAnsi="Engravers MT" w:cs="Times New Roman"/>
                <w:b/>
                <w:noProof/>
                <w:color w:val="0D0D0D" w:themeColor="text1" w:themeTint="F2"/>
                <w:sz w:val="16"/>
                <w:szCs w:val="16"/>
                <w:u w:color="808080" w:themeColor="background1" w:themeShade="80"/>
                <w:lang w:val="fr-FR"/>
              </w:rPr>
              <w:pict>
                <v:shape id="Text Box 53" o:spid="_x0000_s1081" type="#_x0000_t202" style="position:absolute;margin-left:448.7pt;margin-top:-3.15pt;width:144.4pt;height:129.85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" filled="f" fillcolor="#666 [1936]" stroked="f" strokecolor="#666 [1936]" strokeweight="1pt">
                  <v:fill color2="#ccc [656]" angle="135" focus="50%" type="gradient"/>
                  <v:textbox style="mso-next-textbox:#Text Box 53">
                    <w:txbxContent>
                      <w:p w:rsidR="00630C14" w:rsidRDefault="006E0C26" w:rsidP="006E0C26">
                        <w:r>
                          <w:rPr>
                            <w:noProof/>
                            <w:lang w:val="fr-FR" w:eastAsia="fr-FR"/>
                          </w:rPr>
                          <w:drawing>
                            <wp:inline distT="0" distB="0" distL="0" distR="0">
                              <wp:extent cx="1145516" cy="1319841"/>
                              <wp:effectExtent l="19050" t="0" r="0" b="0"/>
                              <wp:docPr id="1" name="Image 4" descr="F:\DSC_0688 copie 2016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F:\DSC_0688 copie 2016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66448" cy="134395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Pr="0081148E">
              <w:rPr>
                <w:rFonts w:ascii="Times New Roman" w:eastAsia="Times New Roman" w:hAnsi="Times New Roman" w:cs="Times New Roman"/>
                <w:i/>
                <w:iCs/>
                <w:noProof/>
                <w:color w:val="0D0D0D" w:themeColor="text1" w:themeTint="F2"/>
                <w:sz w:val="16"/>
                <w:szCs w:val="16"/>
                <w:highlight w:val="lightGray"/>
                <w:lang w:val="fr-FR"/>
              </w:rPr>
              <w:pict>
                <v:shape id="_x0000_s1058" type="#_x0000_t202" style="position:absolute;margin-left:104.1pt;margin-top:-14.15pt;width:294.2pt;height:49.2pt;z-index:251671552;mso-wrap-style:none;mso-height-percent:200;mso-height-percent:200;mso-width-relative:margin;mso-height-relative:margin" filled="f" stroked="f">
                  <v:textbox style="mso-next-textbox:#_x0000_s1058;mso-fit-shape-to-text:t">
                    <w:txbxContent>
                      <w:p w:rsidR="000110F2" w:rsidRDefault="000110F2" w:rsidP="000110F2">
                        <w:pPr>
                          <w:rPr>
                            <w:lang w:val="fr-FR"/>
                          </w:rPr>
                        </w:pPr>
                      </w:p>
                    </w:txbxContent>
                  </v:textbox>
                </v:shape>
              </w:pict>
            </w:r>
          </w:p>
        </w:tc>
      </w:tr>
      <w:tr w:rsidR="00630C14" w:rsidRPr="00F878DA" w:rsidTr="005E66E6">
        <w:trPr>
          <w:cantSplit/>
          <w:trHeight w:val="74"/>
        </w:trPr>
        <w:tc>
          <w:tcPr>
            <w:tcW w:w="5000" w:type="pct"/>
            <w:gridSpan w:val="5"/>
          </w:tcPr>
          <w:p w:rsidR="00AD0D50" w:rsidRPr="00F878DA" w:rsidRDefault="00AD0D50" w:rsidP="00807022">
            <w:pPr>
              <w:spacing w:after="0"/>
              <w:jc w:val="mediumKashida"/>
              <w:rPr>
                <w:rFonts w:ascii="Times New Roman" w:eastAsia="Times New Roman" w:hAnsi="Times New Roman" w:cs="Times New Roman"/>
                <w:bCs/>
                <w:iCs/>
                <w:sz w:val="4"/>
                <w:szCs w:val="4"/>
                <w:lang w:val="fr-FR"/>
              </w:rPr>
            </w:pPr>
          </w:p>
        </w:tc>
      </w:tr>
      <w:tr w:rsidR="00F85116" w:rsidRPr="00F878DA" w:rsidTr="005E66E6">
        <w:trPr>
          <w:cantSplit/>
          <w:trHeight w:val="489"/>
        </w:trPr>
        <w:tc>
          <w:tcPr>
            <w:tcW w:w="5000" w:type="pct"/>
            <w:gridSpan w:val="5"/>
            <w:shd w:val="clear" w:color="auto" w:fill="F2F2F2" w:themeFill="background1" w:themeFillShade="F2"/>
          </w:tcPr>
          <w:p w:rsidR="00F85116" w:rsidRPr="00D72E28" w:rsidRDefault="0081148E" w:rsidP="00225A8B">
            <w:pPr>
              <w:tabs>
                <w:tab w:val="left" w:pos="6168"/>
              </w:tabs>
              <w:spacing w:after="0" w:line="240" w:lineRule="atLeast"/>
              <w:rPr>
                <w:rFonts w:asciiTheme="majorBidi" w:eastAsia="Times New Roman" w:hAnsiTheme="majorBidi" w:cstheme="majorBidi"/>
                <w:color w:val="0D0D0D" w:themeColor="text1" w:themeTint="F2"/>
                <w:sz w:val="24"/>
                <w:szCs w:val="24"/>
                <w:lang w:val="fr-FR"/>
              </w:rPr>
            </w:pPr>
            <w:r w:rsidRPr="0081148E">
              <w:rPr>
                <w:rFonts w:ascii="Arial" w:eastAsia="Times New Roman" w:hAnsi="Arial" w:cs="Arial"/>
                <w:noProof/>
                <w:color w:val="0D0D0D" w:themeColor="text1" w:themeTint="F2"/>
                <w:sz w:val="24"/>
                <w:szCs w:val="24"/>
                <w:lang w:val="fr-FR" w:eastAsia="fr-FR"/>
              </w:rPr>
              <w:pict>
                <v:shape id="Text Box 52" o:spid="_x0000_s1077" type="#_x0000_t202" style="position:absolute;margin-left:110.4pt;margin-top:3.05pt;width:332.25pt;height:25.7pt;z-index:251680768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mfGMMA&#10;AADbAAAADwAAAGRycy9kb3ducmV2LnhtbESPQYvCMBSE78L+h/AEL7KmliJLNYqrFDxqXViPj+bZ&#10;FpuX0kSt++s3guBxmJlvmMWqN424UedqywqmkwgEcWF1zaWCn2P2+QXCeWSNjWVS8CAHq+XHYIGp&#10;tnc+0C33pQgQdikqqLxvUyldUZFBN7EtcfDOtjPog+xKqTu8B7hpZBxFM2mw5rBQYUubiopLfjUK&#10;tqckW49P+239myX549vFf7vYKDUa9us5CE+9f4df7Z1WECfw/BJ+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mfGMMAAADbAAAADwAAAAAAAAAAAAAAAACYAgAAZHJzL2Rv&#10;d25yZXYueG1sUEsFBgAAAAAEAAQA9QAAAIgDAAAAAA==&#10;" fillcolor="white [3201]" stroked="f" strokecolor="black [3213]" strokeweight="1pt">
                  <v:stroke dashstyle="dash"/>
                  <v:shadow color="#868686"/>
                  <v:textbox style="mso-next-textbox:#Text Box 52">
                    <w:txbxContent>
                      <w:p w:rsidR="00F85116" w:rsidRPr="000732C9" w:rsidRDefault="00C5055D" w:rsidP="000732C9">
                        <w:pPr>
                          <w:shd w:val="clear" w:color="auto" w:fill="F2F2F2" w:themeFill="background1" w:themeFillShade="F2"/>
                          <w:autoSpaceDE w:val="0"/>
                          <w:autoSpaceDN w:val="0"/>
                          <w:adjustRightInd w:val="0"/>
                          <w:rPr>
                            <w:rFonts w:ascii="Bodoni MT Black" w:hAnsi="Bodoni MT Black" w:cs="Arial"/>
                            <w:color w:val="000000" w:themeColor="text1"/>
                            <w:sz w:val="28"/>
                            <w:szCs w:val="28"/>
                            <w:lang w:val="fr-FR"/>
                          </w:rPr>
                        </w:pPr>
                        <w:r>
                          <w:rPr>
                            <w:rFonts w:ascii="Bodoni MT Black" w:hAnsi="Bodoni MT Black" w:cs="Arial"/>
                            <w:color w:val="000000" w:themeColor="text1"/>
                            <w:sz w:val="28"/>
                            <w:szCs w:val="28"/>
                            <w:lang w:val="fr-CH"/>
                          </w:rPr>
                          <w:t>Titre</w:t>
                        </w:r>
                        <w:r w:rsidR="00624EBA">
                          <w:rPr>
                            <w:rFonts w:ascii="Bodoni MT Black" w:hAnsi="Bodoni MT Black" w:cs="Arial"/>
                            <w:color w:val="000000" w:themeColor="text1"/>
                            <w:sz w:val="28"/>
                            <w:szCs w:val="28"/>
                            <w:lang w:val="fr-CH"/>
                          </w:rPr>
                          <w:t xml:space="preserve">  Chef de Département</w:t>
                        </w:r>
                        <w:r w:rsidR="000732C9">
                          <w:rPr>
                            <w:rFonts w:ascii="Bodoni MT Black" w:hAnsi="Bodoni MT Black" w:cs="Arial"/>
                            <w:color w:val="000000" w:themeColor="text1"/>
                            <w:sz w:val="28"/>
                            <w:szCs w:val="28"/>
                            <w:lang w:val="fr-CH"/>
                          </w:rPr>
                          <w:t xml:space="preserve"> où  Equivalent</w:t>
                        </w:r>
                      </w:p>
                    </w:txbxContent>
                  </v:textbox>
                </v:shape>
              </w:pict>
            </w:r>
            <w:r w:rsidR="00FB025E">
              <w:rPr>
                <w:rFonts w:asciiTheme="majorBidi" w:eastAsia="Times New Roman" w:hAnsiTheme="majorBidi" w:cstheme="majorBidi"/>
                <w:color w:val="0D0D0D" w:themeColor="text1" w:themeTint="F2"/>
                <w:sz w:val="24"/>
                <w:szCs w:val="24"/>
                <w:lang w:val="fr-FR"/>
              </w:rPr>
              <w:tab/>
              <w:t xml:space="preserve"> </w:t>
            </w:r>
          </w:p>
        </w:tc>
      </w:tr>
      <w:tr w:rsidR="005E66E6" w:rsidRPr="00F878DA" w:rsidTr="005E66E6">
        <w:trPr>
          <w:cantSplit/>
          <w:trHeight w:val="553"/>
        </w:trPr>
        <w:tc>
          <w:tcPr>
            <w:tcW w:w="5000" w:type="pct"/>
            <w:gridSpan w:val="5"/>
            <w:shd w:val="clear" w:color="auto" w:fill="F2F2F2" w:themeFill="background1" w:themeFillShade="F2"/>
          </w:tcPr>
          <w:p w:rsidR="005E66E6" w:rsidRPr="00D72E28" w:rsidRDefault="0081148E" w:rsidP="005270C0">
            <w:pPr>
              <w:tabs>
                <w:tab w:val="left" w:pos="6168"/>
              </w:tabs>
              <w:spacing w:after="0" w:line="240" w:lineRule="atLeast"/>
              <w:rPr>
                <w:rFonts w:asciiTheme="majorBidi" w:eastAsia="Times New Roman" w:hAnsiTheme="majorBidi" w:cstheme="majorBidi"/>
                <w:color w:val="0D0D0D" w:themeColor="text1" w:themeTint="F2"/>
                <w:sz w:val="24"/>
                <w:szCs w:val="24"/>
                <w:lang w:val="fr-FR"/>
              </w:rPr>
            </w:pPr>
            <w:r w:rsidRPr="0081148E">
              <w:rPr>
                <w:rFonts w:ascii="Arial" w:eastAsia="Times New Roman" w:hAnsi="Arial" w:cs="Arial"/>
                <w:noProof/>
                <w:color w:val="0D0D0D" w:themeColor="text1" w:themeTint="F2"/>
                <w:sz w:val="24"/>
                <w:szCs w:val="24"/>
                <w:lang w:val="fr-FR" w:eastAsia="fr-FR"/>
              </w:rPr>
              <w:pict>
                <v:shape id="_x0000_s1124" type="#_x0000_t202" style="position:absolute;margin-left:189.3pt;margin-top:3.05pt;width:241.5pt;height:25.7pt;z-index:251713536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mfGMMA&#10;AADbAAAADwAAAGRycy9kb3ducmV2LnhtbESPQYvCMBSE78L+h/AEL7KmliJLNYqrFDxqXViPj+bZ&#10;FpuX0kSt++s3guBxmJlvmMWqN424UedqywqmkwgEcWF1zaWCn2P2+QXCeWSNjWVS8CAHq+XHYIGp&#10;tnc+0C33pQgQdikqqLxvUyldUZFBN7EtcfDOtjPog+xKqTu8B7hpZBxFM2mw5rBQYUubiopLfjUK&#10;tqckW49P+239myX549vFf7vYKDUa9us5CE+9f4df7Z1WECfw/BJ+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mfGMMAAADbAAAADwAAAAAAAAAAAAAAAACYAgAAZHJzL2Rv&#10;d25yZXYueG1sUEsFBgAAAAAEAAQA9QAAAIgDAAAAAA==&#10;" fillcolor="white [3201]" stroked="f" strokecolor="black [3213]" strokeweight="1pt">
                  <v:stroke dashstyle="dash"/>
                  <v:shadow color="#868686"/>
                  <v:textbox style="mso-next-textbox:#_x0000_s1124">
                    <w:txbxContent>
                      <w:p w:rsidR="005E66E6" w:rsidRPr="006F23E6" w:rsidRDefault="005E66E6" w:rsidP="00AF481A">
                        <w:pPr>
                          <w:shd w:val="clear" w:color="auto" w:fill="F2F2F2" w:themeFill="background1" w:themeFillShade="F2"/>
                          <w:autoSpaceDE w:val="0"/>
                          <w:autoSpaceDN w:val="0"/>
                          <w:adjustRightInd w:val="0"/>
                          <w:rPr>
                            <w:rFonts w:ascii="Bodoni MT Black" w:hAnsi="Bodoni MT Black" w:cs="Arial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6F23E6">
                          <w:rPr>
                            <w:rFonts w:ascii="Bodoni MT Black" w:hAnsi="Bodoni MT Black" w:cs="Arial"/>
                            <w:color w:val="000000" w:themeColor="text1"/>
                            <w:sz w:val="28"/>
                            <w:szCs w:val="28"/>
                            <w:lang w:val="fr-CH"/>
                          </w:rPr>
                          <w:t>Etudes  &amp;  Diplômes</w:t>
                        </w:r>
                      </w:p>
                    </w:txbxContent>
                  </v:textbox>
                </v:shape>
              </w:pict>
            </w:r>
            <w:r w:rsidR="005E66E6">
              <w:rPr>
                <w:rFonts w:asciiTheme="majorBidi" w:eastAsia="Times New Roman" w:hAnsiTheme="majorBidi" w:cstheme="majorBidi"/>
                <w:color w:val="0D0D0D" w:themeColor="text1" w:themeTint="F2"/>
                <w:sz w:val="24"/>
                <w:szCs w:val="24"/>
                <w:lang w:val="fr-FR"/>
              </w:rPr>
              <w:tab/>
              <w:t xml:space="preserve"> </w:t>
            </w:r>
          </w:p>
        </w:tc>
      </w:tr>
      <w:tr w:rsidR="001B461E" w:rsidRPr="000D7123" w:rsidTr="003C3047">
        <w:trPr>
          <w:cantSplit/>
          <w:trHeight w:val="2126"/>
        </w:trPr>
        <w:tc>
          <w:tcPr>
            <w:tcW w:w="1412" w:type="pct"/>
            <w:shd w:val="clear" w:color="auto" w:fill="F2F2F2" w:themeFill="background1" w:themeFillShade="F2"/>
          </w:tcPr>
          <w:p w:rsidR="001B461E" w:rsidRPr="008553D8" w:rsidRDefault="00CF2CD7" w:rsidP="00EB561D">
            <w:pPr>
              <w:spacing w:after="0" w:line="240" w:lineRule="atLeast"/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</w:pPr>
            <w:r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>198</w:t>
            </w:r>
            <w:r w:rsidR="00EB561D"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>6</w:t>
            </w:r>
            <w:r w:rsidR="008553D8" w:rsidRPr="00C36578"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>_</w:t>
            </w:r>
            <w:r w:rsidR="008553D8" w:rsidRPr="00C36578">
              <w:rPr>
                <w:rFonts w:asciiTheme="majorHAnsi" w:eastAsia="Times New Roman" w:hAnsiTheme="majorHAnsi" w:cs="K Elham"/>
                <w:iCs/>
                <w:sz w:val="16"/>
                <w:szCs w:val="16"/>
                <w:lang w:val="fr-FR"/>
              </w:rPr>
              <w:t xml:space="preserve"> </w:t>
            </w:r>
            <w:r w:rsidR="00193DFB" w:rsidRPr="00193DFB"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 xml:space="preserve"> </w:t>
            </w:r>
            <w:r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>198</w:t>
            </w:r>
            <w:r w:rsidR="00EB561D"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>7</w:t>
            </w:r>
            <w:r w:rsidR="008553D8" w:rsidRPr="00193DFB"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>----</w:t>
            </w:r>
            <w:r w:rsidR="008553D8" w:rsidRPr="008553D8"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>-------</w:t>
            </w:r>
            <w:r w:rsidR="00CE19AA"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>--------------------------</w:t>
            </w:r>
          </w:p>
        </w:tc>
        <w:tc>
          <w:tcPr>
            <w:tcW w:w="3588" w:type="pct"/>
            <w:gridSpan w:val="4"/>
          </w:tcPr>
          <w:p w:rsidR="006F23E6" w:rsidRDefault="006F23E6" w:rsidP="00CE19AA">
            <w:pPr>
              <w:spacing w:after="0" w:line="240" w:lineRule="auto"/>
              <w:jc w:val="lowKashida"/>
              <w:rPr>
                <w:rFonts w:asciiTheme="majorBidi" w:eastAsia="Times New Roman" w:hAnsiTheme="majorBidi" w:cstheme="majorBidi"/>
                <w:b/>
                <w:color w:val="0D0D0D" w:themeColor="text1" w:themeTint="F2"/>
                <w:sz w:val="20"/>
                <w:szCs w:val="20"/>
                <w:u w:val="single"/>
                <w:lang w:val="fr-FR"/>
              </w:rPr>
            </w:pPr>
          </w:p>
          <w:p w:rsidR="00FB76F4" w:rsidRPr="006F23E6" w:rsidRDefault="00CE19AA" w:rsidP="00CE19AA">
            <w:pPr>
              <w:spacing w:after="0" w:line="240" w:lineRule="auto"/>
              <w:jc w:val="lowKashida"/>
              <w:rPr>
                <w:rFonts w:asciiTheme="majorBidi" w:eastAsia="Times New Roman" w:hAnsiTheme="majorBidi" w:cstheme="majorBidi"/>
                <w:b/>
                <w:color w:val="0D0D0D" w:themeColor="text1" w:themeTint="F2"/>
                <w:sz w:val="20"/>
                <w:szCs w:val="20"/>
                <w:lang w:val="fr-FR"/>
              </w:rPr>
            </w:pPr>
            <w:r w:rsidRPr="006F23E6">
              <w:rPr>
                <w:rFonts w:asciiTheme="majorBidi" w:eastAsia="Times New Roman" w:hAnsiTheme="majorBidi" w:cstheme="majorBidi"/>
                <w:b/>
                <w:color w:val="0D0D0D" w:themeColor="text1" w:themeTint="F2"/>
                <w:sz w:val="20"/>
                <w:szCs w:val="20"/>
                <w:u w:val="single"/>
                <w:lang w:val="fr-FR"/>
              </w:rPr>
              <w:t xml:space="preserve">Institue  National  du </w:t>
            </w:r>
            <w:r w:rsidR="00EB561D" w:rsidRPr="006F23E6">
              <w:rPr>
                <w:rFonts w:asciiTheme="majorBidi" w:eastAsia="Times New Roman" w:hAnsiTheme="majorBidi" w:cstheme="majorBidi"/>
                <w:b/>
                <w:color w:val="0D0D0D" w:themeColor="text1" w:themeTint="F2"/>
                <w:sz w:val="20"/>
                <w:szCs w:val="20"/>
                <w:u w:val="single"/>
                <w:lang w:val="fr-FR"/>
              </w:rPr>
              <w:t xml:space="preserve"> </w:t>
            </w:r>
            <w:r w:rsidRPr="006F23E6">
              <w:rPr>
                <w:rFonts w:asciiTheme="majorBidi" w:eastAsia="Times New Roman" w:hAnsiTheme="majorBidi" w:cstheme="majorBidi"/>
                <w:b/>
                <w:color w:val="0D0D0D" w:themeColor="text1" w:themeTint="F2"/>
                <w:sz w:val="20"/>
                <w:szCs w:val="20"/>
                <w:u w:val="single"/>
                <w:lang w:val="fr-FR"/>
              </w:rPr>
              <w:t xml:space="preserve">Commerce </w:t>
            </w:r>
            <w:r w:rsidR="004C1A54" w:rsidRPr="006F23E6">
              <w:rPr>
                <w:rFonts w:asciiTheme="majorBidi" w:eastAsia="Times New Roman" w:hAnsiTheme="majorBidi" w:cstheme="majorBidi"/>
                <w:bCs/>
                <w:color w:val="0D0D0D" w:themeColor="text1" w:themeTint="F2"/>
                <w:sz w:val="20"/>
                <w:szCs w:val="20"/>
                <w:lang w:val="fr-FR"/>
              </w:rPr>
              <w:t xml:space="preserve"> (</w:t>
            </w:r>
            <w:r w:rsidRPr="006F23E6">
              <w:rPr>
                <w:rFonts w:asciiTheme="majorBidi" w:eastAsia="Times New Roman" w:hAnsiTheme="majorBidi" w:cstheme="majorBidi"/>
                <w:bCs/>
                <w:color w:val="0D0D0D" w:themeColor="text1" w:themeTint="F2"/>
                <w:sz w:val="20"/>
                <w:szCs w:val="20"/>
                <w:lang w:val="fr-FR"/>
              </w:rPr>
              <w:t>I.N.C</w:t>
            </w:r>
            <w:r w:rsidR="004C1A54" w:rsidRPr="006F23E6">
              <w:rPr>
                <w:rFonts w:asciiTheme="majorBidi" w:eastAsia="Times New Roman" w:hAnsiTheme="majorBidi" w:cstheme="majorBidi"/>
                <w:b/>
                <w:color w:val="0D0D0D" w:themeColor="text1" w:themeTint="F2"/>
                <w:sz w:val="20"/>
                <w:szCs w:val="20"/>
                <w:lang w:val="fr-FR"/>
              </w:rPr>
              <w:t>) d’</w:t>
            </w:r>
            <w:r w:rsidR="00C82727" w:rsidRPr="006F23E6">
              <w:rPr>
                <w:rFonts w:asciiTheme="majorBidi" w:eastAsia="Times New Roman" w:hAnsiTheme="majorBidi" w:cstheme="majorBidi"/>
                <w:b/>
                <w:color w:val="0D0D0D" w:themeColor="text1" w:themeTint="F2"/>
                <w:sz w:val="20"/>
                <w:szCs w:val="20"/>
                <w:lang w:val="fr-FR"/>
              </w:rPr>
              <w:t xml:space="preserve">Alger </w:t>
            </w:r>
          </w:p>
          <w:p w:rsidR="00EB561D" w:rsidRPr="006F23E6" w:rsidRDefault="00EB561D" w:rsidP="00CE19AA">
            <w:pPr>
              <w:spacing w:after="0" w:line="240" w:lineRule="auto"/>
              <w:jc w:val="lowKashida"/>
              <w:rPr>
                <w:rFonts w:asciiTheme="majorBidi" w:eastAsia="Times New Roman" w:hAnsiTheme="majorBidi" w:cstheme="majorBidi"/>
                <w:bCs/>
                <w:color w:val="0D0D0D" w:themeColor="text1" w:themeTint="F2"/>
                <w:sz w:val="20"/>
                <w:szCs w:val="20"/>
                <w:lang w:val="fr-FR"/>
              </w:rPr>
            </w:pPr>
          </w:p>
          <w:p w:rsidR="00EB561D" w:rsidRPr="006F23E6" w:rsidRDefault="00400EBC" w:rsidP="00EB561D">
            <w:pPr>
              <w:spacing w:after="0" w:line="240" w:lineRule="auto"/>
              <w:rPr>
                <w:rFonts w:asciiTheme="majorBidi" w:eastAsia="Times New Roman" w:hAnsiTheme="majorBidi" w:cstheme="majorBidi"/>
                <w:bCs/>
                <w:color w:val="0D0D0D" w:themeColor="text1" w:themeTint="F2"/>
                <w:sz w:val="20"/>
                <w:szCs w:val="20"/>
                <w:lang w:val="fr-FR"/>
              </w:rPr>
            </w:pPr>
            <w:r w:rsidRPr="006F23E6">
              <w:rPr>
                <w:rFonts w:asciiTheme="majorBidi" w:eastAsia="Times New Roman" w:hAnsiTheme="majorBidi" w:cstheme="majorBidi"/>
                <w:b/>
                <w:i/>
                <w:iCs/>
                <w:color w:val="0D0D0D" w:themeColor="text1" w:themeTint="F2"/>
                <w:sz w:val="20"/>
                <w:szCs w:val="20"/>
                <w:u w:val="single"/>
                <w:lang w:val="fr-FR"/>
              </w:rPr>
              <w:t xml:space="preserve">Diplôme de Fin d’études du Cycle </w:t>
            </w:r>
            <w:r w:rsidR="00EB561D" w:rsidRPr="006F23E6">
              <w:rPr>
                <w:rFonts w:asciiTheme="majorBidi" w:eastAsia="Times New Roman" w:hAnsiTheme="majorBidi" w:cstheme="majorBidi"/>
                <w:b/>
                <w:i/>
                <w:iCs/>
                <w:color w:val="0D0D0D" w:themeColor="text1" w:themeTint="F2"/>
                <w:sz w:val="20"/>
                <w:szCs w:val="20"/>
                <w:u w:val="single"/>
                <w:lang w:val="fr-FR"/>
              </w:rPr>
              <w:t>de Formation à l’Exportation</w:t>
            </w:r>
            <w:r w:rsidR="00E04557" w:rsidRPr="006F23E6">
              <w:rPr>
                <w:rFonts w:asciiTheme="majorBidi" w:eastAsia="Times New Roman" w:hAnsiTheme="majorBidi" w:cstheme="majorBidi"/>
                <w:b/>
                <w:i/>
                <w:iCs/>
                <w:color w:val="0D0D0D" w:themeColor="text1" w:themeTint="F2"/>
                <w:sz w:val="20"/>
                <w:szCs w:val="20"/>
                <w:u w:val="single"/>
                <w:lang w:val="fr-FR"/>
              </w:rPr>
              <w:t>. (Commerce</w:t>
            </w:r>
            <w:r w:rsidR="00434CCA" w:rsidRPr="006F23E6">
              <w:rPr>
                <w:rFonts w:asciiTheme="majorBidi" w:eastAsia="Times New Roman" w:hAnsiTheme="majorBidi" w:cstheme="majorBidi"/>
                <w:b/>
                <w:i/>
                <w:iCs/>
                <w:color w:val="0D0D0D" w:themeColor="text1" w:themeTint="F2"/>
                <w:sz w:val="20"/>
                <w:szCs w:val="20"/>
                <w:u w:val="single"/>
                <w:lang w:val="fr-FR"/>
              </w:rPr>
              <w:t xml:space="preserve"> </w:t>
            </w:r>
            <w:r w:rsidR="00EB561D" w:rsidRPr="006F23E6">
              <w:rPr>
                <w:rFonts w:asciiTheme="majorBidi" w:eastAsia="Times New Roman" w:hAnsiTheme="majorBidi" w:cstheme="majorBidi"/>
                <w:b/>
                <w:i/>
                <w:iCs/>
                <w:color w:val="0D0D0D" w:themeColor="text1" w:themeTint="F2"/>
                <w:sz w:val="20"/>
                <w:szCs w:val="20"/>
                <w:u w:val="single"/>
                <w:lang w:val="fr-FR"/>
              </w:rPr>
              <w:t xml:space="preserve"> </w:t>
            </w:r>
            <w:r w:rsidR="00E04557" w:rsidRPr="006F23E6">
              <w:rPr>
                <w:rFonts w:asciiTheme="majorBidi" w:eastAsia="Times New Roman" w:hAnsiTheme="majorBidi" w:cstheme="majorBidi"/>
                <w:b/>
                <w:i/>
                <w:iCs/>
                <w:color w:val="0D0D0D" w:themeColor="text1" w:themeTint="F2"/>
                <w:sz w:val="20"/>
                <w:szCs w:val="20"/>
                <w:u w:val="single"/>
                <w:lang w:val="fr-FR"/>
              </w:rPr>
              <w:t>International</w:t>
            </w:r>
            <w:r w:rsidR="00E04557" w:rsidRPr="006F23E6">
              <w:rPr>
                <w:rFonts w:asciiTheme="majorBidi" w:eastAsia="Times New Roman" w:hAnsiTheme="majorBidi" w:cstheme="majorBidi"/>
                <w:bCs/>
                <w:color w:val="0D0D0D" w:themeColor="text1" w:themeTint="F2"/>
                <w:sz w:val="20"/>
                <w:szCs w:val="20"/>
                <w:lang w:val="fr-FR"/>
              </w:rPr>
              <w:t>)</w:t>
            </w:r>
            <w:r w:rsidR="00EB561D" w:rsidRPr="006F23E6">
              <w:rPr>
                <w:rFonts w:asciiTheme="majorBidi" w:eastAsia="Times New Roman" w:hAnsiTheme="majorBidi" w:cstheme="majorBidi"/>
                <w:bCs/>
                <w:color w:val="0D0D0D" w:themeColor="text1" w:themeTint="F2"/>
                <w:sz w:val="20"/>
                <w:szCs w:val="20"/>
                <w:lang w:val="fr-FR"/>
              </w:rPr>
              <w:t xml:space="preserve">  </w:t>
            </w:r>
          </w:p>
          <w:p w:rsidR="006F23E6" w:rsidRPr="006F23E6" w:rsidRDefault="000B26BC" w:rsidP="000B26BC">
            <w:pPr>
              <w:spacing w:after="0" w:line="240" w:lineRule="atLeast"/>
              <w:jc w:val="both"/>
              <w:rPr>
                <w:rFonts w:asciiTheme="majorBidi" w:eastAsia="Times New Roman" w:hAnsiTheme="majorBidi" w:cstheme="majorBidi"/>
                <w:color w:val="0D0D0D" w:themeColor="text1" w:themeTint="F2"/>
                <w:sz w:val="20"/>
                <w:szCs w:val="20"/>
                <w:lang w:val="fr-FR"/>
              </w:rPr>
            </w:pPr>
            <w:r w:rsidRPr="006F23E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Mémoire de fin d’études pour l’obtention du Diplôme</w:t>
            </w:r>
            <w:r w:rsidRPr="006F23E6">
              <w:rPr>
                <w:rFonts w:asciiTheme="majorBidi" w:eastAsia="Times New Roman" w:hAnsiTheme="majorBidi" w:cstheme="majorBidi"/>
                <w:color w:val="0D0D0D" w:themeColor="text1" w:themeTint="F2"/>
                <w:sz w:val="20"/>
                <w:szCs w:val="20"/>
                <w:lang w:val="fr-FR"/>
              </w:rPr>
              <w:t xml:space="preserve"> </w:t>
            </w:r>
            <w:r w:rsidR="000D7123">
              <w:rPr>
                <w:rFonts w:asciiTheme="majorBidi" w:eastAsia="Times New Roman" w:hAnsiTheme="majorBidi" w:cstheme="majorBidi"/>
                <w:color w:val="0D0D0D" w:themeColor="text1" w:themeTint="F2"/>
                <w:sz w:val="20"/>
                <w:szCs w:val="20"/>
                <w:lang w:val="fr-FR"/>
              </w:rPr>
              <w:t xml:space="preserve"> de </w:t>
            </w:r>
            <w:r w:rsidRPr="006F23E6">
              <w:rPr>
                <w:rFonts w:asciiTheme="majorBidi" w:eastAsia="Times New Roman" w:hAnsiTheme="majorBidi" w:cstheme="majorBidi"/>
                <w:color w:val="0D0D0D" w:themeColor="text1" w:themeTint="F2"/>
                <w:sz w:val="20"/>
                <w:szCs w:val="20"/>
                <w:lang w:val="fr-FR"/>
              </w:rPr>
              <w:t xml:space="preserve"> </w:t>
            </w:r>
            <w:r w:rsidR="000D7123">
              <w:rPr>
                <w:rFonts w:asciiTheme="majorBidi" w:eastAsia="Times New Roman" w:hAnsiTheme="majorBidi" w:cstheme="majorBidi"/>
                <w:color w:val="0D0D0D" w:themeColor="text1" w:themeTint="F2"/>
                <w:sz w:val="20"/>
                <w:szCs w:val="20"/>
                <w:lang w:val="fr-FR"/>
              </w:rPr>
              <w:t>Cadre à  l’Exportation.</w:t>
            </w:r>
          </w:p>
          <w:p w:rsidR="000B26BC" w:rsidRPr="006F23E6" w:rsidRDefault="000B26BC" w:rsidP="000B26BC">
            <w:pPr>
              <w:spacing w:after="0" w:line="240" w:lineRule="atLeast"/>
              <w:jc w:val="both"/>
              <w:rPr>
                <w:rFonts w:asciiTheme="majorBidi" w:eastAsia="Times New Roman" w:hAnsiTheme="majorBidi" w:cstheme="majorBidi"/>
                <w:color w:val="0D0D0D" w:themeColor="text1" w:themeTint="F2"/>
                <w:sz w:val="20"/>
                <w:szCs w:val="20"/>
                <w:lang w:val="fr-FR"/>
              </w:rPr>
            </w:pPr>
            <w:r w:rsidRPr="006F23E6">
              <w:rPr>
                <w:rFonts w:asciiTheme="majorBidi" w:eastAsia="Times New Roman" w:hAnsiTheme="majorBidi" w:cstheme="majorBidi"/>
                <w:color w:val="0D0D0D" w:themeColor="text1" w:themeTint="F2"/>
                <w:sz w:val="20"/>
                <w:szCs w:val="20"/>
                <w:lang w:val="fr-FR"/>
              </w:rPr>
              <w:t xml:space="preserve"> </w:t>
            </w:r>
          </w:p>
          <w:p w:rsidR="00614407" w:rsidRDefault="000B26BC" w:rsidP="009E2F7D">
            <w:pPr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fr-FR"/>
              </w:rPr>
            </w:pPr>
            <w:r w:rsidRPr="006F23E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Thème de recherche : </w:t>
            </w:r>
            <w:r w:rsidRPr="006F23E6">
              <w:rPr>
                <w:rFonts w:ascii="Times New Roman" w:eastAsia="Times New Roman" w:hAnsi="Times New Roman" w:cs="Times New Roman"/>
                <w:bCs/>
                <w:sz w:val="20"/>
                <w:szCs w:val="20"/>
                <w:u w:val="single"/>
                <w:lang w:val="fr-FR"/>
              </w:rPr>
              <w:t>L</w:t>
            </w:r>
            <w:r w:rsidRPr="006F23E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  <w:lang w:val="fr-FR"/>
              </w:rPr>
              <w:t xml:space="preserve">a  Politique de </w:t>
            </w:r>
            <w:r w:rsidR="001852F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  <w:lang w:val="fr-FR"/>
              </w:rPr>
              <w:t xml:space="preserve">Marketing </w:t>
            </w:r>
            <w:r w:rsidRPr="006F23E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  <w:lang w:val="fr-FR"/>
              </w:rPr>
              <w:t xml:space="preserve"> à  l’Exportation  cas  E.N.A.F.L.A </w:t>
            </w:r>
            <w:r w:rsidR="00807022" w:rsidRPr="006F23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fr-FR"/>
              </w:rPr>
              <w:t xml:space="preserve"> </w:t>
            </w:r>
          </w:p>
          <w:p w:rsidR="006F23E6" w:rsidRPr="006F23E6" w:rsidRDefault="006F23E6" w:rsidP="003C3047">
            <w:pPr>
              <w:spacing w:after="0" w:line="240" w:lineRule="auto"/>
              <w:jc w:val="lowKashida"/>
              <w:rPr>
                <w:rFonts w:asciiTheme="majorBidi" w:eastAsia="Times New Roman" w:hAnsiTheme="majorBidi" w:cstheme="majorBidi"/>
                <w:b/>
                <w:i/>
                <w:iCs/>
                <w:color w:val="0D0D0D" w:themeColor="text1" w:themeTint="F2"/>
                <w:sz w:val="20"/>
                <w:szCs w:val="20"/>
                <w:lang w:val="fr-FR"/>
              </w:rPr>
            </w:pPr>
            <w:r w:rsidRPr="006F23E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Diplôme</w:t>
            </w:r>
            <w:r w:rsidRPr="006F23E6">
              <w:rPr>
                <w:rFonts w:asciiTheme="majorBidi" w:eastAsia="Times New Roman" w:hAnsiTheme="majorBidi" w:cstheme="majorBidi"/>
                <w:color w:val="0D0D0D" w:themeColor="text1" w:themeTint="F2"/>
                <w:sz w:val="20"/>
                <w:szCs w:val="20"/>
                <w:lang w:val="fr-FR"/>
              </w:rPr>
              <w:t xml:space="preserve">  </w:t>
            </w:r>
            <w:r w:rsidR="001852F3">
              <w:rPr>
                <w:rFonts w:asciiTheme="majorBidi" w:eastAsia="Times New Roman" w:hAnsiTheme="majorBidi" w:cstheme="majorBidi"/>
                <w:color w:val="0D0D0D" w:themeColor="text1" w:themeTint="F2"/>
                <w:sz w:val="20"/>
                <w:szCs w:val="20"/>
                <w:lang w:val="fr-FR"/>
              </w:rPr>
              <w:t>obtenu avec succès</w:t>
            </w:r>
          </w:p>
        </w:tc>
      </w:tr>
      <w:tr w:rsidR="00EB561D" w:rsidRPr="009E2F7D" w:rsidTr="00C5055D">
        <w:trPr>
          <w:cantSplit/>
          <w:trHeight w:val="2352"/>
        </w:trPr>
        <w:tc>
          <w:tcPr>
            <w:tcW w:w="1412" w:type="pct"/>
            <w:shd w:val="clear" w:color="auto" w:fill="F2F2F2" w:themeFill="background1" w:themeFillShade="F2"/>
          </w:tcPr>
          <w:p w:rsidR="00EB561D" w:rsidRPr="008553D8" w:rsidRDefault="00EB561D" w:rsidP="00EB561D">
            <w:pPr>
              <w:spacing w:after="0" w:line="240" w:lineRule="atLeast"/>
              <w:jc w:val="both"/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</w:pPr>
            <w:r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>1983</w:t>
            </w:r>
            <w:r w:rsidRPr="00C36578"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>_</w:t>
            </w:r>
            <w:r w:rsidRPr="00C36578">
              <w:rPr>
                <w:rFonts w:asciiTheme="majorHAnsi" w:eastAsia="Times New Roman" w:hAnsiTheme="majorHAnsi" w:cs="K Elham"/>
                <w:iCs/>
                <w:sz w:val="16"/>
                <w:szCs w:val="16"/>
                <w:lang w:val="fr-FR"/>
              </w:rPr>
              <w:t xml:space="preserve"> </w:t>
            </w:r>
            <w:r w:rsidRPr="00193DFB"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 xml:space="preserve"> </w:t>
            </w:r>
            <w:r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>1986</w:t>
            </w:r>
            <w:r w:rsidRPr="00193DFB"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>----</w:t>
            </w:r>
            <w:r w:rsidRPr="008553D8"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>-------</w:t>
            </w:r>
            <w:r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>--------------------------</w:t>
            </w:r>
          </w:p>
        </w:tc>
        <w:tc>
          <w:tcPr>
            <w:tcW w:w="3588" w:type="pct"/>
            <w:gridSpan w:val="4"/>
          </w:tcPr>
          <w:p w:rsidR="006F23E6" w:rsidRDefault="006F23E6" w:rsidP="00585FEC">
            <w:pPr>
              <w:spacing w:after="0" w:line="240" w:lineRule="auto"/>
              <w:jc w:val="lowKashida"/>
              <w:rPr>
                <w:rFonts w:asciiTheme="majorBidi" w:eastAsia="Times New Roman" w:hAnsiTheme="majorBidi" w:cstheme="majorBidi"/>
                <w:b/>
                <w:color w:val="0D0D0D" w:themeColor="text1" w:themeTint="F2"/>
                <w:sz w:val="20"/>
                <w:szCs w:val="20"/>
                <w:u w:val="single"/>
                <w:lang w:val="fr-FR"/>
              </w:rPr>
            </w:pPr>
          </w:p>
          <w:p w:rsidR="00EB561D" w:rsidRPr="006F23E6" w:rsidRDefault="00EB561D" w:rsidP="00585FEC">
            <w:pPr>
              <w:spacing w:after="0" w:line="240" w:lineRule="auto"/>
              <w:jc w:val="lowKashida"/>
              <w:rPr>
                <w:rFonts w:asciiTheme="majorBidi" w:eastAsia="Times New Roman" w:hAnsiTheme="majorBidi" w:cstheme="majorBidi"/>
                <w:b/>
                <w:color w:val="0D0D0D" w:themeColor="text1" w:themeTint="F2"/>
                <w:sz w:val="20"/>
                <w:szCs w:val="20"/>
                <w:lang w:val="fr-FR"/>
              </w:rPr>
            </w:pPr>
            <w:r w:rsidRPr="006F23E6">
              <w:rPr>
                <w:rFonts w:asciiTheme="majorBidi" w:eastAsia="Times New Roman" w:hAnsiTheme="majorBidi" w:cstheme="majorBidi"/>
                <w:b/>
                <w:color w:val="0D0D0D" w:themeColor="text1" w:themeTint="F2"/>
                <w:sz w:val="20"/>
                <w:szCs w:val="20"/>
                <w:u w:val="single"/>
                <w:lang w:val="fr-FR"/>
              </w:rPr>
              <w:t xml:space="preserve">Institue  National  du  Commerce </w:t>
            </w:r>
            <w:r w:rsidRPr="006F23E6">
              <w:rPr>
                <w:rFonts w:asciiTheme="majorBidi" w:eastAsia="Times New Roman" w:hAnsiTheme="majorBidi" w:cstheme="majorBidi"/>
                <w:bCs/>
                <w:color w:val="0D0D0D" w:themeColor="text1" w:themeTint="F2"/>
                <w:sz w:val="20"/>
                <w:szCs w:val="20"/>
                <w:lang w:val="fr-FR"/>
              </w:rPr>
              <w:t xml:space="preserve"> (I.N.C</w:t>
            </w:r>
            <w:r w:rsidRPr="006F23E6">
              <w:rPr>
                <w:rFonts w:asciiTheme="majorBidi" w:eastAsia="Times New Roman" w:hAnsiTheme="majorBidi" w:cstheme="majorBidi"/>
                <w:b/>
                <w:color w:val="0D0D0D" w:themeColor="text1" w:themeTint="F2"/>
                <w:sz w:val="20"/>
                <w:szCs w:val="20"/>
                <w:lang w:val="fr-FR"/>
              </w:rPr>
              <w:t xml:space="preserve">) d’Alger </w:t>
            </w:r>
          </w:p>
          <w:p w:rsidR="00EB561D" w:rsidRPr="006F23E6" w:rsidRDefault="00EB561D" w:rsidP="00585FEC">
            <w:pPr>
              <w:spacing w:after="0" w:line="240" w:lineRule="auto"/>
              <w:jc w:val="lowKashida"/>
              <w:rPr>
                <w:rFonts w:asciiTheme="majorBidi" w:eastAsia="Times New Roman" w:hAnsiTheme="majorBidi" w:cstheme="majorBidi"/>
                <w:bCs/>
                <w:color w:val="0D0D0D" w:themeColor="text1" w:themeTint="F2"/>
                <w:sz w:val="20"/>
                <w:szCs w:val="20"/>
                <w:lang w:val="fr-FR"/>
              </w:rPr>
            </w:pPr>
          </w:p>
          <w:p w:rsidR="00EB561D" w:rsidRPr="006F23E6" w:rsidRDefault="00EB561D" w:rsidP="00EB561D">
            <w:pPr>
              <w:spacing w:after="0" w:line="240" w:lineRule="auto"/>
              <w:jc w:val="lowKashida"/>
              <w:rPr>
                <w:rFonts w:asciiTheme="majorBidi" w:eastAsia="Times New Roman" w:hAnsiTheme="majorBidi" w:cstheme="majorBidi"/>
                <w:b/>
                <w:i/>
                <w:iCs/>
                <w:color w:val="0D0D0D" w:themeColor="text1" w:themeTint="F2"/>
                <w:sz w:val="20"/>
                <w:szCs w:val="20"/>
                <w:u w:val="single"/>
                <w:lang w:val="fr-FR"/>
              </w:rPr>
            </w:pPr>
            <w:r w:rsidRPr="006F23E6">
              <w:rPr>
                <w:rFonts w:asciiTheme="majorBidi" w:eastAsia="Times New Roman" w:hAnsiTheme="majorBidi" w:cstheme="majorBidi"/>
                <w:b/>
                <w:i/>
                <w:iCs/>
                <w:color w:val="0D0D0D" w:themeColor="text1" w:themeTint="F2"/>
                <w:sz w:val="20"/>
                <w:szCs w:val="20"/>
                <w:u w:val="single"/>
                <w:lang w:val="fr-FR"/>
              </w:rPr>
              <w:t>Diplôme de Fin d’études du Cycle d’études Supérieures en Gestion Commercial</w:t>
            </w:r>
          </w:p>
          <w:p w:rsidR="00EB561D" w:rsidRDefault="00E04557" w:rsidP="00EB561D">
            <w:pPr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fr-FR"/>
              </w:rPr>
            </w:pPr>
            <w:r w:rsidRPr="006F23E6">
              <w:rPr>
                <w:rFonts w:asciiTheme="majorBidi" w:eastAsia="Times New Roman" w:hAnsiTheme="majorBidi" w:cstheme="majorBidi"/>
                <w:b/>
                <w:i/>
                <w:iCs/>
                <w:color w:val="0D0D0D" w:themeColor="text1" w:themeTint="F2"/>
                <w:sz w:val="20"/>
                <w:szCs w:val="20"/>
                <w:u w:val="single"/>
                <w:lang w:val="fr-FR"/>
              </w:rPr>
              <w:t>(CADRE</w:t>
            </w:r>
            <w:r w:rsidR="00EB561D" w:rsidRPr="006F23E6">
              <w:rPr>
                <w:rFonts w:asciiTheme="majorBidi" w:eastAsia="Times New Roman" w:hAnsiTheme="majorBidi" w:cstheme="majorBidi"/>
                <w:b/>
                <w:i/>
                <w:iCs/>
                <w:color w:val="0D0D0D" w:themeColor="text1" w:themeTint="F2"/>
                <w:sz w:val="20"/>
                <w:szCs w:val="20"/>
                <w:u w:val="single"/>
                <w:lang w:val="fr-FR"/>
              </w:rPr>
              <w:t xml:space="preserve"> </w:t>
            </w:r>
            <w:r w:rsidR="005520BF" w:rsidRPr="006F23E6">
              <w:rPr>
                <w:rFonts w:asciiTheme="majorBidi" w:eastAsia="Times New Roman" w:hAnsiTheme="majorBidi" w:cstheme="majorBidi"/>
                <w:b/>
                <w:i/>
                <w:iCs/>
                <w:color w:val="0D0D0D" w:themeColor="text1" w:themeTint="F2"/>
                <w:sz w:val="20"/>
                <w:szCs w:val="20"/>
                <w:u w:val="single"/>
                <w:lang w:val="fr-FR"/>
              </w:rPr>
              <w:t xml:space="preserve"> </w:t>
            </w:r>
            <w:r w:rsidR="00EB561D" w:rsidRPr="006F23E6">
              <w:rPr>
                <w:rFonts w:asciiTheme="majorBidi" w:eastAsia="Times New Roman" w:hAnsiTheme="majorBidi" w:cstheme="majorBidi"/>
                <w:b/>
                <w:i/>
                <w:iCs/>
                <w:color w:val="0D0D0D" w:themeColor="text1" w:themeTint="F2"/>
                <w:sz w:val="20"/>
                <w:szCs w:val="20"/>
                <w:u w:val="single"/>
                <w:lang w:val="fr-FR"/>
              </w:rPr>
              <w:t xml:space="preserve"> EN </w:t>
            </w:r>
            <w:r w:rsidR="005520BF" w:rsidRPr="006F23E6">
              <w:rPr>
                <w:rFonts w:asciiTheme="majorBidi" w:eastAsia="Times New Roman" w:hAnsiTheme="majorBidi" w:cstheme="majorBidi"/>
                <w:b/>
                <w:i/>
                <w:iCs/>
                <w:color w:val="0D0D0D" w:themeColor="text1" w:themeTint="F2"/>
                <w:sz w:val="20"/>
                <w:szCs w:val="20"/>
                <w:u w:val="single"/>
                <w:lang w:val="fr-FR"/>
              </w:rPr>
              <w:t xml:space="preserve"> </w:t>
            </w:r>
            <w:r w:rsidR="00EB561D" w:rsidRPr="006F23E6">
              <w:rPr>
                <w:rFonts w:asciiTheme="majorBidi" w:eastAsia="Times New Roman" w:hAnsiTheme="majorBidi" w:cstheme="majorBidi"/>
                <w:b/>
                <w:i/>
                <w:iCs/>
                <w:color w:val="0D0D0D" w:themeColor="text1" w:themeTint="F2"/>
                <w:sz w:val="20"/>
                <w:szCs w:val="20"/>
                <w:u w:val="single"/>
                <w:lang w:val="fr-FR"/>
              </w:rPr>
              <w:t xml:space="preserve"> GESTION </w:t>
            </w:r>
            <w:r w:rsidR="005520BF" w:rsidRPr="006F23E6">
              <w:rPr>
                <w:rFonts w:asciiTheme="majorBidi" w:eastAsia="Times New Roman" w:hAnsiTheme="majorBidi" w:cstheme="majorBidi"/>
                <w:b/>
                <w:i/>
                <w:iCs/>
                <w:color w:val="0D0D0D" w:themeColor="text1" w:themeTint="F2"/>
                <w:sz w:val="20"/>
                <w:szCs w:val="20"/>
                <w:u w:val="single"/>
                <w:lang w:val="fr-FR"/>
              </w:rPr>
              <w:t xml:space="preserve"> </w:t>
            </w:r>
            <w:r w:rsidR="00EB561D" w:rsidRPr="006F23E6">
              <w:rPr>
                <w:rFonts w:asciiTheme="majorBidi" w:eastAsia="Times New Roman" w:hAnsiTheme="majorBidi" w:cstheme="majorBidi"/>
                <w:b/>
                <w:i/>
                <w:iCs/>
                <w:color w:val="0D0D0D" w:themeColor="text1" w:themeTint="F2"/>
                <w:sz w:val="20"/>
                <w:szCs w:val="20"/>
                <w:u w:val="single"/>
                <w:lang w:val="fr-FR"/>
              </w:rPr>
              <w:t xml:space="preserve"> </w:t>
            </w:r>
            <w:r w:rsidRPr="006F23E6">
              <w:rPr>
                <w:rFonts w:asciiTheme="majorBidi" w:eastAsia="Times New Roman" w:hAnsiTheme="majorBidi" w:cstheme="majorBidi"/>
                <w:b/>
                <w:i/>
                <w:iCs/>
                <w:color w:val="0D0D0D" w:themeColor="text1" w:themeTint="F2"/>
                <w:sz w:val="20"/>
                <w:szCs w:val="20"/>
                <w:u w:val="single"/>
                <w:lang w:val="fr-FR"/>
              </w:rPr>
              <w:t>COMMERCIAL)</w:t>
            </w:r>
            <w:r w:rsidR="00EB561D" w:rsidRPr="006F23E6">
              <w:rPr>
                <w:rFonts w:asciiTheme="majorBidi" w:eastAsia="Times New Roman" w:hAnsiTheme="majorBidi" w:cstheme="majorBidi"/>
                <w:b/>
                <w:i/>
                <w:iCs/>
                <w:color w:val="0D0D0D" w:themeColor="text1" w:themeTint="F2"/>
                <w:sz w:val="20"/>
                <w:szCs w:val="20"/>
                <w:u w:val="single"/>
                <w:lang w:val="fr-FR"/>
              </w:rPr>
              <w:t>.</w:t>
            </w:r>
            <w:r w:rsidR="00EB561D" w:rsidRPr="006F23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fr-FR"/>
              </w:rPr>
              <w:t xml:space="preserve"> </w:t>
            </w:r>
          </w:p>
          <w:p w:rsidR="006F23E6" w:rsidRPr="006F23E6" w:rsidRDefault="006F23E6" w:rsidP="00EB561D">
            <w:pPr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fr-FR"/>
              </w:rPr>
            </w:pPr>
          </w:p>
          <w:p w:rsidR="000B26BC" w:rsidRDefault="000B26BC" w:rsidP="000B26BC">
            <w:pPr>
              <w:spacing w:after="0" w:line="240" w:lineRule="atLeast"/>
              <w:jc w:val="both"/>
              <w:rPr>
                <w:rFonts w:asciiTheme="majorBidi" w:eastAsia="Times New Roman" w:hAnsiTheme="majorBidi" w:cstheme="majorBidi"/>
                <w:color w:val="0D0D0D" w:themeColor="text1" w:themeTint="F2"/>
                <w:sz w:val="20"/>
                <w:szCs w:val="20"/>
                <w:lang w:val="fr-FR"/>
              </w:rPr>
            </w:pPr>
            <w:r w:rsidRPr="006F23E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Mémoire de fin d’études pour l’obtention du Diplôme</w:t>
            </w:r>
            <w:r w:rsidRPr="006F23E6">
              <w:rPr>
                <w:rFonts w:asciiTheme="majorBidi" w:eastAsia="Times New Roman" w:hAnsiTheme="majorBidi" w:cstheme="majorBidi"/>
                <w:color w:val="0D0D0D" w:themeColor="text1" w:themeTint="F2"/>
                <w:sz w:val="20"/>
                <w:szCs w:val="20"/>
                <w:lang w:val="fr-FR"/>
              </w:rPr>
              <w:t xml:space="preserve">   </w:t>
            </w:r>
          </w:p>
          <w:p w:rsidR="006F23E6" w:rsidRPr="006F23E6" w:rsidRDefault="006F23E6" w:rsidP="000B26BC">
            <w:pPr>
              <w:spacing w:after="0" w:line="240" w:lineRule="atLeast"/>
              <w:jc w:val="both"/>
              <w:rPr>
                <w:rFonts w:asciiTheme="majorBidi" w:eastAsia="Times New Roman" w:hAnsiTheme="majorBidi" w:cstheme="majorBidi"/>
                <w:color w:val="0D0D0D" w:themeColor="text1" w:themeTint="F2"/>
                <w:sz w:val="20"/>
                <w:szCs w:val="20"/>
                <w:lang w:val="fr-FR"/>
              </w:rPr>
            </w:pPr>
          </w:p>
          <w:p w:rsidR="00EB561D" w:rsidRDefault="000B26BC" w:rsidP="006F23E6">
            <w:pPr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  <w:lang w:val="fr-FR"/>
              </w:rPr>
            </w:pPr>
            <w:r w:rsidRPr="006F23E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Thème de recherche : </w:t>
            </w:r>
            <w:r w:rsidRPr="006F23E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  <w:lang w:val="fr-FR"/>
              </w:rPr>
              <w:t>Organisa</w:t>
            </w:r>
            <w:r w:rsidR="001852F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  <w:lang w:val="fr-FR"/>
              </w:rPr>
              <w:t>tion de la Fonction Commerciale au sein de</w:t>
            </w:r>
            <w:r w:rsidRPr="006F23E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  <w:lang w:val="fr-FR"/>
              </w:rPr>
              <w:t xml:space="preserve"> l’Entreprise</w:t>
            </w:r>
            <w:r w:rsidR="009F3BB5" w:rsidRPr="006F23E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  <w:lang w:val="fr-FR"/>
              </w:rPr>
              <w:t xml:space="preserve"> </w:t>
            </w:r>
          </w:p>
          <w:p w:rsidR="006F23E6" w:rsidRPr="006F23E6" w:rsidRDefault="001852F3" w:rsidP="003C3047">
            <w:pPr>
              <w:spacing w:after="0" w:line="240" w:lineRule="auto"/>
              <w:jc w:val="lowKashida"/>
              <w:rPr>
                <w:rFonts w:asciiTheme="majorBidi" w:eastAsia="Times New Roman" w:hAnsiTheme="majorBidi" w:cstheme="majorBidi"/>
                <w:b/>
                <w:i/>
                <w:iCs/>
                <w:color w:val="0D0D0D" w:themeColor="text1" w:themeTint="F2"/>
                <w:sz w:val="20"/>
                <w:szCs w:val="20"/>
                <w:lang w:val="fr-FR"/>
              </w:rPr>
            </w:pPr>
            <w:r w:rsidRPr="006F23E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Diplôme</w:t>
            </w:r>
            <w:r w:rsidRPr="006F23E6">
              <w:rPr>
                <w:rFonts w:asciiTheme="majorBidi" w:eastAsia="Times New Roman" w:hAnsiTheme="majorBidi" w:cstheme="majorBidi"/>
                <w:color w:val="0D0D0D" w:themeColor="text1" w:themeTint="F2"/>
                <w:sz w:val="20"/>
                <w:szCs w:val="20"/>
                <w:lang w:val="fr-FR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D0D0D" w:themeColor="text1" w:themeTint="F2"/>
                <w:sz w:val="20"/>
                <w:szCs w:val="20"/>
                <w:lang w:val="fr-FR"/>
              </w:rPr>
              <w:t xml:space="preserve">obtenu avec mention  assez  bien </w:t>
            </w:r>
          </w:p>
        </w:tc>
      </w:tr>
      <w:tr w:rsidR="00EB561D" w:rsidRPr="009E2F7D" w:rsidTr="005E66E6">
        <w:trPr>
          <w:cantSplit/>
          <w:trHeight w:val="407"/>
        </w:trPr>
        <w:tc>
          <w:tcPr>
            <w:tcW w:w="1412" w:type="pct"/>
            <w:shd w:val="clear" w:color="auto" w:fill="F2F2F2" w:themeFill="background1" w:themeFillShade="F2"/>
          </w:tcPr>
          <w:p w:rsidR="00EB561D" w:rsidRPr="008553D8" w:rsidRDefault="00EB561D" w:rsidP="00EB561D">
            <w:pPr>
              <w:spacing w:after="0" w:line="240" w:lineRule="atLeast"/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</w:pPr>
            <w:r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>1982</w:t>
            </w:r>
            <w:r w:rsidRPr="00C36578"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>_</w:t>
            </w:r>
            <w:r w:rsidRPr="00C36578">
              <w:rPr>
                <w:rFonts w:asciiTheme="majorHAnsi" w:eastAsia="Times New Roman" w:hAnsiTheme="majorHAnsi" w:cs="K Elham"/>
                <w:iCs/>
                <w:sz w:val="16"/>
                <w:szCs w:val="16"/>
                <w:lang w:val="fr-FR"/>
              </w:rPr>
              <w:t xml:space="preserve"> </w:t>
            </w:r>
            <w:r w:rsidRPr="00193DFB"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 xml:space="preserve"> </w:t>
            </w:r>
            <w:r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>1983</w:t>
            </w:r>
            <w:r w:rsidRPr="00193DFB"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>----</w:t>
            </w:r>
            <w:r w:rsidRPr="008553D8"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>-------</w:t>
            </w:r>
            <w:r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>--------------------------</w:t>
            </w:r>
          </w:p>
        </w:tc>
        <w:tc>
          <w:tcPr>
            <w:tcW w:w="3588" w:type="pct"/>
            <w:gridSpan w:val="4"/>
          </w:tcPr>
          <w:p w:rsidR="006F23E6" w:rsidRDefault="006F23E6" w:rsidP="00434CCA">
            <w:pPr>
              <w:spacing w:after="0" w:line="240" w:lineRule="auto"/>
              <w:jc w:val="lowKashida"/>
              <w:rPr>
                <w:rFonts w:asciiTheme="majorBidi" w:eastAsia="Times New Roman" w:hAnsiTheme="majorBidi" w:cstheme="majorBidi"/>
                <w:b/>
                <w:color w:val="0D0D0D" w:themeColor="text1" w:themeTint="F2"/>
                <w:sz w:val="20"/>
                <w:szCs w:val="20"/>
                <w:u w:val="single"/>
                <w:lang w:val="fr-FR"/>
              </w:rPr>
            </w:pPr>
          </w:p>
          <w:p w:rsidR="00EB561D" w:rsidRDefault="00EB561D" w:rsidP="00434CCA">
            <w:pPr>
              <w:spacing w:after="0" w:line="240" w:lineRule="auto"/>
              <w:jc w:val="lowKashida"/>
              <w:rPr>
                <w:rFonts w:asciiTheme="majorBidi" w:eastAsia="Times New Roman" w:hAnsiTheme="majorBidi" w:cstheme="majorBidi"/>
                <w:b/>
                <w:color w:val="0D0D0D" w:themeColor="text1" w:themeTint="F2"/>
                <w:sz w:val="20"/>
                <w:szCs w:val="20"/>
                <w:lang w:val="fr-FR"/>
              </w:rPr>
            </w:pPr>
            <w:r w:rsidRPr="006F23E6">
              <w:rPr>
                <w:rFonts w:asciiTheme="majorBidi" w:eastAsia="Times New Roman" w:hAnsiTheme="majorBidi" w:cstheme="majorBidi"/>
                <w:b/>
                <w:color w:val="0D0D0D" w:themeColor="text1" w:themeTint="F2"/>
                <w:sz w:val="20"/>
                <w:szCs w:val="20"/>
                <w:u w:val="single"/>
                <w:lang w:val="fr-FR"/>
              </w:rPr>
              <w:t xml:space="preserve">Institut de Technologie  du  Commerce </w:t>
            </w:r>
            <w:r w:rsidRPr="006F23E6">
              <w:rPr>
                <w:rFonts w:asciiTheme="majorBidi" w:eastAsia="Times New Roman" w:hAnsiTheme="majorBidi" w:cstheme="majorBidi"/>
                <w:bCs/>
                <w:color w:val="0D0D0D" w:themeColor="text1" w:themeTint="F2"/>
                <w:sz w:val="20"/>
                <w:szCs w:val="20"/>
                <w:lang w:val="fr-FR"/>
              </w:rPr>
              <w:t xml:space="preserve"> (I.T.C</w:t>
            </w:r>
            <w:r w:rsidRPr="006F23E6">
              <w:rPr>
                <w:rFonts w:asciiTheme="majorBidi" w:eastAsia="Times New Roman" w:hAnsiTheme="majorBidi" w:cstheme="majorBidi"/>
                <w:b/>
                <w:color w:val="0D0D0D" w:themeColor="text1" w:themeTint="F2"/>
                <w:sz w:val="20"/>
                <w:szCs w:val="20"/>
                <w:lang w:val="fr-FR"/>
              </w:rPr>
              <w:t xml:space="preserve">) d’Alger </w:t>
            </w:r>
          </w:p>
          <w:p w:rsidR="006F23E6" w:rsidRPr="006F23E6" w:rsidRDefault="006F23E6" w:rsidP="00434CCA">
            <w:pPr>
              <w:spacing w:after="0" w:line="240" w:lineRule="auto"/>
              <w:jc w:val="lowKashida"/>
              <w:rPr>
                <w:rFonts w:asciiTheme="majorBidi" w:eastAsia="Times New Roman" w:hAnsiTheme="majorBidi" w:cstheme="majorBidi"/>
                <w:b/>
                <w:color w:val="0D0D0D" w:themeColor="text1" w:themeTint="F2"/>
                <w:sz w:val="20"/>
                <w:szCs w:val="20"/>
                <w:lang w:val="fr-FR"/>
              </w:rPr>
            </w:pPr>
          </w:p>
          <w:p w:rsidR="00EB561D" w:rsidRPr="006F23E6" w:rsidRDefault="00EB561D" w:rsidP="000B26BC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Cs/>
                <w:color w:val="0D0D0D" w:themeColor="text1" w:themeTint="F2"/>
                <w:sz w:val="20"/>
                <w:szCs w:val="20"/>
                <w:lang w:val="fr-FR"/>
              </w:rPr>
            </w:pPr>
            <w:r w:rsidRPr="006F23E6">
              <w:rPr>
                <w:rFonts w:asciiTheme="majorBidi" w:eastAsia="Times New Roman" w:hAnsiTheme="majorBidi" w:cstheme="majorBidi"/>
                <w:b/>
                <w:i/>
                <w:iCs/>
                <w:color w:val="0D0D0D" w:themeColor="text1" w:themeTint="F2"/>
                <w:sz w:val="20"/>
                <w:szCs w:val="20"/>
                <w:u w:val="single"/>
                <w:lang w:val="fr-FR"/>
              </w:rPr>
              <w:t>CADRE  MOYEN  EN  COMPTABILITE</w:t>
            </w:r>
            <w:r w:rsidRPr="006F23E6">
              <w:rPr>
                <w:rFonts w:asciiTheme="majorBidi" w:eastAsia="Times New Roman" w:hAnsiTheme="majorBidi" w:cstheme="majorBidi"/>
                <w:b/>
                <w:color w:val="0D0D0D" w:themeColor="text1" w:themeTint="F2"/>
                <w:sz w:val="20"/>
                <w:szCs w:val="20"/>
                <w:lang w:val="fr-FR"/>
              </w:rPr>
              <w:t xml:space="preserve"> </w:t>
            </w:r>
            <w:r w:rsidR="008703EA">
              <w:rPr>
                <w:rFonts w:asciiTheme="majorBidi" w:eastAsia="Times New Roman" w:hAnsiTheme="majorBidi" w:cstheme="majorBidi"/>
                <w:b/>
                <w:color w:val="0D0D0D" w:themeColor="text1" w:themeTint="F2"/>
                <w:sz w:val="20"/>
                <w:szCs w:val="20"/>
                <w:lang w:val="fr-FR"/>
              </w:rPr>
              <w:t>(</w:t>
            </w:r>
            <w:r w:rsidR="008703EA" w:rsidRPr="006F23E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Diplôme</w:t>
            </w:r>
            <w:r w:rsidR="008703EA" w:rsidRPr="006F23E6">
              <w:rPr>
                <w:rFonts w:asciiTheme="majorBidi" w:eastAsia="Times New Roman" w:hAnsiTheme="majorBidi" w:cstheme="majorBidi"/>
                <w:color w:val="0D0D0D" w:themeColor="text1" w:themeTint="F2"/>
                <w:sz w:val="20"/>
                <w:szCs w:val="20"/>
                <w:lang w:val="fr-FR"/>
              </w:rPr>
              <w:t xml:space="preserve"> </w:t>
            </w:r>
            <w:r w:rsidR="008703EA">
              <w:rPr>
                <w:rFonts w:asciiTheme="majorBidi" w:eastAsia="Times New Roman" w:hAnsiTheme="majorBidi" w:cstheme="majorBidi"/>
                <w:color w:val="0D0D0D" w:themeColor="text1" w:themeTint="F2"/>
                <w:sz w:val="20"/>
                <w:szCs w:val="20"/>
                <w:lang w:val="fr-FR"/>
              </w:rPr>
              <w:t>obtenu avec mention passable)</w:t>
            </w:r>
          </w:p>
        </w:tc>
      </w:tr>
      <w:tr w:rsidR="00EC6E2A" w:rsidRPr="009E2F7D" w:rsidTr="003C3047">
        <w:trPr>
          <w:cantSplit/>
          <w:trHeight w:val="877"/>
        </w:trPr>
        <w:tc>
          <w:tcPr>
            <w:tcW w:w="1412" w:type="pct"/>
            <w:shd w:val="clear" w:color="auto" w:fill="F2F2F2" w:themeFill="background1" w:themeFillShade="F2"/>
          </w:tcPr>
          <w:p w:rsidR="00402CAE" w:rsidRPr="00FE6DB7" w:rsidRDefault="00402CAE" w:rsidP="00585FEC">
            <w:pPr>
              <w:spacing w:after="0" w:line="240" w:lineRule="atLeast"/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</w:pPr>
          </w:p>
          <w:p w:rsidR="00EC6E2A" w:rsidRPr="00FE6DB7" w:rsidRDefault="005E66E6" w:rsidP="005E66E6">
            <w:pPr>
              <w:spacing w:after="0" w:line="240" w:lineRule="atLeast"/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</w:pPr>
            <w:r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 xml:space="preserve">Septembre 1986  à  </w:t>
            </w:r>
            <w:r w:rsidR="00EC6E2A" w:rsidRPr="00FE6DB7"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 xml:space="preserve"> janvier 1990  (E.N.A.F.L.A    ex  </w:t>
            </w:r>
            <w:r w:rsidR="00E04557" w:rsidRPr="00FE6DB7"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>O.F.L.A)</w:t>
            </w:r>
            <w:r w:rsidR="00EC6E2A" w:rsidRPr="00FE6DB7"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 xml:space="preserve">  </w:t>
            </w:r>
          </w:p>
        </w:tc>
        <w:tc>
          <w:tcPr>
            <w:tcW w:w="3588" w:type="pct"/>
            <w:gridSpan w:val="4"/>
          </w:tcPr>
          <w:p w:rsidR="00402CAE" w:rsidRPr="006F23E6" w:rsidRDefault="00402CAE" w:rsidP="00D035E2">
            <w:pPr>
              <w:spacing w:after="0" w:line="240" w:lineRule="atLeast"/>
              <w:jc w:val="lowKashida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</w:pPr>
          </w:p>
          <w:p w:rsidR="00402CAE" w:rsidRPr="006F23E6" w:rsidRDefault="00402CAE" w:rsidP="00402CAE">
            <w:pPr>
              <w:shd w:val="clear" w:color="auto" w:fill="F2F2F2" w:themeFill="background1" w:themeFillShade="F2"/>
              <w:rPr>
                <w:rFonts w:ascii="Bodoni MT Black" w:hAnsi="Bodoni MT Black"/>
                <w:sz w:val="28"/>
                <w:szCs w:val="28"/>
                <w:lang w:val="fr-FR"/>
              </w:rPr>
            </w:pPr>
            <w:r w:rsidRPr="006F23E6">
              <w:rPr>
                <w:rFonts w:ascii="Bodoni MT Black" w:hAnsi="Bodoni MT Black" w:cs="Arial"/>
                <w:color w:val="000000" w:themeColor="text1"/>
                <w:sz w:val="28"/>
                <w:szCs w:val="28"/>
                <w:lang w:val="fr-CH"/>
              </w:rPr>
              <w:t>Expériences</w:t>
            </w:r>
          </w:p>
          <w:p w:rsidR="009A39AF" w:rsidRPr="009A39AF" w:rsidRDefault="00EC6E2A" w:rsidP="009A39AF">
            <w:pPr>
              <w:spacing w:after="0" w:line="240" w:lineRule="atLeast"/>
              <w:jc w:val="lowKashida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fr-FR"/>
              </w:rPr>
            </w:pPr>
            <w:r w:rsidRPr="006F23E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  <w:t xml:space="preserve">Cadre  Commercial  Chargé  de  l’Exportation   </w:t>
            </w:r>
            <w:r w:rsidRPr="006F23E6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>Entreprise</w:t>
            </w:r>
            <w:r w:rsidR="00434CCA" w:rsidRPr="006F23E6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 xml:space="preserve"> </w:t>
            </w:r>
            <w:r w:rsidRPr="006F23E6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 xml:space="preserve"> Nationale </w:t>
            </w:r>
            <w:r w:rsidR="00434CCA" w:rsidRPr="006F23E6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 xml:space="preserve"> </w:t>
            </w:r>
            <w:r w:rsidRPr="006F23E6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 xml:space="preserve">des </w:t>
            </w:r>
            <w:r w:rsidR="00434CCA" w:rsidRPr="006F23E6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 xml:space="preserve"> </w:t>
            </w:r>
            <w:r w:rsidRPr="006F23E6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 xml:space="preserve">Fruits </w:t>
            </w:r>
            <w:r w:rsidR="00434CCA" w:rsidRPr="006F23E6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 xml:space="preserve"> </w:t>
            </w:r>
            <w:r w:rsidRPr="006F23E6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>et</w:t>
            </w:r>
            <w:r w:rsidR="00434CCA" w:rsidRPr="006F23E6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 xml:space="preserve"> </w:t>
            </w:r>
            <w:r w:rsidRPr="006F23E6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 xml:space="preserve"> </w:t>
            </w:r>
            <w:r w:rsidRPr="00D93351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 xml:space="preserve">Légumes </w:t>
            </w:r>
            <w:r w:rsidR="00D93351" w:rsidRPr="00D93351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 xml:space="preserve"> ex O.F.L.A</w:t>
            </w:r>
            <w:r w:rsidRPr="006F23E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  <w:t xml:space="preserve"> </w:t>
            </w:r>
          </w:p>
        </w:tc>
      </w:tr>
      <w:tr w:rsidR="00EB561D" w:rsidRPr="009E2F7D" w:rsidTr="003C3047">
        <w:trPr>
          <w:cantSplit/>
          <w:trHeight w:val="583"/>
        </w:trPr>
        <w:tc>
          <w:tcPr>
            <w:tcW w:w="5000" w:type="pct"/>
            <w:gridSpan w:val="5"/>
            <w:shd w:val="clear" w:color="auto" w:fill="F2F2F2" w:themeFill="background1" w:themeFillShade="F2"/>
          </w:tcPr>
          <w:p w:rsidR="00434CCA" w:rsidRPr="00434CCA" w:rsidRDefault="0081148E" w:rsidP="003C3047">
            <w:pPr>
              <w:spacing w:after="0" w:line="240" w:lineRule="atLeast"/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</w:pPr>
            <w:r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pict>
                <v:shape id="Text Box 42" o:spid="_x0000_s1100" type="#_x0000_t202" style="position:absolute;margin-left:189.3pt;margin-top:2.1pt;width:330.8pt;height:21.15pt;z-index:251693056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48gMMA&#10;AADbAAAADwAAAGRycy9kb3ducmV2LnhtbESPQYvCMBSE78L+h/AW9iKaWkSkGsVdKXjUKtjjo3m2&#10;xealNFmt++s3guBxmJlvmOW6N424Uedqywom4wgEcWF1zaWC0zEdzUE4j6yxsUwKHuRgvfoYLDHR&#10;9s4HumW+FAHCLkEFlfdtIqUrKjLoxrYlDt7FdgZ9kF0pdYf3ADeNjKNoJg3WHBYqbOmnouKa/RoF&#10;23yabob5fluf02n2+Hbx3y42Sn199psFCE+9f4df7Z1WEE/g+SX8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r48gMMAAADbAAAADwAAAAAAAAAAAAAAAACYAgAAZHJzL2Rv&#10;d25yZXYueG1sUEsFBgAAAAAEAAQA9QAAAIgDAAAAAA==&#10;" fillcolor="white [3201]" stroked="f" strokecolor="black [3213]" strokeweight="1pt">
                  <v:stroke dashstyle="dash"/>
                  <v:shadow color="#868686"/>
                  <v:textbox style="mso-next-textbox:#Text Box 42">
                    <w:txbxContent>
                      <w:p w:rsidR="00EB561D" w:rsidRPr="00FE6DB7" w:rsidRDefault="00EB561D" w:rsidP="00834239">
                        <w:pPr>
                          <w:shd w:val="clear" w:color="auto" w:fill="F2F2F2" w:themeFill="background1" w:themeFillShade="F2"/>
                          <w:rPr>
                            <w:rFonts w:ascii="Bodoni MT Black" w:hAnsi="Bodoni MT Black"/>
                            <w:sz w:val="28"/>
                            <w:szCs w:val="28"/>
                          </w:rPr>
                        </w:pPr>
                        <w:r w:rsidRPr="00FE6DB7">
                          <w:rPr>
                            <w:rFonts w:ascii="Bodoni MT Black" w:hAnsi="Bodoni MT Black" w:cs="Arial"/>
                            <w:color w:val="000000" w:themeColor="text1"/>
                            <w:sz w:val="28"/>
                            <w:szCs w:val="28"/>
                            <w:lang w:val="fr-CH"/>
                          </w:rPr>
                          <w:t>Stages</w:t>
                        </w:r>
                        <w:r w:rsidR="00EC6E2A" w:rsidRPr="00FE6DB7">
                          <w:rPr>
                            <w:rFonts w:ascii="Bodoni MT Black" w:hAnsi="Bodoni MT Black" w:cs="Arial"/>
                            <w:color w:val="000000" w:themeColor="text1"/>
                            <w:sz w:val="28"/>
                            <w:szCs w:val="28"/>
                            <w:lang w:val="fr-CH"/>
                          </w:rPr>
                          <w:t xml:space="preserve">  </w:t>
                        </w:r>
                        <w:r w:rsidRPr="00FE6DB7">
                          <w:rPr>
                            <w:rFonts w:ascii="Bodoni MT Black" w:hAnsi="Bodoni MT Black" w:cs="Arial"/>
                            <w:color w:val="000000" w:themeColor="text1"/>
                            <w:sz w:val="28"/>
                            <w:szCs w:val="28"/>
                            <w:lang w:val="fr-CH"/>
                          </w:rPr>
                          <w:t xml:space="preserve"> </w:t>
                        </w:r>
                        <w:proofErr w:type="gramStart"/>
                        <w:r w:rsidR="00B70554" w:rsidRPr="00FE6DB7">
                          <w:rPr>
                            <w:rFonts w:ascii="Bodoni MT Black" w:hAnsi="Bodoni MT Black" w:cs="Arial"/>
                            <w:color w:val="000000" w:themeColor="text1"/>
                            <w:sz w:val="28"/>
                            <w:szCs w:val="28"/>
                            <w:lang w:val="fr-CH"/>
                          </w:rPr>
                          <w:t>( S</w:t>
                        </w:r>
                        <w:r w:rsidR="00834239" w:rsidRPr="00FE6DB7">
                          <w:rPr>
                            <w:rFonts w:ascii="Bodoni MT Black" w:hAnsi="Bodoni MT Black" w:cs="Arial"/>
                            <w:color w:val="000000" w:themeColor="text1"/>
                            <w:sz w:val="28"/>
                            <w:szCs w:val="28"/>
                            <w:lang w:val="fr-CH"/>
                          </w:rPr>
                          <w:t>é</w:t>
                        </w:r>
                        <w:r w:rsidR="00B70554" w:rsidRPr="00FE6DB7">
                          <w:rPr>
                            <w:rFonts w:ascii="Bodoni MT Black" w:hAnsi="Bodoni MT Black" w:cs="Arial"/>
                            <w:color w:val="000000" w:themeColor="text1"/>
                            <w:sz w:val="28"/>
                            <w:szCs w:val="28"/>
                            <w:lang w:val="fr-CH"/>
                          </w:rPr>
                          <w:t>minaires</w:t>
                        </w:r>
                        <w:proofErr w:type="gramEnd"/>
                        <w:r w:rsidR="00B70554" w:rsidRPr="00FE6DB7">
                          <w:rPr>
                            <w:rFonts w:ascii="Bodoni MT Black" w:hAnsi="Bodoni MT Black" w:cs="Arial"/>
                            <w:color w:val="000000" w:themeColor="text1"/>
                            <w:sz w:val="28"/>
                            <w:szCs w:val="28"/>
                            <w:lang w:val="fr-CH"/>
                          </w:rPr>
                          <w:t xml:space="preserve"> )</w:t>
                        </w:r>
                        <w:r w:rsidR="00834239" w:rsidRPr="00FE6DB7">
                          <w:rPr>
                            <w:rFonts w:ascii="Bodoni MT Black" w:hAnsi="Bodoni MT Black" w:cs="Arial"/>
                            <w:color w:val="000000" w:themeColor="text1"/>
                            <w:sz w:val="28"/>
                            <w:szCs w:val="28"/>
                            <w:lang w:val="fr-CH"/>
                          </w:rPr>
                          <w:t xml:space="preserve"> </w:t>
                        </w:r>
                        <w:r w:rsidR="00EC6E2A" w:rsidRPr="00FE6DB7">
                          <w:rPr>
                            <w:rFonts w:ascii="Bodoni MT Black" w:hAnsi="Bodoni MT Black" w:cs="Arial"/>
                            <w:color w:val="000000" w:themeColor="text1"/>
                            <w:sz w:val="28"/>
                            <w:szCs w:val="28"/>
                            <w:lang w:val="fr-CH"/>
                          </w:rPr>
                          <w:t xml:space="preserve">  </w:t>
                        </w:r>
                        <w:r w:rsidRPr="00FE6DB7">
                          <w:rPr>
                            <w:rFonts w:ascii="Bodoni MT Black" w:hAnsi="Bodoni MT Black" w:cs="Arial"/>
                            <w:color w:val="000000" w:themeColor="text1"/>
                            <w:sz w:val="28"/>
                            <w:szCs w:val="28"/>
                            <w:lang w:val="fr-CH"/>
                          </w:rPr>
                          <w:t>&amp;</w:t>
                        </w:r>
                        <w:r w:rsidR="00EC6E2A" w:rsidRPr="00FE6DB7">
                          <w:rPr>
                            <w:rFonts w:ascii="Bodoni MT Black" w:hAnsi="Bodoni MT Black" w:cs="Arial"/>
                            <w:color w:val="000000" w:themeColor="text1"/>
                            <w:sz w:val="28"/>
                            <w:szCs w:val="28"/>
                            <w:lang w:val="fr-CH"/>
                          </w:rPr>
                          <w:t xml:space="preserve">  </w:t>
                        </w:r>
                        <w:r w:rsidRPr="00FE6DB7">
                          <w:rPr>
                            <w:rFonts w:ascii="Bodoni MT Black" w:hAnsi="Bodoni MT Black" w:cs="Arial"/>
                            <w:color w:val="000000" w:themeColor="text1"/>
                            <w:sz w:val="28"/>
                            <w:szCs w:val="28"/>
                            <w:lang w:val="fr-CH"/>
                          </w:rPr>
                          <w:t xml:space="preserve"> </w:t>
                        </w:r>
                        <w:r w:rsidR="00B70554" w:rsidRPr="00FE6DB7">
                          <w:rPr>
                            <w:rFonts w:ascii="Bodoni MT Black" w:hAnsi="Bodoni MT Black" w:cs="Arial"/>
                            <w:color w:val="000000" w:themeColor="text1"/>
                            <w:sz w:val="28"/>
                            <w:szCs w:val="28"/>
                            <w:lang w:val="fr-CH"/>
                          </w:rPr>
                          <w:t>E</w:t>
                        </w:r>
                        <w:r w:rsidRPr="00FE6DB7">
                          <w:rPr>
                            <w:rFonts w:ascii="Bodoni MT Black" w:hAnsi="Bodoni MT Black" w:cs="Arial"/>
                            <w:color w:val="000000" w:themeColor="text1"/>
                            <w:sz w:val="28"/>
                            <w:szCs w:val="28"/>
                            <w:lang w:val="fr-CH"/>
                          </w:rPr>
                          <w:t>xpériences</w:t>
                        </w:r>
                      </w:p>
                    </w:txbxContent>
                  </v:textbox>
                </v:shape>
              </w:pict>
            </w:r>
            <w:r w:rsidR="00434CCA" w:rsidRPr="00434CCA"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 xml:space="preserve">janvier  1990  </w:t>
            </w:r>
            <w:r w:rsidR="0089630D"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>à</w:t>
            </w:r>
            <w:r w:rsidR="00434CCA" w:rsidRPr="00434CCA"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 xml:space="preserve">   Décembre 2016 </w:t>
            </w:r>
          </w:p>
          <w:p w:rsidR="00EB561D" w:rsidRPr="009B046A" w:rsidRDefault="00EC6E2A" w:rsidP="00434CCA">
            <w:pPr>
              <w:spacing w:after="0" w:line="240" w:lineRule="atLeast"/>
              <w:rPr>
                <w:rFonts w:asciiTheme="majorBidi" w:eastAsia="Times New Roman" w:hAnsiTheme="majorBidi" w:cstheme="majorBidi"/>
                <w:color w:val="0D0D0D" w:themeColor="text1" w:themeTint="F2"/>
                <w:lang w:val="fr-FR"/>
              </w:rPr>
            </w:pPr>
            <w:r w:rsidRPr="00434CCA"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>BANQUE   EXTERIEURE   D’ALGERIE</w:t>
            </w:r>
            <w:r w:rsidR="00434CCA" w:rsidRPr="00434CCA"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 xml:space="preserve">   </w:t>
            </w:r>
          </w:p>
        </w:tc>
      </w:tr>
      <w:tr w:rsidR="00EB561D" w:rsidRPr="009E2F7D" w:rsidTr="005E66E6">
        <w:trPr>
          <w:cantSplit/>
          <w:trHeight w:val="315"/>
        </w:trPr>
        <w:tc>
          <w:tcPr>
            <w:tcW w:w="1412" w:type="pct"/>
            <w:shd w:val="clear" w:color="auto" w:fill="F2F2F2" w:themeFill="background1" w:themeFillShade="F2"/>
          </w:tcPr>
          <w:p w:rsidR="00EB561D" w:rsidRPr="00C36578" w:rsidRDefault="003E6A47" w:rsidP="00CF2CD7">
            <w:pPr>
              <w:spacing w:after="0" w:line="240" w:lineRule="atLeast"/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</w:pPr>
            <w:r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>Stage</w:t>
            </w:r>
          </w:p>
        </w:tc>
        <w:tc>
          <w:tcPr>
            <w:tcW w:w="3588" w:type="pct"/>
            <w:gridSpan w:val="4"/>
          </w:tcPr>
          <w:p w:rsidR="00AF4D0E" w:rsidRPr="00FE6DB7" w:rsidRDefault="003E6A47" w:rsidP="009A39AF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  <w:t xml:space="preserve">Training  de 06 mois  en  Agence  </w:t>
            </w:r>
          </w:p>
        </w:tc>
      </w:tr>
      <w:tr w:rsidR="003E6A47" w:rsidRPr="003E6A47" w:rsidTr="005E66E6">
        <w:trPr>
          <w:cantSplit/>
          <w:trHeight w:val="315"/>
        </w:trPr>
        <w:tc>
          <w:tcPr>
            <w:tcW w:w="1412" w:type="pct"/>
            <w:shd w:val="clear" w:color="auto" w:fill="F2F2F2" w:themeFill="background1" w:themeFillShade="F2"/>
          </w:tcPr>
          <w:p w:rsidR="003E6A47" w:rsidRPr="00C36578" w:rsidRDefault="003E6A47" w:rsidP="0050455A">
            <w:pPr>
              <w:spacing w:after="0" w:line="240" w:lineRule="atLeast"/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</w:pPr>
            <w:r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>Dernier  Poste  Occupé  2005  à  2016</w:t>
            </w:r>
          </w:p>
        </w:tc>
        <w:tc>
          <w:tcPr>
            <w:tcW w:w="3588" w:type="pct"/>
            <w:gridSpan w:val="4"/>
          </w:tcPr>
          <w:p w:rsidR="003E6A47" w:rsidRPr="00FE6DB7" w:rsidRDefault="003E6A47" w:rsidP="003E6A47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fr-FR"/>
              </w:rPr>
            </w:pPr>
            <w:r w:rsidRPr="00FE6DB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  <w:t>Chargé  d’études  Principal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  <w:t xml:space="preserve">    </w:t>
            </w:r>
          </w:p>
        </w:tc>
      </w:tr>
      <w:tr w:rsidR="00EB561D" w:rsidRPr="009E1D16" w:rsidTr="003C3047">
        <w:trPr>
          <w:cantSplit/>
          <w:trHeight w:val="2669"/>
        </w:trPr>
        <w:tc>
          <w:tcPr>
            <w:tcW w:w="1412" w:type="pct"/>
            <w:shd w:val="clear" w:color="auto" w:fill="F2F2F2" w:themeFill="background1" w:themeFillShade="F2"/>
          </w:tcPr>
          <w:p w:rsidR="001852F3" w:rsidRDefault="001852F3" w:rsidP="00834239">
            <w:pPr>
              <w:spacing w:after="0" w:line="480" w:lineRule="auto"/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</w:pPr>
          </w:p>
          <w:p w:rsidR="00EB561D" w:rsidRPr="00C36578" w:rsidRDefault="00834239" w:rsidP="0089630D">
            <w:pPr>
              <w:spacing w:after="0" w:line="480" w:lineRule="auto"/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</w:pPr>
            <w:r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 xml:space="preserve"> janvier 1990 </w:t>
            </w:r>
            <w:r w:rsidR="00EC6E2A"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 xml:space="preserve"> </w:t>
            </w:r>
            <w:r w:rsidR="0089630D"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 xml:space="preserve">à  </w:t>
            </w:r>
            <w:r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 xml:space="preserve"> Juin 2005</w:t>
            </w:r>
          </w:p>
        </w:tc>
        <w:tc>
          <w:tcPr>
            <w:tcW w:w="3588" w:type="pct"/>
            <w:gridSpan w:val="4"/>
          </w:tcPr>
          <w:p w:rsidR="001852F3" w:rsidRPr="00FE6DB7" w:rsidRDefault="001852F3" w:rsidP="008070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</w:pPr>
          </w:p>
          <w:p w:rsidR="00EB561D" w:rsidRPr="00FE6DB7" w:rsidRDefault="00834239" w:rsidP="00FE6D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</w:pPr>
            <w:r w:rsidRPr="00FE6DB7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 xml:space="preserve">Direction des  Engagements  des </w:t>
            </w:r>
            <w:r w:rsidR="00EC6E2A" w:rsidRPr="00FE6DB7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 xml:space="preserve"> </w:t>
            </w:r>
            <w:r w:rsidRPr="00FE6DB7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>petites et</w:t>
            </w:r>
            <w:r w:rsidR="00EC6E2A" w:rsidRPr="00FE6DB7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 xml:space="preserve"> </w:t>
            </w:r>
            <w:r w:rsidRPr="00FE6DB7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 xml:space="preserve"> Moyennes</w:t>
            </w:r>
            <w:r w:rsidR="00EC6E2A" w:rsidRPr="00FE6DB7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 xml:space="preserve"> </w:t>
            </w:r>
            <w:r w:rsidRPr="00FE6DB7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 xml:space="preserve"> Entreprises  </w:t>
            </w:r>
            <w:r w:rsidR="00E04557" w:rsidRPr="00FE6DB7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>(D.E.P.M.E</w:t>
            </w:r>
            <w:r w:rsidRPr="00FE6DB7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 xml:space="preserve">    B.E.A)</w:t>
            </w:r>
          </w:p>
          <w:p w:rsidR="000835F6" w:rsidRPr="00FE6DB7" w:rsidRDefault="000835F6" w:rsidP="00FE6DB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</w:pPr>
          </w:p>
          <w:p w:rsidR="00834239" w:rsidRPr="00FE6DB7" w:rsidRDefault="000835F6" w:rsidP="00FE6DB7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</w:pP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Missions de contrôle sur place des agences</w:t>
            </w:r>
          </w:p>
          <w:p w:rsidR="000835F6" w:rsidRPr="00FE6DB7" w:rsidRDefault="000835F6" w:rsidP="00FE6DB7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</w:pP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Contrôle  à distance  notamment le volet Engagements</w:t>
            </w:r>
          </w:p>
          <w:p w:rsidR="000835F6" w:rsidRPr="00FE6DB7" w:rsidRDefault="000835F6" w:rsidP="00FE6DB7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</w:pP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Ratification des dossiers</w:t>
            </w:r>
            <w:r w:rsidR="00583038"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 de crédits</w:t>
            </w: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 Emplois de jeunes </w:t>
            </w:r>
          </w:p>
          <w:p w:rsidR="000835F6" w:rsidRPr="00FE6DB7" w:rsidRDefault="000835F6" w:rsidP="00FE6DB7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</w:pP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Etat des créances du portefeuille de la Banque</w:t>
            </w:r>
          </w:p>
          <w:p w:rsidR="000835F6" w:rsidRPr="00FE6DB7" w:rsidRDefault="000835F6" w:rsidP="00FE6DB7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</w:pP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Classement et provisionnement des créances</w:t>
            </w:r>
          </w:p>
          <w:p w:rsidR="00834239" w:rsidRPr="00FE6DB7" w:rsidRDefault="000835F6" w:rsidP="00FE6DB7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Theme="majorBidi" w:eastAsia="Times New Roman" w:hAnsiTheme="majorBidi" w:cstheme="majorBidi"/>
                <w:b/>
                <w:i/>
                <w:iCs/>
                <w:color w:val="0D0D0D" w:themeColor="text1" w:themeTint="F2"/>
                <w:sz w:val="20"/>
                <w:szCs w:val="20"/>
                <w:u w:val="single"/>
                <w:lang w:val="fr-FR"/>
              </w:rPr>
            </w:pP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Statistiques</w:t>
            </w:r>
            <w:r w:rsidR="00583038"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 </w:t>
            </w: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 </w:t>
            </w:r>
            <w:r w:rsidR="00583038"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relatives aux </w:t>
            </w: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 engagements</w:t>
            </w:r>
          </w:p>
          <w:p w:rsidR="00EB561D" w:rsidRPr="00FE6DB7" w:rsidRDefault="00EB561D" w:rsidP="008070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</w:pPr>
          </w:p>
        </w:tc>
      </w:tr>
      <w:tr w:rsidR="000835F6" w:rsidRPr="009E2F7D" w:rsidTr="007B1D04">
        <w:trPr>
          <w:cantSplit/>
          <w:trHeight w:val="3820"/>
        </w:trPr>
        <w:tc>
          <w:tcPr>
            <w:tcW w:w="1412" w:type="pct"/>
            <w:shd w:val="clear" w:color="auto" w:fill="F2F2F2" w:themeFill="background1" w:themeFillShade="F2"/>
          </w:tcPr>
          <w:p w:rsidR="000835F6" w:rsidRPr="00FE6DB7" w:rsidRDefault="000835F6" w:rsidP="0089630D">
            <w:pPr>
              <w:spacing w:after="0" w:line="480" w:lineRule="auto"/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</w:pPr>
            <w:r w:rsidRPr="00FE6DB7"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lastRenderedPageBreak/>
              <w:t xml:space="preserve"> juillet 2005</w:t>
            </w:r>
            <w:r w:rsidR="00EC6E2A" w:rsidRPr="00FE6DB7"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 xml:space="preserve"> </w:t>
            </w:r>
            <w:r w:rsidR="00631271" w:rsidRPr="00FE6DB7"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 xml:space="preserve"> </w:t>
            </w:r>
            <w:r w:rsidR="0089630D"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>à</w:t>
            </w:r>
            <w:r w:rsidR="00EC6E2A" w:rsidRPr="00FE6DB7"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 xml:space="preserve"> </w:t>
            </w:r>
            <w:r w:rsidR="00631271" w:rsidRPr="00FE6DB7"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 xml:space="preserve"> </w:t>
            </w:r>
            <w:r w:rsidR="00AF6CF4" w:rsidRPr="00FE6DB7"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 xml:space="preserve"> </w:t>
            </w:r>
            <w:r w:rsidRPr="00FE6DB7"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 xml:space="preserve"> </w:t>
            </w:r>
            <w:r w:rsidR="00631271" w:rsidRPr="00FE6DB7"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 xml:space="preserve">Octobre </w:t>
            </w:r>
            <w:r w:rsidRPr="00FE6DB7"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>20</w:t>
            </w:r>
            <w:r w:rsidR="00631271" w:rsidRPr="00FE6DB7"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>13</w:t>
            </w:r>
          </w:p>
        </w:tc>
        <w:tc>
          <w:tcPr>
            <w:tcW w:w="3588" w:type="pct"/>
            <w:gridSpan w:val="4"/>
          </w:tcPr>
          <w:p w:rsidR="00FE6DB7" w:rsidRDefault="00FE6DB7" w:rsidP="00E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u w:val="single"/>
                <w:lang w:val="fr-FR"/>
              </w:rPr>
            </w:pPr>
          </w:p>
          <w:p w:rsidR="000835F6" w:rsidRPr="00FE6DB7" w:rsidRDefault="000835F6" w:rsidP="00FE6D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</w:pPr>
            <w:r w:rsidRPr="00FE6DB7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>Direction des  Cr</w:t>
            </w:r>
            <w:r w:rsidR="00631271" w:rsidRPr="00FE6DB7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>é</w:t>
            </w:r>
            <w:r w:rsidRPr="00FE6DB7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>dits  des petites</w:t>
            </w:r>
            <w:r w:rsidR="00EC6E2A" w:rsidRPr="00FE6DB7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 xml:space="preserve"> </w:t>
            </w:r>
            <w:r w:rsidRPr="00FE6DB7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 xml:space="preserve"> et Moyennes</w:t>
            </w:r>
            <w:r w:rsidR="00EC6E2A" w:rsidRPr="00FE6DB7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 xml:space="preserve"> </w:t>
            </w:r>
            <w:r w:rsidRPr="00FE6DB7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 xml:space="preserve"> Entreprises</w:t>
            </w:r>
            <w:r w:rsidR="00EC6E2A" w:rsidRPr="00FE6DB7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 xml:space="preserve"> </w:t>
            </w:r>
            <w:r w:rsidRPr="00FE6DB7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 xml:space="preserve"> </w:t>
            </w:r>
            <w:r w:rsidR="00631271" w:rsidRPr="00FE6DB7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 xml:space="preserve">/ </w:t>
            </w:r>
            <w:r w:rsidRPr="00FE6DB7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 xml:space="preserve"> </w:t>
            </w:r>
            <w:r w:rsidR="00631271" w:rsidRPr="00FE6DB7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 xml:space="preserve">petites </w:t>
            </w:r>
            <w:r w:rsidR="00EC6E2A" w:rsidRPr="00FE6DB7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 xml:space="preserve"> </w:t>
            </w:r>
            <w:r w:rsidR="00631271" w:rsidRPr="00FE6DB7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 xml:space="preserve">et </w:t>
            </w:r>
            <w:r w:rsidR="00EC6E2A" w:rsidRPr="00FE6DB7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 xml:space="preserve"> </w:t>
            </w:r>
            <w:r w:rsidR="00631271" w:rsidRPr="00FE6DB7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 xml:space="preserve">Moyennes </w:t>
            </w:r>
            <w:r w:rsidR="00EC6E2A" w:rsidRPr="00FE6DB7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 xml:space="preserve"> </w:t>
            </w:r>
            <w:r w:rsidR="00631271" w:rsidRPr="00FE6DB7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>Industries</w:t>
            </w:r>
            <w:r w:rsidR="00EC6E2A" w:rsidRPr="00FE6DB7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 xml:space="preserve"> </w:t>
            </w:r>
            <w:r w:rsidR="00631271" w:rsidRPr="00FE6DB7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 xml:space="preserve"> </w:t>
            </w:r>
            <w:r w:rsidRPr="00FE6DB7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>( D.</w:t>
            </w:r>
            <w:r w:rsidR="00631271" w:rsidRPr="00FE6DB7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>C</w:t>
            </w:r>
            <w:r w:rsidRPr="00FE6DB7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>.P.M.E</w:t>
            </w:r>
            <w:r w:rsidR="00631271" w:rsidRPr="00FE6DB7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 xml:space="preserve"> / P.M.I.</w:t>
            </w:r>
            <w:r w:rsidRPr="00FE6DB7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 xml:space="preserve">   B.E.A)</w:t>
            </w:r>
          </w:p>
          <w:p w:rsidR="000835F6" w:rsidRPr="00FE6DB7" w:rsidRDefault="000835F6" w:rsidP="00FE6D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</w:pPr>
          </w:p>
          <w:p w:rsidR="000835F6" w:rsidRPr="00FE6DB7" w:rsidRDefault="00631271" w:rsidP="00FE6DB7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</w:pP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Elaboration de projets</w:t>
            </w:r>
            <w:r w:rsidR="00583038"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 </w:t>
            </w: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d’instructions</w:t>
            </w:r>
            <w:r w:rsidR="006A6377"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 relatifs  aux</w:t>
            </w: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 :</w:t>
            </w:r>
          </w:p>
          <w:p w:rsidR="00631271" w:rsidRPr="00FE6DB7" w:rsidRDefault="00756E2E" w:rsidP="00FE6DB7">
            <w:pPr>
              <w:pStyle w:val="Paragraphedeliste"/>
              <w:numPr>
                <w:ilvl w:val="0"/>
                <w:numId w:val="8"/>
              </w:numPr>
              <w:spacing w:after="0" w:line="240" w:lineRule="auto"/>
              <w:ind w:left="1341" w:hanging="284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</w:pP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Procédures d</w:t>
            </w:r>
            <w:r w:rsidR="006A6377"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’applications et du décompte </w:t>
            </w: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de</w:t>
            </w:r>
            <w:r w:rsidR="006A6377"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 la </w:t>
            </w: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bonification des taux d’intérêts accord</w:t>
            </w:r>
            <w:r w:rsidR="00A4682B"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é</w:t>
            </w: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s</w:t>
            </w:r>
            <w:r w:rsidR="00631271"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 </w:t>
            </w: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pour les </w:t>
            </w:r>
            <w:r w:rsidR="00631271"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crédits d’investissement</w:t>
            </w: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 </w:t>
            </w:r>
          </w:p>
          <w:p w:rsidR="00631271" w:rsidRPr="00FE6DB7" w:rsidRDefault="00631271" w:rsidP="00FE6DB7">
            <w:pPr>
              <w:pStyle w:val="Paragraphedeliste"/>
              <w:numPr>
                <w:ilvl w:val="0"/>
                <w:numId w:val="8"/>
              </w:numPr>
              <w:spacing w:after="0" w:line="240" w:lineRule="auto"/>
              <w:ind w:left="1341" w:hanging="284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</w:pP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Procédures</w:t>
            </w:r>
            <w:r w:rsidR="006A6377"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 </w:t>
            </w: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 d</w:t>
            </w:r>
            <w:r w:rsidR="006A6377"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’applications </w:t>
            </w: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des conventions</w:t>
            </w:r>
            <w:r w:rsidR="00756E2E"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 de partenariat</w:t>
            </w: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 </w:t>
            </w:r>
          </w:p>
          <w:p w:rsidR="00756E2E" w:rsidRPr="00FE6DB7" w:rsidRDefault="00756E2E" w:rsidP="00FE6DB7">
            <w:pPr>
              <w:spacing w:after="0" w:line="240" w:lineRule="auto"/>
              <w:ind w:left="127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</w:pPr>
          </w:p>
          <w:p w:rsidR="00756E2E" w:rsidRPr="00FE6DB7" w:rsidRDefault="00583038" w:rsidP="00A71900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</w:pP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Encadr</w:t>
            </w:r>
            <w:r w:rsidR="00D93499"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e</w:t>
            </w:r>
            <w:r w:rsidR="00A7190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ment de </w:t>
            </w: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l’opération et </w:t>
            </w:r>
            <w:r w:rsidR="00A7190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d’</w:t>
            </w: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assur</w:t>
            </w:r>
            <w:r w:rsidR="00D93499"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er</w:t>
            </w: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 le s</w:t>
            </w:r>
            <w:r w:rsidR="00756E2E"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uivi  des  dossiers  bénéficiant de</w:t>
            </w:r>
            <w:r w:rsidR="00AF6CF4"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s</w:t>
            </w:r>
            <w:r w:rsidR="00756E2E"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 bonification</w:t>
            </w:r>
            <w:r w:rsidR="00AF6CF4"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s</w:t>
            </w:r>
            <w:r w:rsidR="00756E2E"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 d</w:t>
            </w:r>
            <w:r w:rsidR="00AF6CF4"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es </w:t>
            </w:r>
            <w:r w:rsidR="00756E2E"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taux d’intérêt</w:t>
            </w:r>
            <w:r w:rsidR="00AF6CF4"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s</w:t>
            </w:r>
            <w:r w:rsidR="00756E2E"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 accord</w:t>
            </w:r>
            <w:r w:rsidR="00A4682B"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é</w:t>
            </w:r>
            <w:r w:rsidR="00756E2E"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s pour les crédits d’investissement </w:t>
            </w:r>
          </w:p>
          <w:p w:rsidR="00756E2E" w:rsidRPr="00FE6DB7" w:rsidRDefault="00583038" w:rsidP="00A71900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</w:pP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Encadr</w:t>
            </w:r>
            <w:r w:rsidR="00D93499"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e</w:t>
            </w:r>
            <w:r w:rsidR="00A7190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ment</w:t>
            </w: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 </w:t>
            </w:r>
            <w:r w:rsidR="00A7190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de</w:t>
            </w: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 l’opération  et </w:t>
            </w:r>
            <w:r w:rsidR="00A7190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d’</w:t>
            </w: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assur</w:t>
            </w:r>
            <w:r w:rsidR="00D93499"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er</w:t>
            </w: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  le suivi  </w:t>
            </w:r>
            <w:r w:rsidR="00756E2E"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des  dossiers  liés par les conventions de partenariat</w:t>
            </w:r>
          </w:p>
          <w:p w:rsidR="00EC6E2A" w:rsidRPr="00FE6DB7" w:rsidRDefault="00583038" w:rsidP="00A71900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</w:pP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Encadr</w:t>
            </w:r>
            <w:r w:rsidR="00D93499"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e</w:t>
            </w:r>
            <w:r w:rsidR="00A7190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ment</w:t>
            </w: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 </w:t>
            </w:r>
            <w:r w:rsidR="00A7190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de</w:t>
            </w: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 l’opération  et </w:t>
            </w:r>
            <w:r w:rsidR="00A7190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d’</w:t>
            </w: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assur</w:t>
            </w:r>
            <w:r w:rsidR="00D93499"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er</w:t>
            </w: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  le suivi  </w:t>
            </w:r>
            <w:r w:rsidR="00683DF9"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des  entreprises en </w:t>
            </w:r>
            <w:r w:rsidR="006A6377"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d</w:t>
            </w:r>
            <w:r w:rsidR="00683DF9"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ifficultés </w:t>
            </w:r>
            <w:r w:rsidR="00891018"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ayant émargé au dispositif</w:t>
            </w:r>
            <w:r w:rsidR="00B7419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 </w:t>
            </w:r>
            <w:r w:rsidR="00891018"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 initié par les pouvoirs  publics</w:t>
            </w:r>
          </w:p>
          <w:p w:rsidR="000835F6" w:rsidRPr="00834239" w:rsidRDefault="000835F6" w:rsidP="00756E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u w:val="single"/>
                <w:lang w:val="fr-FR"/>
              </w:rPr>
            </w:pPr>
          </w:p>
        </w:tc>
      </w:tr>
      <w:tr w:rsidR="00AF6CF4" w:rsidRPr="009E2F7D" w:rsidTr="007B1D04">
        <w:trPr>
          <w:cantSplit/>
          <w:trHeight w:val="3121"/>
        </w:trPr>
        <w:tc>
          <w:tcPr>
            <w:tcW w:w="1412" w:type="pct"/>
            <w:shd w:val="clear" w:color="auto" w:fill="F2F2F2" w:themeFill="background1" w:themeFillShade="F2"/>
          </w:tcPr>
          <w:p w:rsidR="00AF6CF4" w:rsidRPr="00C36578" w:rsidRDefault="00B900F1" w:rsidP="00B900F1">
            <w:pPr>
              <w:spacing w:after="0" w:line="480" w:lineRule="auto"/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</w:pPr>
            <w:r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>Novembre</w:t>
            </w:r>
            <w:r w:rsidR="00AF6CF4"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 xml:space="preserve"> 2013 </w:t>
            </w:r>
            <w:r w:rsidR="00EC6E2A"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 xml:space="preserve"> </w:t>
            </w:r>
            <w:r w:rsidR="0089630D"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 xml:space="preserve">à  </w:t>
            </w:r>
            <w:r w:rsidR="00AF6CF4">
              <w:rPr>
                <w:rFonts w:asciiTheme="majorHAnsi" w:eastAsia="Times New Roman" w:hAnsiTheme="majorHAnsi" w:cs="K Elham"/>
                <w:b/>
                <w:bCs/>
                <w:iCs/>
                <w:sz w:val="16"/>
                <w:szCs w:val="16"/>
                <w:lang w:val="fr-FR"/>
              </w:rPr>
              <w:t xml:space="preserve"> Décembre 2016</w:t>
            </w:r>
          </w:p>
        </w:tc>
        <w:tc>
          <w:tcPr>
            <w:tcW w:w="3588" w:type="pct"/>
            <w:gridSpan w:val="4"/>
          </w:tcPr>
          <w:p w:rsidR="00FE6DB7" w:rsidRDefault="00FE6DB7" w:rsidP="00AF6C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u w:val="single"/>
                <w:lang w:val="fr-FR"/>
              </w:rPr>
            </w:pPr>
          </w:p>
          <w:p w:rsidR="00AF6CF4" w:rsidRPr="00FE6DB7" w:rsidRDefault="00AF6CF4" w:rsidP="00FE6D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</w:pPr>
            <w:r w:rsidRPr="00FE6DB7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>Direction</w:t>
            </w:r>
            <w:r w:rsidR="00583038" w:rsidRPr="00FE6DB7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 xml:space="preserve"> </w:t>
            </w:r>
            <w:r w:rsidRPr="00FE6DB7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 xml:space="preserve"> du </w:t>
            </w:r>
            <w:r w:rsidR="00583038" w:rsidRPr="00FE6DB7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 xml:space="preserve"> </w:t>
            </w:r>
            <w:r w:rsidRPr="00FE6DB7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 xml:space="preserve">Crédit </w:t>
            </w:r>
            <w:r w:rsidR="00F90621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>(</w:t>
            </w:r>
            <w:r w:rsidRPr="00FE6DB7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 xml:space="preserve"> B.E.A)</w:t>
            </w:r>
          </w:p>
          <w:p w:rsidR="00AF6CF4" w:rsidRPr="00FE6DB7" w:rsidRDefault="00AF6CF4" w:rsidP="00FE6D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</w:pPr>
          </w:p>
          <w:p w:rsidR="00AF6CF4" w:rsidRPr="00FE6DB7" w:rsidRDefault="00AF6CF4" w:rsidP="00FE6DB7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</w:pP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Elaboration de projets d’instructions</w:t>
            </w:r>
            <w:r w:rsidR="006A6377"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 relatifs aux</w:t>
            </w: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 :</w:t>
            </w:r>
          </w:p>
          <w:p w:rsidR="00A4682B" w:rsidRPr="00FE6DB7" w:rsidRDefault="00A4682B" w:rsidP="00FE6DB7">
            <w:pPr>
              <w:pStyle w:val="Paragraphedeliste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</w:pPr>
          </w:p>
          <w:p w:rsidR="006A6377" w:rsidRPr="00FE6DB7" w:rsidRDefault="006A6377" w:rsidP="00FE6DB7">
            <w:pPr>
              <w:pStyle w:val="Paragraphedeliste"/>
              <w:numPr>
                <w:ilvl w:val="0"/>
                <w:numId w:val="8"/>
              </w:numPr>
              <w:spacing w:after="0" w:line="240" w:lineRule="auto"/>
              <w:ind w:left="1341" w:hanging="284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</w:pP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Procédures d’applications et du décompte de la bonification des taux d’intérêts accordés pour les crédits d’investissement </w:t>
            </w:r>
          </w:p>
          <w:p w:rsidR="00AF6CF4" w:rsidRPr="00FE6DB7" w:rsidRDefault="00AF6CF4" w:rsidP="00FE6DB7">
            <w:pPr>
              <w:pStyle w:val="Paragraphedeliste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</w:pPr>
          </w:p>
          <w:p w:rsidR="006A6377" w:rsidRPr="00FE6DB7" w:rsidRDefault="00A71900" w:rsidP="00FE6DB7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</w:pP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Encadre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ment de </w:t>
            </w: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l’opération et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d’</w:t>
            </w: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assurer </w:t>
            </w:r>
            <w:r w:rsidR="006A6377"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le suivi  des  dossiers  bénéficiant des bonifications des taux d’intérêts accordés pour les crédits d’investissement </w:t>
            </w:r>
          </w:p>
          <w:p w:rsidR="00AF6CF4" w:rsidRPr="00FE6DB7" w:rsidRDefault="00AF6CF4" w:rsidP="00FE6DB7">
            <w:pPr>
              <w:pStyle w:val="Paragraphedeliste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</w:pP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 </w:t>
            </w:r>
          </w:p>
          <w:p w:rsidR="00AF6CF4" w:rsidRPr="007B1D04" w:rsidRDefault="00A71900" w:rsidP="00FE6DB7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u w:val="single"/>
                <w:lang w:val="fr-FR"/>
              </w:rPr>
            </w:pP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Encadre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ment de </w:t>
            </w: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l’opération et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d’</w:t>
            </w: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assurer</w:t>
            </w:r>
            <w:r w:rsidR="00D93499"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  </w:t>
            </w:r>
            <w:r w:rsidR="002B51B8"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le suivi  des  entreprises en difficultés ayant émargé au dispositif initié par les pouvoirs  publics</w:t>
            </w:r>
          </w:p>
          <w:p w:rsidR="007B1D04" w:rsidRPr="007B1D04" w:rsidRDefault="007B1D04" w:rsidP="007B1D04">
            <w:pPr>
              <w:pStyle w:val="Paragraphedeliste"/>
              <w:rPr>
                <w:rFonts w:ascii="Times New Roman" w:eastAsia="Times New Roman" w:hAnsi="Times New Roman" w:cs="Times New Roman"/>
                <w:b/>
                <w:sz w:val="16"/>
                <w:szCs w:val="16"/>
                <w:u w:val="single"/>
                <w:lang w:val="fr-FR"/>
              </w:rPr>
            </w:pPr>
          </w:p>
          <w:p w:rsidR="007B1D04" w:rsidRPr="00834239" w:rsidRDefault="007B1D04" w:rsidP="007B1D04">
            <w:pPr>
              <w:pStyle w:val="Paragraphedeliste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u w:val="single"/>
                <w:lang w:val="fr-FR"/>
              </w:rPr>
            </w:pPr>
          </w:p>
        </w:tc>
      </w:tr>
      <w:tr w:rsidR="0021218B" w:rsidRPr="009E2F7D" w:rsidTr="007B1D04">
        <w:trPr>
          <w:cantSplit/>
          <w:trHeight w:val="714"/>
        </w:trPr>
        <w:tc>
          <w:tcPr>
            <w:tcW w:w="1412" w:type="pct"/>
            <w:shd w:val="clear" w:color="auto" w:fill="F2F2F2" w:themeFill="background1" w:themeFillShade="F2"/>
          </w:tcPr>
          <w:p w:rsidR="0021218B" w:rsidRDefault="0021218B" w:rsidP="00585FEC">
            <w:pPr>
              <w:spacing w:after="0" w:line="240" w:lineRule="atLeast"/>
              <w:rPr>
                <w:rFonts w:asciiTheme="majorBidi" w:eastAsia="Times New Roman" w:hAnsiTheme="majorBidi" w:cstheme="majorBidi"/>
                <w:color w:val="0D0D0D" w:themeColor="text1" w:themeTint="F2"/>
                <w:lang w:val="fr-FR"/>
              </w:rPr>
            </w:pPr>
          </w:p>
          <w:p w:rsidR="0021218B" w:rsidRPr="009B046A" w:rsidRDefault="0021218B" w:rsidP="00585FEC">
            <w:pPr>
              <w:spacing w:after="0" w:line="240" w:lineRule="atLeast"/>
              <w:rPr>
                <w:rFonts w:asciiTheme="majorBidi" w:eastAsia="Times New Roman" w:hAnsiTheme="majorBidi" w:cstheme="majorBidi"/>
                <w:color w:val="0D0D0D" w:themeColor="text1" w:themeTint="F2"/>
                <w:lang w:val="fr-FR"/>
              </w:rPr>
            </w:pPr>
          </w:p>
        </w:tc>
        <w:tc>
          <w:tcPr>
            <w:tcW w:w="3588" w:type="pct"/>
            <w:gridSpan w:val="4"/>
          </w:tcPr>
          <w:p w:rsidR="0021218B" w:rsidRDefault="0081148E" w:rsidP="00585FEC">
            <w:pPr>
              <w:spacing w:after="0" w:line="240" w:lineRule="atLeast"/>
              <w:rPr>
                <w:rFonts w:asciiTheme="majorBidi" w:eastAsia="Times New Roman" w:hAnsiTheme="majorBidi" w:cstheme="majorBidi"/>
                <w:color w:val="0D0D0D" w:themeColor="text1" w:themeTint="F2"/>
                <w:lang w:val="fr-FR"/>
              </w:rPr>
            </w:pPr>
            <w:r w:rsidRPr="0081148E">
              <w:rPr>
                <w:rFonts w:ascii="Arial" w:eastAsia="Times New Roman" w:hAnsi="Arial" w:cs="Arial"/>
                <w:noProof/>
                <w:color w:val="0D0D0D" w:themeColor="text1" w:themeTint="F2"/>
                <w:lang w:val="fr-FR" w:eastAsia="fr-FR"/>
              </w:rPr>
              <w:pict>
                <v:shape id="_x0000_s1112" type="#_x0000_t202" style="position:absolute;margin-left:2.9pt;margin-top:2.1pt;width:205.3pt;height:21.15pt;z-index:251702272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48gMMA&#10;AADbAAAADwAAAGRycy9kb3ducmV2LnhtbESPQYvCMBSE78L+h/AW9iKaWkSkGsVdKXjUKtjjo3m2&#10;xealNFmt++s3guBxmJlvmOW6N424Uedqywom4wgEcWF1zaWC0zEdzUE4j6yxsUwKHuRgvfoYLDHR&#10;9s4HumW+FAHCLkEFlfdtIqUrKjLoxrYlDt7FdgZ9kF0pdYf3ADeNjKNoJg3WHBYqbOmnouKa/RoF&#10;23yabob5fluf02n2+Hbx3y42Sn199psFCE+9f4df7Z1WEE/g+SX8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r48gMMAAADbAAAADwAAAAAAAAAAAAAAAACYAgAAZHJzL2Rv&#10;d25yZXYueG1sUEsFBgAAAAAEAAQA9QAAAIgDAAAAAA==&#10;" fillcolor="white [3201]" stroked="f" strokecolor="black [3213]" strokeweight="1pt">
                  <v:stroke dashstyle="dash"/>
                  <v:shadow color="#868686"/>
                  <v:textbox style="mso-next-textbox:#_x0000_s1112">
                    <w:txbxContent>
                      <w:p w:rsidR="0021218B" w:rsidRPr="00FE6DB7" w:rsidRDefault="0021218B" w:rsidP="0021218B">
                        <w:pPr>
                          <w:shd w:val="clear" w:color="auto" w:fill="F2F2F2" w:themeFill="background1" w:themeFillShade="F2"/>
                          <w:rPr>
                            <w:rFonts w:ascii="Bodoni MT Black" w:hAnsi="Bodoni MT Black"/>
                            <w:sz w:val="28"/>
                            <w:szCs w:val="28"/>
                          </w:rPr>
                        </w:pPr>
                        <w:r w:rsidRPr="00FE6DB7">
                          <w:rPr>
                            <w:rFonts w:ascii="Bodoni MT Black" w:hAnsi="Bodoni MT Black" w:cs="Arial"/>
                            <w:color w:val="000000" w:themeColor="text1"/>
                            <w:sz w:val="28"/>
                            <w:szCs w:val="28"/>
                            <w:lang w:val="fr-CH"/>
                          </w:rPr>
                          <w:t xml:space="preserve">Stages ( Séminaires ) </w:t>
                        </w:r>
                      </w:p>
                    </w:txbxContent>
                  </v:textbox>
                </v:shape>
              </w:pict>
            </w:r>
          </w:p>
          <w:p w:rsidR="0021218B" w:rsidRPr="009B046A" w:rsidRDefault="0021218B" w:rsidP="00585FEC">
            <w:pPr>
              <w:spacing w:after="0" w:line="240" w:lineRule="atLeast"/>
              <w:rPr>
                <w:rFonts w:asciiTheme="majorBidi" w:eastAsia="Times New Roman" w:hAnsiTheme="majorBidi" w:cstheme="majorBidi"/>
                <w:color w:val="0D0D0D" w:themeColor="text1" w:themeTint="F2"/>
                <w:lang w:val="fr-FR"/>
              </w:rPr>
            </w:pPr>
          </w:p>
        </w:tc>
      </w:tr>
      <w:tr w:rsidR="0021218B" w:rsidRPr="009E2F7D" w:rsidTr="007B1D04">
        <w:trPr>
          <w:cantSplit/>
          <w:trHeight w:val="3118"/>
        </w:trPr>
        <w:tc>
          <w:tcPr>
            <w:tcW w:w="1412" w:type="pct"/>
            <w:shd w:val="clear" w:color="auto" w:fill="F2F2F2" w:themeFill="background1" w:themeFillShade="F2"/>
          </w:tcPr>
          <w:p w:rsidR="0021218B" w:rsidRPr="00350A45" w:rsidRDefault="0021218B" w:rsidP="00585FEC">
            <w:pPr>
              <w:spacing w:after="0" w:line="240" w:lineRule="atLeast"/>
              <w:rPr>
                <w:rFonts w:ascii="Arial" w:eastAsia="Times New Roman" w:hAnsi="Arial" w:cs="Arial"/>
                <w:noProof/>
                <w:color w:val="0D0D0D" w:themeColor="text1" w:themeTint="F2"/>
                <w:lang w:val="fr-FR" w:eastAsia="fr-FR"/>
              </w:rPr>
            </w:pPr>
          </w:p>
        </w:tc>
        <w:tc>
          <w:tcPr>
            <w:tcW w:w="3588" w:type="pct"/>
            <w:gridSpan w:val="4"/>
          </w:tcPr>
          <w:p w:rsidR="0021218B" w:rsidRDefault="0021218B" w:rsidP="002121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u w:val="single"/>
                <w:lang w:val="fr-FR"/>
              </w:rPr>
            </w:pPr>
          </w:p>
          <w:p w:rsidR="007B1D04" w:rsidRDefault="007B1D04" w:rsidP="007B1D04">
            <w:pPr>
              <w:pStyle w:val="Paragraphedeliste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</w:pPr>
          </w:p>
          <w:p w:rsidR="0021218B" w:rsidRPr="00FE6DB7" w:rsidRDefault="0021218B" w:rsidP="00FE6DB7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</w:pP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Analyse  Financière des Entreprise  (1990)</w:t>
            </w:r>
          </w:p>
          <w:p w:rsidR="002C0416" w:rsidRPr="00FE6DB7" w:rsidRDefault="002C0416" w:rsidP="00FE6DB7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</w:pP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Gestion  du Secrétariat Engagement (1996)</w:t>
            </w:r>
          </w:p>
          <w:p w:rsidR="002C0416" w:rsidRPr="00FE6DB7" w:rsidRDefault="002C0416" w:rsidP="00FE6DB7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</w:pP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La faillite, la Liquidation des Biens et le Règlement Judiciaire (1998)</w:t>
            </w:r>
          </w:p>
          <w:p w:rsidR="002C0416" w:rsidRPr="00FE6DB7" w:rsidRDefault="002C0416" w:rsidP="00FE6DB7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</w:pP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Audit Interne des Banques et Etablissements Financiers (2000)</w:t>
            </w:r>
          </w:p>
          <w:p w:rsidR="002C0416" w:rsidRPr="00FE6DB7" w:rsidRDefault="002C0416" w:rsidP="00FE6DB7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</w:pP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La Comptabilité </w:t>
            </w:r>
            <w:r w:rsidR="00AF4D0E"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Bancaire (2002)</w:t>
            </w:r>
          </w:p>
          <w:p w:rsidR="002C0416" w:rsidRPr="00FE6DB7" w:rsidRDefault="00AF4D0E" w:rsidP="00FE6DB7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</w:pP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Audit Interne des Banques(2003)</w:t>
            </w:r>
          </w:p>
          <w:p w:rsidR="00AF4D0E" w:rsidRPr="00FE6DB7" w:rsidRDefault="00AF4D0E" w:rsidP="00FE6DB7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</w:pP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Les Opérations du Commerce Extérieur (2004)</w:t>
            </w:r>
          </w:p>
          <w:p w:rsidR="00AF4D0E" w:rsidRPr="00FE6DB7" w:rsidRDefault="00AF4D0E" w:rsidP="00FE6DB7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</w:pP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Le Blanchiment de l’argent Sale (2007)</w:t>
            </w:r>
          </w:p>
          <w:p w:rsidR="00AF4D0E" w:rsidRPr="00FE6DB7" w:rsidRDefault="00AF4D0E" w:rsidP="00FE6DB7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</w:pP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Recouvrement des Créances (2007)</w:t>
            </w:r>
          </w:p>
          <w:p w:rsidR="00AF4D0E" w:rsidRPr="00FE6DB7" w:rsidRDefault="00AF4D0E" w:rsidP="00FE6DB7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</w:pP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Les garanties Bancaires Internationales (2008)</w:t>
            </w:r>
          </w:p>
          <w:p w:rsidR="00AF4D0E" w:rsidRDefault="00AF4D0E" w:rsidP="00FE6DB7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fr-FR"/>
              </w:rPr>
            </w:pP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Bale II, un Levier de modernisation pour le système Bancaire (2009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fr-FR"/>
              </w:rPr>
              <w:t>)</w:t>
            </w:r>
          </w:p>
          <w:p w:rsidR="0021218B" w:rsidRDefault="0021218B" w:rsidP="00AF4D0E">
            <w:pPr>
              <w:pStyle w:val="Paragraphedeliste"/>
              <w:spacing w:after="0" w:line="240" w:lineRule="auto"/>
              <w:rPr>
                <w:rFonts w:asciiTheme="majorBidi" w:eastAsia="Times New Roman" w:hAnsiTheme="majorBidi" w:cstheme="majorBidi"/>
                <w:color w:val="0D0D0D" w:themeColor="text1" w:themeTint="F2"/>
                <w:lang w:val="fr-FR"/>
              </w:rPr>
            </w:pPr>
          </w:p>
        </w:tc>
      </w:tr>
      <w:tr w:rsidR="000835F6" w:rsidRPr="009E2F7D" w:rsidTr="007B1D04">
        <w:trPr>
          <w:cantSplit/>
          <w:trHeight w:val="984"/>
        </w:trPr>
        <w:tc>
          <w:tcPr>
            <w:tcW w:w="5000" w:type="pct"/>
            <w:gridSpan w:val="5"/>
            <w:shd w:val="clear" w:color="auto" w:fill="F2F2F2" w:themeFill="background1" w:themeFillShade="F2"/>
          </w:tcPr>
          <w:p w:rsidR="000835F6" w:rsidRPr="00C36578" w:rsidRDefault="0081148E" w:rsidP="00C36578">
            <w:pPr>
              <w:spacing w:after="0" w:line="240" w:lineRule="atLeast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fr-FR"/>
              </w:rPr>
            </w:pPr>
            <w:r w:rsidRPr="0081148E">
              <w:rPr>
                <w:rFonts w:ascii="Arial" w:eastAsia="Times New Roman" w:hAnsi="Arial" w:cs="Arial"/>
                <w:noProof/>
                <w:sz w:val="16"/>
                <w:szCs w:val="16"/>
                <w:lang w:val="fr-FR" w:eastAsia="fr-FR"/>
              </w:rPr>
              <w:pict>
                <v:shape id="Text Box 69" o:spid="_x0000_s1104" type="#_x0000_t202" style="position:absolute;margin-left:188.3pt;margin-top:.75pt;width:225.65pt;height:27.85pt;z-index:251698176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zN0cEA&#10;AADbAAAADwAAAGRycy9kb3ducmV2LnhtbERPTYvCMBC9L/gfwgheFk3tikg1iq4UPLpV0OPQjG2x&#10;mZQmq9VfvxEWvM3jfc5i1Zla3Kh1lWUF41EEgji3uuJCwfGQDmcgnEfWWFsmBQ9ysFr2PhaYaHvn&#10;H7plvhAhhF2CCkrvm0RKl5dk0I1sQxy4i20N+gDbQuoW7yHc1DKOoqk0WHFoKLGh75Lya/ZrFGzP&#10;k3T9ed5vq1M6yR4bFz93sVFq0O/WcxCeOv8W/7t3Osz/gtcv4QC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MzdHBAAAA2wAAAA8AAAAAAAAAAAAAAAAAmAIAAGRycy9kb3du&#10;cmV2LnhtbFBLBQYAAAAABAAEAPUAAACGAwAAAAA=&#10;" fillcolor="white [3201]" stroked="f" strokecolor="black [3213]" strokeweight="1pt">
                  <v:stroke dashstyle="dash"/>
                  <v:shadow color="#868686"/>
                  <v:textbox style="mso-next-textbox:#Text Box 69">
                    <w:txbxContent>
                      <w:p w:rsidR="000835F6" w:rsidRPr="00FE6DB7" w:rsidRDefault="0021218B" w:rsidP="00B57503">
                        <w:pPr>
                          <w:shd w:val="clear" w:color="auto" w:fill="F2F2F2" w:themeFill="background1" w:themeFillShade="F2"/>
                          <w:tabs>
                            <w:tab w:val="left" w:pos="142"/>
                          </w:tabs>
                          <w:autoSpaceDE w:val="0"/>
                          <w:autoSpaceDN w:val="0"/>
                          <w:adjustRightInd w:val="0"/>
                          <w:rPr>
                            <w:rFonts w:ascii="Bodoni MT Black" w:hAnsi="Bodoni MT Black" w:cs="Arial"/>
                            <w:color w:val="000000" w:themeColor="text1"/>
                            <w:sz w:val="28"/>
                            <w:szCs w:val="28"/>
                            <w:u w:val="single"/>
                          </w:rPr>
                        </w:pPr>
                        <w:r w:rsidRPr="00FE6DB7">
                          <w:rPr>
                            <w:rFonts w:ascii="Bodoni MT Black" w:hAnsi="Bodoni MT Black" w:cs="Arial"/>
                            <w:color w:val="000000" w:themeColor="text1"/>
                            <w:sz w:val="28"/>
                            <w:szCs w:val="28"/>
                            <w:u w:val="single"/>
                            <w:lang w:val="fr-CH"/>
                          </w:rPr>
                          <w:t xml:space="preserve">Stage en </w:t>
                        </w:r>
                        <w:r w:rsidR="000835F6" w:rsidRPr="00FE6DB7">
                          <w:rPr>
                            <w:rFonts w:ascii="Bodoni MT Black" w:hAnsi="Bodoni MT Black" w:cs="Arial"/>
                            <w:color w:val="000000" w:themeColor="text1"/>
                            <w:sz w:val="28"/>
                            <w:szCs w:val="28"/>
                            <w:u w:val="single"/>
                            <w:lang w:val="fr-CH"/>
                          </w:rPr>
                          <w:t>Informatique</w:t>
                        </w:r>
                      </w:p>
                      <w:p w:rsidR="000835F6" w:rsidRPr="00C36578" w:rsidRDefault="000835F6" w:rsidP="00AF481A">
                        <w:pPr>
                          <w:shd w:val="clear" w:color="auto" w:fill="F2F2F2" w:themeFill="background1" w:themeFillShade="F2"/>
                          <w:autoSpaceDE w:val="0"/>
                          <w:autoSpaceDN w:val="0"/>
                          <w:adjustRightInd w:val="0"/>
                          <w:rPr>
                            <w:rFonts w:ascii="Matura MT Script Capitals" w:hAnsi="Matura MT Script Capitals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C36578">
                          <w:rPr>
                            <w:rFonts w:ascii="Matura MT Script Capitals" w:hAnsi="Matura MT Script Capitals" w:cs="Arial"/>
                            <w:color w:val="000000" w:themeColor="text1"/>
                            <w:sz w:val="18"/>
                            <w:szCs w:val="18"/>
                            <w:lang w:val="fr-CH"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</w:p>
        </w:tc>
      </w:tr>
      <w:tr w:rsidR="00B57503" w:rsidRPr="00C36578" w:rsidTr="007B1D04">
        <w:trPr>
          <w:cantSplit/>
          <w:trHeight w:val="559"/>
        </w:trPr>
        <w:tc>
          <w:tcPr>
            <w:tcW w:w="1719" w:type="pct"/>
            <w:gridSpan w:val="2"/>
            <w:shd w:val="clear" w:color="auto" w:fill="F2F2F2" w:themeFill="background1" w:themeFillShade="F2"/>
            <w:vAlign w:val="center"/>
          </w:tcPr>
          <w:p w:rsidR="00B57503" w:rsidRPr="00FE6DB7" w:rsidRDefault="00B57503" w:rsidP="009B01F3">
            <w:pPr>
              <w:spacing w:after="0" w:line="360" w:lineRule="auto"/>
              <w:contextualSpacing/>
              <w:rPr>
                <w:rFonts w:asciiTheme="majorHAnsi" w:eastAsia="Times New Roman" w:hAnsiTheme="majorHAnsi" w:cs="Times New Roman"/>
                <w:iCs/>
                <w:sz w:val="20"/>
                <w:szCs w:val="20"/>
                <w:lang w:val="fr-FR"/>
              </w:rPr>
            </w:pPr>
            <w:r w:rsidRPr="00FE6DB7">
              <w:rPr>
                <w:rFonts w:asciiTheme="majorHAnsi" w:eastAsia="Times New Roman" w:hAnsiTheme="majorHAnsi" w:cs="Times New Roman"/>
                <w:iCs/>
                <w:sz w:val="20"/>
                <w:szCs w:val="20"/>
                <w:lang w:val="fr-FR"/>
              </w:rPr>
              <w:t>Programmation----------------------------------</w:t>
            </w:r>
          </w:p>
        </w:tc>
        <w:tc>
          <w:tcPr>
            <w:tcW w:w="3281" w:type="pct"/>
            <w:gridSpan w:val="3"/>
            <w:vAlign w:val="center"/>
          </w:tcPr>
          <w:p w:rsidR="00B57503" w:rsidRPr="00FE6DB7" w:rsidRDefault="00B57503" w:rsidP="0063749B">
            <w:pPr>
              <w:spacing w:after="0" w:line="360" w:lineRule="auto"/>
              <w:rPr>
                <w:rFonts w:ascii="Times New Roman" w:hAnsi="Times New Roman" w:cs="Times New Roman"/>
                <w:bCs/>
                <w:sz w:val="20"/>
                <w:szCs w:val="20"/>
                <w:lang w:val="fr-FR"/>
              </w:rPr>
            </w:pP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Initiation  </w:t>
            </w:r>
            <w:r w:rsidR="00E04557"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(Commande</w:t>
            </w: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  MS – DOS)</w:t>
            </w:r>
          </w:p>
        </w:tc>
      </w:tr>
      <w:tr w:rsidR="00B57503" w:rsidRPr="00C36578" w:rsidTr="007B1D04">
        <w:trPr>
          <w:cantSplit/>
          <w:trHeight w:val="566"/>
        </w:trPr>
        <w:tc>
          <w:tcPr>
            <w:tcW w:w="1719" w:type="pct"/>
            <w:gridSpan w:val="2"/>
            <w:shd w:val="clear" w:color="auto" w:fill="F2F2F2" w:themeFill="background1" w:themeFillShade="F2"/>
            <w:vAlign w:val="center"/>
          </w:tcPr>
          <w:p w:rsidR="00B57503" w:rsidRPr="00FE6DB7" w:rsidRDefault="00B57503" w:rsidP="0063749B">
            <w:pPr>
              <w:spacing w:after="0" w:line="360" w:lineRule="auto"/>
              <w:contextualSpacing/>
              <w:rPr>
                <w:rFonts w:asciiTheme="majorHAnsi" w:eastAsia="Times New Roman" w:hAnsiTheme="majorHAnsi" w:cs="Times New Roman"/>
                <w:iCs/>
                <w:sz w:val="20"/>
                <w:szCs w:val="20"/>
                <w:lang w:val="fr-FR"/>
              </w:rPr>
            </w:pPr>
            <w:r w:rsidRPr="00FE6DB7">
              <w:rPr>
                <w:rFonts w:asciiTheme="majorHAnsi" w:eastAsia="Times New Roman" w:hAnsiTheme="majorHAnsi" w:cs="Times New Roman"/>
                <w:bCs/>
                <w:sz w:val="20"/>
                <w:szCs w:val="20"/>
                <w:lang w:val="fr-FR"/>
              </w:rPr>
              <w:t>Bureautique---------------------------------------</w:t>
            </w:r>
          </w:p>
        </w:tc>
        <w:tc>
          <w:tcPr>
            <w:tcW w:w="3281" w:type="pct"/>
            <w:gridSpan w:val="3"/>
            <w:vAlign w:val="center"/>
          </w:tcPr>
          <w:p w:rsidR="00B57503" w:rsidRPr="00FE6DB7" w:rsidRDefault="00B57503" w:rsidP="0063749B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</w:pP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Microsoft Office.</w:t>
            </w:r>
          </w:p>
        </w:tc>
      </w:tr>
      <w:tr w:rsidR="00B57503" w:rsidRPr="00C36578" w:rsidTr="007B1D04">
        <w:trPr>
          <w:cantSplit/>
          <w:trHeight w:val="432"/>
        </w:trPr>
        <w:tc>
          <w:tcPr>
            <w:tcW w:w="1719" w:type="pct"/>
            <w:gridSpan w:val="2"/>
            <w:shd w:val="clear" w:color="auto" w:fill="F2F2F2" w:themeFill="background1" w:themeFillShade="F2"/>
            <w:vAlign w:val="center"/>
          </w:tcPr>
          <w:p w:rsidR="00B57503" w:rsidRPr="00FE6DB7" w:rsidRDefault="00B57503" w:rsidP="0063749B">
            <w:pPr>
              <w:spacing w:after="0" w:line="360" w:lineRule="auto"/>
              <w:contextualSpacing/>
              <w:rPr>
                <w:rFonts w:asciiTheme="majorHAnsi" w:eastAsia="Times New Roman" w:hAnsiTheme="majorHAnsi" w:cs="Times New Roman"/>
                <w:iCs/>
                <w:sz w:val="20"/>
                <w:szCs w:val="20"/>
                <w:lang w:val="fr-FR"/>
              </w:rPr>
            </w:pPr>
            <w:r>
              <w:rPr>
                <w:rFonts w:asciiTheme="majorHAnsi" w:eastAsia="Times New Roman" w:hAnsiTheme="majorHAnsi" w:cs="Times New Roman"/>
                <w:bCs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3281" w:type="pct"/>
            <w:gridSpan w:val="3"/>
            <w:vAlign w:val="center"/>
          </w:tcPr>
          <w:p w:rsidR="00B57503" w:rsidRPr="00FE6DB7" w:rsidRDefault="00B57503" w:rsidP="00CF2CD7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</w:pP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Windows  (Système  </w:t>
            </w:r>
            <w:r w:rsidR="00E04557"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d’Exploitation)</w:t>
            </w: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 environnement</w:t>
            </w:r>
          </w:p>
        </w:tc>
      </w:tr>
      <w:tr w:rsidR="00B57503" w:rsidRPr="00C36578" w:rsidTr="007B1D04">
        <w:trPr>
          <w:cantSplit/>
          <w:trHeight w:val="553"/>
        </w:trPr>
        <w:tc>
          <w:tcPr>
            <w:tcW w:w="1719" w:type="pct"/>
            <w:gridSpan w:val="2"/>
            <w:shd w:val="clear" w:color="auto" w:fill="F2F2F2" w:themeFill="background1" w:themeFillShade="F2"/>
            <w:vAlign w:val="center"/>
          </w:tcPr>
          <w:p w:rsidR="00B57503" w:rsidRPr="00FE6DB7" w:rsidRDefault="00B57503" w:rsidP="009B01F3">
            <w:pPr>
              <w:spacing w:after="0" w:line="360" w:lineRule="auto"/>
              <w:rPr>
                <w:rFonts w:asciiTheme="majorHAnsi" w:eastAsia="Times New Roman" w:hAnsiTheme="majorHAnsi" w:cs="Times New Roman"/>
                <w:bCs/>
                <w:sz w:val="20"/>
                <w:szCs w:val="20"/>
                <w:lang w:val="fr-FR"/>
              </w:rPr>
            </w:pPr>
          </w:p>
        </w:tc>
        <w:tc>
          <w:tcPr>
            <w:tcW w:w="3281" w:type="pct"/>
            <w:gridSpan w:val="3"/>
            <w:vAlign w:val="center"/>
          </w:tcPr>
          <w:p w:rsidR="00B57503" w:rsidRPr="00FE6DB7" w:rsidRDefault="00B57503" w:rsidP="00CF2CD7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</w:pP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Word (Traitement de Texte)</w:t>
            </w:r>
          </w:p>
        </w:tc>
      </w:tr>
      <w:tr w:rsidR="00B57503" w:rsidRPr="009E1D16" w:rsidTr="005E66E6">
        <w:trPr>
          <w:cantSplit/>
          <w:trHeight w:val="277"/>
        </w:trPr>
        <w:tc>
          <w:tcPr>
            <w:tcW w:w="1719" w:type="pct"/>
            <w:gridSpan w:val="2"/>
            <w:shd w:val="clear" w:color="auto" w:fill="F2F2F2" w:themeFill="background1" w:themeFillShade="F2"/>
            <w:vAlign w:val="center"/>
          </w:tcPr>
          <w:p w:rsidR="00B57503" w:rsidRPr="00FE6DB7" w:rsidRDefault="00B57503" w:rsidP="009B01F3">
            <w:pPr>
              <w:spacing w:after="0" w:line="360" w:lineRule="auto"/>
              <w:rPr>
                <w:rFonts w:asciiTheme="majorHAnsi" w:eastAsia="Times New Roman" w:hAnsiTheme="majorHAnsi" w:cs="Times New Roman"/>
                <w:iCs/>
                <w:sz w:val="20"/>
                <w:szCs w:val="20"/>
                <w:lang w:val="fr-FR"/>
              </w:rPr>
            </w:pPr>
            <w:r w:rsidRPr="00FE6DB7">
              <w:rPr>
                <w:rFonts w:asciiTheme="majorHAnsi" w:eastAsia="Times New Roman" w:hAnsiTheme="majorHAnsi" w:cs="Times New Roman"/>
                <w:bCs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3281" w:type="pct"/>
            <w:gridSpan w:val="3"/>
            <w:vAlign w:val="center"/>
          </w:tcPr>
          <w:p w:rsidR="00B57503" w:rsidRPr="00FE6DB7" w:rsidRDefault="00B57503" w:rsidP="009B01F3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</w:pP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Excel </w:t>
            </w:r>
            <w:r w:rsidR="00E04557"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(Tableur</w:t>
            </w: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 xml:space="preserve">  Grapheur)</w:t>
            </w:r>
          </w:p>
        </w:tc>
      </w:tr>
      <w:tr w:rsidR="00B57503" w:rsidRPr="00225A8B" w:rsidTr="00395CF2">
        <w:trPr>
          <w:cantSplit/>
          <w:trHeight w:val="241"/>
        </w:trPr>
        <w:tc>
          <w:tcPr>
            <w:tcW w:w="1719" w:type="pct"/>
            <w:gridSpan w:val="2"/>
            <w:shd w:val="clear" w:color="auto" w:fill="F2F2F2" w:themeFill="background1" w:themeFillShade="F2"/>
            <w:vAlign w:val="center"/>
          </w:tcPr>
          <w:p w:rsidR="00B57503" w:rsidRPr="00FE6DB7" w:rsidRDefault="00B57503" w:rsidP="00585FEC">
            <w:pPr>
              <w:spacing w:after="0" w:line="360" w:lineRule="auto"/>
              <w:rPr>
                <w:rFonts w:asciiTheme="majorHAnsi" w:eastAsia="Times New Roman" w:hAnsiTheme="majorHAnsi" w:cs="Times New Roman"/>
                <w:iCs/>
                <w:sz w:val="20"/>
                <w:szCs w:val="20"/>
                <w:lang w:val="fr-FR"/>
              </w:rPr>
            </w:pPr>
            <w:r>
              <w:rPr>
                <w:rFonts w:asciiTheme="majorHAnsi" w:eastAsia="Times New Roman" w:hAnsiTheme="majorHAnsi" w:cs="Times New Roman"/>
                <w:bCs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3281" w:type="pct"/>
            <w:gridSpan w:val="3"/>
            <w:vAlign w:val="center"/>
          </w:tcPr>
          <w:p w:rsidR="00B57503" w:rsidRPr="00FE6DB7" w:rsidRDefault="00B57503" w:rsidP="00585FEC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Power  point</w:t>
            </w:r>
          </w:p>
        </w:tc>
      </w:tr>
      <w:tr w:rsidR="00B57503" w:rsidRPr="009E2F7D" w:rsidTr="007B1D04">
        <w:trPr>
          <w:cantSplit/>
          <w:trHeight w:val="430"/>
        </w:trPr>
        <w:tc>
          <w:tcPr>
            <w:tcW w:w="1719" w:type="pct"/>
            <w:gridSpan w:val="2"/>
            <w:shd w:val="clear" w:color="auto" w:fill="F2F2F2" w:themeFill="background1" w:themeFillShade="F2"/>
            <w:vAlign w:val="center"/>
          </w:tcPr>
          <w:p w:rsidR="00B57503" w:rsidRPr="00FE6DB7" w:rsidRDefault="00B57503" w:rsidP="0063749B">
            <w:pPr>
              <w:spacing w:after="0" w:line="360" w:lineRule="auto"/>
              <w:rPr>
                <w:rFonts w:asciiTheme="majorHAnsi" w:eastAsia="Times New Roman" w:hAnsiTheme="majorHAnsi" w:cs="Times New Roman"/>
                <w:iCs/>
                <w:sz w:val="20"/>
                <w:szCs w:val="20"/>
                <w:lang w:val="fr-FR"/>
              </w:rPr>
            </w:pPr>
            <w:r w:rsidRPr="00FE6DB7">
              <w:rPr>
                <w:rFonts w:asciiTheme="majorHAnsi" w:eastAsia="Times New Roman" w:hAnsiTheme="majorHAnsi" w:cs="Times New Roman"/>
                <w:bCs/>
                <w:sz w:val="20"/>
                <w:szCs w:val="20"/>
                <w:lang w:val="fr-FR"/>
              </w:rPr>
              <w:t>Internet--------------------------------------------</w:t>
            </w:r>
          </w:p>
        </w:tc>
        <w:tc>
          <w:tcPr>
            <w:tcW w:w="3281" w:type="pct"/>
            <w:gridSpan w:val="3"/>
            <w:vAlign w:val="center"/>
          </w:tcPr>
          <w:p w:rsidR="00B57503" w:rsidRPr="00FE6DB7" w:rsidRDefault="00B57503" w:rsidP="0063749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</w:pPr>
            <w:r w:rsidRPr="00FE6DB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fr-FR"/>
              </w:rPr>
              <w:t>Maîtrise de l’outil de web sous différents navigateurs.</w:t>
            </w:r>
          </w:p>
        </w:tc>
      </w:tr>
      <w:tr w:rsidR="00B57503" w:rsidRPr="009E2F7D" w:rsidTr="00D92B9B">
        <w:trPr>
          <w:cantSplit/>
          <w:trHeight w:val="713"/>
        </w:trPr>
        <w:tc>
          <w:tcPr>
            <w:tcW w:w="1719" w:type="pct"/>
            <w:gridSpan w:val="2"/>
            <w:shd w:val="clear" w:color="auto" w:fill="F2F2F2" w:themeFill="background1" w:themeFillShade="F2"/>
            <w:vAlign w:val="center"/>
          </w:tcPr>
          <w:p w:rsidR="00B57503" w:rsidRDefault="00B57503" w:rsidP="00B96A14">
            <w:pPr>
              <w:spacing w:after="0" w:line="240" w:lineRule="atLeast"/>
              <w:rPr>
                <w:rFonts w:asciiTheme="majorBidi" w:eastAsia="Times New Roman" w:hAnsiTheme="majorBidi" w:cstheme="majorBidi"/>
                <w:bCs/>
                <w:noProof/>
                <w:sz w:val="16"/>
                <w:szCs w:val="16"/>
                <w:lang w:val="fr-FR" w:eastAsia="fr-FR"/>
              </w:rPr>
            </w:pPr>
          </w:p>
          <w:p w:rsidR="00B57503" w:rsidRDefault="00B57503" w:rsidP="00B96A14">
            <w:pPr>
              <w:spacing w:after="0" w:line="240" w:lineRule="atLeast"/>
              <w:rPr>
                <w:rFonts w:asciiTheme="majorBidi" w:eastAsia="Times New Roman" w:hAnsiTheme="majorBidi" w:cstheme="majorBidi"/>
                <w:bCs/>
                <w:noProof/>
                <w:sz w:val="16"/>
                <w:szCs w:val="16"/>
                <w:lang w:val="fr-FR" w:eastAsia="fr-FR"/>
              </w:rPr>
            </w:pPr>
          </w:p>
          <w:p w:rsidR="00B57503" w:rsidRDefault="00B57503" w:rsidP="00B96A14">
            <w:pPr>
              <w:spacing w:after="0" w:line="240" w:lineRule="atLeast"/>
              <w:rPr>
                <w:rFonts w:asciiTheme="majorBidi" w:eastAsia="Times New Roman" w:hAnsiTheme="majorBidi" w:cstheme="majorBidi"/>
                <w:bCs/>
                <w:noProof/>
                <w:sz w:val="16"/>
                <w:szCs w:val="16"/>
                <w:lang w:val="fr-FR" w:eastAsia="fr-FR"/>
              </w:rPr>
            </w:pPr>
          </w:p>
          <w:p w:rsidR="00B57503" w:rsidRPr="00350A45" w:rsidRDefault="00B57503" w:rsidP="00B96A14">
            <w:pPr>
              <w:spacing w:after="0" w:line="240" w:lineRule="atLeast"/>
              <w:rPr>
                <w:rFonts w:asciiTheme="majorBidi" w:eastAsia="Times New Roman" w:hAnsiTheme="majorBidi" w:cstheme="majorBidi"/>
                <w:bCs/>
                <w:noProof/>
                <w:sz w:val="16"/>
                <w:szCs w:val="16"/>
                <w:lang w:val="fr-FR" w:eastAsia="fr-FR"/>
              </w:rPr>
            </w:pPr>
          </w:p>
        </w:tc>
        <w:tc>
          <w:tcPr>
            <w:tcW w:w="3281" w:type="pct"/>
            <w:gridSpan w:val="3"/>
            <w:vAlign w:val="center"/>
          </w:tcPr>
          <w:p w:rsidR="00B57503" w:rsidRPr="00C36578" w:rsidRDefault="0081148E" w:rsidP="00EC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fr-FR"/>
              </w:rPr>
            </w:pPr>
            <w:r w:rsidRPr="0081148E">
              <w:rPr>
                <w:rFonts w:asciiTheme="majorBidi" w:eastAsia="Times New Roman" w:hAnsiTheme="majorBidi" w:cstheme="majorBidi"/>
                <w:bCs/>
                <w:noProof/>
                <w:sz w:val="16"/>
                <w:szCs w:val="16"/>
                <w:lang w:val="fr-FR" w:eastAsia="fr-FR"/>
              </w:rPr>
              <w:pict>
                <v:shape id="_x0000_s1120" type="#_x0000_t202" style="position:absolute;left:0;text-align:left;margin-left:-1.5pt;margin-top:-15.25pt;width:100.9pt;height:22.15pt;z-index:251710464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zN0cEA&#10;AADbAAAADwAAAGRycy9kb3ducmV2LnhtbERPTYvCMBC9L/gfwgheFk3tikg1iq4UPLpV0OPQjG2x&#10;mZQmq9VfvxEWvM3jfc5i1Zla3Kh1lWUF41EEgji3uuJCwfGQDmcgnEfWWFsmBQ9ysFr2PhaYaHvn&#10;H7plvhAhhF2CCkrvm0RKl5dk0I1sQxy4i20N+gDbQuoW7yHc1DKOoqk0WHFoKLGh75Lya/ZrFGzP&#10;k3T9ed5vq1M6yR4bFz93sVFq0O/WcxCeOv8W/7t3Osz/gtcv4QC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MzdHBAAAA2wAAAA8AAAAAAAAAAAAAAAAAmAIAAGRycy9kb3du&#10;cmV2LnhtbFBLBQYAAAAABAAEAPUAAACGAwAAAAA=&#10;" fillcolor="white [3201]" stroked="f" strokecolor="black [3213]" strokeweight="1pt">
                  <v:stroke dashstyle="dash"/>
                  <v:shadow color="#868686"/>
                  <v:textbox style="mso-next-textbox:#_x0000_s1120">
                    <w:txbxContent>
                      <w:p w:rsidR="00B57503" w:rsidRPr="0008537E" w:rsidRDefault="00B57503" w:rsidP="00D035E2">
                        <w:pPr>
                          <w:shd w:val="clear" w:color="auto" w:fill="F2F2F2" w:themeFill="background1" w:themeFillShade="F2"/>
                          <w:autoSpaceDE w:val="0"/>
                          <w:autoSpaceDN w:val="0"/>
                          <w:adjustRightInd w:val="0"/>
                          <w:rPr>
                            <w:rFonts w:ascii="Bodoni MT Black" w:hAnsi="Bodoni MT Black" w:cs="Arial"/>
                            <w:color w:val="000000" w:themeColor="text1"/>
                            <w:u w:val="single"/>
                          </w:rPr>
                        </w:pPr>
                        <w:r w:rsidRPr="0008537E">
                          <w:rPr>
                            <w:rFonts w:ascii="Bodoni MT Black" w:hAnsi="Bodoni MT Black" w:cs="Arial"/>
                            <w:color w:val="000000" w:themeColor="text1"/>
                            <w:u w:val="single"/>
                            <w:lang w:val="fr-CH"/>
                          </w:rPr>
                          <w:t>Langues</w:t>
                        </w:r>
                      </w:p>
                      <w:p w:rsidR="00B57503" w:rsidRPr="00C36578" w:rsidRDefault="00B57503" w:rsidP="00AF481A">
                        <w:pPr>
                          <w:shd w:val="clear" w:color="auto" w:fill="F2F2F2" w:themeFill="background1" w:themeFillShade="F2"/>
                          <w:autoSpaceDE w:val="0"/>
                          <w:autoSpaceDN w:val="0"/>
                          <w:adjustRightInd w:val="0"/>
                          <w:rPr>
                            <w:rFonts w:ascii="Matura MT Script Capitals" w:hAnsi="Matura MT Script Capitals" w:cs="Arial"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w:pict>
            </w:r>
          </w:p>
        </w:tc>
      </w:tr>
      <w:tr w:rsidR="00B57503" w:rsidRPr="00C36578" w:rsidTr="00395CF2">
        <w:trPr>
          <w:cantSplit/>
          <w:trHeight w:val="522"/>
        </w:trPr>
        <w:tc>
          <w:tcPr>
            <w:tcW w:w="1719" w:type="pct"/>
            <w:gridSpan w:val="2"/>
            <w:vMerge w:val="restart"/>
            <w:shd w:val="clear" w:color="auto" w:fill="F2F2F2" w:themeFill="background1" w:themeFillShade="F2"/>
          </w:tcPr>
          <w:p w:rsidR="00B57503" w:rsidRPr="009C476A" w:rsidRDefault="00B57503" w:rsidP="009C47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Cs/>
                <w:lang w:val="fr-FR"/>
              </w:rPr>
            </w:pPr>
          </w:p>
          <w:p w:rsidR="00B57503" w:rsidRDefault="00B57503" w:rsidP="009C476A">
            <w:pPr>
              <w:spacing w:after="0" w:line="240" w:lineRule="auto"/>
              <w:jc w:val="center"/>
              <w:rPr>
                <w:rFonts w:asciiTheme="majorHAnsi" w:eastAsia="Times New Roman" w:hAnsiTheme="majorHAnsi" w:cstheme="majorBidi"/>
                <w:b/>
                <w:sz w:val="16"/>
                <w:szCs w:val="16"/>
                <w:lang w:val="fr-FR"/>
              </w:rPr>
            </w:pPr>
          </w:p>
          <w:p w:rsidR="00B57503" w:rsidRPr="00FE6DB7" w:rsidRDefault="00B57503" w:rsidP="009C476A">
            <w:pPr>
              <w:spacing w:after="0"/>
              <w:jc w:val="center"/>
              <w:rPr>
                <w:rFonts w:asciiTheme="majorHAnsi" w:eastAsia="Times New Roman" w:hAnsiTheme="majorHAnsi" w:cstheme="majorBidi"/>
                <w:b/>
                <w:sz w:val="20"/>
                <w:szCs w:val="20"/>
                <w:lang w:val="fr-FR"/>
              </w:rPr>
            </w:pPr>
            <w:r w:rsidRPr="00FE6DB7">
              <w:rPr>
                <w:rFonts w:asciiTheme="majorHAnsi" w:eastAsia="Times New Roman" w:hAnsiTheme="majorHAnsi" w:cstheme="majorBidi"/>
                <w:b/>
                <w:sz w:val="20"/>
                <w:szCs w:val="20"/>
                <w:lang w:val="fr-FR"/>
              </w:rPr>
              <w:t>Français------------------------------------------</w:t>
            </w:r>
          </w:p>
          <w:p w:rsidR="00B57503" w:rsidRPr="00FE6DB7" w:rsidRDefault="00B57503" w:rsidP="009C476A">
            <w:pPr>
              <w:spacing w:after="0"/>
              <w:jc w:val="center"/>
              <w:rPr>
                <w:rFonts w:asciiTheme="majorHAnsi" w:eastAsia="Times New Roman" w:hAnsiTheme="majorHAnsi" w:cstheme="majorBidi"/>
                <w:b/>
                <w:sz w:val="20"/>
                <w:szCs w:val="20"/>
                <w:lang w:val="fr-FR"/>
              </w:rPr>
            </w:pPr>
            <w:r w:rsidRPr="00FE6DB7">
              <w:rPr>
                <w:rFonts w:asciiTheme="majorHAnsi" w:eastAsia="Times New Roman" w:hAnsiTheme="majorHAnsi" w:cstheme="majorBidi"/>
                <w:b/>
                <w:sz w:val="20"/>
                <w:szCs w:val="20"/>
                <w:lang w:val="fr-FR"/>
              </w:rPr>
              <w:t>Anglais--------------------------------------------</w:t>
            </w:r>
          </w:p>
          <w:p w:rsidR="00B57503" w:rsidRPr="00FE6DB7" w:rsidRDefault="00B57503" w:rsidP="009C476A">
            <w:pPr>
              <w:spacing w:after="0"/>
              <w:jc w:val="center"/>
              <w:rPr>
                <w:rFonts w:asciiTheme="majorHAnsi" w:eastAsia="Times New Roman" w:hAnsiTheme="majorHAnsi" w:cstheme="majorBidi"/>
                <w:b/>
                <w:sz w:val="20"/>
                <w:szCs w:val="20"/>
                <w:lang w:val="fr-FR"/>
              </w:rPr>
            </w:pPr>
            <w:r w:rsidRPr="00FE6DB7">
              <w:rPr>
                <w:rFonts w:asciiTheme="majorHAnsi" w:eastAsia="Times New Roman" w:hAnsiTheme="majorHAnsi" w:cstheme="majorBidi"/>
                <w:b/>
                <w:sz w:val="20"/>
                <w:szCs w:val="20"/>
                <w:lang w:val="fr-FR"/>
              </w:rPr>
              <w:t>Arabe----------------------------------------------</w:t>
            </w:r>
          </w:p>
          <w:p w:rsidR="00B57503" w:rsidRPr="009C476A" w:rsidRDefault="00B57503" w:rsidP="009C476A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  <w:sz w:val="16"/>
                <w:szCs w:val="16"/>
                <w:lang w:val="fr-FR"/>
              </w:rPr>
            </w:pPr>
            <w:r w:rsidRPr="00FE6DB7">
              <w:rPr>
                <w:rFonts w:asciiTheme="majorBidi" w:eastAsia="Times New Roman" w:hAnsiTheme="majorBidi" w:cstheme="majorBidi"/>
                <w:b/>
                <w:sz w:val="20"/>
                <w:szCs w:val="20"/>
                <w:lang w:val="fr-FR"/>
              </w:rPr>
              <w:t>Tamazight ----------------------------------------</w:t>
            </w:r>
          </w:p>
        </w:tc>
        <w:tc>
          <w:tcPr>
            <w:tcW w:w="975" w:type="pct"/>
            <w:shd w:val="clear" w:color="auto" w:fill="F2F2F2" w:themeFill="background1" w:themeFillShade="F2"/>
          </w:tcPr>
          <w:p w:rsidR="00B57503" w:rsidRPr="00FE6DB7" w:rsidRDefault="00B57503" w:rsidP="009C476A">
            <w:pPr>
              <w:spacing w:after="0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u w:val="single"/>
                <w:lang w:val="fr-FR"/>
              </w:rPr>
            </w:pPr>
            <w:r w:rsidRPr="00FE6DB7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val="fr-FR"/>
              </w:rPr>
              <w:t xml:space="preserve">               </w:t>
            </w:r>
            <w:r w:rsidRPr="00FE6DB7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u w:val="single"/>
                <w:lang w:val="fr-FR"/>
              </w:rPr>
              <w:t>Parlé</w:t>
            </w:r>
          </w:p>
        </w:tc>
        <w:tc>
          <w:tcPr>
            <w:tcW w:w="1004" w:type="pct"/>
            <w:shd w:val="clear" w:color="auto" w:fill="F2F2F2" w:themeFill="background1" w:themeFillShade="F2"/>
          </w:tcPr>
          <w:p w:rsidR="00B57503" w:rsidRPr="00FE6DB7" w:rsidRDefault="00B57503" w:rsidP="009C476A">
            <w:pPr>
              <w:spacing w:after="0" w:line="240" w:lineRule="auto"/>
              <w:rPr>
                <w:rFonts w:asciiTheme="majorBidi" w:eastAsia="Times New Roman" w:hAnsiTheme="majorBidi" w:cstheme="majorBidi"/>
                <w:bCs/>
                <w:sz w:val="20"/>
                <w:szCs w:val="20"/>
                <w:u w:val="single"/>
                <w:lang w:val="fr-FR"/>
              </w:rPr>
            </w:pPr>
            <w:r w:rsidRPr="00FE6DB7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val="fr-FR"/>
              </w:rPr>
              <w:t xml:space="preserve">              </w:t>
            </w:r>
            <w:r w:rsidRPr="00FE6DB7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u w:val="single"/>
                <w:lang w:val="fr-FR"/>
              </w:rPr>
              <w:t>Ecrit</w:t>
            </w:r>
          </w:p>
        </w:tc>
        <w:tc>
          <w:tcPr>
            <w:tcW w:w="1302" w:type="pct"/>
            <w:shd w:val="clear" w:color="auto" w:fill="F2F2F2" w:themeFill="background1" w:themeFillShade="F2"/>
          </w:tcPr>
          <w:p w:rsidR="00B57503" w:rsidRPr="00FE6DB7" w:rsidRDefault="00B57503" w:rsidP="009C476A">
            <w:pPr>
              <w:spacing w:after="0" w:line="240" w:lineRule="auto"/>
              <w:rPr>
                <w:rFonts w:asciiTheme="majorBidi" w:eastAsia="Times New Roman" w:hAnsiTheme="majorBidi" w:cstheme="majorBidi"/>
                <w:bCs/>
                <w:sz w:val="20"/>
                <w:szCs w:val="20"/>
                <w:u w:val="single"/>
                <w:lang w:val="fr-FR"/>
              </w:rPr>
            </w:pPr>
            <w:r w:rsidRPr="00FE6DB7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val="fr-FR"/>
              </w:rPr>
              <w:t xml:space="preserve">                   </w:t>
            </w:r>
            <w:r w:rsidRPr="00FE6DB7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u w:val="single"/>
                <w:lang w:val="fr-FR"/>
              </w:rPr>
              <w:t>Lu</w:t>
            </w:r>
          </w:p>
        </w:tc>
      </w:tr>
      <w:tr w:rsidR="00B57503" w:rsidRPr="00225A8B" w:rsidTr="00D92B9B">
        <w:trPr>
          <w:cantSplit/>
          <w:trHeight w:val="1074"/>
        </w:trPr>
        <w:tc>
          <w:tcPr>
            <w:tcW w:w="1719" w:type="pct"/>
            <w:gridSpan w:val="2"/>
            <w:vMerge/>
            <w:shd w:val="clear" w:color="auto" w:fill="F2F2F2" w:themeFill="background1" w:themeFillShade="F2"/>
          </w:tcPr>
          <w:p w:rsidR="00B57503" w:rsidRPr="00C36578" w:rsidRDefault="00B57503" w:rsidP="009C476A">
            <w:pPr>
              <w:spacing w:after="0" w:line="240" w:lineRule="atLeast"/>
              <w:rPr>
                <w:rFonts w:asciiTheme="majorBidi" w:eastAsia="Times New Roman" w:hAnsiTheme="majorBidi" w:cstheme="majorBidi"/>
                <w:bCs/>
                <w:sz w:val="16"/>
                <w:szCs w:val="16"/>
                <w:lang w:val="fr-FR"/>
              </w:rPr>
            </w:pPr>
          </w:p>
        </w:tc>
        <w:tc>
          <w:tcPr>
            <w:tcW w:w="975" w:type="pct"/>
          </w:tcPr>
          <w:p w:rsidR="00B57503" w:rsidRPr="00FE6DB7" w:rsidRDefault="00B57503" w:rsidP="00FE6DB7">
            <w:pPr>
              <w:spacing w:after="0"/>
              <w:rPr>
                <w:rFonts w:asciiTheme="majorBidi" w:eastAsia="Times New Roman" w:hAnsiTheme="majorBidi" w:cstheme="majorBidi"/>
                <w:bCs/>
                <w:iCs/>
                <w:sz w:val="20"/>
                <w:szCs w:val="20"/>
                <w:lang w:val="fr-FR"/>
              </w:rPr>
            </w:pPr>
            <w:r w:rsidRPr="00FE6DB7">
              <w:rPr>
                <w:rFonts w:asciiTheme="majorBidi" w:eastAsia="Times New Roman" w:hAnsiTheme="majorBidi" w:cstheme="majorBidi"/>
                <w:bCs/>
                <w:iCs/>
                <w:sz w:val="20"/>
                <w:szCs w:val="20"/>
                <w:lang w:val="fr-FR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bCs/>
                <w:iCs/>
                <w:sz w:val="20"/>
                <w:szCs w:val="20"/>
                <w:lang w:val="fr-FR"/>
              </w:rPr>
              <w:t>Excellent</w:t>
            </w:r>
          </w:p>
          <w:p w:rsidR="00B57503" w:rsidRPr="00FE6DB7" w:rsidRDefault="00B57503" w:rsidP="00FE6DB7">
            <w:pPr>
              <w:spacing w:after="0"/>
              <w:rPr>
                <w:rFonts w:asciiTheme="majorBidi" w:eastAsia="Times New Roman" w:hAnsiTheme="majorBidi" w:cstheme="majorBidi"/>
                <w:bCs/>
                <w:iCs/>
                <w:sz w:val="20"/>
                <w:szCs w:val="20"/>
                <w:lang w:val="fr-FR"/>
              </w:rPr>
            </w:pPr>
            <w:r w:rsidRPr="00FE6DB7">
              <w:rPr>
                <w:rFonts w:asciiTheme="majorBidi" w:eastAsia="Times New Roman" w:hAnsiTheme="majorBidi" w:cstheme="majorBidi"/>
                <w:bCs/>
                <w:iCs/>
                <w:sz w:val="20"/>
                <w:szCs w:val="20"/>
                <w:lang w:val="fr-FR"/>
              </w:rPr>
              <w:t xml:space="preserve"> Moyen</w:t>
            </w:r>
          </w:p>
          <w:p w:rsidR="00B57503" w:rsidRPr="00FE6DB7" w:rsidRDefault="00B57503" w:rsidP="00FE6DB7">
            <w:pPr>
              <w:spacing w:after="0"/>
              <w:rPr>
                <w:rFonts w:asciiTheme="majorBidi" w:eastAsia="Times New Roman" w:hAnsiTheme="majorBidi" w:cstheme="majorBidi"/>
                <w:bCs/>
                <w:iCs/>
                <w:sz w:val="20"/>
                <w:szCs w:val="20"/>
                <w:lang w:val="fr-FR"/>
              </w:rPr>
            </w:pPr>
            <w:r w:rsidRPr="00FE6DB7">
              <w:rPr>
                <w:rFonts w:asciiTheme="majorBidi" w:eastAsia="Times New Roman" w:hAnsiTheme="majorBidi" w:cstheme="majorBidi"/>
                <w:bCs/>
                <w:iCs/>
                <w:sz w:val="20"/>
                <w:szCs w:val="20"/>
                <w:lang w:val="fr-FR"/>
              </w:rPr>
              <w:t xml:space="preserve"> Assez bien</w:t>
            </w:r>
          </w:p>
          <w:p w:rsidR="00B57503" w:rsidRPr="00FE6DB7" w:rsidRDefault="00B57503" w:rsidP="00FE6DB7">
            <w:pPr>
              <w:spacing w:after="0"/>
              <w:rPr>
                <w:rFonts w:asciiTheme="majorBidi" w:eastAsia="Times New Roman" w:hAnsiTheme="majorBidi" w:cstheme="majorBidi"/>
                <w:b/>
                <w:sz w:val="20"/>
                <w:szCs w:val="20"/>
                <w:lang w:val="fr-FR"/>
              </w:rPr>
            </w:pPr>
            <w:r w:rsidRPr="00FE6DB7">
              <w:rPr>
                <w:rFonts w:asciiTheme="majorBidi" w:eastAsia="Times New Roman" w:hAnsiTheme="majorBidi" w:cstheme="majorBidi"/>
                <w:b/>
                <w:sz w:val="20"/>
                <w:szCs w:val="20"/>
                <w:lang w:val="fr-FR"/>
              </w:rPr>
              <w:t>Langue maternelle</w:t>
            </w:r>
          </w:p>
        </w:tc>
        <w:tc>
          <w:tcPr>
            <w:tcW w:w="1004" w:type="pct"/>
          </w:tcPr>
          <w:p w:rsidR="00B57503" w:rsidRDefault="00B57503" w:rsidP="001A3555">
            <w:pPr>
              <w:spacing w:after="0"/>
              <w:ind w:firstLine="546"/>
              <w:rPr>
                <w:rFonts w:asciiTheme="majorBidi" w:eastAsia="Times New Roman" w:hAnsiTheme="majorBidi" w:cstheme="majorBidi"/>
                <w:bCs/>
                <w:iCs/>
                <w:sz w:val="20"/>
                <w:szCs w:val="20"/>
                <w:lang w:val="fr-FR"/>
              </w:rPr>
            </w:pPr>
            <w:r>
              <w:rPr>
                <w:rFonts w:asciiTheme="majorBidi" w:eastAsia="Times New Roman" w:hAnsiTheme="majorBidi" w:cstheme="majorBidi"/>
                <w:bCs/>
                <w:iCs/>
                <w:sz w:val="20"/>
                <w:szCs w:val="20"/>
                <w:lang w:val="fr-FR"/>
              </w:rPr>
              <w:t>Excellent</w:t>
            </w:r>
            <w:r w:rsidRPr="00FE6DB7">
              <w:rPr>
                <w:rFonts w:asciiTheme="majorBidi" w:eastAsia="Times New Roman" w:hAnsiTheme="majorBidi" w:cstheme="majorBidi"/>
                <w:bCs/>
                <w:iCs/>
                <w:sz w:val="20"/>
                <w:szCs w:val="20"/>
                <w:lang w:val="fr-FR"/>
              </w:rPr>
              <w:t xml:space="preserve"> </w:t>
            </w:r>
          </w:p>
          <w:p w:rsidR="00B57503" w:rsidRPr="00FE6DB7" w:rsidRDefault="00B57503" w:rsidP="001A3555">
            <w:pPr>
              <w:spacing w:after="0"/>
              <w:ind w:firstLine="546"/>
              <w:rPr>
                <w:rFonts w:asciiTheme="majorBidi" w:eastAsia="Times New Roman" w:hAnsiTheme="majorBidi" w:cstheme="majorBidi"/>
                <w:bCs/>
                <w:iCs/>
                <w:sz w:val="20"/>
                <w:szCs w:val="20"/>
                <w:lang w:val="fr-FR"/>
              </w:rPr>
            </w:pPr>
            <w:r w:rsidRPr="00FE6DB7">
              <w:rPr>
                <w:rFonts w:asciiTheme="majorBidi" w:eastAsia="Times New Roman" w:hAnsiTheme="majorBidi" w:cstheme="majorBidi"/>
                <w:bCs/>
                <w:iCs/>
                <w:sz w:val="20"/>
                <w:szCs w:val="20"/>
                <w:lang w:val="fr-FR"/>
              </w:rPr>
              <w:t>Moyen</w:t>
            </w:r>
          </w:p>
          <w:p w:rsidR="00B57503" w:rsidRPr="00FE6DB7" w:rsidRDefault="00B57503" w:rsidP="001A3555">
            <w:pPr>
              <w:spacing w:after="0"/>
              <w:ind w:firstLine="546"/>
              <w:rPr>
                <w:rFonts w:asciiTheme="majorBidi" w:eastAsia="Times New Roman" w:hAnsiTheme="majorBidi" w:cstheme="majorBidi"/>
                <w:bCs/>
                <w:iCs/>
                <w:sz w:val="20"/>
                <w:szCs w:val="20"/>
                <w:lang w:val="fr-FR"/>
              </w:rPr>
            </w:pPr>
            <w:r w:rsidRPr="00FE6DB7">
              <w:rPr>
                <w:rFonts w:asciiTheme="majorBidi" w:eastAsia="Times New Roman" w:hAnsiTheme="majorBidi" w:cstheme="majorBidi"/>
                <w:bCs/>
                <w:iCs/>
                <w:sz w:val="20"/>
                <w:szCs w:val="20"/>
                <w:lang w:val="fr-FR"/>
              </w:rPr>
              <w:t>Assez bien</w:t>
            </w:r>
          </w:p>
          <w:p w:rsidR="00B57503" w:rsidRPr="00FE6DB7" w:rsidRDefault="00B57503" w:rsidP="009C476A">
            <w:pPr>
              <w:spacing w:after="0"/>
              <w:ind w:firstLine="546"/>
              <w:rPr>
                <w:rFonts w:asciiTheme="majorBidi" w:eastAsia="Times New Roman" w:hAnsiTheme="majorBidi" w:cstheme="majorBidi"/>
                <w:bCs/>
                <w:sz w:val="20"/>
                <w:szCs w:val="20"/>
                <w:lang w:val="fr-FR"/>
              </w:rPr>
            </w:pPr>
          </w:p>
        </w:tc>
        <w:tc>
          <w:tcPr>
            <w:tcW w:w="1302" w:type="pct"/>
          </w:tcPr>
          <w:p w:rsidR="00B57503" w:rsidRDefault="00B57503" w:rsidP="001A3555">
            <w:pPr>
              <w:spacing w:after="0"/>
              <w:ind w:firstLine="546"/>
              <w:rPr>
                <w:rFonts w:asciiTheme="majorBidi" w:eastAsia="Times New Roman" w:hAnsiTheme="majorBidi" w:cstheme="majorBidi"/>
                <w:bCs/>
                <w:iCs/>
                <w:sz w:val="20"/>
                <w:szCs w:val="20"/>
                <w:lang w:val="fr-FR"/>
              </w:rPr>
            </w:pPr>
            <w:r>
              <w:rPr>
                <w:rFonts w:asciiTheme="majorBidi" w:eastAsia="Times New Roman" w:hAnsiTheme="majorBidi" w:cstheme="majorBidi"/>
                <w:bCs/>
                <w:iCs/>
                <w:sz w:val="20"/>
                <w:szCs w:val="20"/>
                <w:lang w:val="fr-FR"/>
              </w:rPr>
              <w:t>Excellent</w:t>
            </w:r>
            <w:r w:rsidRPr="00FE6DB7">
              <w:rPr>
                <w:rFonts w:asciiTheme="majorBidi" w:eastAsia="Times New Roman" w:hAnsiTheme="majorBidi" w:cstheme="majorBidi"/>
                <w:bCs/>
                <w:iCs/>
                <w:sz w:val="20"/>
                <w:szCs w:val="20"/>
                <w:lang w:val="fr-FR"/>
              </w:rPr>
              <w:t xml:space="preserve"> </w:t>
            </w:r>
          </w:p>
          <w:p w:rsidR="00B57503" w:rsidRPr="00FE6DB7" w:rsidRDefault="00B57503" w:rsidP="00B57503">
            <w:pPr>
              <w:spacing w:after="0"/>
              <w:ind w:firstLine="546"/>
              <w:rPr>
                <w:rFonts w:asciiTheme="majorBidi" w:eastAsia="Times New Roman" w:hAnsiTheme="majorBidi" w:cstheme="majorBidi"/>
                <w:bCs/>
                <w:iCs/>
                <w:sz w:val="20"/>
                <w:szCs w:val="20"/>
                <w:lang w:val="fr-FR"/>
              </w:rPr>
            </w:pPr>
            <w:r>
              <w:rPr>
                <w:rFonts w:asciiTheme="majorBidi" w:eastAsia="Times New Roman" w:hAnsiTheme="majorBidi" w:cstheme="majorBidi"/>
                <w:bCs/>
                <w:iCs/>
                <w:sz w:val="20"/>
                <w:szCs w:val="20"/>
                <w:lang w:val="fr-FR"/>
              </w:rPr>
              <w:t>B</w:t>
            </w:r>
            <w:r w:rsidRPr="00FE6DB7">
              <w:rPr>
                <w:rFonts w:asciiTheme="majorBidi" w:eastAsia="Times New Roman" w:hAnsiTheme="majorBidi" w:cstheme="majorBidi"/>
                <w:bCs/>
                <w:iCs/>
                <w:sz w:val="20"/>
                <w:szCs w:val="20"/>
                <w:lang w:val="fr-FR"/>
              </w:rPr>
              <w:t>ien</w:t>
            </w:r>
          </w:p>
          <w:p w:rsidR="00B57503" w:rsidRPr="00FE6DB7" w:rsidRDefault="00B57503" w:rsidP="001A3555">
            <w:pPr>
              <w:spacing w:after="0"/>
              <w:ind w:firstLine="546"/>
              <w:rPr>
                <w:rFonts w:asciiTheme="majorBidi" w:eastAsia="Times New Roman" w:hAnsiTheme="majorBidi" w:cstheme="majorBidi"/>
                <w:bCs/>
                <w:iCs/>
                <w:sz w:val="20"/>
                <w:szCs w:val="20"/>
                <w:lang w:val="fr-FR"/>
              </w:rPr>
            </w:pPr>
            <w:r w:rsidRPr="00FE6DB7">
              <w:rPr>
                <w:rFonts w:asciiTheme="majorBidi" w:eastAsia="Times New Roman" w:hAnsiTheme="majorBidi" w:cstheme="majorBidi"/>
                <w:bCs/>
                <w:iCs/>
                <w:sz w:val="20"/>
                <w:szCs w:val="20"/>
                <w:lang w:val="fr-FR"/>
              </w:rPr>
              <w:t>Assez bien</w:t>
            </w:r>
          </w:p>
          <w:p w:rsidR="00B57503" w:rsidRPr="00FE6DB7" w:rsidRDefault="00B57503" w:rsidP="001A3555">
            <w:pPr>
              <w:spacing w:after="0"/>
              <w:ind w:firstLine="546"/>
              <w:rPr>
                <w:rFonts w:asciiTheme="majorBidi" w:eastAsia="Times New Roman" w:hAnsiTheme="majorBidi" w:cstheme="majorBidi"/>
                <w:sz w:val="20"/>
                <w:szCs w:val="20"/>
                <w:lang w:val="fr-FR"/>
              </w:rPr>
            </w:pPr>
          </w:p>
        </w:tc>
      </w:tr>
      <w:tr w:rsidR="00B57503" w:rsidRPr="00225A8B" w:rsidTr="00D92B9B">
        <w:trPr>
          <w:cantSplit/>
          <w:trHeight w:val="3811"/>
        </w:trPr>
        <w:tc>
          <w:tcPr>
            <w:tcW w:w="5000" w:type="pct"/>
            <w:gridSpan w:val="5"/>
            <w:vAlign w:val="center"/>
          </w:tcPr>
          <w:p w:rsidR="00B57503" w:rsidRPr="00D90F27" w:rsidRDefault="0081148E" w:rsidP="008070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  <w:pict>
                <v:shape id="Text Box 37" o:spid="_x0000_s1121" type="#_x0000_t202" style="position:absolute;margin-left:-1.25pt;margin-top:-6.45pt;width:211.1pt;height:33.2pt;z-index:251711488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5TpsUA&#10;AADbAAAADwAAAGRycy9kb3ducmV2LnhtbESPT2vCQBDF7wW/wzKCl1I3DSKSuop/CHi0aUGPQ3aa&#10;hGZnQ3ar0U/vHAreZnhv3vvNcj24Vl2oD41nA+/TBBRx6W3DlYHvr/xtASpEZIutZzJwowDr1ehl&#10;iZn1V/6kSxErJSEcMjRQx9hlWoeyJodh6jti0X587zDK2lfa9niVcNfqNEnm2mHD0lBjR7uayt/i&#10;zxnYn2f55vV83DenfFbctiG9H1JnzGQ8bD5ARRri0/x/fbCCL/Tyiwy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nlOmxQAAANsAAAAPAAAAAAAAAAAAAAAAAJgCAABkcnMv&#10;ZG93bnJldi54bWxQSwUGAAAAAAQABAD1AAAAigMAAAAA&#10;" fillcolor="white [3201]" stroked="f" strokecolor="black [3213]" strokeweight="1pt">
                  <v:stroke dashstyle="dash"/>
                  <v:shadow color="#868686"/>
                  <v:textbox style="mso-next-textbox:#Text Box 37">
                    <w:txbxContent>
                      <w:p w:rsidR="00B57503" w:rsidRPr="00FE6DB7" w:rsidRDefault="00B57503" w:rsidP="00AF481A">
                        <w:pPr>
                          <w:shd w:val="clear" w:color="auto" w:fill="F2F2F2" w:themeFill="background1" w:themeFillShade="F2"/>
                          <w:autoSpaceDE w:val="0"/>
                          <w:autoSpaceDN w:val="0"/>
                          <w:adjustRightInd w:val="0"/>
                          <w:rPr>
                            <w:rFonts w:ascii="Bodoni MT Black" w:hAnsi="Bodoni MT Black" w:cs="Arial"/>
                            <w:color w:val="000000" w:themeColor="text1"/>
                            <w:sz w:val="28"/>
                            <w:szCs w:val="28"/>
                            <w:u w:val="single"/>
                          </w:rPr>
                        </w:pPr>
                        <w:r w:rsidRPr="00FE6DB7">
                          <w:rPr>
                            <w:rFonts w:ascii="Bodoni MT Black" w:hAnsi="Bodoni MT Black" w:cs="Arial"/>
                            <w:color w:val="000000" w:themeColor="text1"/>
                            <w:sz w:val="28"/>
                            <w:szCs w:val="28"/>
                            <w:u w:val="single"/>
                            <w:lang w:val="fr-CH"/>
                          </w:rPr>
                          <w:t xml:space="preserve">Centres d’intérêts </w:t>
                        </w:r>
                      </w:p>
                    </w:txbxContent>
                  </v:textbox>
                </v:shape>
              </w:pict>
            </w:r>
          </w:p>
          <w:p w:rsidR="00B57503" w:rsidRPr="00D90F27" w:rsidRDefault="00B57503" w:rsidP="001F6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</w:pPr>
          </w:p>
          <w:p w:rsidR="00B57503" w:rsidRPr="00D90F27" w:rsidRDefault="00B57503" w:rsidP="00D729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</w:pPr>
          </w:p>
          <w:p w:rsidR="00B57503" w:rsidRDefault="00B57503" w:rsidP="00FE6D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</w:pPr>
            <w:r w:rsidRPr="00FE6DB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  <w:t>Bonne présentation, sérieux, travail en équipe, sens de responsabilité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  <w:t>.</w:t>
            </w:r>
          </w:p>
          <w:p w:rsidR="00D90F27" w:rsidRDefault="00D90F27" w:rsidP="00FE6D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</w:pPr>
          </w:p>
          <w:p w:rsidR="00D90F27" w:rsidRPr="00D90F27" w:rsidRDefault="00D90F27" w:rsidP="00D90F2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</w:pPr>
            <w:r w:rsidRPr="00D90F2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  <w:t>Excellentes relations humaines, bonnes capacités d’intégration, volonté de travail et esprit d’analyse.</w:t>
            </w:r>
          </w:p>
          <w:p w:rsidR="00E04557" w:rsidRPr="00FE6DB7" w:rsidRDefault="006458D7" w:rsidP="00645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  <w:t>S</w:t>
            </w:r>
            <w:r w:rsidR="00E04557" w:rsidRPr="00E0455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  <w:t>ports pratiqués</w:t>
            </w:r>
            <w:r w:rsidR="00E0455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  <w:t> : Footba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  <w:t>l</w:t>
            </w:r>
            <w:r w:rsidR="00E0455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  <w:t xml:space="preserve"> </w:t>
            </w:r>
            <w:r w:rsidR="00E0455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  <w:t xml:space="preserve"> et  Footing</w:t>
            </w:r>
          </w:p>
          <w:p w:rsidR="00B57503" w:rsidRDefault="00B57503" w:rsidP="00F04A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</w:pPr>
          </w:p>
          <w:p w:rsidR="00B57503" w:rsidRDefault="00B57503" w:rsidP="00F04A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</w:pPr>
            <w:r w:rsidRPr="00FE6DB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  <w:t>Permis de conduire</w:t>
            </w:r>
            <w:r w:rsidR="003614D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  <w:t> :</w:t>
            </w:r>
            <w:r w:rsidRPr="00FE6DB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  <w:t>(</w:t>
            </w:r>
            <w:r w:rsidRPr="00D90F2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  <w:t>catégorie B</w:t>
            </w:r>
            <w:r w:rsidRPr="00FE6DB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  <w:t>).</w:t>
            </w:r>
          </w:p>
          <w:p w:rsidR="00372E14" w:rsidRDefault="00372E14" w:rsidP="00F04A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</w:pPr>
          </w:p>
          <w:p w:rsidR="00372E14" w:rsidRPr="00FE6DB7" w:rsidRDefault="00372E14" w:rsidP="00F04A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  <w:t>Lieu  de Travail</w:t>
            </w:r>
            <w:r w:rsidR="003614D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  <w:t> </w:t>
            </w:r>
            <w:proofErr w:type="gramStart"/>
            <w:r w:rsidR="003614D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  <w:t xml:space="preserve">  Alger</w:t>
            </w:r>
            <w:proofErr w:type="gramEnd"/>
          </w:p>
        </w:tc>
      </w:tr>
    </w:tbl>
    <w:p w:rsidR="00C370A6" w:rsidRPr="004F0FDD" w:rsidRDefault="00C370A6" w:rsidP="00EE66A1">
      <w:pPr>
        <w:tabs>
          <w:tab w:val="left" w:pos="1494"/>
        </w:tabs>
        <w:rPr>
          <w:rFonts w:asciiTheme="majorBidi" w:eastAsia="Times New Roman" w:hAnsiTheme="majorBidi" w:cstheme="majorBidi"/>
          <w:sz w:val="20"/>
          <w:szCs w:val="20"/>
          <w:lang w:val="fr-FR"/>
        </w:rPr>
      </w:pPr>
    </w:p>
    <w:sectPr w:rsidR="00C370A6" w:rsidRPr="004F0FDD" w:rsidSect="007B1D04">
      <w:footerReference w:type="default" r:id="rId10"/>
      <w:pgSz w:w="11906" w:h="16838"/>
      <w:pgMar w:top="709" w:right="720" w:bottom="284" w:left="720" w:header="0" w:footer="0" w:gutter="0"/>
      <w:pgBorders w:offsetFrom="page">
        <w:top w:val="single" w:sz="12" w:space="5" w:color="auto"/>
        <w:left w:val="single" w:sz="12" w:space="5" w:color="auto"/>
        <w:bottom w:val="single" w:sz="12" w:space="5" w:color="auto"/>
        <w:right w:val="single" w:sz="12" w:space="5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21DD" w:rsidRDefault="00FA21DD">
      <w:pPr>
        <w:spacing w:after="0" w:line="240" w:lineRule="auto"/>
      </w:pPr>
      <w:r>
        <w:separator/>
      </w:r>
    </w:p>
  </w:endnote>
  <w:endnote w:type="continuationSeparator" w:id="0">
    <w:p w:rsidR="00FA21DD" w:rsidRDefault="00FA2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 Elham">
    <w:charset w:val="B2"/>
    <w:family w:val="auto"/>
    <w:pitch w:val="variable"/>
    <w:sig w:usb0="00002001" w:usb1="00000000" w:usb2="00000000" w:usb3="00000000" w:csb0="00000040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76375"/>
      <w:docPartObj>
        <w:docPartGallery w:val="Page Numbers (Bottom of Page)"/>
        <w:docPartUnique/>
      </w:docPartObj>
    </w:sdtPr>
    <w:sdtContent>
      <w:p w:rsidR="00096659" w:rsidRDefault="00096659">
        <w:pPr>
          <w:pStyle w:val="Pieddepage"/>
          <w:jc w:val="center"/>
        </w:pPr>
      </w:p>
      <w:p w:rsidR="00096659" w:rsidRDefault="0081148E">
        <w:pPr>
          <w:pStyle w:val="Pieddepage"/>
          <w:jc w:val="center"/>
        </w:pPr>
      </w:p>
    </w:sdtContent>
  </w:sdt>
  <w:p w:rsidR="00096659" w:rsidRDefault="0009665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21DD" w:rsidRDefault="00FA21DD">
      <w:pPr>
        <w:spacing w:after="0" w:line="240" w:lineRule="auto"/>
      </w:pPr>
      <w:r>
        <w:separator/>
      </w:r>
    </w:p>
  </w:footnote>
  <w:footnote w:type="continuationSeparator" w:id="0">
    <w:p w:rsidR="00FA21DD" w:rsidRDefault="00FA2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1D9"/>
      </v:shape>
    </w:pict>
  </w:numPicBullet>
  <w:abstractNum w:abstractNumId="0">
    <w:nsid w:val="02BF1665"/>
    <w:multiLevelType w:val="hybridMultilevel"/>
    <w:tmpl w:val="6E9CC198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D0D0D" w:themeColor="text1" w:themeTint="F2"/>
      </w:rPr>
    </w:lvl>
    <w:lvl w:ilvl="1" w:tplc="E9E47A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0D0D0D" w:themeColor="text1" w:themeTint="F2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EC7991"/>
    <w:multiLevelType w:val="hybridMultilevel"/>
    <w:tmpl w:val="2634EC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1F20D7"/>
    <w:multiLevelType w:val="hybridMultilevel"/>
    <w:tmpl w:val="A48AECDA"/>
    <w:lvl w:ilvl="0" w:tplc="040C000B">
      <w:start w:val="1"/>
      <w:numFmt w:val="bullet"/>
      <w:lvlText w:val=""/>
      <w:lvlJc w:val="left"/>
      <w:pPr>
        <w:ind w:left="16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3">
    <w:nsid w:val="3D4E0F76"/>
    <w:multiLevelType w:val="singleLevel"/>
    <w:tmpl w:val="FCD893CA"/>
    <w:lvl w:ilvl="0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sz w:val="18"/>
        <w:szCs w:val="18"/>
        <w:lang w:val="fr-FR"/>
      </w:rPr>
    </w:lvl>
  </w:abstractNum>
  <w:abstractNum w:abstractNumId="4">
    <w:nsid w:val="4B082D8B"/>
    <w:multiLevelType w:val="hybridMultilevel"/>
    <w:tmpl w:val="A7B68D90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D0D0D" w:themeColor="text1" w:themeTint="F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BA2576F"/>
    <w:multiLevelType w:val="hybridMultilevel"/>
    <w:tmpl w:val="A7A056BC"/>
    <w:lvl w:ilvl="0" w:tplc="E662CC3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color w:val="0D0D0D" w:themeColor="text1" w:themeTint="F2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5BA21A6A"/>
    <w:multiLevelType w:val="hybridMultilevel"/>
    <w:tmpl w:val="E2628E3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E23BF3"/>
    <w:multiLevelType w:val="hybridMultilevel"/>
    <w:tmpl w:val="2200B99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3314">
      <o:colormenu v:ext="edit" fillcolor="none" strokecolor="none" shadow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E66DE"/>
    <w:rsid w:val="0000363F"/>
    <w:rsid w:val="000110F2"/>
    <w:rsid w:val="00011EF4"/>
    <w:rsid w:val="00012F65"/>
    <w:rsid w:val="00043356"/>
    <w:rsid w:val="00051C3C"/>
    <w:rsid w:val="00060E47"/>
    <w:rsid w:val="0006193F"/>
    <w:rsid w:val="000649D7"/>
    <w:rsid w:val="000732C9"/>
    <w:rsid w:val="00074540"/>
    <w:rsid w:val="000812F7"/>
    <w:rsid w:val="000835F6"/>
    <w:rsid w:val="0008537E"/>
    <w:rsid w:val="00086698"/>
    <w:rsid w:val="00092E71"/>
    <w:rsid w:val="00096659"/>
    <w:rsid w:val="000A0DE9"/>
    <w:rsid w:val="000A1665"/>
    <w:rsid w:val="000A3438"/>
    <w:rsid w:val="000A55EB"/>
    <w:rsid w:val="000A5859"/>
    <w:rsid w:val="000B26BC"/>
    <w:rsid w:val="000B6563"/>
    <w:rsid w:val="000C0147"/>
    <w:rsid w:val="000C3CF7"/>
    <w:rsid w:val="000C587D"/>
    <w:rsid w:val="000C656A"/>
    <w:rsid w:val="000D5B0B"/>
    <w:rsid w:val="000D68F3"/>
    <w:rsid w:val="000D7123"/>
    <w:rsid w:val="000D7E6C"/>
    <w:rsid w:val="000E394E"/>
    <w:rsid w:val="000E78B3"/>
    <w:rsid w:val="000F40D4"/>
    <w:rsid w:val="00106361"/>
    <w:rsid w:val="0014044D"/>
    <w:rsid w:val="00142857"/>
    <w:rsid w:val="0014649C"/>
    <w:rsid w:val="00147A05"/>
    <w:rsid w:val="00150126"/>
    <w:rsid w:val="001561FA"/>
    <w:rsid w:val="00167B87"/>
    <w:rsid w:val="0017069F"/>
    <w:rsid w:val="0017080B"/>
    <w:rsid w:val="001852F3"/>
    <w:rsid w:val="001872DC"/>
    <w:rsid w:val="00193DFB"/>
    <w:rsid w:val="001A3555"/>
    <w:rsid w:val="001B24C8"/>
    <w:rsid w:val="001B461E"/>
    <w:rsid w:val="001C6CCA"/>
    <w:rsid w:val="001E2236"/>
    <w:rsid w:val="001E5519"/>
    <w:rsid w:val="001E72E9"/>
    <w:rsid w:val="001E7363"/>
    <w:rsid w:val="001E7AC6"/>
    <w:rsid w:val="001F194B"/>
    <w:rsid w:val="001F6CAC"/>
    <w:rsid w:val="0021218B"/>
    <w:rsid w:val="00216168"/>
    <w:rsid w:val="002257E3"/>
    <w:rsid w:val="00225A8B"/>
    <w:rsid w:val="00230D45"/>
    <w:rsid w:val="00232E57"/>
    <w:rsid w:val="002337FC"/>
    <w:rsid w:val="00250158"/>
    <w:rsid w:val="00255D95"/>
    <w:rsid w:val="00257693"/>
    <w:rsid w:val="00263E02"/>
    <w:rsid w:val="002748B6"/>
    <w:rsid w:val="00280274"/>
    <w:rsid w:val="00284085"/>
    <w:rsid w:val="00290777"/>
    <w:rsid w:val="002938C8"/>
    <w:rsid w:val="002A69DD"/>
    <w:rsid w:val="002B1867"/>
    <w:rsid w:val="002B44F6"/>
    <w:rsid w:val="002B51B8"/>
    <w:rsid w:val="002B5BE7"/>
    <w:rsid w:val="002B7C57"/>
    <w:rsid w:val="002C0416"/>
    <w:rsid w:val="002C5DFB"/>
    <w:rsid w:val="002D3163"/>
    <w:rsid w:val="002E04F5"/>
    <w:rsid w:val="002E0B99"/>
    <w:rsid w:val="002E66DE"/>
    <w:rsid w:val="002F2004"/>
    <w:rsid w:val="002F25A9"/>
    <w:rsid w:val="002F5BD2"/>
    <w:rsid w:val="002F6D4E"/>
    <w:rsid w:val="00302CB8"/>
    <w:rsid w:val="00312262"/>
    <w:rsid w:val="0032187C"/>
    <w:rsid w:val="00327711"/>
    <w:rsid w:val="003300EE"/>
    <w:rsid w:val="00334EB2"/>
    <w:rsid w:val="00341EDC"/>
    <w:rsid w:val="00343A9A"/>
    <w:rsid w:val="00350A45"/>
    <w:rsid w:val="003537B8"/>
    <w:rsid w:val="00353F4D"/>
    <w:rsid w:val="003553E7"/>
    <w:rsid w:val="00355C14"/>
    <w:rsid w:val="0036038B"/>
    <w:rsid w:val="003614DD"/>
    <w:rsid w:val="00372E14"/>
    <w:rsid w:val="003745E3"/>
    <w:rsid w:val="003849B4"/>
    <w:rsid w:val="00392997"/>
    <w:rsid w:val="00392B8F"/>
    <w:rsid w:val="00395CF2"/>
    <w:rsid w:val="003A163C"/>
    <w:rsid w:val="003B3031"/>
    <w:rsid w:val="003B65EE"/>
    <w:rsid w:val="003B6989"/>
    <w:rsid w:val="003B703C"/>
    <w:rsid w:val="003C2551"/>
    <w:rsid w:val="003C3047"/>
    <w:rsid w:val="003D1CA8"/>
    <w:rsid w:val="003D1DB9"/>
    <w:rsid w:val="003E3420"/>
    <w:rsid w:val="003E4591"/>
    <w:rsid w:val="003E5978"/>
    <w:rsid w:val="003E6A47"/>
    <w:rsid w:val="003F25C4"/>
    <w:rsid w:val="003F28B4"/>
    <w:rsid w:val="003F59E4"/>
    <w:rsid w:val="00400EBC"/>
    <w:rsid w:val="00402CAE"/>
    <w:rsid w:val="00405ECF"/>
    <w:rsid w:val="004134B8"/>
    <w:rsid w:val="00417FED"/>
    <w:rsid w:val="00430026"/>
    <w:rsid w:val="00430FF5"/>
    <w:rsid w:val="00434CCA"/>
    <w:rsid w:val="004359B1"/>
    <w:rsid w:val="00437826"/>
    <w:rsid w:val="004416A6"/>
    <w:rsid w:val="004504E3"/>
    <w:rsid w:val="00460001"/>
    <w:rsid w:val="004612AD"/>
    <w:rsid w:val="004612B4"/>
    <w:rsid w:val="00474DA5"/>
    <w:rsid w:val="00477CD6"/>
    <w:rsid w:val="00477FDE"/>
    <w:rsid w:val="004811CE"/>
    <w:rsid w:val="004834C9"/>
    <w:rsid w:val="004935FE"/>
    <w:rsid w:val="004940D8"/>
    <w:rsid w:val="004A1E4E"/>
    <w:rsid w:val="004A2FFD"/>
    <w:rsid w:val="004B05B0"/>
    <w:rsid w:val="004C1A54"/>
    <w:rsid w:val="004C2137"/>
    <w:rsid w:val="004C57C2"/>
    <w:rsid w:val="004D1BA8"/>
    <w:rsid w:val="004D2BB2"/>
    <w:rsid w:val="004D7A99"/>
    <w:rsid w:val="004E1DBD"/>
    <w:rsid w:val="004F0FDD"/>
    <w:rsid w:val="00500916"/>
    <w:rsid w:val="005105B1"/>
    <w:rsid w:val="00511041"/>
    <w:rsid w:val="00511F78"/>
    <w:rsid w:val="00512844"/>
    <w:rsid w:val="00513DD6"/>
    <w:rsid w:val="00515079"/>
    <w:rsid w:val="00520184"/>
    <w:rsid w:val="00523B7B"/>
    <w:rsid w:val="00524873"/>
    <w:rsid w:val="0052522F"/>
    <w:rsid w:val="0053042D"/>
    <w:rsid w:val="0053084E"/>
    <w:rsid w:val="005400DB"/>
    <w:rsid w:val="00541C3F"/>
    <w:rsid w:val="00546746"/>
    <w:rsid w:val="005520BF"/>
    <w:rsid w:val="00555436"/>
    <w:rsid w:val="00560CF1"/>
    <w:rsid w:val="00564ED6"/>
    <w:rsid w:val="00565B84"/>
    <w:rsid w:val="005670CA"/>
    <w:rsid w:val="00570D10"/>
    <w:rsid w:val="00570F18"/>
    <w:rsid w:val="00576321"/>
    <w:rsid w:val="00576983"/>
    <w:rsid w:val="00577769"/>
    <w:rsid w:val="005824EB"/>
    <w:rsid w:val="00582635"/>
    <w:rsid w:val="00583038"/>
    <w:rsid w:val="0058371E"/>
    <w:rsid w:val="0058372C"/>
    <w:rsid w:val="005913D1"/>
    <w:rsid w:val="005A7060"/>
    <w:rsid w:val="005C58C5"/>
    <w:rsid w:val="005C5C6D"/>
    <w:rsid w:val="005D4741"/>
    <w:rsid w:val="005D5D07"/>
    <w:rsid w:val="005D7601"/>
    <w:rsid w:val="005E0D5A"/>
    <w:rsid w:val="005E6504"/>
    <w:rsid w:val="005E66E6"/>
    <w:rsid w:val="005F2B07"/>
    <w:rsid w:val="005F4041"/>
    <w:rsid w:val="0060113D"/>
    <w:rsid w:val="006039D6"/>
    <w:rsid w:val="00614407"/>
    <w:rsid w:val="00617680"/>
    <w:rsid w:val="006238A5"/>
    <w:rsid w:val="00624EBA"/>
    <w:rsid w:val="00630C14"/>
    <w:rsid w:val="00630C26"/>
    <w:rsid w:val="00631271"/>
    <w:rsid w:val="006341E1"/>
    <w:rsid w:val="00634E67"/>
    <w:rsid w:val="006458D7"/>
    <w:rsid w:val="00650F95"/>
    <w:rsid w:val="006549A0"/>
    <w:rsid w:val="0065501F"/>
    <w:rsid w:val="00661322"/>
    <w:rsid w:val="006665A8"/>
    <w:rsid w:val="00675D4F"/>
    <w:rsid w:val="006778E8"/>
    <w:rsid w:val="00683DF9"/>
    <w:rsid w:val="006A1CEC"/>
    <w:rsid w:val="006A4CDA"/>
    <w:rsid w:val="006A6377"/>
    <w:rsid w:val="006B2208"/>
    <w:rsid w:val="006C0543"/>
    <w:rsid w:val="006C0708"/>
    <w:rsid w:val="006D18F8"/>
    <w:rsid w:val="006E0C26"/>
    <w:rsid w:val="006E35C5"/>
    <w:rsid w:val="006E462F"/>
    <w:rsid w:val="006F23E6"/>
    <w:rsid w:val="007031FD"/>
    <w:rsid w:val="00720D6E"/>
    <w:rsid w:val="00732298"/>
    <w:rsid w:val="00741DA4"/>
    <w:rsid w:val="00745EA8"/>
    <w:rsid w:val="00745EFF"/>
    <w:rsid w:val="0075430A"/>
    <w:rsid w:val="007558F4"/>
    <w:rsid w:val="00756A53"/>
    <w:rsid w:val="00756E2E"/>
    <w:rsid w:val="00757463"/>
    <w:rsid w:val="00763E37"/>
    <w:rsid w:val="00767EE2"/>
    <w:rsid w:val="00773A91"/>
    <w:rsid w:val="00773F64"/>
    <w:rsid w:val="00775452"/>
    <w:rsid w:val="007844AD"/>
    <w:rsid w:val="00784D11"/>
    <w:rsid w:val="00787D19"/>
    <w:rsid w:val="007A52F0"/>
    <w:rsid w:val="007B1D04"/>
    <w:rsid w:val="007B30B1"/>
    <w:rsid w:val="007B571F"/>
    <w:rsid w:val="007C3C2D"/>
    <w:rsid w:val="007D733B"/>
    <w:rsid w:val="007D7AD5"/>
    <w:rsid w:val="007E1070"/>
    <w:rsid w:val="007E601A"/>
    <w:rsid w:val="007F5E87"/>
    <w:rsid w:val="00807022"/>
    <w:rsid w:val="00810701"/>
    <w:rsid w:val="0081148E"/>
    <w:rsid w:val="008212C1"/>
    <w:rsid w:val="00834239"/>
    <w:rsid w:val="00835373"/>
    <w:rsid w:val="0083748C"/>
    <w:rsid w:val="00837B13"/>
    <w:rsid w:val="00843510"/>
    <w:rsid w:val="00843550"/>
    <w:rsid w:val="0084719F"/>
    <w:rsid w:val="008514E5"/>
    <w:rsid w:val="00852185"/>
    <w:rsid w:val="0085243F"/>
    <w:rsid w:val="008553D8"/>
    <w:rsid w:val="00862C83"/>
    <w:rsid w:val="008703EA"/>
    <w:rsid w:val="00881C8F"/>
    <w:rsid w:val="0088362A"/>
    <w:rsid w:val="008864FB"/>
    <w:rsid w:val="00887A88"/>
    <w:rsid w:val="00891018"/>
    <w:rsid w:val="00891B49"/>
    <w:rsid w:val="008940FD"/>
    <w:rsid w:val="00894ACB"/>
    <w:rsid w:val="0089630D"/>
    <w:rsid w:val="008A18CE"/>
    <w:rsid w:val="008B3C40"/>
    <w:rsid w:val="008B560C"/>
    <w:rsid w:val="008B6182"/>
    <w:rsid w:val="008C3D06"/>
    <w:rsid w:val="008C5EA8"/>
    <w:rsid w:val="008C6381"/>
    <w:rsid w:val="008D276F"/>
    <w:rsid w:val="008D2C03"/>
    <w:rsid w:val="008E3415"/>
    <w:rsid w:val="008E792C"/>
    <w:rsid w:val="008F794C"/>
    <w:rsid w:val="009061C2"/>
    <w:rsid w:val="009214DF"/>
    <w:rsid w:val="00923ACC"/>
    <w:rsid w:val="00925EB0"/>
    <w:rsid w:val="00926689"/>
    <w:rsid w:val="00933C13"/>
    <w:rsid w:val="009419BC"/>
    <w:rsid w:val="009432F5"/>
    <w:rsid w:val="00943EAF"/>
    <w:rsid w:val="00956A11"/>
    <w:rsid w:val="009600AF"/>
    <w:rsid w:val="00961DEE"/>
    <w:rsid w:val="009657B0"/>
    <w:rsid w:val="009673E6"/>
    <w:rsid w:val="0097002E"/>
    <w:rsid w:val="009757AD"/>
    <w:rsid w:val="0098705A"/>
    <w:rsid w:val="00992A71"/>
    <w:rsid w:val="0099674B"/>
    <w:rsid w:val="00997051"/>
    <w:rsid w:val="009A2F69"/>
    <w:rsid w:val="009A39AF"/>
    <w:rsid w:val="009A743E"/>
    <w:rsid w:val="009B01F3"/>
    <w:rsid w:val="009B046A"/>
    <w:rsid w:val="009B0CC3"/>
    <w:rsid w:val="009B2987"/>
    <w:rsid w:val="009B45D7"/>
    <w:rsid w:val="009C1ED1"/>
    <w:rsid w:val="009C476A"/>
    <w:rsid w:val="009C489A"/>
    <w:rsid w:val="009C5A19"/>
    <w:rsid w:val="009D0056"/>
    <w:rsid w:val="009D455A"/>
    <w:rsid w:val="009E1D16"/>
    <w:rsid w:val="009E2F7D"/>
    <w:rsid w:val="009F3BB5"/>
    <w:rsid w:val="009F62F3"/>
    <w:rsid w:val="00A059FA"/>
    <w:rsid w:val="00A06258"/>
    <w:rsid w:val="00A172DD"/>
    <w:rsid w:val="00A21AE9"/>
    <w:rsid w:val="00A22921"/>
    <w:rsid w:val="00A26242"/>
    <w:rsid w:val="00A31495"/>
    <w:rsid w:val="00A32830"/>
    <w:rsid w:val="00A335AA"/>
    <w:rsid w:val="00A345B9"/>
    <w:rsid w:val="00A41D29"/>
    <w:rsid w:val="00A41D4C"/>
    <w:rsid w:val="00A41D9A"/>
    <w:rsid w:val="00A42533"/>
    <w:rsid w:val="00A4682B"/>
    <w:rsid w:val="00A62F48"/>
    <w:rsid w:val="00A64271"/>
    <w:rsid w:val="00A71900"/>
    <w:rsid w:val="00A769D0"/>
    <w:rsid w:val="00AA1062"/>
    <w:rsid w:val="00AA396F"/>
    <w:rsid w:val="00AA5353"/>
    <w:rsid w:val="00AB015B"/>
    <w:rsid w:val="00AB1E7F"/>
    <w:rsid w:val="00AC3B0E"/>
    <w:rsid w:val="00AC58E5"/>
    <w:rsid w:val="00AD0D50"/>
    <w:rsid w:val="00AD1D70"/>
    <w:rsid w:val="00AD4125"/>
    <w:rsid w:val="00AD61A6"/>
    <w:rsid w:val="00AF481A"/>
    <w:rsid w:val="00AF4D0E"/>
    <w:rsid w:val="00AF5592"/>
    <w:rsid w:val="00AF6CF4"/>
    <w:rsid w:val="00B01E10"/>
    <w:rsid w:val="00B038EC"/>
    <w:rsid w:val="00B04B30"/>
    <w:rsid w:val="00B07D3B"/>
    <w:rsid w:val="00B14557"/>
    <w:rsid w:val="00B25E51"/>
    <w:rsid w:val="00B44C41"/>
    <w:rsid w:val="00B45026"/>
    <w:rsid w:val="00B45BC3"/>
    <w:rsid w:val="00B57503"/>
    <w:rsid w:val="00B654C3"/>
    <w:rsid w:val="00B66825"/>
    <w:rsid w:val="00B70554"/>
    <w:rsid w:val="00B73B57"/>
    <w:rsid w:val="00B7419D"/>
    <w:rsid w:val="00B77096"/>
    <w:rsid w:val="00B80C27"/>
    <w:rsid w:val="00B855D4"/>
    <w:rsid w:val="00B900F1"/>
    <w:rsid w:val="00B93058"/>
    <w:rsid w:val="00B954B5"/>
    <w:rsid w:val="00BC18D1"/>
    <w:rsid w:val="00BC260D"/>
    <w:rsid w:val="00BC48F4"/>
    <w:rsid w:val="00BC7C80"/>
    <w:rsid w:val="00BD2B19"/>
    <w:rsid w:val="00BD67DA"/>
    <w:rsid w:val="00BD775A"/>
    <w:rsid w:val="00BE1420"/>
    <w:rsid w:val="00BE3545"/>
    <w:rsid w:val="00BE5FD6"/>
    <w:rsid w:val="00BE7911"/>
    <w:rsid w:val="00BF44E0"/>
    <w:rsid w:val="00BF503B"/>
    <w:rsid w:val="00BF55AE"/>
    <w:rsid w:val="00BF5FCA"/>
    <w:rsid w:val="00C00418"/>
    <w:rsid w:val="00C01C10"/>
    <w:rsid w:val="00C14B37"/>
    <w:rsid w:val="00C21DB5"/>
    <w:rsid w:val="00C22AB7"/>
    <w:rsid w:val="00C27ACD"/>
    <w:rsid w:val="00C36578"/>
    <w:rsid w:val="00C370A6"/>
    <w:rsid w:val="00C41917"/>
    <w:rsid w:val="00C430CA"/>
    <w:rsid w:val="00C4559F"/>
    <w:rsid w:val="00C45D7B"/>
    <w:rsid w:val="00C5055D"/>
    <w:rsid w:val="00C548A8"/>
    <w:rsid w:val="00C65C22"/>
    <w:rsid w:val="00C70A45"/>
    <w:rsid w:val="00C77DD3"/>
    <w:rsid w:val="00C82727"/>
    <w:rsid w:val="00C94E9A"/>
    <w:rsid w:val="00CA54BA"/>
    <w:rsid w:val="00CA7C07"/>
    <w:rsid w:val="00CB1EEB"/>
    <w:rsid w:val="00CB3068"/>
    <w:rsid w:val="00CB4056"/>
    <w:rsid w:val="00CC4E6E"/>
    <w:rsid w:val="00CD1A81"/>
    <w:rsid w:val="00CD40AF"/>
    <w:rsid w:val="00CD4427"/>
    <w:rsid w:val="00CE19AA"/>
    <w:rsid w:val="00CE4EFA"/>
    <w:rsid w:val="00CF2CD7"/>
    <w:rsid w:val="00D035E2"/>
    <w:rsid w:val="00D038C1"/>
    <w:rsid w:val="00D0579B"/>
    <w:rsid w:val="00D07767"/>
    <w:rsid w:val="00D11264"/>
    <w:rsid w:val="00D14634"/>
    <w:rsid w:val="00D15ED9"/>
    <w:rsid w:val="00D21E2C"/>
    <w:rsid w:val="00D2397D"/>
    <w:rsid w:val="00D306D8"/>
    <w:rsid w:val="00D35F4D"/>
    <w:rsid w:val="00D40C66"/>
    <w:rsid w:val="00D41CE6"/>
    <w:rsid w:val="00D42CB2"/>
    <w:rsid w:val="00D44DE0"/>
    <w:rsid w:val="00D619E5"/>
    <w:rsid w:val="00D636E4"/>
    <w:rsid w:val="00D66105"/>
    <w:rsid w:val="00D71F95"/>
    <w:rsid w:val="00D72944"/>
    <w:rsid w:val="00D72D39"/>
    <w:rsid w:val="00D72E28"/>
    <w:rsid w:val="00D73299"/>
    <w:rsid w:val="00D7667D"/>
    <w:rsid w:val="00D800D9"/>
    <w:rsid w:val="00D90F27"/>
    <w:rsid w:val="00D92B9B"/>
    <w:rsid w:val="00D93351"/>
    <w:rsid w:val="00D93499"/>
    <w:rsid w:val="00DA181B"/>
    <w:rsid w:val="00DA2527"/>
    <w:rsid w:val="00DA2719"/>
    <w:rsid w:val="00DA4590"/>
    <w:rsid w:val="00DA4DEA"/>
    <w:rsid w:val="00DA67EB"/>
    <w:rsid w:val="00DA6F1C"/>
    <w:rsid w:val="00DA722F"/>
    <w:rsid w:val="00DB2A70"/>
    <w:rsid w:val="00DB525B"/>
    <w:rsid w:val="00DB5AFF"/>
    <w:rsid w:val="00DB61BD"/>
    <w:rsid w:val="00DB6E25"/>
    <w:rsid w:val="00DB795F"/>
    <w:rsid w:val="00DC28D3"/>
    <w:rsid w:val="00DC7F44"/>
    <w:rsid w:val="00DE6676"/>
    <w:rsid w:val="00DF20F9"/>
    <w:rsid w:val="00DF2A43"/>
    <w:rsid w:val="00DF4CB3"/>
    <w:rsid w:val="00DF6BB2"/>
    <w:rsid w:val="00E04557"/>
    <w:rsid w:val="00E054D0"/>
    <w:rsid w:val="00E17358"/>
    <w:rsid w:val="00E32369"/>
    <w:rsid w:val="00E465FE"/>
    <w:rsid w:val="00E47E7B"/>
    <w:rsid w:val="00E61158"/>
    <w:rsid w:val="00E759B4"/>
    <w:rsid w:val="00E77DB0"/>
    <w:rsid w:val="00E949F0"/>
    <w:rsid w:val="00EA17B4"/>
    <w:rsid w:val="00EA74C9"/>
    <w:rsid w:val="00EB55C4"/>
    <w:rsid w:val="00EB561D"/>
    <w:rsid w:val="00EB5802"/>
    <w:rsid w:val="00EB6859"/>
    <w:rsid w:val="00EC05E1"/>
    <w:rsid w:val="00EC1F5F"/>
    <w:rsid w:val="00EC43EE"/>
    <w:rsid w:val="00EC6E2A"/>
    <w:rsid w:val="00ED313D"/>
    <w:rsid w:val="00ED742C"/>
    <w:rsid w:val="00EE03CE"/>
    <w:rsid w:val="00EE66A1"/>
    <w:rsid w:val="00EF18D1"/>
    <w:rsid w:val="00EF2013"/>
    <w:rsid w:val="00EF45DC"/>
    <w:rsid w:val="00F04ABC"/>
    <w:rsid w:val="00F1195F"/>
    <w:rsid w:val="00F17214"/>
    <w:rsid w:val="00F20BEC"/>
    <w:rsid w:val="00F368AB"/>
    <w:rsid w:val="00F37229"/>
    <w:rsid w:val="00F548ED"/>
    <w:rsid w:val="00F60CA9"/>
    <w:rsid w:val="00F62359"/>
    <w:rsid w:val="00F65A49"/>
    <w:rsid w:val="00F81139"/>
    <w:rsid w:val="00F826F3"/>
    <w:rsid w:val="00F82833"/>
    <w:rsid w:val="00F83F0E"/>
    <w:rsid w:val="00F843FE"/>
    <w:rsid w:val="00F85116"/>
    <w:rsid w:val="00F853BD"/>
    <w:rsid w:val="00F878DA"/>
    <w:rsid w:val="00F90621"/>
    <w:rsid w:val="00F9373A"/>
    <w:rsid w:val="00FA21DD"/>
    <w:rsid w:val="00FA4E3E"/>
    <w:rsid w:val="00FA5F4E"/>
    <w:rsid w:val="00FA7135"/>
    <w:rsid w:val="00FB025E"/>
    <w:rsid w:val="00FB76F4"/>
    <w:rsid w:val="00FE6DB7"/>
    <w:rsid w:val="00FF38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" strokecolor="none" shadow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A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E6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66D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F18D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84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49B4"/>
  </w:style>
  <w:style w:type="paragraph" w:styleId="Pieddepage">
    <w:name w:val="footer"/>
    <w:basedOn w:val="Normal"/>
    <w:link w:val="PieddepageCar"/>
    <w:uiPriority w:val="99"/>
    <w:unhideWhenUsed/>
    <w:rsid w:val="00384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49B4"/>
  </w:style>
  <w:style w:type="character" w:customStyle="1" w:styleId="hps">
    <w:name w:val="hps"/>
    <w:basedOn w:val="Policepardfaut"/>
    <w:rsid w:val="00DC28D3"/>
  </w:style>
  <w:style w:type="character" w:styleId="Lienhypertexte">
    <w:name w:val="Hyperlink"/>
    <w:basedOn w:val="Policepardfaut"/>
    <w:uiPriority w:val="99"/>
    <w:unhideWhenUsed/>
    <w:rsid w:val="00F878D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7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8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9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56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5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36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1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28724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67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7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5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94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50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16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44881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79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9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9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5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71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98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04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938677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947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rdous.mehd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CEFD5-760C-49DA-821B-B1E965EF5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3</Pages>
  <Words>726</Words>
  <Characters>3999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AUTRES</dc:creator>
  <cp:lastModifiedBy>GeekZone</cp:lastModifiedBy>
  <cp:revision>66</cp:revision>
  <cp:lastPrinted>2016-11-03T12:16:00Z</cp:lastPrinted>
  <dcterms:created xsi:type="dcterms:W3CDTF">2017-01-01T11:23:00Z</dcterms:created>
  <dcterms:modified xsi:type="dcterms:W3CDTF">2017-09-30T10:29:00Z</dcterms:modified>
</cp:coreProperties>
</file>