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A0" w:rsidRDefault="001307A0" w:rsidP="00961A26"/>
    <w:p w:rsidR="00315ED5" w:rsidRDefault="00315ED5" w:rsidP="00616D03">
      <w:pPr>
        <w:jc w:val="right"/>
      </w:pPr>
    </w:p>
    <w:p w:rsidR="00315ED5" w:rsidRDefault="00315ED5" w:rsidP="00616D03">
      <w:pPr>
        <w:jc w:val="right"/>
      </w:pPr>
    </w:p>
    <w:p w:rsidR="006309D0" w:rsidRDefault="00315ED5" w:rsidP="006309D0">
      <w:pPr>
        <w:rPr>
          <w:b/>
          <w:bCs/>
          <w:i/>
          <w:iCs/>
          <w:sz w:val="32"/>
          <w:szCs w:val="32"/>
          <w:u w:val="single"/>
        </w:rPr>
      </w:pPr>
      <w:r w:rsidRPr="00315ED5">
        <w:rPr>
          <w:b/>
          <w:bCs/>
          <w:i/>
          <w:iCs/>
          <w:noProof/>
          <w:sz w:val="48"/>
          <w:szCs w:val="48"/>
        </w:rPr>
        <w:drawing>
          <wp:inline distT="0" distB="0" distL="0" distR="0">
            <wp:extent cx="1200912" cy="1524000"/>
            <wp:effectExtent l="19050" t="0" r="0" b="0"/>
            <wp:docPr id="1" name="Image 0" descr="Scan1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002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D0">
        <w:rPr>
          <w:b/>
          <w:bCs/>
          <w:i/>
          <w:iCs/>
          <w:sz w:val="32"/>
          <w:szCs w:val="32"/>
          <w:u w:val="single"/>
        </w:rPr>
        <w:t xml:space="preserve">     </w:t>
      </w:r>
    </w:p>
    <w:p w:rsidR="006309D0" w:rsidRDefault="006309D0" w:rsidP="006309D0">
      <w:pPr>
        <w:rPr>
          <w:b/>
          <w:bCs/>
          <w:i/>
          <w:iCs/>
          <w:sz w:val="32"/>
          <w:szCs w:val="32"/>
          <w:u w:val="single"/>
        </w:rPr>
      </w:pPr>
    </w:p>
    <w:p w:rsidR="00016BC4" w:rsidRPr="006309D0" w:rsidRDefault="00961A26" w:rsidP="006309D0">
      <w:pPr>
        <w:rPr>
          <w:b/>
          <w:bCs/>
          <w:i/>
          <w:iCs/>
          <w:sz w:val="48"/>
          <w:szCs w:val="48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Nom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 :</w:t>
      </w:r>
      <w:r w:rsidRPr="00315ED5">
        <w:rPr>
          <w:b/>
          <w:bCs/>
          <w:i/>
          <w:iCs/>
          <w:sz w:val="32"/>
          <w:szCs w:val="32"/>
        </w:rPr>
        <w:t xml:space="preserve"> </w:t>
      </w:r>
      <w:r w:rsidR="006309D0">
        <w:rPr>
          <w:b/>
          <w:bCs/>
          <w:i/>
          <w:iCs/>
          <w:sz w:val="32"/>
          <w:szCs w:val="32"/>
        </w:rPr>
        <w:t xml:space="preserve">  </w:t>
      </w:r>
      <w:proofErr w:type="spellStart"/>
      <w:r w:rsidRPr="00315ED5">
        <w:rPr>
          <w:b/>
          <w:bCs/>
          <w:i/>
          <w:iCs/>
          <w:sz w:val="32"/>
          <w:szCs w:val="32"/>
        </w:rPr>
        <w:t>B</w:t>
      </w:r>
      <w:r w:rsidR="00315ED5" w:rsidRPr="00315ED5">
        <w:rPr>
          <w:b/>
          <w:bCs/>
          <w:i/>
          <w:iCs/>
          <w:sz w:val="32"/>
          <w:szCs w:val="32"/>
        </w:rPr>
        <w:t>enmicia</w:t>
      </w:r>
      <w:proofErr w:type="spellEnd"/>
      <w:r w:rsidR="00315ED5" w:rsidRPr="00315ED5">
        <w:rPr>
          <w:b/>
          <w:bCs/>
          <w:i/>
          <w:iCs/>
          <w:sz w:val="32"/>
          <w:szCs w:val="32"/>
        </w:rPr>
        <w:t>.</w:t>
      </w:r>
    </w:p>
    <w:p w:rsidR="00016BC4" w:rsidRPr="00315ED5" w:rsidRDefault="00016BC4" w:rsidP="00315ED5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Prénom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 </w:t>
      </w:r>
      <w:proofErr w:type="gramStart"/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:</w:t>
      </w:r>
      <w:r w:rsidR="006309D0">
        <w:rPr>
          <w:b/>
          <w:bCs/>
          <w:i/>
          <w:iCs/>
          <w:color w:val="FF0000"/>
          <w:sz w:val="32"/>
          <w:szCs w:val="32"/>
        </w:rPr>
        <w:t xml:space="preserve">  </w:t>
      </w:r>
      <w:proofErr w:type="spellStart"/>
      <w:r w:rsidRPr="00315ED5">
        <w:rPr>
          <w:b/>
          <w:bCs/>
          <w:i/>
          <w:iCs/>
          <w:sz w:val="32"/>
          <w:szCs w:val="32"/>
        </w:rPr>
        <w:t>B</w:t>
      </w:r>
      <w:r w:rsidR="00315ED5" w:rsidRPr="00315ED5">
        <w:rPr>
          <w:b/>
          <w:bCs/>
          <w:i/>
          <w:iCs/>
          <w:sz w:val="32"/>
          <w:szCs w:val="32"/>
        </w:rPr>
        <w:t>oubakeur</w:t>
      </w:r>
      <w:proofErr w:type="spellEnd"/>
      <w:proofErr w:type="gramEnd"/>
      <w:r w:rsidR="00315ED5" w:rsidRPr="00315ED5">
        <w:rPr>
          <w:b/>
          <w:bCs/>
          <w:i/>
          <w:iCs/>
          <w:sz w:val="32"/>
          <w:szCs w:val="32"/>
        </w:rPr>
        <w:t>.</w:t>
      </w:r>
    </w:p>
    <w:p w:rsidR="00315ED5" w:rsidRPr="00315ED5" w:rsidRDefault="00315ED5" w:rsidP="00315ED5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Date et lieu de naissance </w:t>
      </w:r>
      <w:r w:rsidR="0027462F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:</w:t>
      </w:r>
      <w:r w:rsidR="0027462F" w:rsidRPr="00315ED5">
        <w:rPr>
          <w:b/>
          <w:bCs/>
          <w:i/>
          <w:iCs/>
          <w:sz w:val="32"/>
          <w:szCs w:val="32"/>
        </w:rPr>
        <w:t xml:space="preserve"> </w:t>
      </w:r>
      <w:r w:rsidR="0027462F">
        <w:rPr>
          <w:b/>
          <w:bCs/>
          <w:i/>
          <w:iCs/>
          <w:sz w:val="32"/>
          <w:szCs w:val="32"/>
        </w:rPr>
        <w:t>22Janvier1971</w:t>
      </w:r>
      <w:r w:rsidRPr="00315ED5">
        <w:rPr>
          <w:b/>
          <w:bCs/>
          <w:i/>
          <w:iCs/>
          <w:sz w:val="32"/>
          <w:szCs w:val="32"/>
        </w:rPr>
        <w:t> </w:t>
      </w:r>
      <w:r w:rsidR="009E5B49">
        <w:rPr>
          <w:b/>
          <w:bCs/>
          <w:i/>
          <w:iCs/>
          <w:sz w:val="32"/>
          <w:szCs w:val="32"/>
        </w:rPr>
        <w:t xml:space="preserve">à </w:t>
      </w:r>
      <w:r w:rsidR="0027462F">
        <w:rPr>
          <w:b/>
          <w:bCs/>
          <w:i/>
          <w:iCs/>
          <w:sz w:val="32"/>
          <w:szCs w:val="32"/>
        </w:rPr>
        <w:t>Oran.</w:t>
      </w:r>
    </w:p>
    <w:p w:rsidR="00016BC4" w:rsidRPr="00315ED5" w:rsidRDefault="00616D03" w:rsidP="0027462F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Adresse :</w:t>
      </w:r>
      <w:r w:rsidRPr="00315ED5">
        <w:rPr>
          <w:b/>
          <w:bCs/>
          <w:i/>
          <w:iCs/>
          <w:sz w:val="32"/>
          <w:szCs w:val="32"/>
        </w:rPr>
        <w:t xml:space="preserve"> </w:t>
      </w:r>
      <w:r w:rsidR="006309D0">
        <w:rPr>
          <w:b/>
          <w:bCs/>
          <w:i/>
          <w:iCs/>
          <w:sz w:val="32"/>
          <w:szCs w:val="32"/>
        </w:rPr>
        <w:t xml:space="preserve">  </w:t>
      </w:r>
      <w:r w:rsidR="0027462F">
        <w:rPr>
          <w:b/>
          <w:bCs/>
          <w:i/>
          <w:iCs/>
          <w:sz w:val="32"/>
          <w:szCs w:val="32"/>
        </w:rPr>
        <w:t>CI.CITE 1016 LOGTS AADL SN B/43-5-15 ORAN</w:t>
      </w:r>
      <w:r w:rsidR="0027462F" w:rsidRPr="00315ED5">
        <w:rPr>
          <w:b/>
          <w:bCs/>
          <w:i/>
          <w:iCs/>
          <w:sz w:val="32"/>
          <w:szCs w:val="32"/>
        </w:rPr>
        <w:t>.</w:t>
      </w:r>
      <w:r w:rsidRPr="00315ED5">
        <w:rPr>
          <w:b/>
          <w:bCs/>
          <w:i/>
          <w:iCs/>
          <w:sz w:val="32"/>
          <w:szCs w:val="32"/>
        </w:rPr>
        <w:t xml:space="preserve">                           </w:t>
      </w:r>
    </w:p>
    <w:p w:rsidR="00016BC4" w:rsidRPr="00315ED5" w:rsidRDefault="00961A26" w:rsidP="0061228A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Situation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 </w:t>
      </w:r>
      <w:r w:rsidR="0027462F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:</w:t>
      </w:r>
      <w:r w:rsidR="0027462F" w:rsidRPr="00315ED5">
        <w:rPr>
          <w:b/>
          <w:bCs/>
          <w:i/>
          <w:iCs/>
          <w:sz w:val="32"/>
          <w:szCs w:val="32"/>
        </w:rPr>
        <w:t xml:space="preserve"> </w:t>
      </w:r>
      <w:r w:rsidR="0027462F">
        <w:rPr>
          <w:b/>
          <w:bCs/>
          <w:i/>
          <w:iCs/>
          <w:sz w:val="32"/>
          <w:szCs w:val="32"/>
        </w:rPr>
        <w:t>Marié</w:t>
      </w:r>
      <w:r w:rsidR="0027462F" w:rsidRPr="00315ED5">
        <w:rPr>
          <w:b/>
          <w:bCs/>
          <w:i/>
          <w:iCs/>
          <w:sz w:val="32"/>
          <w:szCs w:val="32"/>
        </w:rPr>
        <w:t>.</w:t>
      </w:r>
    </w:p>
    <w:p w:rsidR="00016BC4" w:rsidRPr="00315ED5" w:rsidRDefault="00016BC4" w:rsidP="00076758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Expérienc</w:t>
      </w:r>
      <w:r w:rsidR="00B427A8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e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</w:rPr>
        <w:t> :</w:t>
      </w:r>
      <w:r w:rsidR="00315ED5" w:rsidRPr="004A73ED">
        <w:rPr>
          <w:rFonts w:ascii="Algerian" w:hAnsi="Algerian"/>
          <w:b/>
          <w:bCs/>
          <w:i/>
          <w:iCs/>
          <w:sz w:val="32"/>
          <w:szCs w:val="32"/>
        </w:rPr>
        <w:t xml:space="preserve"> </w:t>
      </w:r>
      <w:r w:rsidR="00C1669F">
        <w:rPr>
          <w:b/>
          <w:bCs/>
          <w:i/>
          <w:iCs/>
          <w:sz w:val="32"/>
          <w:szCs w:val="32"/>
        </w:rPr>
        <w:t>16</w:t>
      </w:r>
      <w:r w:rsidR="00B427A8" w:rsidRPr="00315ED5">
        <w:rPr>
          <w:b/>
          <w:bCs/>
          <w:i/>
          <w:iCs/>
          <w:sz w:val="32"/>
          <w:szCs w:val="32"/>
        </w:rPr>
        <w:t xml:space="preserve"> </w:t>
      </w:r>
      <w:r w:rsidR="0027462F" w:rsidRPr="00315ED5">
        <w:rPr>
          <w:b/>
          <w:bCs/>
          <w:i/>
          <w:iCs/>
          <w:sz w:val="32"/>
          <w:szCs w:val="32"/>
        </w:rPr>
        <w:t>ans.</w:t>
      </w:r>
    </w:p>
    <w:p w:rsidR="00961A26" w:rsidRPr="00D82FFB" w:rsidRDefault="00315ED5">
      <w:pPr>
        <w:rPr>
          <w:color w:val="FF0000"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Numéro de téléphone :</w:t>
      </w:r>
      <w:r>
        <w:rPr>
          <w:b/>
          <w:bCs/>
          <w:i/>
          <w:iCs/>
          <w:sz w:val="32"/>
          <w:szCs w:val="32"/>
        </w:rPr>
        <w:t xml:space="preserve"> </w:t>
      </w:r>
      <w:r w:rsidR="006309D0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  <w:r w:rsidR="00961A26" w:rsidRPr="00D82FFB">
        <w:rPr>
          <w:b/>
          <w:bCs/>
          <w:sz w:val="32"/>
          <w:szCs w:val="32"/>
        </w:rPr>
        <w:t>07</w:t>
      </w:r>
      <w:r w:rsidR="004A73ED">
        <w:rPr>
          <w:b/>
          <w:bCs/>
          <w:sz w:val="32"/>
          <w:szCs w:val="32"/>
        </w:rPr>
        <w:t>-</w:t>
      </w:r>
      <w:r w:rsidR="00961A26" w:rsidRPr="00D82FFB">
        <w:rPr>
          <w:b/>
          <w:bCs/>
          <w:sz w:val="32"/>
          <w:szCs w:val="32"/>
        </w:rPr>
        <w:t>98</w:t>
      </w:r>
      <w:r w:rsidR="004A73ED">
        <w:rPr>
          <w:b/>
          <w:bCs/>
          <w:sz w:val="32"/>
          <w:szCs w:val="32"/>
        </w:rPr>
        <w:t>-</w:t>
      </w:r>
      <w:r w:rsidR="00961A26" w:rsidRPr="00D82FFB">
        <w:rPr>
          <w:b/>
          <w:bCs/>
          <w:sz w:val="32"/>
          <w:szCs w:val="32"/>
        </w:rPr>
        <w:t>67</w:t>
      </w:r>
      <w:r w:rsidR="004A73ED">
        <w:rPr>
          <w:b/>
          <w:bCs/>
          <w:sz w:val="32"/>
          <w:szCs w:val="32"/>
        </w:rPr>
        <w:t>-</w:t>
      </w:r>
      <w:r w:rsidR="00961A26" w:rsidRPr="00D82FFB">
        <w:rPr>
          <w:b/>
          <w:bCs/>
          <w:sz w:val="32"/>
          <w:szCs w:val="32"/>
        </w:rPr>
        <w:t>94</w:t>
      </w:r>
      <w:r w:rsidR="004A73ED">
        <w:rPr>
          <w:b/>
          <w:bCs/>
          <w:sz w:val="32"/>
          <w:szCs w:val="32"/>
        </w:rPr>
        <w:t>-</w:t>
      </w:r>
      <w:r w:rsidR="00961A26" w:rsidRPr="00D82FFB">
        <w:rPr>
          <w:b/>
          <w:bCs/>
          <w:sz w:val="32"/>
          <w:szCs w:val="32"/>
        </w:rPr>
        <w:t>85</w:t>
      </w:r>
      <w:r w:rsidR="00513B43" w:rsidRPr="00D82FFB">
        <w:rPr>
          <w:b/>
          <w:bCs/>
          <w:sz w:val="32"/>
          <w:szCs w:val="32"/>
        </w:rPr>
        <w:t xml:space="preserve"> </w:t>
      </w:r>
    </w:p>
    <w:p w:rsidR="003E7E2D" w:rsidRPr="00315ED5" w:rsidRDefault="003E7E2D" w:rsidP="0027462F">
      <w:pPr>
        <w:rPr>
          <w:b/>
          <w:bCs/>
          <w:i/>
          <w:iCs/>
          <w:sz w:val="32"/>
          <w:szCs w:val="32"/>
        </w:rPr>
      </w:pPr>
      <w:r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Poste</w:t>
      </w:r>
      <w:r w:rsidR="006309D0"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s requis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 </w:t>
      </w:r>
      <w:r w:rsidR="0027462F" w:rsidRPr="004A73ED">
        <w:rPr>
          <w:rFonts w:ascii="Algerian" w:hAnsi="Algerian"/>
          <w:b/>
          <w:bCs/>
          <w:i/>
          <w:iCs/>
          <w:color w:val="FF0000"/>
          <w:sz w:val="32"/>
          <w:szCs w:val="32"/>
          <w:u w:val="single"/>
        </w:rPr>
        <w:t>:</w:t>
      </w:r>
      <w:r w:rsidR="0027462F">
        <w:rPr>
          <w:b/>
          <w:bCs/>
          <w:i/>
          <w:iCs/>
          <w:sz w:val="32"/>
          <w:szCs w:val="32"/>
        </w:rPr>
        <w:t xml:space="preserve"> Responsable</w:t>
      </w:r>
      <w:r w:rsidR="006309D0">
        <w:rPr>
          <w:b/>
          <w:bCs/>
          <w:i/>
          <w:iCs/>
          <w:sz w:val="32"/>
          <w:szCs w:val="32"/>
        </w:rPr>
        <w:t xml:space="preserve"> </w:t>
      </w:r>
      <w:r w:rsidRPr="00315ED5">
        <w:rPr>
          <w:b/>
          <w:bCs/>
          <w:i/>
          <w:iCs/>
          <w:sz w:val="32"/>
          <w:szCs w:val="32"/>
        </w:rPr>
        <w:t>Gestionnaire</w:t>
      </w:r>
      <w:r w:rsidR="00076758" w:rsidRPr="00315ED5">
        <w:rPr>
          <w:b/>
          <w:bCs/>
          <w:i/>
          <w:iCs/>
          <w:sz w:val="32"/>
          <w:szCs w:val="32"/>
        </w:rPr>
        <w:t xml:space="preserve"> de stock</w:t>
      </w:r>
      <w:r w:rsidR="008E4DDF" w:rsidRPr="00315ED5">
        <w:rPr>
          <w:b/>
          <w:bCs/>
          <w:i/>
          <w:iCs/>
          <w:sz w:val="32"/>
          <w:szCs w:val="32"/>
        </w:rPr>
        <w:t xml:space="preserve"> </w:t>
      </w:r>
      <w:r w:rsidR="006309D0">
        <w:rPr>
          <w:b/>
          <w:bCs/>
          <w:i/>
          <w:iCs/>
          <w:sz w:val="32"/>
          <w:szCs w:val="32"/>
        </w:rPr>
        <w:t xml:space="preserve"> et </w:t>
      </w:r>
      <w:r w:rsidR="00282A63" w:rsidRPr="00315ED5">
        <w:rPr>
          <w:b/>
          <w:bCs/>
          <w:i/>
          <w:iCs/>
          <w:sz w:val="32"/>
          <w:szCs w:val="32"/>
        </w:rPr>
        <w:t xml:space="preserve">moyens </w:t>
      </w:r>
      <w:r w:rsidR="00F36BB3" w:rsidRPr="00315ED5">
        <w:rPr>
          <w:b/>
          <w:bCs/>
          <w:i/>
          <w:iCs/>
          <w:sz w:val="32"/>
          <w:szCs w:val="32"/>
        </w:rPr>
        <w:t>généraux</w:t>
      </w:r>
      <w:r w:rsidR="00282A63" w:rsidRPr="00315ED5">
        <w:rPr>
          <w:b/>
          <w:bCs/>
          <w:i/>
          <w:iCs/>
          <w:sz w:val="32"/>
          <w:szCs w:val="32"/>
        </w:rPr>
        <w:t xml:space="preserve"> et </w:t>
      </w:r>
      <w:r w:rsidR="0027462F">
        <w:rPr>
          <w:b/>
          <w:bCs/>
          <w:i/>
          <w:iCs/>
          <w:sz w:val="32"/>
          <w:szCs w:val="32"/>
        </w:rPr>
        <w:t>des Achat</w:t>
      </w:r>
      <w:r w:rsidR="00315ED5">
        <w:rPr>
          <w:b/>
          <w:bCs/>
          <w:i/>
          <w:iCs/>
          <w:sz w:val="32"/>
          <w:szCs w:val="32"/>
        </w:rPr>
        <w:t>.</w:t>
      </w:r>
      <w:r w:rsidR="008014DF">
        <w:rPr>
          <w:b/>
          <w:bCs/>
          <w:i/>
          <w:iCs/>
          <w:sz w:val="32"/>
          <w:szCs w:val="32"/>
        </w:rPr>
        <w:t xml:space="preserve"> Responsable de</w:t>
      </w:r>
      <w:r w:rsidR="0027462F">
        <w:rPr>
          <w:b/>
          <w:bCs/>
          <w:i/>
          <w:iCs/>
          <w:sz w:val="32"/>
          <w:szCs w:val="32"/>
        </w:rPr>
        <w:t xml:space="preserve">s Appel d’offres </w:t>
      </w:r>
      <w:r w:rsidR="008014DF">
        <w:rPr>
          <w:b/>
          <w:bCs/>
          <w:i/>
          <w:iCs/>
          <w:sz w:val="32"/>
          <w:szCs w:val="32"/>
        </w:rPr>
        <w:t xml:space="preserve"> </w:t>
      </w:r>
    </w:p>
    <w:p w:rsidR="00016BC4" w:rsidRPr="00315ED5" w:rsidRDefault="003E7E2D" w:rsidP="0047623E">
      <w:pPr>
        <w:ind w:left="360"/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 xml:space="preserve"> </w:t>
      </w:r>
    </w:p>
    <w:p w:rsidR="00016BC4" w:rsidRPr="004A73ED" w:rsidRDefault="00016BC4">
      <w:pPr>
        <w:rPr>
          <w:rFonts w:ascii="Algerian" w:hAnsi="Algerian"/>
          <w:b/>
          <w:bCs/>
          <w:color w:val="FF0000"/>
          <w:sz w:val="36"/>
          <w:szCs w:val="36"/>
          <w:u w:val="single"/>
        </w:rPr>
      </w:pPr>
      <w:r w:rsidRPr="004A73ED">
        <w:rPr>
          <w:rFonts w:ascii="Algerian" w:hAnsi="Algerian"/>
          <w:b/>
          <w:bCs/>
          <w:color w:val="FF0000"/>
          <w:sz w:val="36"/>
          <w:szCs w:val="36"/>
          <w:u w:val="single"/>
        </w:rPr>
        <w:t>Formation</w:t>
      </w:r>
      <w:r w:rsidR="008A6873" w:rsidRPr="004A73ED">
        <w:rPr>
          <w:rFonts w:ascii="Algerian" w:hAnsi="Algerian"/>
          <w:b/>
          <w:bCs/>
          <w:color w:val="FF0000"/>
          <w:sz w:val="36"/>
          <w:szCs w:val="36"/>
          <w:u w:val="single"/>
        </w:rPr>
        <w:t> :</w:t>
      </w:r>
    </w:p>
    <w:p w:rsidR="006309D0" w:rsidRDefault="006309D0" w:rsidP="006309D0">
      <w:pPr>
        <w:rPr>
          <w:b/>
          <w:bCs/>
          <w:i/>
          <w:iCs/>
          <w:sz w:val="32"/>
          <w:szCs w:val="32"/>
        </w:rPr>
      </w:pPr>
    </w:p>
    <w:p w:rsidR="00016BC4" w:rsidRPr="00A85238" w:rsidRDefault="00016BC4" w:rsidP="00A8523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A85238">
        <w:rPr>
          <w:rFonts w:ascii="Algerian" w:hAnsi="Algerian"/>
          <w:b/>
          <w:bCs/>
          <w:i/>
          <w:iCs/>
          <w:sz w:val="32"/>
          <w:szCs w:val="32"/>
        </w:rPr>
        <w:t xml:space="preserve">Initiation en </w:t>
      </w:r>
      <w:r w:rsidR="00961A26" w:rsidRPr="00A85238">
        <w:rPr>
          <w:rFonts w:ascii="Algerian" w:hAnsi="Algerian"/>
          <w:b/>
          <w:bCs/>
          <w:i/>
          <w:iCs/>
          <w:sz w:val="32"/>
          <w:szCs w:val="32"/>
        </w:rPr>
        <w:t>informatique Ecole</w:t>
      </w:r>
      <w:r w:rsidRPr="00A85238">
        <w:rPr>
          <w:rFonts w:ascii="Algerian" w:hAnsi="Algerian"/>
          <w:b/>
          <w:bCs/>
          <w:i/>
          <w:iCs/>
          <w:sz w:val="32"/>
          <w:szCs w:val="32"/>
        </w:rPr>
        <w:t xml:space="preserve"> Pascal</w:t>
      </w:r>
      <w:r w:rsidR="00A85238">
        <w:rPr>
          <w:rFonts w:ascii="Algerian" w:hAnsi="Algerian"/>
          <w:b/>
          <w:bCs/>
          <w:i/>
          <w:iCs/>
          <w:sz w:val="32"/>
          <w:szCs w:val="32"/>
        </w:rPr>
        <w:t xml:space="preserve"> </w:t>
      </w:r>
    </w:p>
    <w:p w:rsidR="00AE775B" w:rsidRPr="00315ED5" w:rsidRDefault="00AE775B" w:rsidP="00AE775B">
      <w:pPr>
        <w:rPr>
          <w:b/>
          <w:bCs/>
          <w:i/>
          <w:iCs/>
          <w:sz w:val="32"/>
          <w:szCs w:val="32"/>
        </w:rPr>
      </w:pPr>
    </w:p>
    <w:p w:rsidR="00AE775B" w:rsidRPr="00315ED5" w:rsidRDefault="00315ED5" w:rsidP="00AE775B">
      <w:pPr>
        <w:numPr>
          <w:ilvl w:val="1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 : </w:t>
      </w:r>
      <w:r w:rsidR="00AE775B" w:rsidRPr="00315ED5">
        <w:rPr>
          <w:b/>
          <w:bCs/>
          <w:i/>
          <w:iCs/>
          <w:sz w:val="32"/>
          <w:szCs w:val="32"/>
        </w:rPr>
        <w:t>Technicien en informatique de gestion Ecole Des Science Informatique</w:t>
      </w:r>
      <w:r w:rsidR="00F90C6B" w:rsidRPr="00315ED5">
        <w:rPr>
          <w:b/>
          <w:bCs/>
          <w:i/>
          <w:iCs/>
          <w:sz w:val="32"/>
          <w:szCs w:val="32"/>
        </w:rPr>
        <w:t xml:space="preserve"> stage </w:t>
      </w:r>
      <w:r w:rsidR="000D59EE" w:rsidRPr="00315ED5">
        <w:rPr>
          <w:b/>
          <w:bCs/>
          <w:i/>
          <w:iCs/>
          <w:sz w:val="32"/>
          <w:szCs w:val="32"/>
        </w:rPr>
        <w:t xml:space="preserve"> de 18 mois</w:t>
      </w:r>
    </w:p>
    <w:p w:rsidR="00AE775B" w:rsidRPr="00315ED5" w:rsidRDefault="00AE775B" w:rsidP="00AE775B">
      <w:pPr>
        <w:ind w:left="1170"/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 xml:space="preserve">Winner </w:t>
      </w:r>
      <w:r w:rsidR="00961A26" w:rsidRPr="00315ED5">
        <w:rPr>
          <w:b/>
          <w:bCs/>
          <w:i/>
          <w:iCs/>
          <w:sz w:val="32"/>
          <w:szCs w:val="32"/>
        </w:rPr>
        <w:t>software Agrée</w:t>
      </w:r>
      <w:r w:rsidRPr="00315ED5">
        <w:rPr>
          <w:b/>
          <w:bCs/>
          <w:i/>
          <w:iCs/>
          <w:sz w:val="32"/>
          <w:szCs w:val="32"/>
        </w:rPr>
        <w:t xml:space="preserve"> par l’</w:t>
      </w:r>
      <w:r w:rsidR="00961A26" w:rsidRPr="00315ED5">
        <w:rPr>
          <w:b/>
          <w:bCs/>
          <w:i/>
          <w:iCs/>
          <w:sz w:val="32"/>
          <w:szCs w:val="32"/>
        </w:rPr>
        <w:t>état</w:t>
      </w:r>
    </w:p>
    <w:p w:rsidR="006309D0" w:rsidRDefault="006309D0" w:rsidP="006309D0">
      <w:pPr>
        <w:rPr>
          <w:b/>
          <w:bCs/>
          <w:i/>
          <w:iCs/>
          <w:sz w:val="32"/>
          <w:szCs w:val="32"/>
        </w:rPr>
      </w:pPr>
    </w:p>
    <w:p w:rsidR="00315ED5" w:rsidRPr="004A73ED" w:rsidRDefault="00AE775B" w:rsidP="006309D0">
      <w:pPr>
        <w:rPr>
          <w:rFonts w:ascii="Algerian" w:hAnsi="Algerian"/>
          <w:b/>
          <w:bCs/>
          <w:i/>
          <w:iCs/>
          <w:color w:val="FF0000"/>
          <w:sz w:val="36"/>
          <w:szCs w:val="36"/>
        </w:rPr>
      </w:pPr>
      <w:r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>Compétence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>s</w:t>
      </w:r>
      <w:r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 xml:space="preserve"> informatique</w:t>
      </w:r>
      <w:r w:rsidR="00315ED5" w:rsidRPr="004A73ED">
        <w:rPr>
          <w:rFonts w:ascii="Algerian" w:hAnsi="Algerian"/>
          <w:b/>
          <w:bCs/>
          <w:i/>
          <w:iCs/>
          <w:color w:val="FF0000"/>
          <w:sz w:val="36"/>
          <w:szCs w:val="36"/>
        </w:rPr>
        <w:t> :</w:t>
      </w:r>
      <w:r w:rsidRPr="004A73ED">
        <w:rPr>
          <w:rFonts w:ascii="Algerian" w:hAnsi="Algerian"/>
          <w:b/>
          <w:bCs/>
          <w:i/>
          <w:iCs/>
          <w:color w:val="FF0000"/>
          <w:sz w:val="36"/>
          <w:szCs w:val="36"/>
        </w:rPr>
        <w:t xml:space="preserve">     </w:t>
      </w:r>
    </w:p>
    <w:p w:rsidR="00315ED5" w:rsidRDefault="00315ED5" w:rsidP="00315ED5">
      <w:pPr>
        <w:ind w:left="360"/>
        <w:rPr>
          <w:b/>
          <w:bCs/>
          <w:i/>
          <w:iCs/>
          <w:sz w:val="32"/>
          <w:szCs w:val="32"/>
        </w:rPr>
      </w:pPr>
    </w:p>
    <w:p w:rsidR="00315ED5" w:rsidRPr="00315ED5" w:rsidRDefault="00616D03" w:rsidP="00A85238">
      <w:pPr>
        <w:pStyle w:val="Paragraphedeliste"/>
        <w:numPr>
          <w:ilvl w:val="0"/>
          <w:numId w:val="14"/>
        </w:numPr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>Word</w:t>
      </w:r>
      <w:r w:rsidR="00961A26" w:rsidRPr="00315ED5">
        <w:rPr>
          <w:b/>
          <w:bCs/>
          <w:i/>
          <w:iCs/>
          <w:sz w:val="32"/>
          <w:szCs w:val="32"/>
        </w:rPr>
        <w:t>,</w:t>
      </w:r>
      <w:r w:rsidR="00AE775B" w:rsidRPr="00315ED5">
        <w:rPr>
          <w:b/>
          <w:bCs/>
          <w:i/>
          <w:iCs/>
          <w:sz w:val="32"/>
          <w:szCs w:val="32"/>
        </w:rPr>
        <w:t xml:space="preserve"> </w:t>
      </w:r>
      <w:r w:rsidRPr="00315ED5">
        <w:rPr>
          <w:b/>
          <w:bCs/>
          <w:i/>
          <w:iCs/>
          <w:sz w:val="32"/>
          <w:szCs w:val="32"/>
        </w:rPr>
        <w:t>Excel</w:t>
      </w:r>
      <w:r w:rsidR="00961A26" w:rsidRPr="00315ED5">
        <w:rPr>
          <w:b/>
          <w:bCs/>
          <w:i/>
          <w:iCs/>
          <w:sz w:val="32"/>
          <w:szCs w:val="32"/>
        </w:rPr>
        <w:t>,</w:t>
      </w:r>
      <w:r w:rsidR="00AE775B" w:rsidRPr="00315ED5">
        <w:rPr>
          <w:b/>
          <w:bCs/>
          <w:i/>
          <w:iCs/>
          <w:sz w:val="32"/>
          <w:szCs w:val="32"/>
        </w:rPr>
        <w:t xml:space="preserve"> les logiciel</w:t>
      </w:r>
      <w:r w:rsidR="00315ED5" w:rsidRPr="00315ED5">
        <w:rPr>
          <w:b/>
          <w:bCs/>
          <w:i/>
          <w:iCs/>
          <w:sz w:val="32"/>
          <w:szCs w:val="32"/>
        </w:rPr>
        <w:t xml:space="preserve">s </w:t>
      </w:r>
      <w:r w:rsidR="00961A26" w:rsidRPr="00315ED5">
        <w:rPr>
          <w:b/>
          <w:bCs/>
          <w:i/>
          <w:iCs/>
          <w:sz w:val="32"/>
          <w:szCs w:val="32"/>
        </w:rPr>
        <w:t>EBP,</w:t>
      </w:r>
      <w:r w:rsidR="00E16A28" w:rsidRPr="00315ED5">
        <w:rPr>
          <w:b/>
          <w:bCs/>
          <w:i/>
          <w:iCs/>
          <w:sz w:val="32"/>
          <w:szCs w:val="32"/>
        </w:rPr>
        <w:t xml:space="preserve"> </w:t>
      </w:r>
      <w:r w:rsidR="00315ED5">
        <w:rPr>
          <w:b/>
          <w:bCs/>
          <w:i/>
          <w:iCs/>
          <w:sz w:val="32"/>
          <w:szCs w:val="32"/>
        </w:rPr>
        <w:t>Ciel</w:t>
      </w:r>
      <w:r w:rsidR="008A6873">
        <w:rPr>
          <w:b/>
          <w:bCs/>
          <w:i/>
          <w:iCs/>
          <w:sz w:val="32"/>
          <w:szCs w:val="32"/>
        </w:rPr>
        <w:t>..</w:t>
      </w:r>
      <w:r w:rsidRPr="00315ED5">
        <w:rPr>
          <w:b/>
          <w:bCs/>
          <w:i/>
          <w:iCs/>
          <w:sz w:val="32"/>
          <w:szCs w:val="32"/>
        </w:rPr>
        <w:t>.</w:t>
      </w:r>
      <w:r w:rsidR="00B427A8" w:rsidRPr="00315ED5">
        <w:rPr>
          <w:b/>
          <w:bCs/>
          <w:i/>
          <w:iCs/>
          <w:sz w:val="32"/>
          <w:szCs w:val="32"/>
        </w:rPr>
        <w:t xml:space="preserve"> </w:t>
      </w:r>
    </w:p>
    <w:p w:rsidR="00AE775B" w:rsidRPr="00315ED5" w:rsidRDefault="00315ED5" w:rsidP="00315ED5">
      <w:pPr>
        <w:pStyle w:val="Paragraphedeliste"/>
        <w:numPr>
          <w:ilvl w:val="0"/>
          <w:numId w:val="14"/>
        </w:numPr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>M</w:t>
      </w:r>
      <w:r w:rsidR="00B427A8" w:rsidRPr="00315ED5">
        <w:rPr>
          <w:b/>
          <w:bCs/>
          <w:i/>
          <w:iCs/>
          <w:sz w:val="32"/>
          <w:szCs w:val="32"/>
        </w:rPr>
        <w:t>aintenance</w:t>
      </w:r>
      <w:r w:rsidRPr="00315ED5">
        <w:rPr>
          <w:b/>
          <w:bCs/>
          <w:i/>
          <w:iCs/>
          <w:sz w:val="32"/>
          <w:szCs w:val="32"/>
        </w:rPr>
        <w:t xml:space="preserve"> de </w:t>
      </w:r>
      <w:r w:rsidR="008A6873" w:rsidRPr="00315ED5">
        <w:rPr>
          <w:b/>
          <w:bCs/>
          <w:i/>
          <w:iCs/>
          <w:sz w:val="32"/>
          <w:szCs w:val="32"/>
        </w:rPr>
        <w:t>tous</w:t>
      </w:r>
      <w:r w:rsidRPr="00315ED5">
        <w:rPr>
          <w:b/>
          <w:bCs/>
          <w:i/>
          <w:iCs/>
          <w:sz w:val="32"/>
          <w:szCs w:val="32"/>
        </w:rPr>
        <w:t xml:space="preserve"> types</w:t>
      </w:r>
      <w:r w:rsidR="00B427A8" w:rsidRPr="00315ED5">
        <w:rPr>
          <w:b/>
          <w:bCs/>
          <w:i/>
          <w:iCs/>
          <w:sz w:val="32"/>
          <w:szCs w:val="32"/>
        </w:rPr>
        <w:t xml:space="preserve"> </w:t>
      </w:r>
      <w:r w:rsidR="008A6873" w:rsidRPr="00315ED5">
        <w:rPr>
          <w:b/>
          <w:bCs/>
          <w:i/>
          <w:iCs/>
          <w:sz w:val="32"/>
          <w:szCs w:val="32"/>
        </w:rPr>
        <w:t>d’ordinateurs.</w:t>
      </w:r>
    </w:p>
    <w:p w:rsidR="00AE775B" w:rsidRPr="00315ED5" w:rsidRDefault="00AE775B" w:rsidP="00E16A28">
      <w:pPr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 xml:space="preserve">             </w:t>
      </w:r>
      <w:r w:rsidR="00E16A28" w:rsidRPr="00315ED5">
        <w:rPr>
          <w:b/>
          <w:bCs/>
          <w:i/>
          <w:iCs/>
          <w:sz w:val="32"/>
          <w:szCs w:val="32"/>
        </w:rPr>
        <w:t xml:space="preserve">        </w:t>
      </w:r>
      <w:r w:rsidRPr="00315ED5">
        <w:rPr>
          <w:b/>
          <w:bCs/>
          <w:i/>
          <w:iCs/>
          <w:sz w:val="32"/>
          <w:szCs w:val="32"/>
        </w:rPr>
        <w:t xml:space="preserve">   </w:t>
      </w:r>
      <w:r w:rsidR="00961A26" w:rsidRPr="00315ED5">
        <w:rPr>
          <w:b/>
          <w:bCs/>
          <w:i/>
          <w:iCs/>
          <w:sz w:val="32"/>
          <w:szCs w:val="32"/>
        </w:rPr>
        <w:t>.</w:t>
      </w:r>
    </w:p>
    <w:p w:rsidR="00AE775B" w:rsidRPr="004A73ED" w:rsidRDefault="00AE775B" w:rsidP="008A6873">
      <w:pPr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</w:pPr>
      <w:r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>Expérience</w:t>
      </w:r>
      <w:r w:rsidR="008A6873"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>s</w:t>
      </w:r>
      <w:r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 xml:space="preserve"> professionnelle</w:t>
      </w:r>
      <w:r w:rsidR="008A6873" w:rsidRPr="004A73ED">
        <w:rPr>
          <w:rFonts w:ascii="Algerian" w:hAnsi="Algerian"/>
          <w:b/>
          <w:bCs/>
          <w:i/>
          <w:iCs/>
          <w:color w:val="FF0000"/>
          <w:sz w:val="36"/>
          <w:szCs w:val="36"/>
          <w:u w:val="single"/>
        </w:rPr>
        <w:t>s :</w:t>
      </w:r>
    </w:p>
    <w:p w:rsidR="00AE775B" w:rsidRPr="00315ED5" w:rsidRDefault="00AE775B" w:rsidP="00AE775B">
      <w:pPr>
        <w:rPr>
          <w:b/>
          <w:bCs/>
          <w:i/>
          <w:iCs/>
          <w:sz w:val="32"/>
          <w:szCs w:val="32"/>
        </w:rPr>
      </w:pPr>
    </w:p>
    <w:p w:rsidR="00AE775B" w:rsidRPr="008A6873" w:rsidRDefault="008A6873" w:rsidP="008A6873">
      <w:pPr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 : </w:t>
      </w:r>
      <w:r w:rsidRPr="008A6873">
        <w:rPr>
          <w:b/>
          <w:bCs/>
          <w:i/>
          <w:iCs/>
          <w:sz w:val="32"/>
          <w:szCs w:val="32"/>
        </w:rPr>
        <w:t>G</w:t>
      </w:r>
      <w:r w:rsidR="007461E1" w:rsidRPr="008A6873">
        <w:rPr>
          <w:b/>
          <w:bCs/>
          <w:i/>
          <w:iCs/>
          <w:sz w:val="32"/>
          <w:szCs w:val="32"/>
        </w:rPr>
        <w:t>estionnaire</w:t>
      </w:r>
      <w:r w:rsidR="004A73ED">
        <w:rPr>
          <w:b/>
          <w:bCs/>
          <w:i/>
          <w:iCs/>
          <w:sz w:val="32"/>
          <w:szCs w:val="32"/>
        </w:rPr>
        <w:t xml:space="preserve"> des stocks</w:t>
      </w:r>
      <w:r w:rsidR="00AE775B" w:rsidRPr="008A6873">
        <w:rPr>
          <w:b/>
          <w:bCs/>
          <w:i/>
          <w:iCs/>
          <w:sz w:val="32"/>
          <w:szCs w:val="32"/>
        </w:rPr>
        <w:t xml:space="preserve"> </w:t>
      </w:r>
      <w:r w:rsidR="00AE775B" w:rsidRPr="008A6873">
        <w:rPr>
          <w:b/>
          <w:bCs/>
          <w:i/>
          <w:iCs/>
          <w:sz w:val="32"/>
          <w:szCs w:val="32"/>
          <w:u w:val="single"/>
        </w:rPr>
        <w:t>la SARL ALGERINOX</w:t>
      </w:r>
      <w:r w:rsidR="00B44BB0" w:rsidRPr="008A6873">
        <w:rPr>
          <w:b/>
          <w:bCs/>
          <w:i/>
          <w:iCs/>
          <w:sz w:val="32"/>
          <w:szCs w:val="32"/>
        </w:rPr>
        <w:t xml:space="preserve"> fabrication </w:t>
      </w:r>
      <w:r w:rsidR="00961A26" w:rsidRPr="008A6873">
        <w:rPr>
          <w:b/>
          <w:bCs/>
          <w:i/>
          <w:iCs/>
          <w:sz w:val="32"/>
          <w:szCs w:val="32"/>
        </w:rPr>
        <w:t>matériel</w:t>
      </w:r>
      <w:r w:rsidR="00B44BB0" w:rsidRPr="008A6873">
        <w:rPr>
          <w:b/>
          <w:bCs/>
          <w:i/>
          <w:iCs/>
          <w:sz w:val="32"/>
          <w:szCs w:val="32"/>
        </w:rPr>
        <w:t xml:space="preserve"> de restauration</w:t>
      </w:r>
    </w:p>
    <w:p w:rsidR="00AE775B" w:rsidRPr="00315ED5" w:rsidRDefault="00AE775B" w:rsidP="008A6873">
      <w:pPr>
        <w:ind w:left="1290"/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 xml:space="preserve">Responsable en stockage produit </w:t>
      </w:r>
      <w:r w:rsidR="00961A26" w:rsidRPr="00315ED5">
        <w:rPr>
          <w:b/>
          <w:bCs/>
          <w:i/>
          <w:iCs/>
          <w:sz w:val="32"/>
          <w:szCs w:val="32"/>
        </w:rPr>
        <w:t>fini,</w:t>
      </w:r>
      <w:r w:rsidRPr="00315ED5">
        <w:rPr>
          <w:b/>
          <w:bCs/>
          <w:i/>
          <w:iCs/>
          <w:sz w:val="32"/>
          <w:szCs w:val="32"/>
        </w:rPr>
        <w:t xml:space="preserve"> semi fini et </w:t>
      </w:r>
      <w:r w:rsidR="00961A26" w:rsidRPr="00315ED5">
        <w:rPr>
          <w:b/>
          <w:bCs/>
          <w:i/>
          <w:iCs/>
          <w:sz w:val="32"/>
          <w:szCs w:val="32"/>
        </w:rPr>
        <w:t>matière</w:t>
      </w:r>
      <w:r w:rsidRPr="00315ED5">
        <w:rPr>
          <w:b/>
          <w:bCs/>
          <w:i/>
          <w:iCs/>
          <w:sz w:val="32"/>
          <w:szCs w:val="32"/>
        </w:rPr>
        <w:t xml:space="preserve"> </w:t>
      </w:r>
      <w:r w:rsidR="008A6873">
        <w:rPr>
          <w:b/>
          <w:bCs/>
          <w:i/>
          <w:iCs/>
          <w:sz w:val="32"/>
          <w:szCs w:val="32"/>
        </w:rPr>
        <w:t>première.</w:t>
      </w: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8A6873" w:rsidRDefault="008A6873" w:rsidP="00AE775B">
      <w:pPr>
        <w:ind w:left="1290"/>
        <w:rPr>
          <w:b/>
          <w:bCs/>
          <w:i/>
          <w:iCs/>
          <w:sz w:val="32"/>
          <w:szCs w:val="32"/>
        </w:rPr>
      </w:pPr>
    </w:p>
    <w:p w:rsidR="006309D0" w:rsidRDefault="006309D0" w:rsidP="00B44BB0">
      <w:pPr>
        <w:rPr>
          <w:b/>
          <w:bCs/>
          <w:i/>
          <w:iCs/>
          <w:sz w:val="32"/>
          <w:szCs w:val="32"/>
        </w:rPr>
      </w:pPr>
    </w:p>
    <w:p w:rsidR="006309D0" w:rsidRPr="00315ED5" w:rsidRDefault="006309D0" w:rsidP="006309D0">
      <w:pPr>
        <w:ind w:left="1290"/>
        <w:rPr>
          <w:b/>
          <w:bCs/>
          <w:i/>
          <w:iCs/>
          <w:sz w:val="32"/>
          <w:szCs w:val="32"/>
        </w:rPr>
      </w:pPr>
      <w:r w:rsidRPr="00315ED5">
        <w:rPr>
          <w:b/>
          <w:bCs/>
          <w:i/>
          <w:iCs/>
          <w:sz w:val="32"/>
          <w:szCs w:val="32"/>
        </w:rPr>
        <w:t>Suivis le mouvement d’achat</w:t>
      </w:r>
      <w:r>
        <w:rPr>
          <w:b/>
          <w:bCs/>
          <w:i/>
          <w:iCs/>
          <w:sz w:val="32"/>
          <w:szCs w:val="32"/>
        </w:rPr>
        <w:t>s</w:t>
      </w:r>
      <w:r w:rsidRPr="00315ED5">
        <w:rPr>
          <w:b/>
          <w:bCs/>
          <w:i/>
          <w:iCs/>
          <w:sz w:val="32"/>
          <w:szCs w:val="32"/>
        </w:rPr>
        <w:t xml:space="preserve"> et des ventes</w:t>
      </w:r>
      <w:r>
        <w:rPr>
          <w:b/>
          <w:bCs/>
          <w:i/>
          <w:iCs/>
          <w:sz w:val="32"/>
          <w:szCs w:val="32"/>
        </w:rPr>
        <w:t>.</w:t>
      </w:r>
    </w:p>
    <w:p w:rsidR="006309D0" w:rsidRPr="00315ED5" w:rsidRDefault="008014DF" w:rsidP="0027462F">
      <w:pPr>
        <w:ind w:left="129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Responsable</w:t>
      </w:r>
      <w:r w:rsidR="008B20B7">
        <w:rPr>
          <w:b/>
          <w:bCs/>
          <w:i/>
          <w:iCs/>
          <w:sz w:val="32"/>
          <w:szCs w:val="32"/>
        </w:rPr>
        <w:t xml:space="preserve"> </w:t>
      </w:r>
      <w:r w:rsidR="0027462F">
        <w:rPr>
          <w:b/>
          <w:bCs/>
          <w:i/>
          <w:iCs/>
          <w:sz w:val="32"/>
          <w:szCs w:val="32"/>
        </w:rPr>
        <w:t>des</w:t>
      </w:r>
      <w:r w:rsidR="0027462F" w:rsidRPr="00315ED5">
        <w:rPr>
          <w:b/>
          <w:bCs/>
          <w:i/>
          <w:iCs/>
          <w:sz w:val="32"/>
          <w:szCs w:val="32"/>
        </w:rPr>
        <w:t xml:space="preserve"> </w:t>
      </w:r>
      <w:r w:rsidR="0027462F">
        <w:rPr>
          <w:b/>
          <w:bCs/>
          <w:i/>
          <w:iCs/>
          <w:sz w:val="32"/>
          <w:szCs w:val="32"/>
        </w:rPr>
        <w:t>appels d’offres.</w:t>
      </w:r>
    </w:p>
    <w:p w:rsidR="006309D0" w:rsidRPr="00315ED5" w:rsidRDefault="006309D0" w:rsidP="006309D0">
      <w:pPr>
        <w:ind w:left="129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Participation à toutes </w:t>
      </w:r>
      <w:r w:rsidRPr="00315ED5">
        <w:rPr>
          <w:b/>
          <w:bCs/>
          <w:i/>
          <w:iCs/>
          <w:sz w:val="32"/>
          <w:szCs w:val="32"/>
        </w:rPr>
        <w:t xml:space="preserve">  les offres des march</w:t>
      </w:r>
      <w:r>
        <w:rPr>
          <w:b/>
          <w:bCs/>
          <w:i/>
          <w:iCs/>
          <w:sz w:val="32"/>
          <w:szCs w:val="32"/>
        </w:rPr>
        <w:t>és</w:t>
      </w:r>
      <w:r w:rsidRPr="00315ED5">
        <w:rPr>
          <w:b/>
          <w:bCs/>
          <w:i/>
          <w:iCs/>
          <w:sz w:val="32"/>
          <w:szCs w:val="32"/>
        </w:rPr>
        <w:t xml:space="preserve"> dans </w:t>
      </w:r>
      <w:r w:rsidR="0027462F" w:rsidRPr="00315ED5">
        <w:rPr>
          <w:b/>
          <w:bCs/>
          <w:i/>
          <w:iCs/>
          <w:sz w:val="32"/>
          <w:szCs w:val="32"/>
        </w:rPr>
        <w:t>38 wilaya</w:t>
      </w:r>
      <w:r w:rsidR="0027462F">
        <w:rPr>
          <w:b/>
          <w:bCs/>
          <w:i/>
          <w:iCs/>
          <w:sz w:val="32"/>
          <w:szCs w:val="32"/>
        </w:rPr>
        <w:t>s au niveau</w:t>
      </w:r>
      <w:r>
        <w:rPr>
          <w:b/>
          <w:bCs/>
          <w:i/>
          <w:iCs/>
          <w:sz w:val="32"/>
          <w:szCs w:val="32"/>
        </w:rPr>
        <w:t xml:space="preserve"> territoire </w:t>
      </w:r>
      <w:r w:rsidR="00CC6551">
        <w:rPr>
          <w:b/>
          <w:bCs/>
          <w:i/>
          <w:iCs/>
          <w:sz w:val="32"/>
          <w:szCs w:val="32"/>
        </w:rPr>
        <w:t>national.</w:t>
      </w:r>
    </w:p>
    <w:p w:rsidR="006309D0" w:rsidRDefault="006309D0" w:rsidP="006309D0">
      <w:pPr>
        <w:rPr>
          <w:b/>
          <w:bCs/>
          <w:i/>
          <w:iCs/>
          <w:sz w:val="32"/>
          <w:szCs w:val="32"/>
        </w:rPr>
      </w:pPr>
    </w:p>
    <w:p w:rsidR="006309D0" w:rsidRDefault="006309D0" w:rsidP="00B44BB0">
      <w:pPr>
        <w:rPr>
          <w:b/>
          <w:bCs/>
          <w:i/>
          <w:iCs/>
          <w:sz w:val="32"/>
          <w:szCs w:val="32"/>
        </w:rPr>
      </w:pPr>
    </w:p>
    <w:p w:rsidR="00315ED5" w:rsidRDefault="00315ED5" w:rsidP="00B44BB0">
      <w:pPr>
        <w:rPr>
          <w:b/>
          <w:bCs/>
          <w:i/>
          <w:iCs/>
          <w:sz w:val="32"/>
          <w:szCs w:val="32"/>
        </w:rPr>
      </w:pPr>
    </w:p>
    <w:p w:rsidR="004B0F20" w:rsidRDefault="0061228A" w:rsidP="00315ED5">
      <w:pPr>
        <w:numPr>
          <w:ilvl w:val="1"/>
          <w:numId w:val="4"/>
        </w:numPr>
        <w:rPr>
          <w:b/>
          <w:bCs/>
          <w:i/>
          <w:iCs/>
          <w:sz w:val="32"/>
          <w:szCs w:val="32"/>
        </w:rPr>
      </w:pPr>
      <w:r w:rsidRPr="0061228A">
        <w:rPr>
          <w:rFonts w:ascii="Algerian" w:hAnsi="Algerian"/>
          <w:b/>
          <w:bCs/>
          <w:i/>
          <w:iCs/>
          <w:color w:val="1F497D" w:themeColor="text2"/>
          <w:sz w:val="36"/>
          <w:szCs w:val="36"/>
          <w:u w:val="single"/>
        </w:rPr>
        <w:t>2010-2012</w:t>
      </w:r>
      <w:r w:rsidR="009E5B49" w:rsidRPr="0061228A">
        <w:rPr>
          <w:b/>
          <w:bCs/>
          <w:i/>
          <w:iCs/>
          <w:color w:val="1F497D" w:themeColor="text2"/>
          <w:sz w:val="36"/>
          <w:szCs w:val="36"/>
          <w:u w:val="single"/>
        </w:rPr>
        <w:t> </w:t>
      </w:r>
      <w:r w:rsidR="009E5B49">
        <w:rPr>
          <w:b/>
          <w:bCs/>
          <w:i/>
          <w:iCs/>
          <w:sz w:val="32"/>
          <w:szCs w:val="32"/>
        </w:rPr>
        <w:t xml:space="preserve">: </w:t>
      </w:r>
    </w:p>
    <w:p w:rsidR="006309D0" w:rsidRDefault="006309D0" w:rsidP="004B0F20">
      <w:pPr>
        <w:rPr>
          <w:b/>
          <w:bCs/>
          <w:i/>
          <w:iCs/>
          <w:sz w:val="32"/>
          <w:szCs w:val="32"/>
        </w:rPr>
      </w:pPr>
    </w:p>
    <w:p w:rsidR="00315ED5" w:rsidRPr="00315ED5" w:rsidRDefault="009E5B49" w:rsidP="004B0F2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</w:t>
      </w:r>
      <w:r w:rsidR="00315ED5" w:rsidRPr="00315ED5">
        <w:rPr>
          <w:b/>
          <w:bCs/>
          <w:i/>
          <w:iCs/>
          <w:sz w:val="32"/>
          <w:szCs w:val="32"/>
        </w:rPr>
        <w:t>hef de cours et gestionnaire</w:t>
      </w:r>
      <w:r w:rsidR="004A73ED">
        <w:rPr>
          <w:b/>
          <w:bCs/>
          <w:i/>
          <w:iCs/>
          <w:sz w:val="32"/>
          <w:szCs w:val="32"/>
        </w:rPr>
        <w:t xml:space="preserve"> </w:t>
      </w:r>
      <w:r w:rsidR="00CC6551">
        <w:rPr>
          <w:b/>
          <w:bCs/>
          <w:i/>
          <w:iCs/>
          <w:sz w:val="32"/>
          <w:szCs w:val="32"/>
        </w:rPr>
        <w:t>approvisionnement</w:t>
      </w:r>
      <w:r w:rsidR="004A73ED">
        <w:rPr>
          <w:b/>
          <w:bCs/>
          <w:i/>
          <w:iCs/>
          <w:sz w:val="32"/>
          <w:szCs w:val="32"/>
        </w:rPr>
        <w:t xml:space="preserve"> </w:t>
      </w:r>
      <w:r w:rsidR="00315ED5" w:rsidRPr="00315ED5">
        <w:rPr>
          <w:b/>
          <w:bCs/>
          <w:i/>
          <w:iCs/>
          <w:sz w:val="32"/>
          <w:szCs w:val="32"/>
        </w:rPr>
        <w:t xml:space="preserve"> </w:t>
      </w:r>
      <w:r w:rsidR="00315ED5" w:rsidRPr="00315ED5">
        <w:rPr>
          <w:b/>
          <w:bCs/>
          <w:i/>
          <w:iCs/>
          <w:sz w:val="32"/>
          <w:szCs w:val="32"/>
          <w:u w:val="single"/>
        </w:rPr>
        <w:t>la SARL STPP</w:t>
      </w:r>
      <w:r w:rsidR="00315ED5" w:rsidRPr="00315ED5">
        <w:rPr>
          <w:b/>
          <w:bCs/>
          <w:i/>
          <w:iCs/>
          <w:sz w:val="32"/>
          <w:szCs w:val="32"/>
        </w:rPr>
        <w:t xml:space="preserve"> centre d’emplissage gaz butane et distribution</w:t>
      </w:r>
      <w:r>
        <w:rPr>
          <w:b/>
          <w:bCs/>
          <w:i/>
          <w:iCs/>
          <w:sz w:val="32"/>
          <w:szCs w:val="32"/>
        </w:rPr>
        <w:t xml:space="preserve"> de carburant.</w:t>
      </w:r>
    </w:p>
    <w:p w:rsidR="00315ED5" w:rsidRPr="00315ED5" w:rsidRDefault="00315ED5" w:rsidP="00315ED5">
      <w:pPr>
        <w:rPr>
          <w:b/>
          <w:bCs/>
          <w:i/>
          <w:iCs/>
          <w:sz w:val="32"/>
          <w:szCs w:val="32"/>
        </w:rPr>
      </w:pPr>
    </w:p>
    <w:p w:rsidR="004B0F20" w:rsidRDefault="009E5B49" w:rsidP="009E5B49">
      <w:pPr>
        <w:numPr>
          <w:ilvl w:val="1"/>
          <w:numId w:val="5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 : </w:t>
      </w:r>
    </w:p>
    <w:p w:rsidR="006309D0" w:rsidRDefault="006309D0" w:rsidP="004B0F20">
      <w:pPr>
        <w:rPr>
          <w:b/>
          <w:bCs/>
          <w:i/>
          <w:iCs/>
          <w:sz w:val="32"/>
          <w:szCs w:val="32"/>
        </w:rPr>
      </w:pPr>
    </w:p>
    <w:p w:rsidR="00315ED5" w:rsidRPr="009E5B49" w:rsidRDefault="009E5B49" w:rsidP="004B0F2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</w:t>
      </w:r>
      <w:r w:rsidR="004A73ED">
        <w:rPr>
          <w:b/>
          <w:bCs/>
          <w:i/>
          <w:iCs/>
          <w:sz w:val="32"/>
          <w:szCs w:val="32"/>
        </w:rPr>
        <w:t>estionnaire des stocks</w:t>
      </w:r>
      <w:r w:rsidR="00315ED5" w:rsidRPr="00315ED5">
        <w:rPr>
          <w:b/>
          <w:bCs/>
          <w:i/>
          <w:iCs/>
          <w:sz w:val="32"/>
          <w:szCs w:val="32"/>
        </w:rPr>
        <w:t xml:space="preserve"> la </w:t>
      </w:r>
      <w:r w:rsidR="00315ED5" w:rsidRPr="004A73ED">
        <w:rPr>
          <w:b/>
          <w:bCs/>
          <w:i/>
          <w:iCs/>
          <w:sz w:val="32"/>
          <w:szCs w:val="32"/>
          <w:u w:val="single"/>
        </w:rPr>
        <w:t>SARL ATLAS MATELAS</w:t>
      </w:r>
      <w:r w:rsidR="00315ED5" w:rsidRPr="00315ED5">
        <w:rPr>
          <w:b/>
          <w:bCs/>
          <w:i/>
          <w:iCs/>
          <w:sz w:val="32"/>
          <w:szCs w:val="32"/>
        </w:rPr>
        <w:t xml:space="preserve"> certifié par ISOE</w:t>
      </w:r>
      <w:r>
        <w:rPr>
          <w:b/>
          <w:bCs/>
          <w:i/>
          <w:iCs/>
          <w:sz w:val="32"/>
          <w:szCs w:val="32"/>
        </w:rPr>
        <w:t xml:space="preserve"> e</w:t>
      </w:r>
      <w:r w:rsidR="00315ED5" w:rsidRPr="009E5B49">
        <w:rPr>
          <w:b/>
          <w:bCs/>
          <w:i/>
          <w:iCs/>
          <w:sz w:val="32"/>
          <w:szCs w:val="32"/>
        </w:rPr>
        <w:t>t suivi tout les mouvements de la société</w:t>
      </w:r>
      <w:r>
        <w:rPr>
          <w:b/>
          <w:bCs/>
          <w:i/>
          <w:iCs/>
          <w:sz w:val="32"/>
          <w:szCs w:val="32"/>
        </w:rPr>
        <w:t xml:space="preserve"> reliés à la </w:t>
      </w:r>
      <w:r w:rsidR="00315ED5" w:rsidRPr="009E5B49">
        <w:rPr>
          <w:b/>
          <w:bCs/>
          <w:i/>
          <w:iCs/>
          <w:sz w:val="32"/>
          <w:szCs w:val="32"/>
        </w:rPr>
        <w:t xml:space="preserve"> production et de la vente</w:t>
      </w:r>
      <w:r>
        <w:rPr>
          <w:b/>
          <w:bCs/>
          <w:i/>
          <w:iCs/>
          <w:sz w:val="32"/>
          <w:szCs w:val="32"/>
        </w:rPr>
        <w:t>.</w:t>
      </w:r>
    </w:p>
    <w:p w:rsidR="004B0F20" w:rsidRPr="0061228A" w:rsidRDefault="004B0F20" w:rsidP="0061228A">
      <w:pPr>
        <w:rPr>
          <w:b/>
          <w:bCs/>
          <w:i/>
          <w:iCs/>
          <w:sz w:val="32"/>
          <w:szCs w:val="32"/>
        </w:rPr>
      </w:pPr>
    </w:p>
    <w:p w:rsidR="006309D0" w:rsidRPr="00956B77" w:rsidRDefault="00DF2C14" w:rsidP="006309D0">
      <w:pPr>
        <w:rPr>
          <w:rFonts w:ascii="Algerian" w:hAnsi="Algerian"/>
          <w:b/>
          <w:bCs/>
          <w:i/>
          <w:iCs/>
          <w:color w:val="002060"/>
          <w:sz w:val="36"/>
          <w:szCs w:val="36"/>
          <w:u w:val="single"/>
        </w:rPr>
      </w:pPr>
      <w:r w:rsidRPr="00956B77">
        <w:rPr>
          <w:rFonts w:ascii="Algerian" w:hAnsi="Algerian"/>
          <w:b/>
          <w:bCs/>
          <w:i/>
          <w:iCs/>
          <w:color w:val="002060"/>
          <w:sz w:val="36"/>
          <w:szCs w:val="36"/>
          <w:u w:val="single"/>
        </w:rPr>
        <w:t>2014-2015 :</w:t>
      </w:r>
    </w:p>
    <w:p w:rsidR="00DF2C14" w:rsidRPr="00DF2C14" w:rsidRDefault="00DF2C14" w:rsidP="006309D0">
      <w:pPr>
        <w:rPr>
          <w:rFonts w:ascii="Algerian" w:hAnsi="Algerian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315ED5" w:rsidRDefault="00DF2C14" w:rsidP="00DF2C14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Chef dépôt centre commercial KITEAL</w:t>
      </w:r>
    </w:p>
    <w:p w:rsidR="008B20B7" w:rsidRDefault="008B20B7" w:rsidP="00DF2C14">
      <w:pPr>
        <w:jc w:val="both"/>
        <w:rPr>
          <w:b/>
          <w:bCs/>
          <w:i/>
          <w:iCs/>
          <w:sz w:val="32"/>
          <w:szCs w:val="32"/>
        </w:rPr>
      </w:pPr>
    </w:p>
    <w:p w:rsidR="008B20B7" w:rsidRPr="008014DF" w:rsidRDefault="0027462F" w:rsidP="00DF2C14">
      <w:pPr>
        <w:jc w:val="both"/>
        <w:rPr>
          <w:rFonts w:ascii="Algerian" w:hAnsi="Algerian"/>
          <w:b/>
          <w:bCs/>
          <w:i/>
          <w:iCs/>
          <w:color w:val="002060"/>
          <w:sz w:val="32"/>
          <w:szCs w:val="32"/>
          <w:u w:val="single"/>
        </w:rPr>
      </w:pPr>
      <w:r>
        <w:rPr>
          <w:rFonts w:ascii="Algerian" w:hAnsi="Algerian"/>
          <w:b/>
          <w:bCs/>
          <w:i/>
          <w:iCs/>
          <w:color w:val="002060"/>
          <w:sz w:val="32"/>
          <w:szCs w:val="32"/>
          <w:u w:val="single"/>
        </w:rPr>
        <w:t>2015-2018</w:t>
      </w:r>
      <w:r w:rsidR="008B20B7" w:rsidRPr="008014DF">
        <w:rPr>
          <w:rFonts w:ascii="Algerian" w:hAnsi="Algerian"/>
          <w:b/>
          <w:bCs/>
          <w:i/>
          <w:iCs/>
          <w:color w:val="002060"/>
          <w:sz w:val="32"/>
          <w:szCs w:val="32"/>
          <w:u w:val="single"/>
        </w:rPr>
        <w:t> :</w:t>
      </w:r>
    </w:p>
    <w:p w:rsidR="008B20B7" w:rsidRPr="00315ED5" w:rsidRDefault="008B20B7" w:rsidP="0027462F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RESPONSABLE DES </w:t>
      </w:r>
      <w:r w:rsidR="0027462F">
        <w:rPr>
          <w:b/>
          <w:bCs/>
          <w:i/>
          <w:iCs/>
          <w:sz w:val="32"/>
          <w:szCs w:val="32"/>
        </w:rPr>
        <w:t>APPELS D’OFFRES</w:t>
      </w:r>
      <w:r>
        <w:rPr>
          <w:b/>
          <w:bCs/>
          <w:i/>
          <w:iCs/>
          <w:sz w:val="32"/>
          <w:szCs w:val="32"/>
        </w:rPr>
        <w:t xml:space="preserve"> </w:t>
      </w:r>
      <w:r w:rsidR="00D3797B">
        <w:rPr>
          <w:b/>
          <w:bCs/>
          <w:i/>
          <w:iCs/>
          <w:sz w:val="32"/>
          <w:szCs w:val="32"/>
        </w:rPr>
        <w:t>ET DE L’IMPORTATION</w:t>
      </w:r>
      <w:r>
        <w:rPr>
          <w:b/>
          <w:bCs/>
          <w:i/>
          <w:iCs/>
          <w:sz w:val="32"/>
          <w:szCs w:val="32"/>
        </w:rPr>
        <w:t xml:space="preserve"> SARL OUTILLOR</w:t>
      </w:r>
    </w:p>
    <w:p w:rsidR="00315ED5" w:rsidRPr="00315ED5" w:rsidRDefault="00315ED5" w:rsidP="00315ED5">
      <w:pPr>
        <w:shd w:val="clear" w:color="auto" w:fill="FFFFFF" w:themeFill="background1"/>
        <w:ind w:left="1230"/>
        <w:rPr>
          <w:b/>
          <w:bCs/>
          <w:i/>
          <w:iCs/>
          <w:sz w:val="32"/>
          <w:szCs w:val="32"/>
        </w:rPr>
      </w:pPr>
    </w:p>
    <w:p w:rsidR="00FD0A5F" w:rsidRPr="004A73ED" w:rsidRDefault="00315ED5" w:rsidP="006309D0">
      <w:pPr>
        <w:rPr>
          <w:rFonts w:ascii="Algerian" w:hAnsi="Algerian"/>
          <w:b/>
          <w:bCs/>
          <w:i/>
          <w:iCs/>
          <w:sz w:val="36"/>
          <w:szCs w:val="36"/>
        </w:rPr>
      </w:pPr>
      <w:r w:rsidRPr="004A73ED">
        <w:rPr>
          <w:rFonts w:ascii="Algerian" w:hAnsi="Algerian"/>
          <w:b/>
          <w:bCs/>
          <w:color w:val="FF0000"/>
          <w:sz w:val="36"/>
          <w:szCs w:val="36"/>
          <w:u w:val="single"/>
        </w:rPr>
        <w:t>Langue</w:t>
      </w:r>
      <w:r w:rsidR="004B0F20" w:rsidRPr="004A73ED">
        <w:rPr>
          <w:rFonts w:ascii="Algerian" w:hAnsi="Algerian"/>
          <w:b/>
          <w:bCs/>
          <w:color w:val="FF0000"/>
          <w:sz w:val="36"/>
          <w:szCs w:val="36"/>
        </w:rPr>
        <w:t>s</w:t>
      </w:r>
      <w:r w:rsidR="004B0F20" w:rsidRPr="004A73ED">
        <w:rPr>
          <w:rFonts w:ascii="Algerian" w:hAnsi="Algerian"/>
          <w:b/>
          <w:bCs/>
          <w:i/>
          <w:iCs/>
          <w:color w:val="FF0000"/>
          <w:sz w:val="36"/>
          <w:szCs w:val="36"/>
        </w:rPr>
        <w:t> :</w:t>
      </w:r>
      <w:r w:rsidR="004B0F20" w:rsidRPr="004A73ED">
        <w:rPr>
          <w:rFonts w:ascii="Algerian" w:hAnsi="Algerian"/>
          <w:b/>
          <w:bCs/>
          <w:i/>
          <w:iCs/>
          <w:sz w:val="36"/>
          <w:szCs w:val="36"/>
        </w:rPr>
        <w:t xml:space="preserve"> </w:t>
      </w:r>
    </w:p>
    <w:p w:rsidR="00FD0A5F" w:rsidRDefault="00FD0A5F" w:rsidP="006309D0">
      <w:pPr>
        <w:rPr>
          <w:b/>
          <w:bCs/>
          <w:i/>
          <w:iCs/>
          <w:sz w:val="32"/>
          <w:szCs w:val="32"/>
        </w:rPr>
      </w:pPr>
    </w:p>
    <w:p w:rsidR="00FD0A5F" w:rsidRDefault="004B0F20" w:rsidP="00FD0A5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Maitris</w:t>
      </w:r>
      <w:r w:rsidR="00FD0A5F">
        <w:rPr>
          <w:b/>
          <w:bCs/>
          <w:i/>
          <w:iCs/>
          <w:sz w:val="32"/>
          <w:szCs w:val="32"/>
        </w:rPr>
        <w:t>e</w:t>
      </w:r>
      <w:r>
        <w:rPr>
          <w:b/>
          <w:bCs/>
          <w:i/>
          <w:iCs/>
          <w:sz w:val="32"/>
          <w:szCs w:val="32"/>
        </w:rPr>
        <w:t xml:space="preserve"> la langue </w:t>
      </w:r>
      <w:r w:rsidR="00315ED5" w:rsidRPr="00315ED5">
        <w:rPr>
          <w:b/>
          <w:bCs/>
          <w:i/>
          <w:iCs/>
          <w:sz w:val="32"/>
          <w:szCs w:val="32"/>
        </w:rPr>
        <w:t xml:space="preserve">française courante et </w:t>
      </w:r>
      <w:r w:rsidRPr="00315ED5">
        <w:rPr>
          <w:b/>
          <w:bCs/>
          <w:i/>
          <w:iCs/>
          <w:sz w:val="32"/>
          <w:szCs w:val="32"/>
        </w:rPr>
        <w:t>commerciale</w:t>
      </w:r>
      <w:r>
        <w:rPr>
          <w:b/>
          <w:bCs/>
          <w:i/>
          <w:iCs/>
          <w:sz w:val="32"/>
          <w:szCs w:val="32"/>
        </w:rPr>
        <w:t xml:space="preserve">, ainsi que l’arabe </w:t>
      </w:r>
      <w:r w:rsidR="006309D0">
        <w:rPr>
          <w:b/>
          <w:bCs/>
          <w:i/>
          <w:iCs/>
          <w:sz w:val="32"/>
          <w:szCs w:val="32"/>
        </w:rPr>
        <w:t>bien sûr</w:t>
      </w:r>
      <w:r>
        <w:rPr>
          <w:b/>
          <w:bCs/>
          <w:i/>
          <w:iCs/>
          <w:sz w:val="32"/>
          <w:szCs w:val="32"/>
        </w:rPr>
        <w:t>.</w:t>
      </w:r>
    </w:p>
    <w:p w:rsidR="00315ED5" w:rsidRPr="00315ED5" w:rsidRDefault="006309D0" w:rsidP="00FD0A5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Prêts </w:t>
      </w:r>
      <w:r w:rsidR="00315ED5" w:rsidRPr="00315ED5">
        <w:rPr>
          <w:b/>
          <w:bCs/>
          <w:i/>
          <w:iCs/>
          <w:sz w:val="32"/>
          <w:szCs w:val="32"/>
        </w:rPr>
        <w:t xml:space="preserve"> pour tout déplacement</w:t>
      </w:r>
      <w:r>
        <w:rPr>
          <w:b/>
          <w:bCs/>
          <w:i/>
          <w:iCs/>
          <w:sz w:val="32"/>
          <w:szCs w:val="32"/>
        </w:rPr>
        <w:t xml:space="preserve"> et libre de tout engagement.</w:t>
      </w:r>
    </w:p>
    <w:p w:rsidR="00315ED5" w:rsidRDefault="00315ED5" w:rsidP="00315ED5">
      <w:pPr>
        <w:ind w:left="1290"/>
        <w:rPr>
          <w:b/>
          <w:bCs/>
          <w:i/>
          <w:iCs/>
          <w:sz w:val="32"/>
          <w:szCs w:val="32"/>
        </w:rPr>
      </w:pPr>
    </w:p>
    <w:p w:rsidR="00FD0A5F" w:rsidRPr="00315ED5" w:rsidRDefault="00FD0A5F" w:rsidP="00315ED5">
      <w:pPr>
        <w:ind w:left="129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                                 </w:t>
      </w:r>
      <w:r w:rsidR="00CC6551">
        <w:rPr>
          <w:b/>
          <w:bCs/>
          <w:i/>
          <w:iCs/>
          <w:sz w:val="32"/>
          <w:szCs w:val="32"/>
        </w:rPr>
        <w:t>Merci.</w:t>
      </w:r>
    </w:p>
    <w:p w:rsidR="00315ED5" w:rsidRPr="00315ED5" w:rsidRDefault="00315ED5" w:rsidP="00315ED5">
      <w:pPr>
        <w:rPr>
          <w:b/>
          <w:bCs/>
          <w:i/>
          <w:iCs/>
          <w:sz w:val="32"/>
          <w:szCs w:val="32"/>
        </w:rPr>
      </w:pPr>
    </w:p>
    <w:p w:rsidR="00315ED5" w:rsidRPr="00315ED5" w:rsidRDefault="00315ED5" w:rsidP="00B44BB0">
      <w:pPr>
        <w:rPr>
          <w:b/>
          <w:bCs/>
          <w:i/>
          <w:iCs/>
          <w:sz w:val="32"/>
          <w:szCs w:val="32"/>
        </w:rPr>
      </w:pPr>
    </w:p>
    <w:sectPr w:rsidR="00315ED5" w:rsidRPr="00315ED5" w:rsidSect="00315ED5">
      <w:pgSz w:w="11906" w:h="16838"/>
      <w:pgMar w:top="0" w:right="1417" w:bottom="180" w:left="1417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9F"/>
      </v:shape>
    </w:pict>
  </w:numPicBullet>
  <w:abstractNum w:abstractNumId="0">
    <w:nsid w:val="03CB446F"/>
    <w:multiLevelType w:val="multilevel"/>
    <w:tmpl w:val="3EEC2DAC"/>
    <w:lvl w:ilvl="0">
      <w:start w:val="2008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ascii="Algerian" w:hAnsi="Algerian" w:hint="default"/>
        <w:color w:val="002060"/>
        <w:sz w:val="36"/>
        <w:szCs w:val="36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8A4270"/>
    <w:multiLevelType w:val="multilevel"/>
    <w:tmpl w:val="4F3C2AF6"/>
    <w:lvl w:ilvl="0">
      <w:start w:val="2008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324044D"/>
    <w:multiLevelType w:val="multilevel"/>
    <w:tmpl w:val="A2C63704"/>
    <w:lvl w:ilvl="0">
      <w:start w:val="1999"/>
      <w:numFmt w:val="decimal"/>
      <w:lvlText w:val="%1-0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6"/>
        </w:tabs>
        <w:ind w:left="2406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14"/>
        </w:tabs>
        <w:ind w:left="3114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182922AB"/>
    <w:multiLevelType w:val="hybridMultilevel"/>
    <w:tmpl w:val="32BA96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99706D"/>
    <w:multiLevelType w:val="multilevel"/>
    <w:tmpl w:val="A2C63704"/>
    <w:lvl w:ilvl="0">
      <w:start w:val="1999"/>
      <w:numFmt w:val="decimal"/>
      <w:lvlText w:val="%1-0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6"/>
        </w:tabs>
        <w:ind w:left="2406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14"/>
        </w:tabs>
        <w:ind w:left="3114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6932245"/>
    <w:multiLevelType w:val="hybridMultilevel"/>
    <w:tmpl w:val="BBECF9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BB3696"/>
    <w:multiLevelType w:val="multilevel"/>
    <w:tmpl w:val="3710ED0A"/>
    <w:lvl w:ilvl="0">
      <w:start w:val="2010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260" w:hanging="1260"/>
      </w:pPr>
      <w:rPr>
        <w:rFonts w:ascii="Algerian" w:hAnsi="Algerian" w:hint="default"/>
        <w:color w:val="002060"/>
        <w:sz w:val="36"/>
        <w:szCs w:val="36"/>
        <w:u w:val="single"/>
      </w:rPr>
    </w:lvl>
    <w:lvl w:ilvl="2">
      <w:start w:val="1"/>
      <w:numFmt w:val="decimal"/>
      <w:lvlText w:val="%1-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92E0F39"/>
    <w:multiLevelType w:val="multilevel"/>
    <w:tmpl w:val="F8C674B4"/>
    <w:lvl w:ilvl="0">
      <w:start w:val="2003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  <w:color w:val="002060"/>
      </w:rPr>
    </w:lvl>
    <w:lvl w:ilvl="2">
      <w:start w:val="1"/>
      <w:numFmt w:val="decimal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0503075"/>
    <w:multiLevelType w:val="multilevel"/>
    <w:tmpl w:val="4F3C2AF6"/>
    <w:lvl w:ilvl="0">
      <w:start w:val="2008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D586D41"/>
    <w:multiLevelType w:val="multilevel"/>
    <w:tmpl w:val="47143D62"/>
    <w:lvl w:ilvl="0">
      <w:start w:val="2000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ascii="Algerian" w:hAnsi="Algerian" w:hint="default"/>
        <w:color w:val="002060"/>
        <w:sz w:val="36"/>
        <w:szCs w:val="36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7657541"/>
    <w:multiLevelType w:val="hybridMultilevel"/>
    <w:tmpl w:val="0AF81D2A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DE0367"/>
    <w:multiLevelType w:val="multilevel"/>
    <w:tmpl w:val="AC826CCC"/>
    <w:lvl w:ilvl="0">
      <w:start w:val="2007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ascii="Algerian" w:hAnsi="Algerian" w:hint="default"/>
        <w:color w:val="002060"/>
        <w:sz w:val="36"/>
        <w:szCs w:val="36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33C41E8"/>
    <w:multiLevelType w:val="multilevel"/>
    <w:tmpl w:val="697E790E"/>
    <w:lvl w:ilvl="0">
      <w:start w:val="2003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77B3949"/>
    <w:multiLevelType w:val="multilevel"/>
    <w:tmpl w:val="C6DEA64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Zero"/>
      <w:lvlText w:val="%1-%2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6"/>
        </w:tabs>
        <w:ind w:left="2406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14"/>
        </w:tabs>
        <w:ind w:left="3114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016BC4"/>
    <w:rsid w:val="00016BC4"/>
    <w:rsid w:val="00076758"/>
    <w:rsid w:val="000D59EE"/>
    <w:rsid w:val="00120E3C"/>
    <w:rsid w:val="00124842"/>
    <w:rsid w:val="001307A0"/>
    <w:rsid w:val="0019078D"/>
    <w:rsid w:val="001950E9"/>
    <w:rsid w:val="001A2D90"/>
    <w:rsid w:val="00253FF3"/>
    <w:rsid w:val="0027462F"/>
    <w:rsid w:val="00282A63"/>
    <w:rsid w:val="00282FA7"/>
    <w:rsid w:val="00300D8B"/>
    <w:rsid w:val="00315ED5"/>
    <w:rsid w:val="00317388"/>
    <w:rsid w:val="00324C22"/>
    <w:rsid w:val="00366339"/>
    <w:rsid w:val="003E7E2D"/>
    <w:rsid w:val="00413714"/>
    <w:rsid w:val="00443C50"/>
    <w:rsid w:val="0047623E"/>
    <w:rsid w:val="004A73ED"/>
    <w:rsid w:val="004B0F20"/>
    <w:rsid w:val="004B373D"/>
    <w:rsid w:val="004E21B0"/>
    <w:rsid w:val="00513B43"/>
    <w:rsid w:val="00560F5F"/>
    <w:rsid w:val="005C6643"/>
    <w:rsid w:val="005F4398"/>
    <w:rsid w:val="006026AE"/>
    <w:rsid w:val="0061228A"/>
    <w:rsid w:val="00616D03"/>
    <w:rsid w:val="006309D0"/>
    <w:rsid w:val="00691FDB"/>
    <w:rsid w:val="006A7F4B"/>
    <w:rsid w:val="006D1776"/>
    <w:rsid w:val="006D2D09"/>
    <w:rsid w:val="007461E1"/>
    <w:rsid w:val="007A13FF"/>
    <w:rsid w:val="007B54B8"/>
    <w:rsid w:val="008014DF"/>
    <w:rsid w:val="0081160C"/>
    <w:rsid w:val="00881084"/>
    <w:rsid w:val="008A6873"/>
    <w:rsid w:val="008B20B7"/>
    <w:rsid w:val="008B71B6"/>
    <w:rsid w:val="008E4DDF"/>
    <w:rsid w:val="00956B77"/>
    <w:rsid w:val="00961A26"/>
    <w:rsid w:val="00973D2B"/>
    <w:rsid w:val="009E5B49"/>
    <w:rsid w:val="00A62E13"/>
    <w:rsid w:val="00A75F41"/>
    <w:rsid w:val="00A85238"/>
    <w:rsid w:val="00AE3B42"/>
    <w:rsid w:val="00AE775B"/>
    <w:rsid w:val="00B427A8"/>
    <w:rsid w:val="00B44BB0"/>
    <w:rsid w:val="00B66B6B"/>
    <w:rsid w:val="00BD130A"/>
    <w:rsid w:val="00BF121E"/>
    <w:rsid w:val="00C108AD"/>
    <w:rsid w:val="00C1669F"/>
    <w:rsid w:val="00C80D27"/>
    <w:rsid w:val="00CC6551"/>
    <w:rsid w:val="00CD1AD3"/>
    <w:rsid w:val="00CE2FCA"/>
    <w:rsid w:val="00D20B20"/>
    <w:rsid w:val="00D3797B"/>
    <w:rsid w:val="00D82FFB"/>
    <w:rsid w:val="00DF2C14"/>
    <w:rsid w:val="00E16A28"/>
    <w:rsid w:val="00E849DA"/>
    <w:rsid w:val="00F22474"/>
    <w:rsid w:val="00F36BB3"/>
    <w:rsid w:val="00F67592"/>
    <w:rsid w:val="00F90C6B"/>
    <w:rsid w:val="00FA12AA"/>
    <w:rsid w:val="00FC01BA"/>
    <w:rsid w:val="00FC4A74"/>
    <w:rsid w:val="00FD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01B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616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16D0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6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ADMIN</dc:creator>
  <cp:lastModifiedBy>bureau</cp:lastModifiedBy>
  <cp:revision>17</cp:revision>
  <cp:lastPrinted>2014-04-09T11:31:00Z</cp:lastPrinted>
  <dcterms:created xsi:type="dcterms:W3CDTF">2014-04-03T23:12:00Z</dcterms:created>
  <dcterms:modified xsi:type="dcterms:W3CDTF">2018-05-11T20:31:00Z</dcterms:modified>
</cp:coreProperties>
</file>