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F3A" w:rsidRDefault="00C85B47" w:rsidP="0023012B">
      <w:pPr>
        <w:ind w:firstLine="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63.4pt;margin-top:270.5pt;width:221.35pt;height:321.95pt;z-index:251665408" stroked="f">
            <v:textbox style="mso-next-textbox:#_x0000_s1030">
              <w:txbxContent>
                <w:p w:rsidR="00785F3B" w:rsidRPr="00785F3B" w:rsidRDefault="00785F3B" w:rsidP="00785F3B">
                  <w:pPr>
                    <w:rPr>
                      <w:rFonts w:ascii="Brush Script MT" w:hAnsi="Brush Script MT" w:cs="Arial"/>
                      <w:color w:val="D20069"/>
                      <w:sz w:val="40"/>
                      <w:szCs w:val="40"/>
                    </w:rPr>
                  </w:pPr>
                  <w:r w:rsidRPr="00785F3B">
                    <w:rPr>
                      <w:rFonts w:ascii="Brush Script MT" w:hAnsi="Brush Script MT" w:cs="Arial"/>
                      <w:color w:val="D20069"/>
                      <w:sz w:val="40"/>
                      <w:szCs w:val="40"/>
                    </w:rPr>
                    <w:t>Compétences</w:t>
                  </w:r>
                </w:p>
                <w:p w:rsidR="00785F3B" w:rsidRPr="00785F3B" w:rsidRDefault="00785F3B" w:rsidP="00785F3B">
                  <w:pPr>
                    <w:rPr>
                      <w:rFonts w:ascii="Arial" w:hAnsi="Arial" w:cs="Arial"/>
                      <w:b/>
                      <w:bCs/>
                      <w:color w:val="61CC09"/>
                      <w:sz w:val="18"/>
                      <w:szCs w:val="18"/>
                    </w:rPr>
                  </w:pPr>
                </w:p>
                <w:p w:rsidR="00785F3B" w:rsidRPr="00BE1081" w:rsidRDefault="00785F3B" w:rsidP="00E62D66">
                  <w:pPr>
                    <w:pStyle w:val="Paragraphedeliste"/>
                    <w:numPr>
                      <w:ilvl w:val="0"/>
                      <w:numId w:val="4"/>
                    </w:numPr>
                    <w:ind w:left="0" w:hanging="142"/>
                    <w:rPr>
                      <w:rFonts w:ascii="Times New Roman" w:hAnsi="Times New Roman" w:cs="Times New Roman"/>
                    </w:rPr>
                  </w:pPr>
                  <w:r w:rsidRPr="00BE1081">
                    <w:rPr>
                      <w:rFonts w:ascii="Times New Roman" w:hAnsi="Times New Roman" w:cs="Times New Roman"/>
                    </w:rPr>
                    <w:t>Bonne Communication et collaboration avec le patient et les autres professionnels de santé ;</w:t>
                  </w:r>
                </w:p>
                <w:p w:rsidR="00785F3B" w:rsidRPr="00BE1081" w:rsidRDefault="00785F3B" w:rsidP="00E62D66">
                  <w:pPr>
                    <w:pStyle w:val="Paragraphedeliste"/>
                    <w:numPr>
                      <w:ilvl w:val="0"/>
                      <w:numId w:val="4"/>
                    </w:numPr>
                    <w:ind w:left="0" w:hanging="142"/>
                    <w:rPr>
                      <w:rFonts w:ascii="Times New Roman" w:hAnsi="Times New Roman" w:cs="Times New Roman"/>
                    </w:rPr>
                  </w:pPr>
                  <w:r w:rsidRPr="00BE1081">
                    <w:rPr>
                      <w:rFonts w:ascii="Times New Roman" w:hAnsi="Times New Roman" w:cs="Times New Roman"/>
                    </w:rPr>
                    <w:t>Bonne connaissance de l'environnement pharmaco-médical et pharmaco-galénique ;</w:t>
                  </w:r>
                </w:p>
                <w:p w:rsidR="00785F3B" w:rsidRPr="00BE1081" w:rsidRDefault="00785F3B" w:rsidP="00E62D66">
                  <w:pPr>
                    <w:pStyle w:val="Paragraphedeliste"/>
                    <w:numPr>
                      <w:ilvl w:val="0"/>
                      <w:numId w:val="4"/>
                    </w:numPr>
                    <w:ind w:left="0" w:hanging="142"/>
                    <w:rPr>
                      <w:rFonts w:ascii="Times New Roman" w:hAnsi="Times New Roman" w:cs="Times New Roman"/>
                    </w:rPr>
                  </w:pPr>
                  <w:r w:rsidRPr="00BE1081">
                    <w:rPr>
                      <w:rFonts w:ascii="Times New Roman" w:hAnsi="Times New Roman" w:cs="Times New Roman"/>
                    </w:rPr>
                    <w:t>Bonne présentation et élocution et bon sens de communication écrite et verbale ;</w:t>
                  </w:r>
                </w:p>
                <w:p w:rsidR="00785F3B" w:rsidRDefault="00785F3B" w:rsidP="00E62D66">
                  <w:pPr>
                    <w:pStyle w:val="Paragraphedeliste"/>
                    <w:numPr>
                      <w:ilvl w:val="0"/>
                      <w:numId w:val="4"/>
                    </w:numPr>
                    <w:ind w:left="0" w:hanging="142"/>
                    <w:rPr>
                      <w:rFonts w:ascii="Times New Roman" w:hAnsi="Times New Roman" w:cs="Times New Roman"/>
                    </w:rPr>
                  </w:pPr>
                  <w:r w:rsidRPr="00BE1081">
                    <w:rPr>
                      <w:rFonts w:ascii="Times New Roman" w:hAnsi="Times New Roman" w:cs="Times New Roman"/>
                    </w:rPr>
                    <w:t>Maîtrise la suite bureautique officie (Word, PowerPoint, Excel) ;</w:t>
                  </w:r>
                </w:p>
                <w:p w:rsidR="00926F8C" w:rsidRDefault="00926F8C" w:rsidP="00E62D66">
                  <w:pPr>
                    <w:pStyle w:val="Paragraphedeliste"/>
                    <w:numPr>
                      <w:ilvl w:val="0"/>
                      <w:numId w:val="4"/>
                    </w:numPr>
                    <w:ind w:left="0" w:hanging="14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Maitrise </w:t>
                  </w:r>
                  <w:r w:rsidR="00125A1D">
                    <w:rPr>
                      <w:rFonts w:ascii="Times New Roman" w:hAnsi="Times New Roman" w:cs="Times New Roman"/>
                    </w:rPr>
                    <w:t>les logiciels utilisés en officine : CHIFA, Officina plus et Xpertpharm.</w:t>
                  </w:r>
                </w:p>
                <w:p w:rsidR="00E62D66" w:rsidRPr="00E62D66" w:rsidRDefault="00E62D66" w:rsidP="00E62D66">
                  <w:pPr>
                    <w:pStyle w:val="Paragraphedeliste"/>
                    <w:numPr>
                      <w:ilvl w:val="0"/>
                      <w:numId w:val="4"/>
                    </w:numPr>
                    <w:ind w:left="0" w:hanging="14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Inscrite à l’ordre régional des pharmaciens ;</w:t>
                  </w:r>
                </w:p>
                <w:p w:rsidR="00785F3B" w:rsidRDefault="00785F3B" w:rsidP="00E62D66"/>
                <w:p w:rsidR="003640A9" w:rsidRDefault="003640A9" w:rsidP="00E62D66">
                  <w:pPr>
                    <w:rPr>
                      <w:rFonts w:ascii="Brush Script MT" w:hAnsi="Brush Script MT" w:cs="Times New Roman"/>
                      <w:color w:val="D20069"/>
                      <w:sz w:val="40"/>
                      <w:szCs w:val="40"/>
                    </w:rPr>
                  </w:pPr>
                  <w:r w:rsidRPr="003640A9">
                    <w:rPr>
                      <w:rFonts w:ascii="Brush Script MT" w:hAnsi="Brush Script MT" w:cs="Times New Roman"/>
                      <w:color w:val="D20069"/>
                      <w:sz w:val="40"/>
                      <w:szCs w:val="40"/>
                    </w:rPr>
                    <w:t>Langues</w:t>
                  </w:r>
                </w:p>
                <w:p w:rsidR="003640A9" w:rsidRPr="003640A9" w:rsidRDefault="003640A9" w:rsidP="00E62D66">
                  <w:pPr>
                    <w:pStyle w:val="Paragraphedeliste"/>
                    <w:numPr>
                      <w:ilvl w:val="0"/>
                      <w:numId w:val="5"/>
                    </w:numPr>
                    <w:tabs>
                      <w:tab w:val="left" w:pos="7565"/>
                    </w:tabs>
                    <w:ind w:left="0" w:hanging="142"/>
                    <w:rPr>
                      <w:rFonts w:ascii="Times New Roman" w:hAnsi="Times New Roman" w:cs="Times New Roman"/>
                    </w:rPr>
                  </w:pPr>
                  <w:r w:rsidRPr="003640A9">
                    <w:rPr>
                      <w:rFonts w:ascii="Times New Roman" w:hAnsi="Times New Roman" w:cs="Times New Roman"/>
                    </w:rPr>
                    <w:t>Arabe et Français bien maîtrisées ;</w:t>
                  </w:r>
                </w:p>
                <w:p w:rsidR="003640A9" w:rsidRPr="003640A9" w:rsidRDefault="003640A9" w:rsidP="00E62D66">
                  <w:pPr>
                    <w:pStyle w:val="Paragraphedeliste"/>
                    <w:numPr>
                      <w:ilvl w:val="0"/>
                      <w:numId w:val="5"/>
                    </w:numPr>
                    <w:tabs>
                      <w:tab w:val="left" w:pos="7565"/>
                    </w:tabs>
                    <w:ind w:left="0" w:hanging="142"/>
                    <w:rPr>
                      <w:rFonts w:ascii="Times New Roman" w:hAnsi="Times New Roman" w:cs="Times New Roman"/>
                    </w:rPr>
                  </w:pPr>
                  <w:r w:rsidRPr="003640A9">
                    <w:rPr>
                      <w:rFonts w:ascii="Times New Roman" w:hAnsi="Times New Roman" w:cs="Times New Roman"/>
                    </w:rPr>
                    <w:t xml:space="preserve">Anglais capacité limité ; </w:t>
                  </w:r>
                </w:p>
                <w:p w:rsidR="003640A9" w:rsidRPr="003640A9" w:rsidRDefault="003640A9" w:rsidP="00E62D66">
                  <w:pPr>
                    <w:pStyle w:val="Paragraphedeliste"/>
                    <w:numPr>
                      <w:ilvl w:val="0"/>
                      <w:numId w:val="5"/>
                    </w:numPr>
                    <w:tabs>
                      <w:tab w:val="left" w:pos="7565"/>
                    </w:tabs>
                    <w:ind w:left="0" w:hanging="142"/>
                    <w:rPr>
                      <w:rFonts w:ascii="Times New Roman" w:hAnsi="Times New Roman" w:cs="Times New Roman"/>
                    </w:rPr>
                  </w:pPr>
                  <w:r w:rsidRPr="003640A9">
                    <w:rPr>
                      <w:rFonts w:ascii="Times New Roman" w:hAnsi="Times New Roman" w:cs="Times New Roman"/>
                    </w:rPr>
                    <w:t>Kabyle langue natale</w:t>
                  </w:r>
                </w:p>
                <w:p w:rsidR="003640A9" w:rsidRDefault="003640A9" w:rsidP="00785F3B"/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margin-left:25.3pt;margin-top:276.25pt;width:325.25pt;height:566.3pt;z-index:251664384" stroked="f">
            <v:textbox style="mso-next-textbox:#_x0000_s1029">
              <w:txbxContent>
                <w:p w:rsidR="00512329" w:rsidRDefault="00512329" w:rsidP="00512329">
                  <w:pPr>
                    <w:rPr>
                      <w:rFonts w:ascii="Brush Script MT" w:hAnsi="Brush Script MT" w:cs="Arial"/>
                      <w:color w:val="D20069"/>
                      <w:sz w:val="40"/>
                      <w:szCs w:val="40"/>
                    </w:rPr>
                  </w:pPr>
                  <w:r w:rsidRPr="00512329">
                    <w:rPr>
                      <w:rFonts w:ascii="Brush Script MT" w:hAnsi="Brush Script MT" w:cs="Arial"/>
                      <w:color w:val="D20069"/>
                      <w:sz w:val="40"/>
                      <w:szCs w:val="40"/>
                    </w:rPr>
                    <w:t xml:space="preserve">Formation </w:t>
                  </w:r>
                </w:p>
                <w:p w:rsidR="00512329" w:rsidRPr="00BE1081" w:rsidRDefault="00512329" w:rsidP="00F73469">
                  <w:pPr>
                    <w:tabs>
                      <w:tab w:val="left" w:pos="2835"/>
                    </w:tabs>
                    <w:ind w:firstLine="0"/>
                    <w:rPr>
                      <w:rFonts w:ascii="Times New Roman" w:hAnsi="Times New Roman" w:cs="Times New Roman"/>
                    </w:rPr>
                  </w:pPr>
                  <w:r w:rsidRPr="00BE1081">
                    <w:rPr>
                      <w:rFonts w:ascii="Times New Roman" w:hAnsi="Times New Roman" w:cs="Times New Roman"/>
                      <w:b/>
                      <w:bCs/>
                      <w:color w:val="D20069"/>
                    </w:rPr>
                    <w:t>2010</w:t>
                  </w:r>
                  <w:r w:rsidR="00B441D1" w:rsidRPr="00BE1081">
                    <w:rPr>
                      <w:rFonts w:ascii="Times New Roman" w:hAnsi="Times New Roman" w:cs="Times New Roman"/>
                      <w:b/>
                      <w:bCs/>
                      <w:color w:val="D20069"/>
                    </w:rPr>
                    <w:t> :</w:t>
                  </w:r>
                  <w:r w:rsidR="00B441D1" w:rsidRPr="00BE1081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Pr="00BE1081">
                    <w:rPr>
                      <w:rFonts w:ascii="Times New Roman" w:hAnsi="Times New Roman" w:cs="Times New Roman"/>
                      <w:bCs/>
                    </w:rPr>
                    <w:t>Baccalauréat science expérimentale</w:t>
                  </w:r>
                  <w:r w:rsidRPr="00BE1081">
                    <w:rPr>
                      <w:rFonts w:ascii="Times New Roman" w:hAnsi="Times New Roman" w:cs="Times New Roman"/>
                      <w:b/>
                    </w:rPr>
                    <w:t xml:space="preserve"> : </w:t>
                  </w:r>
                  <w:r w:rsidRPr="00BE1081">
                    <w:rPr>
                      <w:rFonts w:ascii="Times New Roman" w:hAnsi="Times New Roman" w:cs="Times New Roman"/>
                    </w:rPr>
                    <w:t>Mention très bien</w:t>
                  </w:r>
                </w:p>
                <w:p w:rsidR="00512329" w:rsidRPr="00BE1081" w:rsidRDefault="00B441D1" w:rsidP="00E62D66">
                  <w:pPr>
                    <w:tabs>
                      <w:tab w:val="left" w:pos="2835"/>
                    </w:tabs>
                    <w:ind w:firstLine="0"/>
                    <w:rPr>
                      <w:rFonts w:ascii="Times New Roman" w:hAnsi="Times New Roman" w:cs="Times New Roman"/>
                    </w:rPr>
                  </w:pPr>
                  <w:r w:rsidRPr="00BE1081">
                    <w:rPr>
                      <w:rFonts w:ascii="Times New Roman" w:hAnsi="Times New Roman" w:cs="Times New Roman"/>
                      <w:b/>
                      <w:bCs/>
                      <w:color w:val="D20069"/>
                    </w:rPr>
                    <w:t>2016 :</w:t>
                  </w:r>
                  <w:r w:rsidRPr="00BE1081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821C6E" w:rsidRPr="00BE1081">
                    <w:rPr>
                      <w:rFonts w:ascii="Times New Roman" w:hAnsi="Times New Roman" w:cs="Times New Roman"/>
                    </w:rPr>
                    <w:t>Obtention du</w:t>
                  </w:r>
                  <w:r w:rsidR="00821C6E" w:rsidRPr="00BE1081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821C6E" w:rsidRPr="00BE1081">
                    <w:rPr>
                      <w:rFonts w:ascii="Times New Roman" w:hAnsi="Times New Roman" w:cs="Times New Roman"/>
                    </w:rPr>
                    <w:t xml:space="preserve">Diplôme d’état Docteur en Pharmacie </w:t>
                  </w:r>
                  <w:r w:rsidR="00512329" w:rsidRPr="00BE1081">
                    <w:rPr>
                      <w:rFonts w:ascii="Times New Roman" w:hAnsi="Times New Roman" w:cs="Times New Roman"/>
                      <w:bCs/>
                    </w:rPr>
                    <w:t>à l’u</w:t>
                  </w:r>
                  <w:r w:rsidR="00512329" w:rsidRPr="00BE1081">
                    <w:rPr>
                      <w:rFonts w:ascii="Times New Roman" w:hAnsi="Times New Roman" w:cs="Times New Roman"/>
                    </w:rPr>
                    <w:t>niversité Mouloud Mammeri Tizi Ouzou</w:t>
                  </w:r>
                  <w:r w:rsidR="00821C6E" w:rsidRPr="00BE1081">
                    <w:rPr>
                      <w:rFonts w:ascii="Times New Roman" w:hAnsi="Times New Roman" w:cs="Times New Roman"/>
                    </w:rPr>
                    <w:t xml:space="preserve">. </w:t>
                  </w:r>
                  <w:r w:rsidR="00512329" w:rsidRPr="00BE1081">
                    <w:rPr>
                      <w:rFonts w:ascii="Times New Roman" w:hAnsi="Times New Roman" w:cs="Times New Roman"/>
                    </w:rPr>
                    <w:t xml:space="preserve">Dans le cadre de la réalisation d’un mémoire de fin d’étude </w:t>
                  </w:r>
                  <w:r w:rsidR="00512329" w:rsidRPr="00BE1081">
                    <w:rPr>
                      <w:rFonts w:ascii="Times New Roman" w:hAnsi="Times New Roman" w:cs="Times New Roman"/>
                      <w:b/>
                      <w:bCs/>
                    </w:rPr>
                    <w:t xml:space="preserve">« La prise en charge des complications vaso-occlusives </w:t>
                  </w:r>
                  <w:r w:rsidR="00821C6E" w:rsidRPr="00BE1081">
                    <w:rPr>
                      <w:rFonts w:ascii="Times New Roman" w:hAnsi="Times New Roman" w:cs="Times New Roman"/>
                      <w:b/>
                      <w:bCs/>
                    </w:rPr>
                    <w:t>d</w:t>
                  </w:r>
                  <w:r w:rsidR="00512329" w:rsidRPr="00BE1081">
                    <w:rPr>
                      <w:rFonts w:ascii="Times New Roman" w:hAnsi="Times New Roman" w:cs="Times New Roman"/>
                      <w:b/>
                      <w:bCs/>
                    </w:rPr>
                    <w:t xml:space="preserve">es syndromes drépanocytaire majeurs </w:t>
                  </w:r>
                  <w:r w:rsidR="00A83B1E">
                    <w:rPr>
                      <w:rFonts w:ascii="Times New Roman" w:hAnsi="Times New Roman" w:cs="Times New Roman"/>
                      <w:b/>
                      <w:bCs/>
                    </w:rPr>
                    <w:t xml:space="preserve">chez les </w:t>
                  </w:r>
                  <w:r w:rsidR="00821C6E" w:rsidRPr="00BE1081">
                    <w:rPr>
                      <w:rFonts w:ascii="Times New Roman" w:hAnsi="Times New Roman" w:cs="Times New Roman"/>
                      <w:b/>
                      <w:bCs/>
                    </w:rPr>
                    <w:t>adulte</w:t>
                  </w:r>
                  <w:r w:rsidR="00A83B1E">
                    <w:rPr>
                      <w:rFonts w:ascii="Times New Roman" w:hAnsi="Times New Roman" w:cs="Times New Roman"/>
                      <w:b/>
                      <w:bCs/>
                    </w:rPr>
                    <w:t>s</w:t>
                  </w:r>
                  <w:r w:rsidR="00821C6E" w:rsidRPr="00BE1081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512329" w:rsidRPr="00BE1081">
                    <w:rPr>
                      <w:rFonts w:ascii="Times New Roman" w:hAnsi="Times New Roman" w:cs="Times New Roman"/>
                      <w:b/>
                      <w:bCs/>
                    </w:rPr>
                    <w:t>au niveau de CHU de Tizi Ouzou »</w:t>
                  </w:r>
                  <w:r w:rsidR="00B0468B">
                    <w:rPr>
                      <w:rFonts w:ascii="Times New Roman" w:hAnsi="Times New Roman" w:cs="Times New Roman"/>
                    </w:rPr>
                    <w:t> : Mention très bien</w:t>
                  </w:r>
                </w:p>
                <w:p w:rsidR="00190265" w:rsidRDefault="00190265" w:rsidP="00190265">
                  <w:pPr>
                    <w:rPr>
                      <w:rFonts w:ascii="Brush Script MT" w:hAnsi="Brush Script MT" w:cs="Arial"/>
                      <w:color w:val="D20069"/>
                      <w:sz w:val="40"/>
                      <w:szCs w:val="40"/>
                    </w:rPr>
                  </w:pPr>
                  <w:r w:rsidRPr="00190265">
                    <w:rPr>
                      <w:rFonts w:ascii="Brush Script MT" w:hAnsi="Brush Script MT" w:cs="Arial"/>
                      <w:color w:val="D20069"/>
                      <w:sz w:val="40"/>
                      <w:szCs w:val="40"/>
                    </w:rPr>
                    <w:t>Expériences professionnelles</w:t>
                  </w:r>
                </w:p>
                <w:p w:rsidR="00190265" w:rsidRDefault="00FB5E67" w:rsidP="00E62D66">
                  <w:pPr>
                    <w:ind w:firstLine="0"/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D20069"/>
                    </w:rPr>
                    <w:t xml:space="preserve">1 octobre </w:t>
                  </w:r>
                  <w:r w:rsidR="00190265" w:rsidRPr="00900825">
                    <w:rPr>
                      <w:rFonts w:ascii="Times New Roman" w:eastAsiaTheme="minorEastAsia" w:hAnsi="Times New Roman" w:cs="Times New Roman"/>
                      <w:b/>
                      <w:bCs/>
                      <w:color w:val="D20069"/>
                    </w:rPr>
                    <w:t>- 29 novembre 201</w:t>
                  </w:r>
                  <w:r w:rsidR="00B633E7">
                    <w:rPr>
                      <w:rFonts w:ascii="Times New Roman" w:eastAsiaTheme="minorEastAsia" w:hAnsi="Times New Roman" w:cs="Times New Roman"/>
                      <w:b/>
                      <w:bCs/>
                      <w:color w:val="D20069"/>
                    </w:rPr>
                    <w:t>4</w:t>
                  </w:r>
                  <w:r w:rsidR="00190265" w:rsidRPr="00900825">
                    <w:rPr>
                      <w:rFonts w:ascii="Times New Roman" w:eastAsiaTheme="minorEastAsia" w:hAnsi="Times New Roman" w:cs="Times New Roman"/>
                      <w:b/>
                      <w:bCs/>
                      <w:color w:val="D20069"/>
                    </w:rPr>
                    <w:t> :</w:t>
                  </w:r>
                  <w:r w:rsidR="00190265" w:rsidRPr="00900825"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 xml:space="preserve"> </w:t>
                  </w:r>
                  <w:r w:rsidR="00190265" w:rsidRPr="00900825">
                    <w:rPr>
                      <w:rFonts w:ascii="Times New Roman" w:eastAsiaTheme="minorEastAsia" w:hAnsi="Times New Roman" w:cs="Times New Roman"/>
                    </w:rPr>
                    <w:t>Stage de 2 mois au niveau de laboratoire de biochimie de CHU</w:t>
                  </w:r>
                  <w:r w:rsidR="00E16633" w:rsidRPr="00900825">
                    <w:rPr>
                      <w:rFonts w:ascii="Times New Roman" w:eastAsiaTheme="minorEastAsia" w:hAnsi="Times New Roman" w:cs="Times New Roman"/>
                    </w:rPr>
                    <w:t>TO</w:t>
                  </w:r>
                  <w:r w:rsidR="00190265" w:rsidRPr="00900825">
                    <w:rPr>
                      <w:rFonts w:ascii="Times New Roman" w:eastAsiaTheme="minorEastAsia" w:hAnsi="Times New Roman" w:cs="Times New Roman"/>
                    </w:rPr>
                    <w:t xml:space="preserve">. </w:t>
                  </w:r>
                </w:p>
                <w:p w:rsidR="00E62D66" w:rsidRDefault="00190265" w:rsidP="00E62D66">
                  <w:pPr>
                    <w:ind w:firstLine="0"/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w:r w:rsidRPr="00900825">
                    <w:rPr>
                      <w:rFonts w:ascii="Times New Roman" w:eastAsiaTheme="minorEastAsia" w:hAnsi="Times New Roman" w:cs="Times New Roman"/>
                      <w:b/>
                      <w:bCs/>
                      <w:color w:val="D20069"/>
                    </w:rPr>
                    <w:t>1 décembre 2014 - 31 janvier 2015 :</w:t>
                  </w:r>
                  <w:r w:rsidRPr="00900825"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 xml:space="preserve"> </w:t>
                  </w:r>
                  <w:r w:rsidRPr="00900825">
                    <w:rPr>
                      <w:rFonts w:ascii="Times New Roman" w:eastAsiaTheme="minorEastAsia" w:hAnsi="Times New Roman" w:cs="Times New Roman"/>
                    </w:rPr>
                    <w:t>Stage de 2 mois au niveau de laboratoire de microbiologie de CHU</w:t>
                  </w:r>
                  <w:r w:rsidR="00D84734" w:rsidRPr="00900825">
                    <w:rPr>
                      <w:rFonts w:ascii="Times New Roman" w:eastAsiaTheme="minorEastAsia" w:hAnsi="Times New Roman" w:cs="Times New Roman"/>
                    </w:rPr>
                    <w:t>TO.</w:t>
                  </w:r>
                  <w:r w:rsidRPr="00900825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</w:p>
                <w:p w:rsidR="00190265" w:rsidRPr="00900825" w:rsidRDefault="00190265" w:rsidP="00E62D66">
                  <w:pPr>
                    <w:ind w:firstLine="0"/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w:r w:rsidRPr="00900825">
                    <w:rPr>
                      <w:rFonts w:ascii="Times New Roman" w:eastAsiaTheme="minorEastAsia" w:hAnsi="Times New Roman" w:cs="Times New Roman"/>
                      <w:b/>
                      <w:bCs/>
                      <w:color w:val="D20069"/>
                    </w:rPr>
                    <w:t>1 février 2014 - 31 mars 2015 :</w:t>
                  </w:r>
                  <w:r w:rsidRPr="00900825"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 xml:space="preserve"> </w:t>
                  </w:r>
                  <w:r w:rsidRPr="00900825">
                    <w:rPr>
                      <w:rFonts w:ascii="Times New Roman" w:eastAsiaTheme="minorEastAsia" w:hAnsi="Times New Roman" w:cs="Times New Roman"/>
                    </w:rPr>
                    <w:t>Stage de 2 mois au niveau de laboratoire d'hémobiologie et au niveau de centre de transfusion sanguine de CHU</w:t>
                  </w:r>
                  <w:r w:rsidR="00D84734" w:rsidRPr="00900825">
                    <w:rPr>
                      <w:rFonts w:ascii="Times New Roman" w:eastAsiaTheme="minorEastAsia" w:hAnsi="Times New Roman" w:cs="Times New Roman"/>
                    </w:rPr>
                    <w:t>TO</w:t>
                  </w:r>
                  <w:r w:rsidRPr="00900825">
                    <w:rPr>
                      <w:rFonts w:ascii="Times New Roman" w:eastAsiaTheme="minorEastAsia" w:hAnsi="Times New Roman" w:cs="Times New Roman"/>
                    </w:rPr>
                    <w:t xml:space="preserve">. </w:t>
                  </w:r>
                </w:p>
                <w:p w:rsidR="00E62D66" w:rsidRDefault="00FB5E67" w:rsidP="00E62D66">
                  <w:pPr>
                    <w:ind w:firstLine="0"/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D20069"/>
                    </w:rPr>
                    <w:t xml:space="preserve">1 avril </w:t>
                  </w:r>
                  <w:r w:rsidR="00190265" w:rsidRPr="00900825">
                    <w:rPr>
                      <w:rFonts w:ascii="Times New Roman" w:eastAsiaTheme="minorEastAsia" w:hAnsi="Times New Roman" w:cs="Times New Roman"/>
                      <w:b/>
                      <w:bCs/>
                      <w:color w:val="D20069"/>
                    </w:rPr>
                    <w:t xml:space="preserve">- 31 mai 2015 : </w:t>
                  </w:r>
                  <w:r w:rsidR="00190265" w:rsidRPr="00900825">
                    <w:rPr>
                      <w:rFonts w:ascii="Times New Roman" w:eastAsiaTheme="minorEastAsia" w:hAnsi="Times New Roman" w:cs="Times New Roman"/>
                    </w:rPr>
                    <w:t>Stage de 2 mois au niveau de laboratoire clinique central de Beloua de CHU de Tizi Ouzou. Dans le cadre de rapport de stage "Le facteur antihémophilique B (facteur IX)"</w:t>
                  </w:r>
                </w:p>
                <w:p w:rsidR="00190265" w:rsidRPr="00900825" w:rsidRDefault="00FB5E67" w:rsidP="00E62D66">
                  <w:pPr>
                    <w:ind w:firstLine="0"/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bCs/>
                      <w:color w:val="D20069"/>
                    </w:rPr>
                    <w:t xml:space="preserve">1 juin </w:t>
                  </w:r>
                  <w:r w:rsidR="00190265" w:rsidRPr="00900825">
                    <w:rPr>
                      <w:rFonts w:ascii="Times New Roman" w:eastAsiaTheme="minorEastAsia" w:hAnsi="Times New Roman" w:cs="Times New Roman"/>
                      <w:b/>
                      <w:bCs/>
                      <w:color w:val="D20069"/>
                    </w:rPr>
                    <w:t>- 31 juillet 2015 :</w:t>
                  </w:r>
                  <w:r w:rsidR="00190265" w:rsidRPr="00900825"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 xml:space="preserve"> </w:t>
                  </w:r>
                  <w:r w:rsidR="00190265" w:rsidRPr="00900825">
                    <w:rPr>
                      <w:rFonts w:ascii="Times New Roman" w:eastAsiaTheme="minorEastAsia" w:hAnsi="Times New Roman" w:cs="Times New Roman"/>
                    </w:rPr>
                    <w:t xml:space="preserve">Stage de 2 mois au niveau de la pharmacie hospitalière de CHU de Tizi Ouzou. </w:t>
                  </w:r>
                </w:p>
                <w:p w:rsidR="00190265" w:rsidRPr="00900825" w:rsidRDefault="00190265" w:rsidP="00D24690">
                  <w:pPr>
                    <w:pStyle w:val="Sansinterligne"/>
                    <w:numPr>
                      <w:ilvl w:val="0"/>
                      <w:numId w:val="0"/>
                    </w:numPr>
                    <w:jc w:val="both"/>
                    <w:rPr>
                      <w:rFonts w:cs="Times New Roman"/>
                    </w:rPr>
                  </w:pPr>
                  <w:r w:rsidRPr="00900825">
                    <w:rPr>
                      <w:rFonts w:cs="Times New Roman"/>
                      <w:color w:val="D20069"/>
                    </w:rPr>
                    <w:t>28 octobre</w:t>
                  </w:r>
                  <w:r w:rsidR="004D40AC" w:rsidRPr="00900825">
                    <w:rPr>
                      <w:rFonts w:cs="Times New Roman"/>
                      <w:color w:val="D20069"/>
                    </w:rPr>
                    <w:t xml:space="preserve"> </w:t>
                  </w:r>
                  <w:r w:rsidRPr="00900825">
                    <w:rPr>
                      <w:rFonts w:cs="Times New Roman"/>
                      <w:color w:val="D20069"/>
                    </w:rPr>
                    <w:t>- 28 décembre 2015 :</w:t>
                  </w:r>
                  <w:r w:rsidRPr="00900825">
                    <w:rPr>
                      <w:rFonts w:cs="Times New Roman"/>
                    </w:rPr>
                    <w:t xml:space="preserve"> </w:t>
                  </w:r>
                  <w:r w:rsidRPr="00900825">
                    <w:rPr>
                      <w:rFonts w:cs="Times New Roman"/>
                      <w:b w:val="0"/>
                      <w:bCs w:val="0"/>
                    </w:rPr>
                    <w:t>Stage de 2 mois au niveau de la</w:t>
                  </w:r>
                  <w:r w:rsidR="00D24690" w:rsidRPr="00900825">
                    <w:rPr>
                      <w:rFonts w:cs="Times New Roman"/>
                      <w:b w:val="0"/>
                      <w:bCs w:val="0"/>
                    </w:rPr>
                    <w:t xml:space="preserve"> </w:t>
                  </w:r>
                  <w:r w:rsidRPr="00900825">
                    <w:rPr>
                      <w:rFonts w:cs="Times New Roman"/>
                      <w:b w:val="0"/>
                      <w:bCs w:val="0"/>
                    </w:rPr>
                    <w:t>pharmacie</w:t>
                  </w:r>
                  <w:r w:rsidR="00D24690" w:rsidRPr="00900825">
                    <w:rPr>
                      <w:rFonts w:cs="Times New Roman"/>
                      <w:b w:val="0"/>
                      <w:bCs w:val="0"/>
                    </w:rPr>
                    <w:t xml:space="preserve"> « </w:t>
                  </w:r>
                  <w:r w:rsidRPr="00900825">
                    <w:rPr>
                      <w:rFonts w:cs="Times New Roman"/>
                      <w:b w:val="0"/>
                      <w:bCs w:val="0"/>
                    </w:rPr>
                    <w:t xml:space="preserve">KOUIDER </w:t>
                  </w:r>
                  <w:proofErr w:type="spellStart"/>
                  <w:r w:rsidRPr="00900825">
                    <w:rPr>
                      <w:rFonts w:cs="Times New Roman"/>
                      <w:b w:val="0"/>
                      <w:bCs w:val="0"/>
                    </w:rPr>
                    <w:t>R</w:t>
                  </w:r>
                  <w:r w:rsidR="00D24690" w:rsidRPr="00900825">
                    <w:rPr>
                      <w:rFonts w:cs="Times New Roman"/>
                      <w:b w:val="0"/>
                      <w:bCs w:val="0"/>
                    </w:rPr>
                    <w:t>azika</w:t>
                  </w:r>
                  <w:proofErr w:type="spellEnd"/>
                  <w:r w:rsidR="00D24690" w:rsidRPr="00900825">
                    <w:rPr>
                      <w:rFonts w:cs="Times New Roman"/>
                      <w:b w:val="0"/>
                      <w:bCs w:val="0"/>
                    </w:rPr>
                    <w:t> »</w:t>
                  </w:r>
                  <w:r w:rsidRPr="00900825">
                    <w:rPr>
                      <w:rFonts w:cs="Times New Roman"/>
                      <w:b w:val="0"/>
                      <w:bCs w:val="0"/>
                    </w:rPr>
                    <w:t xml:space="preserve"> à </w:t>
                  </w:r>
                  <w:r w:rsidR="00D24690" w:rsidRPr="00900825">
                    <w:rPr>
                      <w:rFonts w:cs="Times New Roman"/>
                      <w:b w:val="0"/>
                      <w:bCs w:val="0"/>
                    </w:rPr>
                    <w:t xml:space="preserve">Ben Merzouga </w:t>
                  </w:r>
                  <w:r w:rsidRPr="00900825">
                    <w:rPr>
                      <w:rFonts w:cs="Times New Roman"/>
                      <w:b w:val="0"/>
                      <w:bCs w:val="0"/>
                    </w:rPr>
                    <w:t>Boudouaou</w:t>
                  </w:r>
                  <w:r w:rsidR="00D24690" w:rsidRPr="00900825">
                    <w:rPr>
                      <w:rFonts w:cs="Times New Roman"/>
                      <w:b w:val="0"/>
                      <w:bCs w:val="0"/>
                    </w:rPr>
                    <w:t>.</w:t>
                  </w:r>
                </w:p>
                <w:p w:rsidR="00190265" w:rsidRPr="00900825" w:rsidRDefault="00190265" w:rsidP="00D24690">
                  <w:pPr>
                    <w:pStyle w:val="Sansinterligne"/>
                    <w:numPr>
                      <w:ilvl w:val="0"/>
                      <w:numId w:val="0"/>
                    </w:numPr>
                    <w:ind w:firstLine="27"/>
                    <w:jc w:val="both"/>
                    <w:rPr>
                      <w:rFonts w:eastAsiaTheme="minorEastAsia" w:cs="Times New Roman"/>
                    </w:rPr>
                  </w:pPr>
                  <w:r w:rsidRPr="00900825">
                    <w:rPr>
                      <w:rFonts w:cs="Times New Roman"/>
                      <w:color w:val="D20069"/>
                    </w:rPr>
                    <w:t>03 Janvier-</w:t>
                  </w:r>
                  <w:r w:rsidR="00FB5E67">
                    <w:rPr>
                      <w:rFonts w:cs="Times New Roman"/>
                      <w:color w:val="D20069"/>
                    </w:rPr>
                    <w:t xml:space="preserve"> </w:t>
                  </w:r>
                  <w:r w:rsidRPr="00900825">
                    <w:rPr>
                      <w:rFonts w:cs="Times New Roman"/>
                      <w:color w:val="D20069"/>
                    </w:rPr>
                    <w:t>03 Mars 2016 :</w:t>
                  </w:r>
                  <w:r w:rsidRPr="00900825">
                    <w:rPr>
                      <w:rFonts w:cs="Times New Roman"/>
                    </w:rPr>
                    <w:t xml:space="preserve"> </w:t>
                  </w:r>
                  <w:r w:rsidRPr="00900825">
                    <w:rPr>
                      <w:rFonts w:eastAsiaTheme="minorEastAsia" w:cs="Times New Roman"/>
                      <w:b w:val="0"/>
                      <w:bCs w:val="0"/>
                    </w:rPr>
                    <w:t>Stage clinique de 2 moi</w:t>
                  </w:r>
                  <w:r w:rsidR="004D40AC" w:rsidRPr="00900825">
                    <w:rPr>
                      <w:rFonts w:eastAsiaTheme="minorEastAsia" w:cs="Times New Roman"/>
                      <w:b w:val="0"/>
                      <w:bCs w:val="0"/>
                    </w:rPr>
                    <w:t>s au niveau du service de M</w:t>
                  </w:r>
                  <w:r w:rsidR="00D24690" w:rsidRPr="00900825">
                    <w:rPr>
                      <w:rFonts w:eastAsiaTheme="minorEastAsia" w:cs="Times New Roman"/>
                      <w:b w:val="0"/>
                      <w:bCs w:val="0"/>
                    </w:rPr>
                    <w:t xml:space="preserve">édecine </w:t>
                  </w:r>
                  <w:r w:rsidR="004D40AC" w:rsidRPr="00900825">
                    <w:rPr>
                      <w:rFonts w:eastAsiaTheme="minorEastAsia" w:cs="Times New Roman"/>
                      <w:b w:val="0"/>
                      <w:bCs w:val="0"/>
                    </w:rPr>
                    <w:t>I</w:t>
                  </w:r>
                  <w:r w:rsidRPr="00900825">
                    <w:rPr>
                      <w:rFonts w:eastAsiaTheme="minorEastAsia" w:cs="Times New Roman"/>
                      <w:b w:val="0"/>
                      <w:bCs w:val="0"/>
                    </w:rPr>
                    <w:t>nterne de CHU de Tizi Ouzou</w:t>
                  </w:r>
                  <w:r w:rsidRPr="00900825">
                    <w:rPr>
                      <w:rFonts w:eastAsiaTheme="minorEastAsia" w:cs="Times New Roman"/>
                    </w:rPr>
                    <w:t>.</w:t>
                  </w:r>
                </w:p>
                <w:p w:rsidR="00190265" w:rsidRDefault="006739D7" w:rsidP="006739D7">
                  <w:pPr>
                    <w:pStyle w:val="Sansinterligne"/>
                    <w:numPr>
                      <w:ilvl w:val="0"/>
                      <w:numId w:val="0"/>
                    </w:numPr>
                    <w:ind w:firstLine="27"/>
                    <w:jc w:val="both"/>
                    <w:rPr>
                      <w:rFonts w:eastAsiaTheme="minorEastAsia" w:cs="Times New Roman"/>
                      <w:b w:val="0"/>
                      <w:bCs w:val="0"/>
                    </w:rPr>
                  </w:pPr>
                  <w:r>
                    <w:rPr>
                      <w:rFonts w:eastAsiaTheme="minorEastAsia" w:cs="Times New Roman"/>
                      <w:color w:val="D20069"/>
                    </w:rPr>
                    <w:t>13</w:t>
                  </w:r>
                  <w:r w:rsidR="00681441">
                    <w:rPr>
                      <w:rFonts w:eastAsiaTheme="minorEastAsia" w:cs="Times New Roman"/>
                      <w:color w:val="D20069"/>
                    </w:rPr>
                    <w:t xml:space="preserve"> Mars-</w:t>
                  </w:r>
                  <w:r w:rsidR="00240629">
                    <w:rPr>
                      <w:rFonts w:eastAsiaTheme="minorEastAsia" w:cs="Times New Roman"/>
                      <w:color w:val="D20069"/>
                    </w:rPr>
                    <w:t>13</w:t>
                  </w:r>
                  <w:r w:rsidR="00900825" w:rsidRPr="00900825">
                    <w:rPr>
                      <w:rFonts w:eastAsiaTheme="minorEastAsia" w:cs="Times New Roman"/>
                      <w:color w:val="D20069"/>
                    </w:rPr>
                    <w:t xml:space="preserve"> Mai </w:t>
                  </w:r>
                  <w:r w:rsidR="00FB5E67">
                    <w:rPr>
                      <w:rFonts w:eastAsiaTheme="minorEastAsia" w:cs="Times New Roman"/>
                      <w:color w:val="D20069"/>
                    </w:rPr>
                    <w:t xml:space="preserve">2016 </w:t>
                  </w:r>
                  <w:r w:rsidR="00190265" w:rsidRPr="00900825">
                    <w:rPr>
                      <w:rFonts w:eastAsiaTheme="minorEastAsia" w:cs="Times New Roman"/>
                      <w:color w:val="D20069"/>
                    </w:rPr>
                    <w:t>:</w:t>
                  </w:r>
                  <w:r w:rsidR="004D40AC" w:rsidRPr="00900825">
                    <w:rPr>
                      <w:rFonts w:eastAsiaTheme="minorEastAsia" w:cs="Times New Roman"/>
                    </w:rPr>
                    <w:t xml:space="preserve"> </w:t>
                  </w:r>
                  <w:r w:rsidR="00681441">
                    <w:rPr>
                      <w:rFonts w:eastAsiaTheme="minorEastAsia" w:cs="Times New Roman"/>
                      <w:b w:val="0"/>
                      <w:bCs w:val="0"/>
                    </w:rPr>
                    <w:t xml:space="preserve">Formation de neuf </w:t>
                  </w:r>
                  <w:r w:rsidR="00190265" w:rsidRPr="00900825">
                    <w:rPr>
                      <w:rFonts w:eastAsiaTheme="minorEastAsia" w:cs="Times New Roman"/>
                      <w:b w:val="0"/>
                      <w:bCs w:val="0"/>
                    </w:rPr>
                    <w:t xml:space="preserve"> séances</w:t>
                  </w:r>
                  <w:r w:rsidR="00DE7A72">
                    <w:rPr>
                      <w:rFonts w:eastAsiaTheme="minorEastAsia" w:cs="Times New Roman"/>
                      <w:b w:val="0"/>
                      <w:bCs w:val="0"/>
                    </w:rPr>
                    <w:t xml:space="preserve"> sur la </w:t>
                  </w:r>
                  <w:r w:rsidR="000E37A6">
                    <w:rPr>
                      <w:rFonts w:eastAsiaTheme="minorEastAsia" w:cs="Times New Roman"/>
                      <w:b w:val="0"/>
                      <w:bCs w:val="0"/>
                    </w:rPr>
                    <w:t>D</w:t>
                  </w:r>
                  <w:r w:rsidR="00DE7A72">
                    <w:rPr>
                      <w:rFonts w:eastAsiaTheme="minorEastAsia" w:cs="Times New Roman"/>
                      <w:b w:val="0"/>
                      <w:bCs w:val="0"/>
                    </w:rPr>
                    <w:t xml:space="preserve">irection </w:t>
                  </w:r>
                  <w:r w:rsidR="00B518E2">
                    <w:rPr>
                      <w:rFonts w:eastAsiaTheme="minorEastAsia" w:cs="Times New Roman"/>
                      <w:b w:val="0"/>
                      <w:bCs w:val="0"/>
                    </w:rPr>
                    <w:t>Technique, Qualité</w:t>
                  </w:r>
                  <w:r w:rsidR="007D01F5">
                    <w:rPr>
                      <w:rFonts w:eastAsiaTheme="minorEastAsia" w:cs="Times New Roman"/>
                      <w:b w:val="0"/>
                      <w:bCs w:val="0"/>
                    </w:rPr>
                    <w:t xml:space="preserve"> et</w:t>
                  </w:r>
                  <w:r w:rsidR="00DE7A72">
                    <w:rPr>
                      <w:rFonts w:eastAsiaTheme="minorEastAsia" w:cs="Times New Roman"/>
                      <w:b w:val="0"/>
                      <w:bCs w:val="0"/>
                    </w:rPr>
                    <w:t xml:space="preserve"> </w:t>
                  </w:r>
                  <w:r w:rsidR="000E37A6">
                    <w:rPr>
                      <w:rFonts w:eastAsiaTheme="minorEastAsia" w:cs="Times New Roman"/>
                      <w:b w:val="0"/>
                      <w:bCs w:val="0"/>
                    </w:rPr>
                    <w:t>P</w:t>
                  </w:r>
                  <w:r w:rsidR="00DE7A72">
                    <w:rPr>
                      <w:rFonts w:eastAsiaTheme="minorEastAsia" w:cs="Times New Roman"/>
                      <w:b w:val="0"/>
                      <w:bCs w:val="0"/>
                    </w:rPr>
                    <w:t>roduction,</w:t>
                  </w:r>
                  <w:r w:rsidR="00190265" w:rsidRPr="00900825">
                    <w:rPr>
                      <w:rFonts w:eastAsiaTheme="minorEastAsia" w:cs="Times New Roman"/>
                      <w:b w:val="0"/>
                      <w:bCs w:val="0"/>
                    </w:rPr>
                    <w:t xml:space="preserve"> au niveau de </w:t>
                  </w:r>
                  <w:r>
                    <w:rPr>
                      <w:rFonts w:eastAsiaTheme="minorEastAsia" w:cs="Times New Roman"/>
                      <w:b w:val="0"/>
                      <w:bCs w:val="0"/>
                    </w:rPr>
                    <w:t xml:space="preserve">site de production pharmaceutique </w:t>
                  </w:r>
                  <w:r w:rsidR="00190265" w:rsidRPr="00900825">
                    <w:rPr>
                      <w:rFonts w:eastAsiaTheme="minorEastAsia" w:cs="Times New Roman"/>
                      <w:b w:val="0"/>
                      <w:bCs w:val="0"/>
                    </w:rPr>
                    <w:t>NOVO NORDISK ALDAPH de Tizi Ouzou.</w:t>
                  </w:r>
                </w:p>
                <w:p w:rsidR="007D01F5" w:rsidRDefault="007D01F5" w:rsidP="006739D7">
                  <w:pPr>
                    <w:pStyle w:val="Sansinterligne"/>
                    <w:numPr>
                      <w:ilvl w:val="0"/>
                      <w:numId w:val="0"/>
                    </w:numPr>
                    <w:ind w:firstLine="27"/>
                    <w:jc w:val="both"/>
                    <w:rPr>
                      <w:rFonts w:eastAsiaTheme="minorEastAsia" w:cs="Times New Roman"/>
                      <w:b w:val="0"/>
                      <w:bCs w:val="0"/>
                    </w:rPr>
                  </w:pPr>
                  <w:r w:rsidRPr="00926F8C">
                    <w:rPr>
                      <w:rFonts w:eastAsiaTheme="minorEastAsia" w:cs="Times New Roman"/>
                      <w:color w:val="D20069"/>
                    </w:rPr>
                    <w:t>1 octobre-</w:t>
                  </w:r>
                  <w:r w:rsidR="00CF60CC" w:rsidRPr="00926F8C">
                    <w:rPr>
                      <w:rFonts w:eastAsiaTheme="minorEastAsia" w:cs="Times New Roman"/>
                      <w:color w:val="D20069"/>
                    </w:rPr>
                    <w:t>25</w:t>
                  </w:r>
                  <w:r w:rsidR="00E62D66">
                    <w:rPr>
                      <w:rFonts w:eastAsiaTheme="minorEastAsia" w:cs="Times New Roman"/>
                      <w:color w:val="D20069"/>
                    </w:rPr>
                    <w:t xml:space="preserve"> </w:t>
                  </w:r>
                  <w:r w:rsidR="007826D8" w:rsidRPr="00926F8C">
                    <w:rPr>
                      <w:rFonts w:eastAsiaTheme="minorEastAsia" w:cs="Times New Roman"/>
                      <w:color w:val="D20069"/>
                    </w:rPr>
                    <w:t>décembre 2016 :</w:t>
                  </w:r>
                  <w:r w:rsidR="007826D8">
                    <w:rPr>
                      <w:rFonts w:eastAsiaTheme="minorEastAsia" w:cs="Times New Roman"/>
                      <w:b w:val="0"/>
                      <w:bCs w:val="0"/>
                    </w:rPr>
                    <w:t xml:space="preserve"> pharmacienne assistante </w:t>
                  </w:r>
                  <w:r w:rsidR="00B518E2">
                    <w:rPr>
                      <w:rFonts w:eastAsiaTheme="minorEastAsia" w:cs="Times New Roman"/>
                      <w:b w:val="0"/>
                      <w:bCs w:val="0"/>
                    </w:rPr>
                    <w:t>à la pharmacie BECHELA Hassiba a Ouled Omar Ouled Moussa</w:t>
                  </w:r>
                  <w:r w:rsidR="00CF60CC">
                    <w:rPr>
                      <w:rFonts w:eastAsiaTheme="minorEastAsia" w:cs="Times New Roman"/>
                      <w:b w:val="0"/>
                      <w:bCs w:val="0"/>
                    </w:rPr>
                    <w:t>.</w:t>
                  </w:r>
                </w:p>
                <w:p w:rsidR="00CF60CC" w:rsidRDefault="00B75C85" w:rsidP="006739D7">
                  <w:pPr>
                    <w:pStyle w:val="Sansinterligne"/>
                    <w:numPr>
                      <w:ilvl w:val="0"/>
                      <w:numId w:val="0"/>
                    </w:numPr>
                    <w:ind w:firstLine="27"/>
                    <w:jc w:val="both"/>
                    <w:rPr>
                      <w:rFonts w:eastAsiaTheme="minorEastAsia" w:cs="Times New Roman"/>
                      <w:b w:val="0"/>
                      <w:bCs w:val="0"/>
                    </w:rPr>
                  </w:pPr>
                  <w:r>
                    <w:rPr>
                      <w:rFonts w:eastAsiaTheme="minorEastAsia" w:cs="Times New Roman"/>
                      <w:color w:val="D20069"/>
                    </w:rPr>
                    <w:t>1</w:t>
                  </w:r>
                  <w:r w:rsidR="00CF60CC" w:rsidRPr="00926F8C">
                    <w:rPr>
                      <w:rFonts w:eastAsiaTheme="minorEastAsia" w:cs="Times New Roman"/>
                      <w:color w:val="D20069"/>
                    </w:rPr>
                    <w:t xml:space="preserve"> janvier</w:t>
                  </w:r>
                  <w:r>
                    <w:rPr>
                      <w:rFonts w:eastAsiaTheme="minorEastAsia" w:cs="Times New Roman"/>
                      <w:color w:val="D20069"/>
                    </w:rPr>
                    <w:t xml:space="preserve"> 2017</w:t>
                  </w:r>
                  <w:r w:rsidR="00CF60CC" w:rsidRPr="00926F8C">
                    <w:rPr>
                      <w:rFonts w:eastAsiaTheme="minorEastAsia" w:cs="Times New Roman"/>
                      <w:color w:val="D20069"/>
                    </w:rPr>
                    <w:t>- à aujourd’hui :</w:t>
                  </w:r>
                  <w:r w:rsidR="00CF60CC">
                    <w:rPr>
                      <w:rFonts w:eastAsiaTheme="minorEastAsia" w:cs="Times New Roman"/>
                      <w:b w:val="0"/>
                      <w:bCs w:val="0"/>
                    </w:rPr>
                    <w:t xml:space="preserve"> Pharmacienne assistante à la pharmacie HEDDOU Samia épse SLIMI à Boudouaou. </w:t>
                  </w:r>
                </w:p>
                <w:p w:rsidR="00CF60CC" w:rsidRPr="00900825" w:rsidRDefault="00CF60CC" w:rsidP="006739D7">
                  <w:pPr>
                    <w:pStyle w:val="Sansinterligne"/>
                    <w:numPr>
                      <w:ilvl w:val="0"/>
                      <w:numId w:val="0"/>
                    </w:numPr>
                    <w:ind w:firstLine="27"/>
                    <w:jc w:val="both"/>
                    <w:rPr>
                      <w:rFonts w:eastAsiaTheme="minorEastAsia" w:cs="Times New Roman"/>
                    </w:rPr>
                  </w:pPr>
                </w:p>
                <w:p w:rsidR="00190265" w:rsidRPr="00900825" w:rsidRDefault="00190265" w:rsidP="00190265">
                  <w:pPr>
                    <w:tabs>
                      <w:tab w:val="left" w:pos="2835"/>
                    </w:tabs>
                    <w:ind w:firstLine="0"/>
                    <w:rPr>
                      <w:rFonts w:ascii="Times New Roman" w:hAnsi="Times New Roman" w:cs="Times New Roman"/>
                    </w:rPr>
                  </w:pPr>
                </w:p>
                <w:p w:rsidR="00512329" w:rsidRPr="00354D2C" w:rsidRDefault="00512329" w:rsidP="00512329">
                  <w:pPr>
                    <w:tabs>
                      <w:tab w:val="left" w:pos="2835"/>
                    </w:tabs>
                    <w:rPr>
                      <w:rFonts w:ascii="Arial" w:hAnsi="Arial" w:cs="Arial"/>
                      <w:color w:val="404040"/>
                      <w:sz w:val="22"/>
                      <w:szCs w:val="22"/>
                    </w:rPr>
                  </w:pPr>
                  <w:r w:rsidRPr="00354D2C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:rsidR="00512329" w:rsidRDefault="00512329"/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56.1pt;margin-top:270.5pt;width:.05pt;height:551.65pt;z-index:251666432" o:connectortype="straight" strokecolor="#d20069" strokeweight="2.25pt"/>
        </w:pict>
      </w:r>
      <w:r>
        <w:rPr>
          <w:noProof/>
          <w:lang w:eastAsia="fr-FR"/>
        </w:rPr>
        <w:pict>
          <v:shape id="Text Box 5" o:spid="_x0000_s1026" type="#_x0000_t202" style="position:absolute;margin-left:157.85pt;margin-top:24.3pt;width:389.7pt;height:60.35pt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" filled="f" stroked="f">
            <v:textbox style="mso-next-textbox:#Text Box 5">
              <w:txbxContent>
                <w:p w:rsidR="00A10056" w:rsidRPr="00023311" w:rsidRDefault="00A10056" w:rsidP="00CE3FE8">
                  <w:pPr>
                    <w:ind w:firstLine="0"/>
                    <w:rPr>
                      <w:rFonts w:ascii="Arial" w:hAnsi="Arial" w:cs="Arial"/>
                      <w:b/>
                      <w:bCs/>
                      <w:color w:val="61CC09"/>
                      <w:sz w:val="36"/>
                      <w:szCs w:val="36"/>
                    </w:rPr>
                  </w:pPr>
                  <w:r w:rsidRPr="00A10056">
                    <w:rPr>
                      <w:rFonts w:ascii="Arial" w:hAnsi="Arial" w:cs="Arial"/>
                      <w:b/>
                      <w:bCs/>
                      <w:color w:val="D20069"/>
                      <w:sz w:val="36"/>
                      <w:szCs w:val="36"/>
                    </w:rPr>
                    <w:t xml:space="preserve">HAMICHE </w:t>
                  </w:r>
                  <w:r w:rsidR="00AF6708" w:rsidRPr="00A10056">
                    <w:rPr>
                      <w:rFonts w:ascii="Arial" w:hAnsi="Arial" w:cs="Arial"/>
                      <w:b/>
                      <w:bCs/>
                      <w:color w:val="D20069"/>
                      <w:sz w:val="36"/>
                      <w:szCs w:val="36"/>
                    </w:rPr>
                    <w:t>Nassima</w:t>
                  </w:r>
                  <w:r w:rsidR="00142C43">
                    <w:t xml:space="preserve"> </w:t>
                  </w:r>
                  <w:r w:rsidR="00142C43" w:rsidRPr="00142C43">
                    <w:rPr>
                      <w:rFonts w:ascii="Arial" w:hAnsi="Arial" w:cs="Arial"/>
                      <w:b/>
                      <w:bCs/>
                      <w:color w:val="D20069"/>
                      <w:sz w:val="36"/>
                      <w:szCs w:val="36"/>
                    </w:rPr>
                    <w:t>épse OUMOHAND</w:t>
                  </w:r>
                </w:p>
                <w:p w:rsidR="00A10056" w:rsidRPr="00864F65" w:rsidRDefault="00A10056" w:rsidP="00AF6708">
                  <w:pPr>
                    <w:ind w:firstLine="0"/>
                    <w:rPr>
                      <w:rFonts w:ascii="Times New Roman" w:eastAsiaTheme="minorEastAsia" w:hAnsi="Times New Roman"/>
                      <w:color w:val="333333"/>
                    </w:rPr>
                  </w:pPr>
                  <w:r w:rsidRPr="00864F65">
                    <w:rPr>
                      <w:rFonts w:ascii="Times New Roman" w:eastAsiaTheme="minorEastAsia" w:hAnsi="Times New Roman"/>
                      <w:color w:val="333333"/>
                    </w:rPr>
                    <w:t>Cité Ben Merzouga, Boudouaou, Boumerdes</w:t>
                  </w:r>
                </w:p>
                <w:p w:rsidR="00A10056" w:rsidRPr="00864F65" w:rsidRDefault="00887B90" w:rsidP="00887B90">
                  <w:pPr>
                    <w:ind w:firstLine="0"/>
                    <w:rPr>
                      <w:rFonts w:ascii="Times New Roman" w:hAnsi="Times New Roman"/>
                      <w:color w:val="595959"/>
                    </w:rPr>
                  </w:pPr>
                  <w:r w:rsidRPr="00887B90">
                    <w:rPr>
                      <w:rFonts w:ascii="Times New Roman" w:eastAsiaTheme="minorEastAsia" w:hAnsi="Times New Roman"/>
                      <w:b/>
                      <w:bCs/>
                      <w:color w:val="333333"/>
                    </w:rPr>
                    <w:t>Tél :</w:t>
                  </w:r>
                  <w:r>
                    <w:rPr>
                      <w:rFonts w:ascii="Times New Roman" w:eastAsiaTheme="minorEastAsia" w:hAnsi="Times New Roman"/>
                      <w:color w:val="333333"/>
                    </w:rPr>
                    <w:t xml:space="preserve"> </w:t>
                  </w:r>
                  <w:r w:rsidR="00E60730">
                    <w:rPr>
                      <w:rFonts w:ascii="Times New Roman" w:eastAsiaTheme="minorEastAsia" w:hAnsi="Times New Roman"/>
                      <w:color w:val="333333"/>
                    </w:rPr>
                    <w:t>0778068258</w:t>
                  </w:r>
                  <w:r>
                    <w:rPr>
                      <w:rFonts w:ascii="Times New Roman" w:eastAsiaTheme="minorEastAsia" w:hAnsi="Times New Roman"/>
                      <w:color w:val="333333"/>
                    </w:rPr>
                    <w:t xml:space="preserve">. E-mail : </w:t>
                  </w:r>
                  <w:r w:rsidR="00A10056" w:rsidRPr="00864F65">
                    <w:rPr>
                      <w:rFonts w:ascii="Times New Roman" w:eastAsiaTheme="minorEastAsia" w:hAnsi="Times New Roman"/>
                      <w:b/>
                      <w:bCs/>
                      <w:color w:val="333333"/>
                    </w:rPr>
                    <w:t>nassi_hamicha@live.fr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202" style="position:absolute;margin-left:393.05pt;margin-top:582.55pt;width:191.7pt;height:115.95pt;z-index:251657215" stroked="f">
            <v:textbox>
              <w:txbxContent>
                <w:p w:rsidR="000B43E9" w:rsidRPr="00DB13D6" w:rsidRDefault="00DB13D6" w:rsidP="00DB13D6">
                  <w:pPr>
                    <w:ind w:firstLine="0"/>
                    <w:rPr>
                      <w:rFonts w:ascii="Brush Script MT" w:hAnsi="Brush Script MT"/>
                      <w:color w:val="FFBDDE"/>
                      <w:sz w:val="56"/>
                      <w:szCs w:val="56"/>
                    </w:rPr>
                  </w:pPr>
                  <w:r w:rsidRPr="00DB13D6">
                    <w:rPr>
                      <w:rFonts w:ascii="Brush Script MT" w:hAnsi="Brush Script MT"/>
                      <w:color w:val="FFBDDE"/>
                      <w:sz w:val="56"/>
                      <w:szCs w:val="56"/>
                    </w:rPr>
                    <w:t>Souriante</w:t>
                  </w:r>
                  <w:r w:rsidR="00C46061">
                    <w:rPr>
                      <w:rFonts w:ascii="Brush Script MT" w:hAnsi="Brush Script MT"/>
                      <w:color w:val="FFBDDE"/>
                      <w:sz w:val="56"/>
                      <w:szCs w:val="56"/>
                    </w:rPr>
                    <w:t> </w:t>
                  </w:r>
                </w:p>
                <w:p w:rsidR="00DB13D6" w:rsidRPr="00DB13D6" w:rsidRDefault="00C26DCD" w:rsidP="00DB13D6">
                  <w:pPr>
                    <w:ind w:firstLine="0"/>
                    <w:rPr>
                      <w:rFonts w:ascii="Brush Script MT" w:hAnsi="Brush Script MT"/>
                      <w:color w:val="FFBDDE"/>
                      <w:sz w:val="56"/>
                      <w:szCs w:val="56"/>
                    </w:rPr>
                  </w:pPr>
                  <w:r>
                    <w:rPr>
                      <w:rFonts w:ascii="Brush Script MT" w:hAnsi="Brush Script MT"/>
                      <w:color w:val="FFBDDE"/>
                      <w:sz w:val="56"/>
                      <w:szCs w:val="56"/>
                    </w:rPr>
                    <w:t xml:space="preserve">    </w:t>
                  </w:r>
                  <w:r w:rsidR="00DB13D6" w:rsidRPr="00DB13D6">
                    <w:rPr>
                      <w:rFonts w:ascii="Brush Script MT" w:hAnsi="Brush Script MT"/>
                      <w:color w:val="FFBDDE"/>
                      <w:sz w:val="56"/>
                      <w:szCs w:val="56"/>
                    </w:rPr>
                    <w:t xml:space="preserve">Sérieuse </w:t>
                  </w:r>
                </w:p>
                <w:p w:rsidR="00DB13D6" w:rsidRPr="00DB13D6" w:rsidRDefault="00C26DCD" w:rsidP="00DB13D6">
                  <w:pPr>
                    <w:ind w:firstLine="0"/>
                    <w:rPr>
                      <w:rFonts w:ascii="Brush Script MT" w:hAnsi="Brush Script MT"/>
                      <w:color w:val="FFBDDE"/>
                      <w:sz w:val="56"/>
                      <w:szCs w:val="56"/>
                    </w:rPr>
                  </w:pPr>
                  <w:r>
                    <w:rPr>
                      <w:rFonts w:ascii="Brush Script MT" w:hAnsi="Brush Script MT"/>
                      <w:color w:val="FFBDDE"/>
                      <w:sz w:val="56"/>
                      <w:szCs w:val="56"/>
                    </w:rPr>
                    <w:t xml:space="preserve">         </w:t>
                  </w:r>
                  <w:r w:rsidR="00DB13D6" w:rsidRPr="00DB13D6">
                    <w:rPr>
                      <w:rFonts w:ascii="Brush Script MT" w:hAnsi="Brush Script MT"/>
                      <w:color w:val="FFBDDE"/>
                      <w:sz w:val="56"/>
                      <w:szCs w:val="56"/>
                    </w:rPr>
                    <w:t xml:space="preserve">Dynamique </w:t>
                  </w:r>
                </w:p>
              </w:txbxContent>
            </v:textbox>
          </v:shape>
        </w:pict>
      </w:r>
      <w:r w:rsidR="00C46061"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5066030</wp:posOffset>
            </wp:positionH>
            <wp:positionV relativeFrom="paragraph">
              <wp:posOffset>8905875</wp:posOffset>
            </wp:positionV>
            <wp:extent cx="858520" cy="795020"/>
            <wp:effectExtent l="19050" t="0" r="0" b="0"/>
            <wp:wrapNone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3604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-296883</wp:posOffset>
            </wp:positionV>
            <wp:extent cx="7545531" cy="10960925"/>
            <wp:effectExtent l="19050" t="0" r="0" b="0"/>
            <wp:wrapNone/>
            <wp:docPr id="2" name="Image 2" descr="C:\Users\Edwin\Downloads\modele-exemple-cv-word-styliste-ongula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win\Downloads\modele-exemple-cv-word-styliste-ongulai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532" cy="1096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6DCD"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5777230</wp:posOffset>
            </wp:positionH>
            <wp:positionV relativeFrom="paragraph">
              <wp:posOffset>9341485</wp:posOffset>
            </wp:positionV>
            <wp:extent cx="746760" cy="617220"/>
            <wp:effectExtent l="19050" t="0" r="0" b="0"/>
            <wp:wrapNone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6DCD"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5060315</wp:posOffset>
            </wp:positionH>
            <wp:positionV relativeFrom="paragraph">
              <wp:posOffset>9872980</wp:posOffset>
            </wp:positionV>
            <wp:extent cx="857250" cy="790575"/>
            <wp:effectExtent l="19050" t="0" r="0" b="0"/>
            <wp:wrapNone/>
            <wp:docPr id="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27" type="#_x0000_t202" style="position:absolute;margin-left:52.8pt;margin-top:133.3pt;width:243pt;height:48.25pt;z-index:251662336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" filled="f" stroked="f">
            <v:textbox style="mso-next-textbox:#_x0000_s1027">
              <w:txbxContent>
                <w:p w:rsidR="00CE3FE8" w:rsidRPr="00CE3FE8" w:rsidRDefault="009D1C16" w:rsidP="00AF670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28</w:t>
                  </w:r>
                  <w:r w:rsidR="00CE3FE8" w:rsidRPr="00CE3FE8">
                    <w:rPr>
                      <w:rFonts w:ascii="Times New Roman" w:hAnsi="Times New Roman" w:cs="Times New Roman"/>
                    </w:rPr>
                    <w:t xml:space="preserve"> ans</w:t>
                  </w:r>
                </w:p>
                <w:p w:rsidR="00CE3FE8" w:rsidRPr="00CE3FE8" w:rsidRDefault="00CE3FE8" w:rsidP="00AF6708">
                  <w:pPr>
                    <w:rPr>
                      <w:rFonts w:ascii="Times New Roman" w:eastAsiaTheme="minorEastAsia" w:hAnsi="Times New Roman" w:cs="Times New Roman"/>
                      <w:color w:val="333333"/>
                    </w:rPr>
                  </w:pPr>
                  <w:r w:rsidRPr="00CE3FE8">
                    <w:rPr>
                      <w:rFonts w:ascii="Times New Roman" w:hAnsi="Times New Roman" w:cs="Times New Roman"/>
                    </w:rPr>
                    <w:t xml:space="preserve">Mariée </w:t>
                  </w:r>
                </w:p>
                <w:p w:rsidR="00AF6708" w:rsidRPr="00CE3FE8" w:rsidRDefault="00AF6708" w:rsidP="00AF6708">
                  <w:pPr>
                    <w:rPr>
                      <w:rFonts w:ascii="Times New Roman" w:eastAsiaTheme="minorEastAsia" w:hAnsi="Times New Roman" w:cs="Times New Roman"/>
                      <w:color w:val="333333"/>
                    </w:rPr>
                  </w:pPr>
                  <w:r w:rsidRPr="00CE3FE8">
                    <w:rPr>
                      <w:rFonts w:ascii="Times New Roman" w:eastAsiaTheme="minorEastAsia" w:hAnsi="Times New Roman" w:cs="Times New Roman"/>
                      <w:color w:val="333333"/>
                    </w:rPr>
                    <w:t>Nationalité Algérienne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195.55pt;margin-top:92.55pt;width:329.85pt;height:49.5pt;z-index:25166336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" filled="f" stroked="f">
            <v:textbox style="mso-next-textbox:#_x0000_s1028">
              <w:txbxContent>
                <w:p w:rsidR="004810D1" w:rsidRPr="004810D1" w:rsidRDefault="004810D1" w:rsidP="004810D1">
                  <w:pPr>
                    <w:rPr>
                      <w:rFonts w:ascii="Brush Script MT" w:hAnsi="Brush Script MT"/>
                      <w:color w:val="D20069"/>
                      <w:sz w:val="72"/>
                      <w:szCs w:val="72"/>
                    </w:rPr>
                  </w:pPr>
                  <w:r w:rsidRPr="004810D1">
                    <w:rPr>
                      <w:rFonts w:ascii="Brush Script MT" w:hAnsi="Brush Script MT"/>
                      <w:color w:val="D20069"/>
                      <w:sz w:val="72"/>
                      <w:szCs w:val="72"/>
                    </w:rPr>
                    <w:t xml:space="preserve">Docteur en Pharmacie </w:t>
                  </w:r>
                </w:p>
              </w:txbxContent>
            </v:textbox>
          </v:shape>
        </w:pict>
      </w:r>
      <w:r w:rsidR="00887B90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674370</wp:posOffset>
            </wp:positionH>
            <wp:positionV relativeFrom="paragraph">
              <wp:posOffset>235585</wp:posOffset>
            </wp:positionV>
            <wp:extent cx="1122045" cy="1376045"/>
            <wp:effectExtent l="57150" t="38100" r="40005" b="14605"/>
            <wp:wrapNone/>
            <wp:docPr id="3" name="Image 1" descr="C:\Users\Edwin\Desktop\cv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Desktop\cv 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3760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D20069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41F3A" w:rsidSect="0023012B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42B19"/>
    <w:multiLevelType w:val="hybridMultilevel"/>
    <w:tmpl w:val="31420BF8"/>
    <w:lvl w:ilvl="0" w:tplc="BD0AD468">
      <w:start w:val="201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F77F0"/>
    <w:multiLevelType w:val="multilevel"/>
    <w:tmpl w:val="46DA8884"/>
    <w:lvl w:ilvl="0">
      <w:start w:val="1"/>
      <w:numFmt w:val="decimal"/>
      <w:pStyle w:val="Sansinterligne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6BB51F6"/>
    <w:multiLevelType w:val="hybridMultilevel"/>
    <w:tmpl w:val="276CDE90"/>
    <w:lvl w:ilvl="0" w:tplc="5DF031BC">
      <w:start w:val="1"/>
      <w:numFmt w:val="bullet"/>
      <w:lvlText w:val="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5D54474"/>
    <w:multiLevelType w:val="hybridMultilevel"/>
    <w:tmpl w:val="CD62B5AE"/>
    <w:lvl w:ilvl="0" w:tplc="1AB4DC0A">
      <w:start w:val="2016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6375E3A"/>
    <w:multiLevelType w:val="hybridMultilevel"/>
    <w:tmpl w:val="01A8010C"/>
    <w:lvl w:ilvl="0" w:tplc="1AB4DC0A">
      <w:start w:val="201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08"/>
  <w:hyphenationZone w:val="425"/>
  <w:characterSpacingControl w:val="doNotCompress"/>
  <w:compat/>
  <w:rsids>
    <w:rsidRoot w:val="0023012B"/>
    <w:rsid w:val="00041F3A"/>
    <w:rsid w:val="00050FFF"/>
    <w:rsid w:val="000B43E9"/>
    <w:rsid w:val="000C17D5"/>
    <w:rsid w:val="000C63FF"/>
    <w:rsid w:val="000E37A6"/>
    <w:rsid w:val="00125A1D"/>
    <w:rsid w:val="00142C43"/>
    <w:rsid w:val="00190265"/>
    <w:rsid w:val="00191E5D"/>
    <w:rsid w:val="001C7488"/>
    <w:rsid w:val="00213B98"/>
    <w:rsid w:val="0023012B"/>
    <w:rsid w:val="00240629"/>
    <w:rsid w:val="0030442E"/>
    <w:rsid w:val="003517C3"/>
    <w:rsid w:val="003640A9"/>
    <w:rsid w:val="00367AA2"/>
    <w:rsid w:val="003C5885"/>
    <w:rsid w:val="00426304"/>
    <w:rsid w:val="00437D4C"/>
    <w:rsid w:val="004810D1"/>
    <w:rsid w:val="004A433E"/>
    <w:rsid w:val="004C1C6B"/>
    <w:rsid w:val="004D40AC"/>
    <w:rsid w:val="005037E5"/>
    <w:rsid w:val="00512329"/>
    <w:rsid w:val="0053653E"/>
    <w:rsid w:val="00564E22"/>
    <w:rsid w:val="00654E04"/>
    <w:rsid w:val="00663F4D"/>
    <w:rsid w:val="006739D7"/>
    <w:rsid w:val="00681441"/>
    <w:rsid w:val="007826D8"/>
    <w:rsid w:val="00785F3B"/>
    <w:rsid w:val="007A2D1B"/>
    <w:rsid w:val="007D01F5"/>
    <w:rsid w:val="00812853"/>
    <w:rsid w:val="00821C6E"/>
    <w:rsid w:val="00887B90"/>
    <w:rsid w:val="00900825"/>
    <w:rsid w:val="00926F8C"/>
    <w:rsid w:val="00931879"/>
    <w:rsid w:val="009B324A"/>
    <w:rsid w:val="009B3EEB"/>
    <w:rsid w:val="009D1C16"/>
    <w:rsid w:val="009D5C59"/>
    <w:rsid w:val="00A04EA4"/>
    <w:rsid w:val="00A10056"/>
    <w:rsid w:val="00A72989"/>
    <w:rsid w:val="00A83B1E"/>
    <w:rsid w:val="00A97AE1"/>
    <w:rsid w:val="00AA5DDF"/>
    <w:rsid w:val="00AF6708"/>
    <w:rsid w:val="00B0468B"/>
    <w:rsid w:val="00B3674D"/>
    <w:rsid w:val="00B43604"/>
    <w:rsid w:val="00B441D1"/>
    <w:rsid w:val="00B518E2"/>
    <w:rsid w:val="00B61B97"/>
    <w:rsid w:val="00B633E7"/>
    <w:rsid w:val="00B75C85"/>
    <w:rsid w:val="00B848E2"/>
    <w:rsid w:val="00BE1081"/>
    <w:rsid w:val="00C26DCD"/>
    <w:rsid w:val="00C46061"/>
    <w:rsid w:val="00C704AC"/>
    <w:rsid w:val="00C85B47"/>
    <w:rsid w:val="00CB577E"/>
    <w:rsid w:val="00CC3018"/>
    <w:rsid w:val="00CE3FE8"/>
    <w:rsid w:val="00CF60CC"/>
    <w:rsid w:val="00D24690"/>
    <w:rsid w:val="00D84734"/>
    <w:rsid w:val="00DB13D6"/>
    <w:rsid w:val="00DE7A72"/>
    <w:rsid w:val="00E16633"/>
    <w:rsid w:val="00E60730"/>
    <w:rsid w:val="00E62D66"/>
    <w:rsid w:val="00EE4DD7"/>
    <w:rsid w:val="00F333F8"/>
    <w:rsid w:val="00F70E7D"/>
    <w:rsid w:val="00F73469"/>
    <w:rsid w:val="00F91E39"/>
    <w:rsid w:val="00FB5E67"/>
    <w:rsid w:val="00FD6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53E"/>
    <w:pPr>
      <w:autoSpaceDE w:val="0"/>
      <w:autoSpaceDN w:val="0"/>
      <w:adjustRightInd w:val="0"/>
      <w:spacing w:after="0" w:line="240" w:lineRule="auto"/>
      <w:ind w:firstLine="284"/>
    </w:pPr>
    <w:rPr>
      <w:rFonts w:asciiTheme="majorBidi" w:hAnsiTheme="majorBidi" w:cstheme="majorBidi"/>
      <w:kern w:val="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67AA2"/>
    <w:pPr>
      <w:numPr>
        <w:numId w:val="1"/>
      </w:numPr>
      <w:spacing w:after="0" w:line="240" w:lineRule="auto"/>
    </w:pPr>
    <w:rPr>
      <w:rFonts w:ascii="Times New Roman" w:hAnsi="Times New Roman" w:cstheme="majorBidi"/>
      <w:b/>
      <w:bCs/>
      <w:kern w:val="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01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12B"/>
    <w:rPr>
      <w:rFonts w:ascii="Tahoma" w:hAnsi="Tahoma" w:cs="Tahoma"/>
      <w:kern w:val="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123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Edwin</cp:lastModifiedBy>
  <cp:revision>13</cp:revision>
  <dcterms:created xsi:type="dcterms:W3CDTF">2016-07-10T12:32:00Z</dcterms:created>
  <dcterms:modified xsi:type="dcterms:W3CDTF">2019-10-04T21:33:00Z</dcterms:modified>
</cp:coreProperties>
</file>