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999" w:rsidRPr="006D3510" w:rsidRDefault="00D74161" w:rsidP="005510D0">
      <w:pPr>
        <w:autoSpaceDE w:val="0"/>
        <w:autoSpaceDN w:val="0"/>
        <w:adjustRightInd w:val="0"/>
        <w:spacing w:after="120"/>
        <w:rPr>
          <w:rFonts w:ascii="Trebuchet MS" w:hAnsi="Trebuchet MS"/>
          <w:b/>
          <w:bCs/>
          <w:color w:val="4F81BD" w:themeColor="accent1"/>
          <w:sz w:val="48"/>
          <w:szCs w:val="48"/>
        </w:rPr>
      </w:pPr>
      <w:r w:rsidRPr="006D3510">
        <w:rPr>
          <w:rFonts w:ascii="Trebuchet MS" w:hAnsi="Trebuchet MS"/>
          <w:b/>
          <w:bCs/>
          <w:color w:val="4F81BD" w:themeColor="accent1"/>
          <w:sz w:val="48"/>
          <w:szCs w:val="48"/>
        </w:rPr>
        <w:t xml:space="preserve">KOUADRIA Karim </w:t>
      </w:r>
      <w:r w:rsidR="00140D25" w:rsidRPr="006D3510">
        <w:rPr>
          <w:rFonts w:ascii="Trebuchet MS" w:hAnsi="Trebuchet MS"/>
          <w:i/>
          <w:iCs/>
          <w:color w:val="4F81BD" w:themeColor="accent1"/>
          <w:sz w:val="24"/>
          <w:szCs w:val="24"/>
        </w:rPr>
        <w:t>Auditeur S</w:t>
      </w:r>
      <w:r w:rsidR="00145E35" w:rsidRPr="006D3510">
        <w:rPr>
          <w:rFonts w:ascii="Trebuchet MS" w:hAnsi="Trebuchet MS"/>
          <w:i/>
          <w:iCs/>
          <w:color w:val="4F81BD" w:themeColor="accent1"/>
          <w:sz w:val="24"/>
          <w:szCs w:val="24"/>
        </w:rPr>
        <w:t>e</w:t>
      </w:r>
      <w:r w:rsidR="00140D25" w:rsidRPr="006D3510">
        <w:rPr>
          <w:rFonts w:ascii="Trebuchet MS" w:hAnsi="Trebuchet MS"/>
          <w:i/>
          <w:iCs/>
          <w:color w:val="4F81BD" w:themeColor="accent1"/>
          <w:sz w:val="24"/>
          <w:szCs w:val="24"/>
        </w:rPr>
        <w:t>nior</w:t>
      </w:r>
    </w:p>
    <w:tbl>
      <w:tblPr>
        <w:tblStyle w:val="TableGrid"/>
        <w:tblW w:w="907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173"/>
        <w:gridCol w:w="3072"/>
        <w:gridCol w:w="3827"/>
      </w:tblGrid>
      <w:tr w:rsidR="00FE6611" w:rsidRPr="00FE6611" w:rsidTr="00B703B5">
        <w:trPr>
          <w:trHeight w:val="290"/>
          <w:jc w:val="center"/>
        </w:trPr>
        <w:tc>
          <w:tcPr>
            <w:tcW w:w="2173" w:type="dxa"/>
            <w:vMerge w:val="restart"/>
          </w:tcPr>
          <w:p w:rsidR="00FE6611" w:rsidRDefault="00FE6611" w:rsidP="005510D0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rebuchet MS" w:hAnsi="Trebuchet MS" w:cs="Segoe UI"/>
                <w:bCs/>
                <w:color w:val="000000"/>
                <w:sz w:val="20"/>
                <w:szCs w:val="20"/>
              </w:rPr>
            </w:pPr>
            <w:r w:rsidRPr="00FE6611">
              <w:rPr>
                <w:rFonts w:ascii="Trebuchet MS" w:hAnsi="Trebuchet MS" w:cs="Segoe UI"/>
                <w:b/>
                <w:bCs/>
                <w:noProof/>
                <w:color w:val="000000"/>
                <w:sz w:val="20"/>
                <w:szCs w:val="20"/>
                <w:lang w:eastAsia="fr-FR"/>
              </w:rPr>
              <w:drawing>
                <wp:anchor distT="0" distB="0" distL="114300" distR="114300" simplePos="0" relativeHeight="251661824" behindDoc="0" locked="0" layoutInCell="1" allowOverlap="1" wp14:anchorId="2EEB72F1" wp14:editId="19A54957">
                  <wp:simplePos x="0" y="0"/>
                  <wp:positionH relativeFrom="margin">
                    <wp:posOffset>-106680</wp:posOffset>
                  </wp:positionH>
                  <wp:positionV relativeFrom="margin">
                    <wp:posOffset>-105410</wp:posOffset>
                  </wp:positionV>
                  <wp:extent cx="1295400" cy="1439605"/>
                  <wp:effectExtent l="57150" t="19050" r="57150" b="103505"/>
                  <wp:wrapNone/>
                  <wp:docPr id="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hoto CV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942" r="4074"/>
                          <a:stretch/>
                        </pic:blipFill>
                        <pic:spPr bwMode="auto">
                          <a:xfrm>
                            <a:off x="0" y="0"/>
                            <a:ext cx="1295400" cy="1439605"/>
                          </a:xfrm>
                          <a:prstGeom prst="rect">
                            <a:avLst/>
                          </a:prstGeom>
                          <a:noFill/>
                          <a:ln w="3175" cap="flat" cmpd="sng" algn="ctr">
                            <a:noFill/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254047" w:rsidRPr="00FE6611" w:rsidRDefault="00254047" w:rsidP="005510D0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rebuchet MS" w:hAnsi="Trebuchet MS" w:cs="Segoe UI"/>
                <w:bCs/>
                <w:color w:val="000000"/>
                <w:sz w:val="20"/>
                <w:szCs w:val="20"/>
              </w:rPr>
            </w:pPr>
          </w:p>
        </w:tc>
        <w:tc>
          <w:tcPr>
            <w:tcW w:w="3072" w:type="dxa"/>
            <w:vAlign w:val="center"/>
          </w:tcPr>
          <w:p w:rsidR="00FE6611" w:rsidRPr="00FE6611" w:rsidRDefault="00FE6611" w:rsidP="005510D0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rebuchet MS" w:hAnsi="Trebuchet MS" w:cs="Segoe UI"/>
                <w:bCs/>
                <w:color w:val="000000"/>
                <w:sz w:val="20"/>
                <w:szCs w:val="20"/>
              </w:rPr>
            </w:pPr>
            <w:r w:rsidRPr="00FE6611">
              <w:rPr>
                <w:rFonts w:ascii="Trebuchet MS" w:hAnsi="Trebuchet MS" w:cs="Segoe UI"/>
                <w:bCs/>
                <w:color w:val="000000"/>
                <w:sz w:val="20"/>
                <w:szCs w:val="20"/>
              </w:rPr>
              <w:t>Date &amp; lieu de naissance :</w:t>
            </w:r>
          </w:p>
        </w:tc>
        <w:tc>
          <w:tcPr>
            <w:tcW w:w="3827" w:type="dxa"/>
            <w:vAlign w:val="center"/>
          </w:tcPr>
          <w:p w:rsidR="00FE6611" w:rsidRPr="00FE6611" w:rsidRDefault="00A47576" w:rsidP="005510D0">
            <w:pPr>
              <w:autoSpaceDE w:val="0"/>
              <w:autoSpaceDN w:val="0"/>
              <w:adjustRightInd w:val="0"/>
              <w:spacing w:line="276" w:lineRule="auto"/>
              <w:rPr>
                <w:rFonts w:ascii="Trebuchet MS" w:hAnsi="Trebuchet MS" w:cs="Segoe UI"/>
                <w:b/>
                <w:color w:val="000000"/>
              </w:rPr>
            </w:pPr>
            <w:sdt>
              <w:sdtPr>
                <w:rPr>
                  <w:rFonts w:ascii="Trebuchet MS" w:hAnsi="Trebuchet MS" w:cs="Segoe UI"/>
                  <w:b/>
                  <w:color w:val="000000"/>
                </w:rPr>
                <w:id w:val="26936259"/>
                <w:placeholder>
                  <w:docPart w:val="70E7BF6F36B340279F94F50D2A07576A"/>
                </w:placeholder>
              </w:sdtPr>
              <w:sdtEndPr/>
              <w:sdtContent>
                <w:r w:rsidR="00FE6611" w:rsidRPr="00FE6611">
                  <w:rPr>
                    <w:rFonts w:ascii="Trebuchet MS" w:hAnsi="Trebuchet MS" w:cs="Segoe UI"/>
                    <w:b/>
                    <w:color w:val="000000"/>
                  </w:rPr>
                  <w:t xml:space="preserve">11 Janvier 1986, </w:t>
                </w:r>
                <w:proofErr w:type="spellStart"/>
                <w:r w:rsidR="00FE6611" w:rsidRPr="00FE6611">
                  <w:rPr>
                    <w:rFonts w:ascii="Trebuchet MS" w:hAnsi="Trebuchet MS" w:cs="Segoe UI"/>
                    <w:b/>
                    <w:color w:val="000000"/>
                  </w:rPr>
                  <w:t>Rouiba</w:t>
                </w:r>
                <w:proofErr w:type="spellEnd"/>
                <w:r w:rsidR="00FE6611" w:rsidRPr="00FE6611">
                  <w:rPr>
                    <w:rFonts w:ascii="Trebuchet MS" w:hAnsi="Trebuchet MS" w:cs="Segoe UI"/>
                    <w:b/>
                    <w:color w:val="000000"/>
                  </w:rPr>
                  <w:t xml:space="preserve"> - Alger</w:t>
                </w:r>
              </w:sdtContent>
            </w:sdt>
          </w:p>
        </w:tc>
      </w:tr>
      <w:tr w:rsidR="00FE6611" w:rsidRPr="00FE6611" w:rsidTr="00B703B5">
        <w:trPr>
          <w:trHeight w:val="290"/>
          <w:jc w:val="center"/>
        </w:trPr>
        <w:tc>
          <w:tcPr>
            <w:tcW w:w="2173" w:type="dxa"/>
            <w:vMerge/>
          </w:tcPr>
          <w:p w:rsidR="00FE6611" w:rsidRPr="00FE6611" w:rsidRDefault="00FE6611" w:rsidP="005510D0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rebuchet MS" w:hAnsi="Trebuchet MS" w:cs="Segoe UI"/>
                <w:bCs/>
                <w:color w:val="000000"/>
                <w:sz w:val="20"/>
                <w:szCs w:val="20"/>
              </w:rPr>
            </w:pPr>
          </w:p>
        </w:tc>
        <w:tc>
          <w:tcPr>
            <w:tcW w:w="3072" w:type="dxa"/>
            <w:vAlign w:val="center"/>
          </w:tcPr>
          <w:p w:rsidR="00FE6611" w:rsidRPr="00FE6611" w:rsidRDefault="00FE6611" w:rsidP="005510D0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rebuchet MS" w:hAnsi="Trebuchet MS" w:cs="Segoe UI"/>
                <w:bCs/>
                <w:color w:val="000000"/>
                <w:sz w:val="20"/>
                <w:szCs w:val="20"/>
              </w:rPr>
            </w:pPr>
            <w:r w:rsidRPr="00FE6611">
              <w:rPr>
                <w:rFonts w:ascii="Trebuchet MS" w:hAnsi="Trebuchet MS" w:cs="Segoe UI"/>
                <w:bCs/>
                <w:color w:val="000000"/>
                <w:sz w:val="20"/>
                <w:szCs w:val="20"/>
              </w:rPr>
              <w:t>Situation familiale :</w:t>
            </w:r>
          </w:p>
        </w:tc>
        <w:tc>
          <w:tcPr>
            <w:tcW w:w="3827" w:type="dxa"/>
            <w:vAlign w:val="center"/>
          </w:tcPr>
          <w:p w:rsidR="00FE6611" w:rsidRPr="00FE6611" w:rsidRDefault="00FE6611" w:rsidP="005510D0">
            <w:pPr>
              <w:autoSpaceDE w:val="0"/>
              <w:autoSpaceDN w:val="0"/>
              <w:adjustRightInd w:val="0"/>
              <w:spacing w:line="276" w:lineRule="auto"/>
              <w:rPr>
                <w:rFonts w:ascii="Trebuchet MS" w:hAnsi="Trebuchet MS" w:cs="Segoe UI"/>
                <w:b/>
                <w:color w:val="000000"/>
              </w:rPr>
            </w:pPr>
            <w:r w:rsidRPr="00FE6611">
              <w:rPr>
                <w:rFonts w:ascii="Trebuchet MS" w:hAnsi="Trebuchet MS" w:cs="Segoe UI"/>
                <w:b/>
                <w:color w:val="000000"/>
              </w:rPr>
              <w:t>Marié</w:t>
            </w:r>
          </w:p>
        </w:tc>
      </w:tr>
      <w:tr w:rsidR="00FE6611" w:rsidRPr="00FE6611" w:rsidTr="00B703B5">
        <w:trPr>
          <w:trHeight w:val="290"/>
          <w:jc w:val="center"/>
        </w:trPr>
        <w:tc>
          <w:tcPr>
            <w:tcW w:w="2173" w:type="dxa"/>
            <w:vMerge/>
          </w:tcPr>
          <w:p w:rsidR="00FE6611" w:rsidRPr="00FE6611" w:rsidRDefault="00FE6611" w:rsidP="005510D0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rebuchet MS" w:hAnsi="Trebuchet MS" w:cs="Segoe UI"/>
                <w:bCs/>
                <w:color w:val="000000"/>
                <w:sz w:val="20"/>
                <w:szCs w:val="20"/>
              </w:rPr>
            </w:pPr>
          </w:p>
        </w:tc>
        <w:tc>
          <w:tcPr>
            <w:tcW w:w="3072" w:type="dxa"/>
            <w:vAlign w:val="center"/>
          </w:tcPr>
          <w:p w:rsidR="00FE6611" w:rsidRPr="00FE6611" w:rsidRDefault="00FE6611" w:rsidP="005510D0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rebuchet MS" w:hAnsi="Trebuchet MS" w:cs="Segoe UI"/>
                <w:bCs/>
                <w:color w:val="000000"/>
                <w:sz w:val="20"/>
                <w:szCs w:val="20"/>
              </w:rPr>
            </w:pPr>
            <w:r w:rsidRPr="00FE6611">
              <w:rPr>
                <w:rFonts w:ascii="Trebuchet MS" w:hAnsi="Trebuchet MS" w:cs="Segoe UI"/>
                <w:bCs/>
                <w:color w:val="000000"/>
                <w:sz w:val="20"/>
                <w:szCs w:val="20"/>
              </w:rPr>
              <w:t>Adresse :</w:t>
            </w:r>
          </w:p>
        </w:tc>
        <w:tc>
          <w:tcPr>
            <w:tcW w:w="3827" w:type="dxa"/>
            <w:vAlign w:val="center"/>
          </w:tcPr>
          <w:sdt>
            <w:sdtPr>
              <w:rPr>
                <w:rFonts w:ascii="Trebuchet MS" w:hAnsi="Trebuchet MS" w:cs="Segoe UI"/>
                <w:b/>
                <w:color w:val="000000"/>
              </w:rPr>
              <w:id w:val="26936290"/>
              <w:placeholder>
                <w:docPart w:val="92636E246A0B45F698F8025C5D9EBF51"/>
              </w:placeholder>
            </w:sdtPr>
            <w:sdtEndPr/>
            <w:sdtContent>
              <w:p w:rsidR="00FE6611" w:rsidRPr="00FE6611" w:rsidRDefault="00FE6611" w:rsidP="005510D0">
                <w:pPr>
                  <w:autoSpaceDE w:val="0"/>
                  <w:autoSpaceDN w:val="0"/>
                  <w:adjustRightInd w:val="0"/>
                  <w:spacing w:line="276" w:lineRule="auto"/>
                  <w:rPr>
                    <w:rFonts w:ascii="Trebuchet MS" w:hAnsi="Trebuchet MS" w:cs="Segoe UI"/>
                    <w:b/>
                    <w:color w:val="000000"/>
                  </w:rPr>
                </w:pPr>
                <w:r w:rsidRPr="00FE6611">
                  <w:rPr>
                    <w:rFonts w:ascii="Trebuchet MS" w:hAnsi="Trebuchet MS" w:cs="Segoe UI"/>
                    <w:b/>
                    <w:color w:val="000000"/>
                  </w:rPr>
                  <w:t xml:space="preserve">33, Lot Communal </w:t>
                </w:r>
                <w:proofErr w:type="spellStart"/>
                <w:r w:rsidRPr="00FE6611">
                  <w:rPr>
                    <w:rFonts w:ascii="Trebuchet MS" w:hAnsi="Trebuchet MS" w:cs="Segoe UI"/>
                    <w:b/>
                    <w:color w:val="000000"/>
                  </w:rPr>
                  <w:t>Rouiba</w:t>
                </w:r>
                <w:proofErr w:type="spellEnd"/>
                <w:r w:rsidRPr="00FE6611">
                  <w:rPr>
                    <w:rFonts w:ascii="Trebuchet MS" w:hAnsi="Trebuchet MS" w:cs="Segoe UI"/>
                    <w:b/>
                    <w:color w:val="000000"/>
                  </w:rPr>
                  <w:t>, Alger</w:t>
                </w:r>
              </w:p>
            </w:sdtContent>
          </w:sdt>
        </w:tc>
      </w:tr>
      <w:tr w:rsidR="00FE6611" w:rsidRPr="00FE6611" w:rsidTr="00B703B5">
        <w:trPr>
          <w:trHeight w:val="290"/>
          <w:jc w:val="center"/>
        </w:trPr>
        <w:tc>
          <w:tcPr>
            <w:tcW w:w="2173" w:type="dxa"/>
            <w:vMerge/>
          </w:tcPr>
          <w:p w:rsidR="00FE6611" w:rsidRPr="00FE6611" w:rsidRDefault="00FE6611" w:rsidP="005510D0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rebuchet MS" w:hAnsi="Trebuchet MS" w:cs="Segoe UI"/>
                <w:bCs/>
                <w:color w:val="000000"/>
                <w:sz w:val="20"/>
                <w:szCs w:val="20"/>
              </w:rPr>
            </w:pPr>
          </w:p>
        </w:tc>
        <w:tc>
          <w:tcPr>
            <w:tcW w:w="3072" w:type="dxa"/>
            <w:vAlign w:val="center"/>
          </w:tcPr>
          <w:p w:rsidR="00FE6611" w:rsidRPr="00FE6611" w:rsidRDefault="00FE6611" w:rsidP="005510D0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rebuchet MS" w:hAnsi="Trebuchet MS" w:cs="Segoe UI"/>
                <w:bCs/>
                <w:color w:val="000000"/>
                <w:sz w:val="20"/>
                <w:szCs w:val="20"/>
              </w:rPr>
            </w:pPr>
            <w:r w:rsidRPr="00FE6611">
              <w:rPr>
                <w:rFonts w:ascii="Trebuchet MS" w:hAnsi="Trebuchet MS" w:cs="Segoe UI"/>
                <w:bCs/>
                <w:color w:val="000000"/>
                <w:sz w:val="20"/>
                <w:szCs w:val="20"/>
              </w:rPr>
              <w:t>Tél. Mob :</w:t>
            </w:r>
          </w:p>
        </w:tc>
        <w:tc>
          <w:tcPr>
            <w:tcW w:w="3827" w:type="dxa"/>
            <w:vAlign w:val="center"/>
          </w:tcPr>
          <w:p w:rsidR="00FE6611" w:rsidRPr="00FE6611" w:rsidRDefault="00A47576" w:rsidP="005510D0">
            <w:pPr>
              <w:autoSpaceDE w:val="0"/>
              <w:autoSpaceDN w:val="0"/>
              <w:adjustRightInd w:val="0"/>
              <w:spacing w:line="276" w:lineRule="auto"/>
              <w:rPr>
                <w:rFonts w:ascii="Trebuchet MS" w:hAnsi="Trebuchet MS" w:cs="Segoe UI"/>
                <w:b/>
                <w:color w:val="000000"/>
              </w:rPr>
            </w:pPr>
            <w:sdt>
              <w:sdtPr>
                <w:rPr>
                  <w:rFonts w:ascii="Trebuchet MS" w:hAnsi="Trebuchet MS" w:cs="Segoe UI"/>
                  <w:b/>
                  <w:color w:val="000000"/>
                </w:rPr>
                <w:id w:val="26936296"/>
                <w:placeholder>
                  <w:docPart w:val="B38F4136F91E42D792A80BFAD2D8049D"/>
                </w:placeholder>
              </w:sdtPr>
              <w:sdtEndPr/>
              <w:sdtContent>
                <w:r w:rsidR="00FE6611" w:rsidRPr="00FE6611">
                  <w:rPr>
                    <w:rFonts w:ascii="Trebuchet MS" w:hAnsi="Trebuchet MS" w:cs="Segoe UI"/>
                    <w:b/>
                    <w:color w:val="000000"/>
                  </w:rPr>
                  <w:t>+213 (0)6 65 98 43 12</w:t>
                </w:r>
              </w:sdtContent>
            </w:sdt>
          </w:p>
        </w:tc>
      </w:tr>
      <w:tr w:rsidR="00FE6611" w:rsidRPr="00FE6611" w:rsidTr="00B703B5">
        <w:trPr>
          <w:trHeight w:val="290"/>
          <w:jc w:val="center"/>
        </w:trPr>
        <w:tc>
          <w:tcPr>
            <w:tcW w:w="2173" w:type="dxa"/>
            <w:vMerge/>
          </w:tcPr>
          <w:p w:rsidR="00FE6611" w:rsidRPr="00FE6611" w:rsidRDefault="00FE6611" w:rsidP="005510D0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rebuchet MS" w:hAnsi="Trebuchet MS" w:cs="Segoe UI"/>
                <w:bCs/>
                <w:color w:val="000000"/>
                <w:sz w:val="20"/>
                <w:szCs w:val="20"/>
              </w:rPr>
            </w:pPr>
          </w:p>
        </w:tc>
        <w:tc>
          <w:tcPr>
            <w:tcW w:w="3072" w:type="dxa"/>
            <w:vAlign w:val="center"/>
          </w:tcPr>
          <w:p w:rsidR="00FE6611" w:rsidRPr="00FE6611" w:rsidRDefault="00FE6611" w:rsidP="005510D0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rebuchet MS" w:hAnsi="Trebuchet MS" w:cs="Segoe UI"/>
                <w:bCs/>
                <w:color w:val="000000"/>
                <w:sz w:val="20"/>
                <w:szCs w:val="20"/>
              </w:rPr>
            </w:pPr>
            <w:r w:rsidRPr="00FE6611">
              <w:rPr>
                <w:rFonts w:ascii="Trebuchet MS" w:hAnsi="Trebuchet MS" w:cs="Segoe UI"/>
                <w:bCs/>
                <w:color w:val="000000"/>
                <w:sz w:val="20"/>
                <w:szCs w:val="20"/>
              </w:rPr>
              <w:t>Tél. Fixe :</w:t>
            </w:r>
          </w:p>
        </w:tc>
        <w:tc>
          <w:tcPr>
            <w:tcW w:w="3827" w:type="dxa"/>
            <w:vAlign w:val="center"/>
          </w:tcPr>
          <w:p w:rsidR="00FE6611" w:rsidRPr="00FE6611" w:rsidRDefault="00A47576" w:rsidP="005510D0">
            <w:pPr>
              <w:autoSpaceDE w:val="0"/>
              <w:autoSpaceDN w:val="0"/>
              <w:adjustRightInd w:val="0"/>
              <w:spacing w:line="276" w:lineRule="auto"/>
              <w:rPr>
                <w:rFonts w:ascii="Trebuchet MS" w:hAnsi="Trebuchet MS" w:cs="Segoe UI"/>
                <w:b/>
                <w:color w:val="000000"/>
              </w:rPr>
            </w:pPr>
            <w:sdt>
              <w:sdtPr>
                <w:rPr>
                  <w:rFonts w:ascii="Trebuchet MS" w:hAnsi="Trebuchet MS" w:cs="Segoe UI"/>
                  <w:b/>
                  <w:color w:val="000000"/>
                </w:rPr>
                <w:id w:val="26936297"/>
                <w:placeholder>
                  <w:docPart w:val="22368D1B347D40E884DFAE1B00399B55"/>
                </w:placeholder>
              </w:sdtPr>
              <w:sdtEndPr/>
              <w:sdtContent>
                <w:r w:rsidR="00FE6611" w:rsidRPr="00FE6611">
                  <w:rPr>
                    <w:rFonts w:ascii="Trebuchet MS" w:hAnsi="Trebuchet MS" w:cs="Segoe UI"/>
                    <w:b/>
                    <w:color w:val="000000"/>
                  </w:rPr>
                  <w:t>+213 (0)21 85 65 32</w:t>
                </w:r>
              </w:sdtContent>
            </w:sdt>
          </w:p>
        </w:tc>
      </w:tr>
      <w:tr w:rsidR="00FE6611" w:rsidRPr="00FE6611" w:rsidTr="00B703B5">
        <w:trPr>
          <w:trHeight w:val="290"/>
          <w:jc w:val="center"/>
        </w:trPr>
        <w:tc>
          <w:tcPr>
            <w:tcW w:w="2173" w:type="dxa"/>
            <w:vMerge/>
          </w:tcPr>
          <w:p w:rsidR="00FE6611" w:rsidRPr="00FE6611" w:rsidRDefault="00FE6611" w:rsidP="005510D0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rebuchet MS" w:hAnsi="Trebuchet MS" w:cs="Segoe UI"/>
                <w:bCs/>
                <w:color w:val="000000"/>
                <w:sz w:val="20"/>
                <w:szCs w:val="20"/>
              </w:rPr>
            </w:pPr>
          </w:p>
        </w:tc>
        <w:tc>
          <w:tcPr>
            <w:tcW w:w="3072" w:type="dxa"/>
            <w:vAlign w:val="center"/>
          </w:tcPr>
          <w:p w:rsidR="00FE6611" w:rsidRPr="00FE6611" w:rsidRDefault="00FE6611" w:rsidP="005510D0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rebuchet MS" w:hAnsi="Trebuchet MS" w:cs="Segoe UI"/>
                <w:bCs/>
                <w:color w:val="000000"/>
                <w:sz w:val="20"/>
                <w:szCs w:val="20"/>
              </w:rPr>
            </w:pPr>
            <w:r w:rsidRPr="00FE6611">
              <w:rPr>
                <w:rFonts w:ascii="Trebuchet MS" w:hAnsi="Trebuchet MS" w:cs="Segoe UI"/>
                <w:bCs/>
                <w:color w:val="000000"/>
                <w:sz w:val="20"/>
                <w:szCs w:val="20"/>
              </w:rPr>
              <w:t>Adresse Mail :</w:t>
            </w:r>
          </w:p>
        </w:tc>
        <w:tc>
          <w:tcPr>
            <w:tcW w:w="3827" w:type="dxa"/>
            <w:vAlign w:val="center"/>
          </w:tcPr>
          <w:p w:rsidR="00FE6611" w:rsidRPr="00FE6611" w:rsidRDefault="00FE6611" w:rsidP="005510D0">
            <w:pPr>
              <w:autoSpaceDE w:val="0"/>
              <w:autoSpaceDN w:val="0"/>
              <w:adjustRightInd w:val="0"/>
              <w:spacing w:line="276" w:lineRule="auto"/>
              <w:rPr>
                <w:rFonts w:ascii="Trebuchet MS" w:hAnsi="Trebuchet MS" w:cs="Segoe UI"/>
                <w:b/>
                <w:color w:val="000000"/>
              </w:rPr>
            </w:pPr>
            <w:r w:rsidRPr="00FE6611">
              <w:rPr>
                <w:rFonts w:ascii="Trebuchet MS" w:hAnsi="Trebuchet MS" w:cs="Segoe UI"/>
                <w:b/>
                <w:color w:val="000000"/>
              </w:rPr>
              <w:t>karim.kouadria@gmail.com</w:t>
            </w:r>
          </w:p>
        </w:tc>
      </w:tr>
    </w:tbl>
    <w:p w:rsidR="00FE6611" w:rsidRDefault="00FE6611" w:rsidP="005510D0">
      <w:pPr>
        <w:spacing w:after="0"/>
      </w:pPr>
    </w:p>
    <w:p w:rsidR="00773999" w:rsidRPr="005D5449" w:rsidRDefault="0059303A" w:rsidP="005510D0">
      <w:pPr>
        <w:autoSpaceDE w:val="0"/>
        <w:autoSpaceDN w:val="0"/>
        <w:adjustRightInd w:val="0"/>
        <w:spacing w:before="240" w:after="0"/>
        <w:rPr>
          <w:rFonts w:ascii="Trebuchet MS" w:hAnsi="Trebuchet MS" w:cs="Segoe UI"/>
          <w:b/>
          <w:bCs/>
          <w:color w:val="1F497D" w:themeColor="text2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D5449">
        <w:rPr>
          <w:rFonts w:ascii="Trebuchet MS" w:hAnsi="Trebuchet MS" w:cs="Segoe UI"/>
          <w:b/>
          <w:bCs/>
          <w:color w:val="1F497D" w:themeColor="text2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Formation académique</w:t>
      </w:r>
    </w:p>
    <w:tbl>
      <w:tblPr>
        <w:tblStyle w:val="TableGrid"/>
        <w:tblW w:w="963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7937"/>
      </w:tblGrid>
      <w:tr w:rsidR="00F5555E" w:rsidRPr="00FE6611" w:rsidTr="00294733">
        <w:trPr>
          <w:trHeight w:val="397"/>
          <w:jc w:val="center"/>
        </w:trPr>
        <w:tc>
          <w:tcPr>
            <w:tcW w:w="170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5555E" w:rsidRPr="00FE6611" w:rsidRDefault="00F5555E" w:rsidP="005510D0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rebuchet MS" w:hAnsi="Trebuchet MS" w:cs="Segoe UI"/>
                <w:color w:val="A6A6A6" w:themeColor="background1" w:themeShade="A6"/>
                <w:spacing w:val="46"/>
                <w:sz w:val="24"/>
                <w:szCs w:val="24"/>
              </w:rPr>
            </w:pPr>
            <w:r w:rsidRPr="00FE6611">
              <w:rPr>
                <w:rFonts w:ascii="Trebuchet MS" w:hAnsi="Trebuchet MS" w:cs="Segoe UI"/>
                <w:b/>
                <w:bCs/>
                <w:sz w:val="24"/>
                <w:szCs w:val="24"/>
              </w:rPr>
              <w:t xml:space="preserve"> Juin 2004</w:t>
            </w:r>
          </w:p>
        </w:tc>
        <w:tc>
          <w:tcPr>
            <w:tcW w:w="793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5555E" w:rsidRPr="00FE6611" w:rsidRDefault="00F5555E" w:rsidP="005510D0">
            <w:pPr>
              <w:autoSpaceDE w:val="0"/>
              <w:autoSpaceDN w:val="0"/>
              <w:adjustRightInd w:val="0"/>
              <w:spacing w:line="276" w:lineRule="auto"/>
              <w:rPr>
                <w:rFonts w:ascii="Trebuchet MS" w:hAnsi="Trebuchet MS" w:cs="Segoe UI"/>
                <w:sz w:val="24"/>
                <w:szCs w:val="24"/>
              </w:rPr>
            </w:pPr>
            <w:r w:rsidRPr="00FE6611">
              <w:rPr>
                <w:rFonts w:ascii="Trebuchet MS" w:hAnsi="Trebuchet MS" w:cs="Segoe UI"/>
                <w:sz w:val="24"/>
                <w:szCs w:val="24"/>
              </w:rPr>
              <w:t>Baccalauréat :</w:t>
            </w:r>
            <w:r w:rsidRPr="00FE6611">
              <w:rPr>
                <w:rFonts w:ascii="Trebuchet MS" w:hAnsi="Trebuchet MS" w:cs="Segoe UI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FE6611">
              <w:rPr>
                <w:rFonts w:ascii="Trebuchet MS" w:hAnsi="Trebuchet MS" w:cs="Segoe UI"/>
                <w:b/>
                <w:bCs/>
                <w:sz w:val="24"/>
                <w:szCs w:val="24"/>
              </w:rPr>
              <w:t>Gestion &amp; Économie</w:t>
            </w:r>
            <w:r w:rsidRPr="00FE6611">
              <w:rPr>
                <w:rFonts w:ascii="Trebuchet MS" w:hAnsi="Trebuchet MS" w:cs="Segoe UI"/>
                <w:b/>
                <w:bCs/>
                <w:i/>
                <w:iCs/>
                <w:sz w:val="24"/>
                <w:szCs w:val="24"/>
              </w:rPr>
              <w:t xml:space="preserve">   </w:t>
            </w:r>
            <w:r w:rsidRPr="00FE6611">
              <w:rPr>
                <w:rFonts w:ascii="Trebuchet MS" w:hAnsi="Trebuchet MS" w:cs="Segoe UI"/>
                <w:i/>
                <w:iCs/>
                <w:sz w:val="24"/>
                <w:szCs w:val="24"/>
              </w:rPr>
              <w:t>mention : Assez- bien</w:t>
            </w:r>
            <w:r w:rsidRPr="00FE6611">
              <w:rPr>
                <w:rFonts w:ascii="Trebuchet MS" w:hAnsi="Trebuchet MS" w:cs="Segoe UI"/>
                <w:sz w:val="24"/>
                <w:szCs w:val="24"/>
              </w:rPr>
              <w:t> </w:t>
            </w:r>
          </w:p>
        </w:tc>
      </w:tr>
      <w:tr w:rsidR="00F5555E" w:rsidRPr="00FE6611" w:rsidTr="00294733">
        <w:trPr>
          <w:trHeight w:val="397"/>
          <w:jc w:val="center"/>
        </w:trPr>
        <w:tc>
          <w:tcPr>
            <w:tcW w:w="9638" w:type="dxa"/>
            <w:gridSpan w:val="2"/>
            <w:tcBorders>
              <w:top w:val="single" w:sz="4" w:space="0" w:color="auto"/>
            </w:tcBorders>
            <w:vAlign w:val="center"/>
          </w:tcPr>
          <w:p w:rsidR="00F5555E" w:rsidRPr="00FE6611" w:rsidRDefault="00F5555E" w:rsidP="005510D0">
            <w:pPr>
              <w:tabs>
                <w:tab w:val="left" w:pos="0"/>
              </w:tabs>
              <w:spacing w:line="276" w:lineRule="auto"/>
              <w:jc w:val="center"/>
              <w:rPr>
                <w:rFonts w:ascii="Trebuchet MS" w:hAnsi="Trebuchet MS" w:cs="Segoe UI"/>
                <w:sz w:val="24"/>
                <w:szCs w:val="24"/>
              </w:rPr>
            </w:pPr>
            <w:r w:rsidRPr="00FE6611">
              <w:rPr>
                <w:rFonts w:ascii="Trebuchet MS" w:hAnsi="Trebuchet MS" w:cs="Segoe UI"/>
              </w:rPr>
              <w:t xml:space="preserve">Lycée </w:t>
            </w:r>
            <w:proofErr w:type="spellStart"/>
            <w:r w:rsidRPr="00FE6611">
              <w:rPr>
                <w:rFonts w:ascii="Trebuchet MS" w:hAnsi="Trebuchet MS" w:cs="Segoe UI"/>
              </w:rPr>
              <w:t>Abdelmoumen</w:t>
            </w:r>
            <w:proofErr w:type="spellEnd"/>
            <w:r w:rsidRPr="00FE6611">
              <w:rPr>
                <w:rFonts w:ascii="Trebuchet MS" w:hAnsi="Trebuchet MS" w:cs="Segoe UI"/>
              </w:rPr>
              <w:t>, Rouïba - Alger</w:t>
            </w:r>
          </w:p>
        </w:tc>
      </w:tr>
      <w:tr w:rsidR="003805C1" w:rsidRPr="00FE6611" w:rsidTr="00294733">
        <w:trPr>
          <w:trHeight w:val="227"/>
          <w:jc w:val="center"/>
        </w:trPr>
        <w:tc>
          <w:tcPr>
            <w:tcW w:w="9638" w:type="dxa"/>
            <w:gridSpan w:val="2"/>
            <w:vAlign w:val="center"/>
          </w:tcPr>
          <w:p w:rsidR="003805C1" w:rsidRPr="00FE6611" w:rsidRDefault="003805C1" w:rsidP="005510D0">
            <w:pPr>
              <w:tabs>
                <w:tab w:val="left" w:pos="0"/>
              </w:tabs>
              <w:spacing w:line="276" w:lineRule="auto"/>
              <w:jc w:val="center"/>
              <w:rPr>
                <w:rFonts w:ascii="Trebuchet MS" w:hAnsi="Trebuchet MS" w:cs="Segoe UI"/>
                <w:sz w:val="20"/>
                <w:szCs w:val="20"/>
              </w:rPr>
            </w:pPr>
          </w:p>
        </w:tc>
      </w:tr>
      <w:tr w:rsidR="007C77F4" w:rsidRPr="00FE6611" w:rsidTr="00294733">
        <w:trPr>
          <w:trHeight w:val="397"/>
          <w:jc w:val="center"/>
        </w:trPr>
        <w:tc>
          <w:tcPr>
            <w:tcW w:w="170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C77F4" w:rsidRPr="00FE6611" w:rsidRDefault="00DC602A" w:rsidP="005510D0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rebuchet MS" w:hAnsi="Trebuchet MS" w:cs="Segoe UI"/>
                <w:color w:val="A6A6A6" w:themeColor="background1" w:themeShade="A6"/>
                <w:spacing w:val="46"/>
                <w:sz w:val="24"/>
                <w:szCs w:val="24"/>
              </w:rPr>
            </w:pPr>
            <w:r w:rsidRPr="00FE6611">
              <w:rPr>
                <w:rFonts w:ascii="Trebuchet MS" w:hAnsi="Trebuchet MS" w:cs="Segoe UI"/>
                <w:b/>
                <w:bCs/>
                <w:sz w:val="24"/>
                <w:szCs w:val="24"/>
              </w:rPr>
              <w:t xml:space="preserve">Juin </w:t>
            </w:r>
            <w:r w:rsidR="007C77F4" w:rsidRPr="00FE6611">
              <w:rPr>
                <w:rFonts w:ascii="Trebuchet MS" w:hAnsi="Trebuchet MS" w:cs="Segoe UI"/>
                <w:b/>
                <w:bCs/>
                <w:sz w:val="24"/>
                <w:szCs w:val="24"/>
              </w:rPr>
              <w:t>2008</w:t>
            </w:r>
          </w:p>
        </w:tc>
        <w:tc>
          <w:tcPr>
            <w:tcW w:w="793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C77F4" w:rsidRPr="00FE6611" w:rsidRDefault="007C77F4" w:rsidP="005510D0">
            <w:pPr>
              <w:autoSpaceDE w:val="0"/>
              <w:autoSpaceDN w:val="0"/>
              <w:adjustRightInd w:val="0"/>
              <w:spacing w:line="276" w:lineRule="auto"/>
              <w:rPr>
                <w:rFonts w:ascii="Trebuchet MS" w:hAnsi="Trebuchet MS" w:cs="Segoe UI"/>
                <w:color w:val="A6A6A6" w:themeColor="background1" w:themeShade="A6"/>
                <w:spacing w:val="46"/>
                <w:sz w:val="24"/>
                <w:szCs w:val="24"/>
              </w:rPr>
            </w:pPr>
            <w:r w:rsidRPr="00FE6611">
              <w:rPr>
                <w:rFonts w:ascii="Trebuchet MS" w:hAnsi="Trebuchet MS" w:cs="Segoe UI"/>
                <w:sz w:val="24"/>
                <w:szCs w:val="24"/>
              </w:rPr>
              <w:t xml:space="preserve">Licence en </w:t>
            </w:r>
            <w:r w:rsidR="008B08F6" w:rsidRPr="00FE6611">
              <w:rPr>
                <w:rFonts w:ascii="Trebuchet MS" w:hAnsi="Trebuchet MS" w:cs="Segoe UI"/>
                <w:b/>
                <w:bCs/>
                <w:sz w:val="24"/>
                <w:szCs w:val="24"/>
              </w:rPr>
              <w:t>S</w:t>
            </w:r>
            <w:r w:rsidRPr="00FE6611">
              <w:rPr>
                <w:rFonts w:ascii="Trebuchet MS" w:hAnsi="Trebuchet MS" w:cs="Segoe UI"/>
                <w:b/>
                <w:bCs/>
                <w:sz w:val="24"/>
                <w:szCs w:val="24"/>
              </w:rPr>
              <w:t xml:space="preserve">ciences de </w:t>
            </w:r>
            <w:r w:rsidR="00A0608F" w:rsidRPr="00FE6611">
              <w:rPr>
                <w:rFonts w:ascii="Trebuchet MS" w:hAnsi="Trebuchet MS" w:cs="Segoe UI"/>
                <w:b/>
                <w:bCs/>
                <w:sz w:val="24"/>
                <w:szCs w:val="24"/>
              </w:rPr>
              <w:t>G</w:t>
            </w:r>
            <w:r w:rsidRPr="00FE6611">
              <w:rPr>
                <w:rFonts w:ascii="Trebuchet MS" w:hAnsi="Trebuchet MS" w:cs="Segoe UI"/>
                <w:b/>
                <w:bCs/>
                <w:sz w:val="24"/>
                <w:szCs w:val="24"/>
              </w:rPr>
              <w:t>estion</w:t>
            </w:r>
            <w:r w:rsidR="003D62DE" w:rsidRPr="00FE6611">
              <w:rPr>
                <w:rFonts w:ascii="Trebuchet MS" w:hAnsi="Trebuchet MS" w:cs="Segoe UI"/>
                <w:b/>
                <w:bCs/>
                <w:sz w:val="24"/>
                <w:szCs w:val="24"/>
              </w:rPr>
              <w:t>s</w:t>
            </w:r>
            <w:r w:rsidRPr="00FE6611">
              <w:rPr>
                <w:rFonts w:ascii="Trebuchet MS" w:hAnsi="Trebuchet MS" w:cs="Segoe UI"/>
                <w:sz w:val="24"/>
                <w:szCs w:val="24"/>
              </w:rPr>
              <w:t xml:space="preserve"> </w:t>
            </w:r>
            <w:r w:rsidR="00A63136" w:rsidRPr="00FE6611">
              <w:rPr>
                <w:rFonts w:ascii="Trebuchet MS" w:hAnsi="Trebuchet MS" w:cs="Segoe UI"/>
                <w:sz w:val="24"/>
                <w:szCs w:val="24"/>
              </w:rPr>
              <w:t xml:space="preserve">- </w:t>
            </w:r>
            <w:r w:rsidRPr="00FE6611">
              <w:rPr>
                <w:rFonts w:ascii="Trebuchet MS" w:hAnsi="Trebuchet MS" w:cs="Segoe UI"/>
                <w:i/>
                <w:iCs/>
              </w:rPr>
              <w:t>option :</w:t>
            </w:r>
            <w:r w:rsidRPr="00FE6611">
              <w:rPr>
                <w:rFonts w:ascii="Trebuchet MS" w:hAnsi="Trebuchet MS" w:cs="Segoe UI"/>
              </w:rPr>
              <w:t xml:space="preserve"> </w:t>
            </w:r>
            <w:r w:rsidRPr="00FE6611">
              <w:rPr>
                <w:rFonts w:ascii="Trebuchet MS" w:hAnsi="Trebuchet MS" w:cs="Segoe UI"/>
                <w:b/>
                <w:bCs/>
                <w:sz w:val="24"/>
                <w:szCs w:val="24"/>
              </w:rPr>
              <w:t>Management</w:t>
            </w:r>
          </w:p>
        </w:tc>
      </w:tr>
      <w:tr w:rsidR="008B08F6" w:rsidRPr="00FE6611" w:rsidTr="00294733">
        <w:trPr>
          <w:trHeight w:val="397"/>
          <w:jc w:val="center"/>
        </w:trPr>
        <w:tc>
          <w:tcPr>
            <w:tcW w:w="9638" w:type="dxa"/>
            <w:gridSpan w:val="2"/>
            <w:tcBorders>
              <w:top w:val="single" w:sz="4" w:space="0" w:color="auto"/>
            </w:tcBorders>
          </w:tcPr>
          <w:p w:rsidR="008B08F6" w:rsidRPr="00FE6611" w:rsidRDefault="008B08F6" w:rsidP="005510D0">
            <w:pPr>
              <w:autoSpaceDE w:val="0"/>
              <w:autoSpaceDN w:val="0"/>
              <w:adjustRightInd w:val="0"/>
              <w:spacing w:before="120" w:after="120" w:line="276" w:lineRule="auto"/>
              <w:jc w:val="center"/>
              <w:rPr>
                <w:rFonts w:ascii="Trebuchet MS" w:hAnsi="Trebuchet MS" w:cs="Segoe UI"/>
                <w:color w:val="A6A6A6" w:themeColor="background1" w:themeShade="A6"/>
                <w:spacing w:val="46"/>
                <w:sz w:val="24"/>
                <w:szCs w:val="24"/>
              </w:rPr>
            </w:pPr>
            <w:r w:rsidRPr="00FE6611">
              <w:rPr>
                <w:rFonts w:ascii="Trebuchet MS" w:hAnsi="Trebuchet MS" w:cs="Segoe UI"/>
              </w:rPr>
              <w:t xml:space="preserve">Faculté des sciences économiques et sciences de gestion de </w:t>
            </w:r>
            <w:r w:rsidR="009D39ED" w:rsidRPr="00FE6611">
              <w:rPr>
                <w:rFonts w:ascii="Trebuchet MS" w:hAnsi="Trebuchet MS" w:cs="Segoe UI"/>
              </w:rPr>
              <w:t>Dely</w:t>
            </w:r>
            <w:r w:rsidRPr="00FE6611">
              <w:rPr>
                <w:rFonts w:ascii="Trebuchet MS" w:hAnsi="Trebuchet MS" w:cs="Segoe UI"/>
              </w:rPr>
              <w:t>-Brahim</w:t>
            </w:r>
            <w:r w:rsidR="00A63136" w:rsidRPr="00FE6611">
              <w:rPr>
                <w:rFonts w:ascii="Trebuchet MS" w:hAnsi="Trebuchet MS" w:cs="Segoe UI"/>
              </w:rPr>
              <w:t>, Alger</w:t>
            </w:r>
          </w:p>
        </w:tc>
      </w:tr>
      <w:tr w:rsidR="003805C1" w:rsidRPr="00FE6611" w:rsidTr="00294733">
        <w:trPr>
          <w:trHeight w:val="227"/>
          <w:jc w:val="center"/>
        </w:trPr>
        <w:tc>
          <w:tcPr>
            <w:tcW w:w="9638" w:type="dxa"/>
            <w:gridSpan w:val="2"/>
          </w:tcPr>
          <w:p w:rsidR="003805C1" w:rsidRPr="00FE6611" w:rsidRDefault="003805C1" w:rsidP="005510D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rebuchet MS" w:hAnsi="Trebuchet MS" w:cs="Segoe UI"/>
              </w:rPr>
            </w:pPr>
          </w:p>
        </w:tc>
      </w:tr>
      <w:tr w:rsidR="00F5555E" w:rsidRPr="00FE6611" w:rsidTr="00294733">
        <w:trPr>
          <w:trHeight w:val="397"/>
          <w:jc w:val="center"/>
        </w:trPr>
        <w:tc>
          <w:tcPr>
            <w:tcW w:w="170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5555E" w:rsidRPr="00FE6611" w:rsidRDefault="00F5555E" w:rsidP="005510D0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rebuchet MS" w:hAnsi="Trebuchet MS" w:cs="Segoe UI"/>
                <w:color w:val="A6A6A6" w:themeColor="background1" w:themeShade="A6"/>
                <w:spacing w:val="46"/>
                <w:sz w:val="24"/>
                <w:szCs w:val="24"/>
              </w:rPr>
            </w:pPr>
            <w:r w:rsidRPr="00FE6611">
              <w:rPr>
                <w:rFonts w:ascii="Trebuchet MS" w:hAnsi="Trebuchet MS" w:cs="Segoe UI"/>
                <w:b/>
                <w:bCs/>
                <w:sz w:val="24"/>
                <w:szCs w:val="24"/>
              </w:rPr>
              <w:t>Avril 2009</w:t>
            </w:r>
          </w:p>
        </w:tc>
        <w:tc>
          <w:tcPr>
            <w:tcW w:w="793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5555E" w:rsidRPr="00FE6611" w:rsidRDefault="00F5555E" w:rsidP="005510D0">
            <w:pPr>
              <w:autoSpaceDE w:val="0"/>
              <w:autoSpaceDN w:val="0"/>
              <w:adjustRightInd w:val="0"/>
              <w:spacing w:line="276" w:lineRule="auto"/>
              <w:rPr>
                <w:rFonts w:ascii="Trebuchet MS" w:hAnsi="Trebuchet MS" w:cs="Segoe UI"/>
                <w:color w:val="A6A6A6" w:themeColor="background1" w:themeShade="A6"/>
                <w:spacing w:val="46"/>
                <w:sz w:val="24"/>
                <w:szCs w:val="24"/>
              </w:rPr>
            </w:pPr>
            <w:r w:rsidRPr="00FE6611">
              <w:rPr>
                <w:rFonts w:ascii="Trebuchet MS" w:hAnsi="Trebuchet MS" w:cs="Segoe UI"/>
                <w:sz w:val="24"/>
                <w:szCs w:val="24"/>
              </w:rPr>
              <w:t>Formation sur « </w:t>
            </w:r>
            <w:r w:rsidRPr="00FE6611">
              <w:rPr>
                <w:rFonts w:ascii="Trebuchet MS" w:hAnsi="Trebuchet MS" w:cs="Segoe UI"/>
                <w:b/>
                <w:bCs/>
                <w:sz w:val="24"/>
                <w:szCs w:val="24"/>
              </w:rPr>
              <w:t>le</w:t>
            </w:r>
            <w:r w:rsidRPr="00FE6611">
              <w:rPr>
                <w:rFonts w:ascii="Trebuchet MS" w:hAnsi="Trebuchet MS" w:cs="Segoe UI"/>
                <w:b/>
                <w:sz w:val="24"/>
                <w:szCs w:val="24"/>
              </w:rPr>
              <w:t xml:space="preserve"> Métier de consultant en PME</w:t>
            </w:r>
            <w:r w:rsidRPr="00FE6611">
              <w:rPr>
                <w:rFonts w:ascii="Trebuchet MS" w:hAnsi="Trebuchet MS" w:cs="Segoe UI"/>
                <w:sz w:val="24"/>
                <w:szCs w:val="24"/>
              </w:rPr>
              <w:t> »</w:t>
            </w:r>
          </w:p>
        </w:tc>
      </w:tr>
      <w:tr w:rsidR="00F5555E" w:rsidRPr="00FE6611" w:rsidTr="00294733">
        <w:trPr>
          <w:trHeight w:val="397"/>
          <w:jc w:val="center"/>
        </w:trPr>
        <w:tc>
          <w:tcPr>
            <w:tcW w:w="9638" w:type="dxa"/>
            <w:gridSpan w:val="2"/>
            <w:tcBorders>
              <w:top w:val="single" w:sz="4" w:space="0" w:color="auto"/>
            </w:tcBorders>
          </w:tcPr>
          <w:p w:rsidR="00F5555E" w:rsidRPr="00FE6611" w:rsidRDefault="00F5555E" w:rsidP="005510D0">
            <w:pPr>
              <w:tabs>
                <w:tab w:val="left" w:pos="0"/>
              </w:tabs>
              <w:spacing w:line="276" w:lineRule="auto"/>
              <w:rPr>
                <w:rFonts w:ascii="Trebuchet MS" w:hAnsi="Trebuchet MS" w:cs="Segoe UI"/>
                <w:sz w:val="24"/>
                <w:szCs w:val="24"/>
              </w:rPr>
            </w:pPr>
            <w:r w:rsidRPr="00FE6611">
              <w:rPr>
                <w:rFonts w:ascii="Trebuchet MS" w:hAnsi="Trebuchet MS" w:cs="Segoe UI"/>
              </w:rPr>
              <w:t xml:space="preserve">Dans le cadre du Programme </w:t>
            </w:r>
            <w:proofErr w:type="spellStart"/>
            <w:r w:rsidRPr="00FE6611">
              <w:rPr>
                <w:rFonts w:ascii="Trebuchet MS" w:hAnsi="Trebuchet MS" w:cs="Segoe UI"/>
              </w:rPr>
              <w:t>Algéro</w:t>
            </w:r>
            <w:proofErr w:type="spellEnd"/>
            <w:r w:rsidRPr="00FE6611">
              <w:rPr>
                <w:rFonts w:ascii="Trebuchet MS" w:hAnsi="Trebuchet MS" w:cs="Segoe UI"/>
              </w:rPr>
              <w:t xml:space="preserve">-allemand «Développement Économique Durable» (DEVED) de la GTZ, la formation avait pour objectif : </w:t>
            </w:r>
            <w:r w:rsidRPr="00FE6611">
              <w:rPr>
                <w:rFonts w:ascii="Trebuchet MS" w:hAnsi="Trebuchet MS" w:cs="Segoe UI"/>
                <w:i/>
                <w:iCs/>
              </w:rPr>
              <w:t>l’amélioration de la compétitivité des PME algériennes de moins de 20 salariés par l’introduction de consultants.</w:t>
            </w:r>
          </w:p>
        </w:tc>
      </w:tr>
      <w:tr w:rsidR="00FE6611" w:rsidRPr="00FE6611" w:rsidTr="00294733">
        <w:trPr>
          <w:trHeight w:val="227"/>
          <w:jc w:val="center"/>
        </w:trPr>
        <w:tc>
          <w:tcPr>
            <w:tcW w:w="9638" w:type="dxa"/>
            <w:gridSpan w:val="2"/>
          </w:tcPr>
          <w:p w:rsidR="00FE6611" w:rsidRPr="00FE6611" w:rsidRDefault="00FE6611" w:rsidP="005510D0">
            <w:pPr>
              <w:tabs>
                <w:tab w:val="left" w:pos="0"/>
              </w:tabs>
              <w:spacing w:line="276" w:lineRule="auto"/>
              <w:rPr>
                <w:rFonts w:ascii="Trebuchet MS" w:hAnsi="Trebuchet MS" w:cs="Segoe UI"/>
              </w:rPr>
            </w:pPr>
          </w:p>
        </w:tc>
      </w:tr>
      <w:tr w:rsidR="00F5555E" w:rsidRPr="00FE6611" w:rsidTr="00294733">
        <w:trPr>
          <w:trHeight w:val="397"/>
          <w:jc w:val="center"/>
        </w:trPr>
        <w:tc>
          <w:tcPr>
            <w:tcW w:w="170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5555E" w:rsidRPr="00FE6611" w:rsidRDefault="00F5555E" w:rsidP="005510D0">
            <w:pPr>
              <w:tabs>
                <w:tab w:val="left" w:pos="0"/>
              </w:tabs>
              <w:spacing w:line="276" w:lineRule="auto"/>
              <w:jc w:val="right"/>
              <w:rPr>
                <w:rFonts w:ascii="Trebuchet MS" w:hAnsi="Trebuchet MS" w:cs="Segoe UI"/>
                <w:sz w:val="24"/>
                <w:szCs w:val="24"/>
              </w:rPr>
            </w:pPr>
            <w:r w:rsidRPr="00FE6611">
              <w:rPr>
                <w:rFonts w:ascii="Trebuchet MS" w:hAnsi="Trebuchet MS" w:cs="Segoe UI"/>
                <w:b/>
                <w:bCs/>
                <w:sz w:val="24"/>
                <w:szCs w:val="24"/>
              </w:rPr>
              <w:t xml:space="preserve">Avril </w:t>
            </w:r>
            <w:r w:rsidR="00383023" w:rsidRPr="00FE6611">
              <w:rPr>
                <w:rFonts w:ascii="Trebuchet MS" w:hAnsi="Trebuchet MS" w:cs="Segoe UI"/>
                <w:b/>
                <w:bCs/>
                <w:sz w:val="24"/>
                <w:szCs w:val="24"/>
              </w:rPr>
              <w:t>2011</w:t>
            </w:r>
          </w:p>
        </w:tc>
        <w:tc>
          <w:tcPr>
            <w:tcW w:w="793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5555E" w:rsidRPr="00FE6611" w:rsidRDefault="003805C1" w:rsidP="005510D0">
            <w:pPr>
              <w:autoSpaceDE w:val="0"/>
              <w:autoSpaceDN w:val="0"/>
              <w:adjustRightInd w:val="0"/>
              <w:spacing w:line="276" w:lineRule="auto"/>
              <w:rPr>
                <w:rFonts w:ascii="Trebuchet MS" w:hAnsi="Trebuchet MS" w:cs="Segoe UI"/>
                <w:color w:val="A6A6A6" w:themeColor="background1" w:themeShade="A6"/>
                <w:spacing w:val="46"/>
                <w:sz w:val="24"/>
                <w:szCs w:val="24"/>
              </w:rPr>
            </w:pPr>
            <w:r w:rsidRPr="00FE6611">
              <w:rPr>
                <w:rFonts w:ascii="Trebuchet MS" w:hAnsi="Trebuchet MS" w:cs="Segoe UI"/>
                <w:sz w:val="24"/>
                <w:szCs w:val="24"/>
              </w:rPr>
              <w:t>Formation sur « </w:t>
            </w:r>
            <w:r w:rsidRPr="00FE6611">
              <w:rPr>
                <w:rFonts w:ascii="Trebuchet MS" w:hAnsi="Trebuchet MS" w:cs="Segoe UI"/>
                <w:b/>
                <w:bCs/>
                <w:sz w:val="24"/>
                <w:szCs w:val="24"/>
              </w:rPr>
              <w:t>le Partenariat</w:t>
            </w:r>
            <w:r w:rsidRPr="00FE6611">
              <w:rPr>
                <w:rFonts w:ascii="Trebuchet MS" w:hAnsi="Trebuchet MS" w:cs="Segoe UI"/>
                <w:b/>
                <w:sz w:val="24"/>
                <w:szCs w:val="24"/>
              </w:rPr>
              <w:t xml:space="preserve"> </w:t>
            </w:r>
            <w:r w:rsidRPr="00FE6611">
              <w:rPr>
                <w:rFonts w:ascii="Trebuchet MS" w:hAnsi="Trebuchet MS" w:cs="Segoe UI"/>
                <w:sz w:val="24"/>
                <w:szCs w:val="24"/>
              </w:rPr>
              <w:t>»</w:t>
            </w:r>
          </w:p>
        </w:tc>
      </w:tr>
      <w:tr w:rsidR="00F5555E" w:rsidRPr="00FE6611" w:rsidTr="00294733">
        <w:trPr>
          <w:trHeight w:val="397"/>
          <w:jc w:val="center"/>
        </w:trPr>
        <w:tc>
          <w:tcPr>
            <w:tcW w:w="9638" w:type="dxa"/>
            <w:gridSpan w:val="2"/>
            <w:tcBorders>
              <w:top w:val="single" w:sz="4" w:space="0" w:color="auto"/>
            </w:tcBorders>
          </w:tcPr>
          <w:p w:rsidR="00F5555E" w:rsidRPr="00FE6611" w:rsidRDefault="003805C1" w:rsidP="005510D0">
            <w:pPr>
              <w:tabs>
                <w:tab w:val="left" w:pos="0"/>
              </w:tabs>
              <w:spacing w:line="276" w:lineRule="auto"/>
              <w:rPr>
                <w:rFonts w:ascii="Trebuchet MS" w:hAnsi="Trebuchet MS" w:cs="Segoe UI"/>
                <w:sz w:val="24"/>
                <w:szCs w:val="24"/>
              </w:rPr>
            </w:pPr>
            <w:r w:rsidRPr="00FE6611">
              <w:rPr>
                <w:rFonts w:ascii="Trebuchet MS" w:hAnsi="Trebuchet MS" w:cs="Segoe UI"/>
              </w:rPr>
              <w:t xml:space="preserve">Dans le cadre du Programme </w:t>
            </w:r>
            <w:proofErr w:type="spellStart"/>
            <w:r w:rsidRPr="00FE6611">
              <w:rPr>
                <w:rFonts w:ascii="Trebuchet MS" w:hAnsi="Trebuchet MS" w:cs="Segoe UI"/>
              </w:rPr>
              <w:t>Algéro</w:t>
            </w:r>
            <w:proofErr w:type="spellEnd"/>
            <w:r w:rsidRPr="00FE6611">
              <w:rPr>
                <w:rFonts w:ascii="Trebuchet MS" w:hAnsi="Trebuchet MS" w:cs="Segoe UI"/>
              </w:rPr>
              <w:t>-allemand «Développement Économique Durable» (DEVED) de la GTZ, la formation avait pour objectif : </w:t>
            </w:r>
            <w:r w:rsidRPr="00FE6611">
              <w:rPr>
                <w:rFonts w:ascii="Trebuchet MS" w:hAnsi="Trebuchet MS" w:cs="Segoe UI"/>
                <w:i/>
                <w:iCs/>
              </w:rPr>
              <w:t>Définition</w:t>
            </w:r>
            <w:r w:rsidRPr="00FE6611">
              <w:rPr>
                <w:rFonts w:ascii="Trebuchet MS" w:hAnsi="Trebuchet MS" w:cs="Segoe UI"/>
                <w:bCs/>
                <w:i/>
                <w:iCs/>
              </w:rPr>
              <w:t xml:space="preserve"> du partenariat, </w:t>
            </w:r>
            <w:r w:rsidR="00A63136" w:rsidRPr="00FE6611">
              <w:rPr>
                <w:rFonts w:ascii="Trebuchet MS" w:hAnsi="Trebuchet MS" w:cs="Segoe UI"/>
                <w:bCs/>
                <w:i/>
                <w:iCs/>
              </w:rPr>
              <w:t>n</w:t>
            </w:r>
            <w:r w:rsidRPr="00FE6611">
              <w:rPr>
                <w:rFonts w:ascii="Trebuchet MS" w:hAnsi="Trebuchet MS" w:cs="Segoe UI"/>
                <w:bCs/>
                <w:i/>
                <w:iCs/>
              </w:rPr>
              <w:t xml:space="preserve">écessité et opportunité pour la PME, Brainstorming </w:t>
            </w:r>
            <w:r w:rsidRPr="00FE6611">
              <w:rPr>
                <w:rFonts w:ascii="Trebuchet MS" w:hAnsi="Trebuchet MS" w:cs="Segoe UI"/>
                <w:i/>
                <w:iCs/>
              </w:rPr>
              <w:t>: le rôle pour le consultant dans le cadre d’un accompagnement d’une PME pour un partenariat.</w:t>
            </w:r>
          </w:p>
        </w:tc>
      </w:tr>
    </w:tbl>
    <w:tbl>
      <w:tblPr>
        <w:tblStyle w:val="TableGrid"/>
        <w:tblpPr w:leftFromText="141" w:rightFromText="141" w:vertAnchor="text" w:horzAnchor="margin" w:tblpXSpec="center" w:tblpY="143"/>
        <w:tblW w:w="9638" w:type="dxa"/>
        <w:jc w:val="center"/>
        <w:tblBorders>
          <w:top w:val="none" w:sz="0" w:space="0" w:color="auto"/>
          <w:left w:val="none" w:sz="0" w:space="0" w:color="auto"/>
          <w:bottom w:val="single" w:sz="4" w:space="0" w:color="95B3D7" w:themeColor="accent1" w:themeTint="99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7937"/>
      </w:tblGrid>
      <w:tr w:rsidR="00E50D4A" w:rsidRPr="00FE6611" w:rsidTr="00294733">
        <w:trPr>
          <w:trHeight w:val="340"/>
          <w:jc w:val="center"/>
        </w:trPr>
        <w:sdt>
          <w:sdtPr>
            <w:rPr>
              <w:rFonts w:ascii="Trebuchet MS" w:hAnsi="Trebuchet MS" w:cs="Segoe UI"/>
              <w:color w:val="A6A6A6" w:themeColor="background1" w:themeShade="A6"/>
              <w:spacing w:val="46"/>
              <w:sz w:val="24"/>
              <w:szCs w:val="24"/>
            </w:rPr>
            <w:id w:val="701210"/>
            <w:placeholder>
              <w:docPart w:val="9B3D1512385A43B390B361B70214B429"/>
            </w:placeholder>
          </w:sdtPr>
          <w:sdtEndPr>
            <w:rPr>
              <w:b/>
              <w:bCs/>
              <w:color w:val="auto"/>
              <w:spacing w:val="0"/>
            </w:rPr>
          </w:sdtEndPr>
          <w:sdtContent>
            <w:tc>
              <w:tcPr>
                <w:tcW w:w="1701" w:type="dxa"/>
                <w:tcBorders>
                  <w:top w:val="nil"/>
                  <w:bottom w:val="nil"/>
                </w:tcBorders>
                <w:vAlign w:val="center"/>
              </w:tcPr>
              <w:p w:rsidR="00E50D4A" w:rsidRPr="00FE6611" w:rsidRDefault="00E50D4A" w:rsidP="005510D0">
                <w:pPr>
                  <w:autoSpaceDE w:val="0"/>
                  <w:autoSpaceDN w:val="0"/>
                  <w:adjustRightInd w:val="0"/>
                  <w:spacing w:line="276" w:lineRule="auto"/>
                  <w:jc w:val="right"/>
                  <w:rPr>
                    <w:rFonts w:ascii="Trebuchet MS" w:hAnsi="Trebuchet MS" w:cs="Segoe UI"/>
                    <w:color w:val="A6A6A6" w:themeColor="background1" w:themeShade="A6"/>
                    <w:spacing w:val="46"/>
                    <w:sz w:val="24"/>
                    <w:szCs w:val="24"/>
                  </w:rPr>
                </w:pPr>
                <w:r w:rsidRPr="00FE6611">
                  <w:rPr>
                    <w:rFonts w:ascii="Trebuchet MS" w:hAnsi="Trebuchet MS" w:cs="Segoe UI"/>
                    <w:b/>
                    <w:bCs/>
                    <w:sz w:val="24"/>
                    <w:szCs w:val="24"/>
                  </w:rPr>
                  <w:t>Avril 20</w:t>
                </w:r>
                <w:r w:rsidR="00990481" w:rsidRPr="00FE6611">
                  <w:rPr>
                    <w:rFonts w:ascii="Trebuchet MS" w:hAnsi="Trebuchet MS" w:cs="Segoe UI"/>
                    <w:b/>
                    <w:bCs/>
                    <w:sz w:val="24"/>
                    <w:szCs w:val="24"/>
                  </w:rPr>
                  <w:t>09</w:t>
                </w:r>
              </w:p>
            </w:tc>
          </w:sdtContent>
        </w:sdt>
        <w:tc>
          <w:tcPr>
            <w:tcW w:w="7937" w:type="dxa"/>
            <w:tcBorders>
              <w:top w:val="nil"/>
              <w:bottom w:val="single" w:sz="4" w:space="0" w:color="auto"/>
            </w:tcBorders>
            <w:vAlign w:val="center"/>
          </w:tcPr>
          <w:p w:rsidR="00E50D4A" w:rsidRPr="00FE6611" w:rsidRDefault="00E50D4A" w:rsidP="005510D0">
            <w:pPr>
              <w:autoSpaceDE w:val="0"/>
              <w:autoSpaceDN w:val="0"/>
              <w:adjustRightInd w:val="0"/>
              <w:spacing w:line="276" w:lineRule="auto"/>
              <w:rPr>
                <w:rFonts w:ascii="Trebuchet MS" w:hAnsi="Trebuchet MS" w:cs="Segoe UI"/>
                <w:color w:val="A6A6A6" w:themeColor="background1" w:themeShade="A6"/>
                <w:spacing w:val="46"/>
                <w:sz w:val="24"/>
                <w:szCs w:val="24"/>
              </w:rPr>
            </w:pPr>
            <w:r w:rsidRPr="00FE6611">
              <w:rPr>
                <w:rFonts w:ascii="Trebuchet MS" w:hAnsi="Trebuchet MS" w:cs="Segoe UI"/>
                <w:sz w:val="24"/>
                <w:szCs w:val="24"/>
              </w:rPr>
              <w:t>Inscription en tant que « </w:t>
            </w:r>
            <w:r w:rsidRPr="00FE6611">
              <w:rPr>
                <w:rFonts w:ascii="Trebuchet MS" w:hAnsi="Trebuchet MS" w:cs="Segoe UI"/>
                <w:b/>
                <w:sz w:val="24"/>
                <w:szCs w:val="24"/>
              </w:rPr>
              <w:t>Commissaire aux comptes stagiaire</w:t>
            </w:r>
            <w:r w:rsidRPr="00FE6611">
              <w:rPr>
                <w:rFonts w:ascii="Trebuchet MS" w:hAnsi="Trebuchet MS" w:cs="Segoe UI"/>
                <w:sz w:val="24"/>
                <w:szCs w:val="24"/>
              </w:rPr>
              <w:t> »</w:t>
            </w:r>
          </w:p>
        </w:tc>
      </w:tr>
      <w:tr w:rsidR="00E50D4A" w:rsidRPr="00FE6611" w:rsidTr="00294733">
        <w:trPr>
          <w:trHeight w:val="340"/>
          <w:jc w:val="center"/>
        </w:trPr>
        <w:tc>
          <w:tcPr>
            <w:tcW w:w="9638" w:type="dxa"/>
            <w:gridSpan w:val="2"/>
            <w:tcBorders>
              <w:top w:val="single" w:sz="4" w:space="0" w:color="auto"/>
              <w:bottom w:val="nil"/>
            </w:tcBorders>
          </w:tcPr>
          <w:p w:rsidR="00E50D4A" w:rsidRPr="00FE6611" w:rsidRDefault="00E50D4A" w:rsidP="005510D0">
            <w:pPr>
              <w:tabs>
                <w:tab w:val="left" w:pos="0"/>
              </w:tabs>
              <w:spacing w:line="276" w:lineRule="auto"/>
              <w:rPr>
                <w:rFonts w:ascii="Trebuchet MS" w:hAnsi="Trebuchet MS" w:cs="Segoe UI"/>
              </w:rPr>
            </w:pPr>
            <w:r w:rsidRPr="00FE6611">
              <w:rPr>
                <w:rFonts w:ascii="Trebuchet MS" w:hAnsi="Trebuchet MS" w:cs="Segoe UI"/>
              </w:rPr>
              <w:t xml:space="preserve">Inscription au Conseil régional centre de l’Ordre des Experts Comptables, Commissaires aux Comptes et Comptables Agrées en tant que « Commissaire aux comptes stagiaire » en vue de la préparation du stage de Commissariat aux Comptes. </w:t>
            </w:r>
          </w:p>
          <w:p w:rsidR="00E50D4A" w:rsidRPr="00FE6611" w:rsidRDefault="00E50D4A" w:rsidP="005510D0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right"/>
              <w:rPr>
                <w:rFonts w:ascii="Trebuchet MS" w:hAnsi="Trebuchet MS" w:cs="Segoe UI"/>
                <w:sz w:val="24"/>
                <w:szCs w:val="24"/>
              </w:rPr>
            </w:pPr>
            <w:r w:rsidRPr="00B7424E">
              <w:rPr>
                <w:rFonts w:ascii="Trebuchet MS" w:hAnsi="Trebuchet MS" w:cs="Segoe UI"/>
                <w:color w:val="000000"/>
                <w:sz w:val="20"/>
                <w:szCs w:val="20"/>
              </w:rPr>
              <w:t xml:space="preserve">Maitre de stage : Mme MOUZAI-LERARI Wassila – </w:t>
            </w:r>
            <w:r w:rsidRPr="00B7424E">
              <w:rPr>
                <w:rFonts w:ascii="Trebuchet MS" w:hAnsi="Trebuchet MS" w:cs="Segoe UI"/>
                <w:i/>
                <w:iCs/>
                <w:sz w:val="20"/>
                <w:szCs w:val="20"/>
              </w:rPr>
              <w:t>Commissaire</w:t>
            </w:r>
            <w:r w:rsidRPr="00B7424E">
              <w:rPr>
                <w:rFonts w:ascii="Trebuchet MS" w:hAnsi="Trebuchet MS" w:cs="Segoe UI"/>
                <w:i/>
                <w:iCs/>
                <w:color w:val="000000"/>
                <w:sz w:val="20"/>
                <w:szCs w:val="20"/>
              </w:rPr>
              <w:t xml:space="preserve"> aux Compte</w:t>
            </w:r>
            <w:r w:rsidRPr="00B7424E">
              <w:rPr>
                <w:rFonts w:ascii="Trebuchet MS" w:hAnsi="Trebuchet MS" w:cs="Segoe UI"/>
                <w:i/>
                <w:iCs/>
                <w:sz w:val="20"/>
                <w:szCs w:val="20"/>
              </w:rPr>
              <w:t>s</w:t>
            </w:r>
          </w:p>
        </w:tc>
      </w:tr>
      <w:tr w:rsidR="00FE6611" w:rsidRPr="00FE6611" w:rsidTr="00294733">
        <w:trPr>
          <w:trHeight w:val="227"/>
          <w:jc w:val="center"/>
        </w:trPr>
        <w:tc>
          <w:tcPr>
            <w:tcW w:w="9638" w:type="dxa"/>
            <w:gridSpan w:val="2"/>
            <w:tcBorders>
              <w:top w:val="nil"/>
              <w:bottom w:val="nil"/>
            </w:tcBorders>
          </w:tcPr>
          <w:p w:rsidR="00FE6611" w:rsidRPr="00FE6611" w:rsidRDefault="00FE6611" w:rsidP="005510D0">
            <w:pPr>
              <w:tabs>
                <w:tab w:val="left" w:pos="0"/>
              </w:tabs>
              <w:spacing w:line="276" w:lineRule="auto"/>
              <w:rPr>
                <w:rFonts w:ascii="Trebuchet MS" w:hAnsi="Trebuchet MS" w:cs="Segoe UI"/>
              </w:rPr>
            </w:pPr>
          </w:p>
        </w:tc>
      </w:tr>
    </w:tbl>
    <w:p w:rsidR="00BC0E55" w:rsidRPr="00FE6611" w:rsidRDefault="00BC0E55" w:rsidP="005510D0">
      <w:pPr>
        <w:spacing w:after="0"/>
        <w:rPr>
          <w:rFonts w:ascii="Trebuchet MS" w:hAnsi="Trebuchet MS"/>
          <w:sz w:val="8"/>
          <w:szCs w:val="8"/>
        </w:rPr>
      </w:pPr>
    </w:p>
    <w:tbl>
      <w:tblPr>
        <w:tblStyle w:val="TableGrid"/>
        <w:tblW w:w="963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7937"/>
      </w:tblGrid>
      <w:tr w:rsidR="00206D7A" w:rsidRPr="00FE6611" w:rsidTr="00B80D7C">
        <w:trPr>
          <w:trHeight w:val="397"/>
          <w:jc w:val="center"/>
        </w:trPr>
        <w:tc>
          <w:tcPr>
            <w:tcW w:w="170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06D7A" w:rsidRPr="00FE6611" w:rsidRDefault="00206D7A" w:rsidP="005510D0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rebuchet MS" w:hAnsi="Trebuchet MS" w:cs="Segoe UI"/>
                <w:color w:val="A6A6A6" w:themeColor="background1" w:themeShade="A6"/>
                <w:spacing w:val="46"/>
                <w:sz w:val="24"/>
                <w:szCs w:val="24"/>
              </w:rPr>
            </w:pPr>
            <w:r w:rsidRPr="00FE6611">
              <w:rPr>
                <w:rFonts w:ascii="Trebuchet MS" w:hAnsi="Trebuchet MS" w:cs="Segoe UI"/>
                <w:b/>
                <w:bCs/>
                <w:sz w:val="24"/>
                <w:szCs w:val="24"/>
              </w:rPr>
              <w:t>Aout 2010 </w:t>
            </w:r>
          </w:p>
        </w:tc>
        <w:tc>
          <w:tcPr>
            <w:tcW w:w="793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06D7A" w:rsidRPr="00FE6611" w:rsidRDefault="00206D7A" w:rsidP="005510D0">
            <w:pPr>
              <w:autoSpaceDE w:val="0"/>
              <w:autoSpaceDN w:val="0"/>
              <w:adjustRightInd w:val="0"/>
              <w:spacing w:line="276" w:lineRule="auto"/>
              <w:rPr>
                <w:rFonts w:ascii="Trebuchet MS" w:hAnsi="Trebuchet MS" w:cs="Segoe UI"/>
                <w:color w:val="A6A6A6" w:themeColor="background1" w:themeShade="A6"/>
                <w:spacing w:val="46"/>
                <w:sz w:val="24"/>
                <w:szCs w:val="24"/>
              </w:rPr>
            </w:pPr>
            <w:r w:rsidRPr="00FE6611">
              <w:rPr>
                <w:rFonts w:ascii="Trebuchet MS" w:hAnsi="Trebuchet MS" w:cs="Segoe UI"/>
                <w:sz w:val="24"/>
                <w:szCs w:val="24"/>
              </w:rPr>
              <w:t>Formation sur «</w:t>
            </w:r>
            <w:r w:rsidR="00481A89" w:rsidRPr="00FE6611">
              <w:rPr>
                <w:rFonts w:ascii="Trebuchet MS" w:hAnsi="Trebuchet MS" w:cs="Segoe UI"/>
                <w:sz w:val="24"/>
                <w:szCs w:val="24"/>
              </w:rPr>
              <w:t xml:space="preserve"> </w:t>
            </w:r>
            <w:r w:rsidR="00481A89" w:rsidRPr="00FE6611">
              <w:rPr>
                <w:rFonts w:ascii="Trebuchet MS" w:hAnsi="Trebuchet MS" w:cs="Segoe UI"/>
                <w:b/>
                <w:bCs/>
                <w:sz w:val="24"/>
                <w:szCs w:val="24"/>
              </w:rPr>
              <w:t>Le</w:t>
            </w:r>
            <w:r w:rsidRPr="00FE6611">
              <w:rPr>
                <w:rFonts w:ascii="Trebuchet MS" w:hAnsi="Trebuchet MS" w:cs="Segoe UI"/>
                <w:sz w:val="24"/>
                <w:szCs w:val="24"/>
              </w:rPr>
              <w:t> </w:t>
            </w:r>
            <w:r w:rsidRPr="00FE6611">
              <w:rPr>
                <w:rFonts w:ascii="Trebuchet MS" w:hAnsi="Trebuchet MS" w:cs="Segoe UI"/>
                <w:b/>
                <w:sz w:val="24"/>
                <w:szCs w:val="24"/>
              </w:rPr>
              <w:t>Système Comptable et Financier</w:t>
            </w:r>
            <w:r w:rsidRPr="00FE6611">
              <w:rPr>
                <w:rFonts w:ascii="Trebuchet MS" w:hAnsi="Trebuchet MS" w:cs="Segoe UI"/>
                <w:sz w:val="24"/>
                <w:szCs w:val="24"/>
              </w:rPr>
              <w:t> »</w:t>
            </w:r>
          </w:p>
        </w:tc>
      </w:tr>
      <w:tr w:rsidR="008B08F6" w:rsidRPr="00FE6611" w:rsidTr="00294733">
        <w:trPr>
          <w:trHeight w:val="397"/>
          <w:jc w:val="center"/>
        </w:trPr>
        <w:tc>
          <w:tcPr>
            <w:tcW w:w="9638" w:type="dxa"/>
            <w:gridSpan w:val="2"/>
          </w:tcPr>
          <w:p w:rsidR="008B08F6" w:rsidRPr="00FE6611" w:rsidRDefault="008B08F6" w:rsidP="005510D0">
            <w:pPr>
              <w:tabs>
                <w:tab w:val="left" w:pos="0"/>
              </w:tabs>
              <w:spacing w:line="276" w:lineRule="auto"/>
              <w:jc w:val="both"/>
              <w:rPr>
                <w:rFonts w:ascii="Trebuchet MS" w:hAnsi="Trebuchet MS" w:cs="Segoe UI"/>
              </w:rPr>
            </w:pPr>
            <w:r w:rsidRPr="00FE6611">
              <w:rPr>
                <w:rFonts w:ascii="Trebuchet MS" w:hAnsi="Trebuchet MS" w:cs="Segoe UI"/>
              </w:rPr>
              <w:t xml:space="preserve">Formation sur le nouveau Système Comptable et Financier </w:t>
            </w:r>
            <w:r w:rsidR="00B11CE8" w:rsidRPr="00FE6611">
              <w:rPr>
                <w:rFonts w:ascii="Trebuchet MS" w:hAnsi="Trebuchet MS" w:cs="Segoe UI"/>
              </w:rPr>
              <w:t>durant les</w:t>
            </w:r>
            <w:r w:rsidR="00E90874" w:rsidRPr="00FE6611">
              <w:rPr>
                <w:rFonts w:ascii="Trebuchet MS" w:hAnsi="Trebuchet MS" w:cs="Segoe UI"/>
              </w:rPr>
              <w:t xml:space="preserve"> cycles de formation</w:t>
            </w:r>
            <w:r w:rsidRPr="00FE6611">
              <w:rPr>
                <w:rFonts w:ascii="Trebuchet MS" w:hAnsi="Trebuchet MS" w:cs="Segoe UI"/>
              </w:rPr>
              <w:t xml:space="preserve"> du </w:t>
            </w:r>
            <w:r w:rsidR="00B11CE8" w:rsidRPr="00FE6611">
              <w:rPr>
                <w:rFonts w:ascii="Trebuchet MS" w:hAnsi="Trebuchet MS" w:cs="Segoe UI"/>
              </w:rPr>
              <w:t>c</w:t>
            </w:r>
            <w:r w:rsidRPr="00FE6611">
              <w:rPr>
                <w:rFonts w:ascii="Trebuchet MS" w:hAnsi="Trebuchet MS" w:cs="Segoe UI"/>
              </w:rPr>
              <w:t>onseil régional centre de l’</w:t>
            </w:r>
            <w:r w:rsidR="00B11CE8" w:rsidRPr="00FE6611">
              <w:rPr>
                <w:rFonts w:ascii="Trebuchet MS" w:hAnsi="Trebuchet MS" w:cs="Segoe UI"/>
              </w:rPr>
              <w:t>o</w:t>
            </w:r>
            <w:r w:rsidRPr="00FE6611">
              <w:rPr>
                <w:rFonts w:ascii="Trebuchet MS" w:hAnsi="Trebuchet MS" w:cs="Segoe UI"/>
              </w:rPr>
              <w:t>rdre des Experts Comptables, Commissaires aux Comptes et Comptables Agrées, les objectifs de cette formation sont</w:t>
            </w:r>
            <w:r w:rsidR="00311EAF" w:rsidRPr="00FE6611">
              <w:rPr>
                <w:rFonts w:ascii="Trebuchet MS" w:hAnsi="Trebuchet MS" w:cs="Segoe UI"/>
              </w:rPr>
              <w:t xml:space="preserve"> :</w:t>
            </w:r>
          </w:p>
          <w:p w:rsidR="008B08F6" w:rsidRPr="00FE6611" w:rsidRDefault="008B08F6" w:rsidP="005510D0">
            <w:pPr>
              <w:pStyle w:val="ListParagraph"/>
              <w:numPr>
                <w:ilvl w:val="0"/>
                <w:numId w:val="2"/>
              </w:numPr>
              <w:tabs>
                <w:tab w:val="left" w:pos="0"/>
              </w:tabs>
              <w:spacing w:line="276" w:lineRule="auto"/>
              <w:ind w:left="0" w:firstLine="142"/>
              <w:jc w:val="both"/>
              <w:rPr>
                <w:rFonts w:ascii="Trebuchet MS" w:hAnsi="Trebuchet MS" w:cs="Segoe UI"/>
              </w:rPr>
            </w:pPr>
            <w:r w:rsidRPr="00FE6611">
              <w:rPr>
                <w:rFonts w:ascii="Trebuchet MS" w:hAnsi="Trebuchet MS" w:cs="Segoe UI"/>
              </w:rPr>
              <w:t>Première approche sur les nouvelles normes.</w:t>
            </w:r>
          </w:p>
          <w:p w:rsidR="008B08F6" w:rsidRPr="00FE6611" w:rsidRDefault="008B08F6" w:rsidP="005510D0">
            <w:pPr>
              <w:pStyle w:val="ListParagraph"/>
              <w:numPr>
                <w:ilvl w:val="0"/>
                <w:numId w:val="2"/>
              </w:numPr>
              <w:tabs>
                <w:tab w:val="left" w:pos="0"/>
              </w:tabs>
              <w:spacing w:line="276" w:lineRule="auto"/>
              <w:ind w:left="0" w:firstLine="142"/>
              <w:jc w:val="both"/>
              <w:rPr>
                <w:rFonts w:ascii="Trebuchet MS" w:hAnsi="Trebuchet MS" w:cs="Segoe UI"/>
              </w:rPr>
            </w:pPr>
            <w:r w:rsidRPr="00FE6611">
              <w:rPr>
                <w:rFonts w:ascii="Trebuchet MS" w:hAnsi="Trebuchet MS" w:cs="Segoe UI"/>
              </w:rPr>
              <w:t>Connaissances de</w:t>
            </w:r>
            <w:r w:rsidR="00E90874" w:rsidRPr="00FE6611">
              <w:rPr>
                <w:rFonts w:ascii="Trebuchet MS" w:hAnsi="Trebuchet MS" w:cs="Segoe UI"/>
              </w:rPr>
              <w:t>s nouveautés du SCF en comparaison</w:t>
            </w:r>
            <w:r w:rsidRPr="00FE6611">
              <w:rPr>
                <w:rFonts w:ascii="Trebuchet MS" w:hAnsi="Trebuchet MS" w:cs="Segoe UI"/>
              </w:rPr>
              <w:t xml:space="preserve"> au PCN.</w:t>
            </w:r>
          </w:p>
          <w:p w:rsidR="00A6723F" w:rsidRPr="00FE6611" w:rsidRDefault="008B08F6" w:rsidP="005510D0">
            <w:pPr>
              <w:pStyle w:val="ListParagraph"/>
              <w:numPr>
                <w:ilvl w:val="0"/>
                <w:numId w:val="2"/>
              </w:numPr>
              <w:tabs>
                <w:tab w:val="left" w:pos="0"/>
              </w:tabs>
              <w:spacing w:line="276" w:lineRule="auto"/>
              <w:ind w:left="0" w:firstLine="142"/>
              <w:jc w:val="both"/>
              <w:rPr>
                <w:rFonts w:ascii="Trebuchet MS" w:hAnsi="Trebuchet MS"/>
              </w:rPr>
            </w:pPr>
            <w:r w:rsidRPr="00FE6611">
              <w:rPr>
                <w:rFonts w:ascii="Trebuchet MS" w:hAnsi="Trebuchet MS" w:cs="Segoe UI"/>
              </w:rPr>
              <w:t xml:space="preserve">Connaissances </w:t>
            </w:r>
            <w:r w:rsidR="00311EAF" w:rsidRPr="00FE6611">
              <w:rPr>
                <w:rFonts w:ascii="Trebuchet MS" w:hAnsi="Trebuchet MS" w:cs="Segoe UI"/>
              </w:rPr>
              <w:t xml:space="preserve">et détermination </w:t>
            </w:r>
            <w:r w:rsidRPr="00FE6611">
              <w:rPr>
                <w:rFonts w:ascii="Trebuchet MS" w:hAnsi="Trebuchet MS" w:cs="Segoe UI"/>
              </w:rPr>
              <w:t>des incidences sur le passage du PCN au SCF</w:t>
            </w:r>
          </w:p>
          <w:p w:rsidR="008B08F6" w:rsidRPr="00FE6611" w:rsidRDefault="008B08F6" w:rsidP="005510D0">
            <w:pPr>
              <w:pStyle w:val="ListParagraph"/>
              <w:numPr>
                <w:ilvl w:val="0"/>
                <w:numId w:val="2"/>
              </w:numPr>
              <w:tabs>
                <w:tab w:val="left" w:pos="0"/>
              </w:tabs>
              <w:spacing w:line="276" w:lineRule="auto"/>
              <w:ind w:left="0" w:firstLine="142"/>
              <w:jc w:val="both"/>
              <w:rPr>
                <w:rFonts w:ascii="Trebuchet MS" w:hAnsi="Trebuchet MS" w:cs="Segoe UI"/>
              </w:rPr>
            </w:pPr>
            <w:r w:rsidRPr="00FE6611">
              <w:rPr>
                <w:rFonts w:ascii="Trebuchet MS" w:hAnsi="Trebuchet MS" w:cs="Segoe UI"/>
              </w:rPr>
              <w:t xml:space="preserve">Traitement </w:t>
            </w:r>
            <w:r w:rsidR="00311EAF" w:rsidRPr="00FE6611">
              <w:rPr>
                <w:rFonts w:ascii="Trebuchet MS" w:hAnsi="Trebuchet MS" w:cs="Segoe UI"/>
              </w:rPr>
              <w:t xml:space="preserve">des </w:t>
            </w:r>
            <w:r w:rsidR="00DC602A" w:rsidRPr="00FE6611">
              <w:rPr>
                <w:rFonts w:ascii="Trebuchet MS" w:hAnsi="Trebuchet MS" w:cs="Segoe UI"/>
              </w:rPr>
              <w:t>normes IFRS en adéquation</w:t>
            </w:r>
            <w:r w:rsidRPr="00FE6611">
              <w:rPr>
                <w:rFonts w:ascii="Trebuchet MS" w:hAnsi="Trebuchet MS" w:cs="Segoe UI"/>
              </w:rPr>
              <w:t xml:space="preserve"> avec la législation algérienne.</w:t>
            </w:r>
          </w:p>
        </w:tc>
      </w:tr>
    </w:tbl>
    <w:tbl>
      <w:tblPr>
        <w:tblStyle w:val="TableGrid"/>
        <w:tblpPr w:leftFromText="141" w:rightFromText="141" w:vertAnchor="text" w:horzAnchor="margin" w:tblpXSpec="center" w:tblpY="143"/>
        <w:tblW w:w="9638" w:type="dxa"/>
        <w:jc w:val="center"/>
        <w:tblBorders>
          <w:top w:val="none" w:sz="0" w:space="0" w:color="auto"/>
          <w:left w:val="none" w:sz="0" w:space="0" w:color="auto"/>
          <w:bottom w:val="single" w:sz="4" w:space="0" w:color="95B3D7" w:themeColor="accent1" w:themeTint="99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7937"/>
      </w:tblGrid>
      <w:tr w:rsidR="00990481" w:rsidRPr="00FE6611" w:rsidTr="00294733">
        <w:trPr>
          <w:trHeight w:val="340"/>
          <w:jc w:val="center"/>
        </w:trPr>
        <w:sdt>
          <w:sdtPr>
            <w:rPr>
              <w:rFonts w:ascii="Trebuchet MS" w:hAnsi="Trebuchet MS" w:cs="Segoe UI"/>
              <w:color w:val="A6A6A6" w:themeColor="background1" w:themeShade="A6"/>
              <w:spacing w:val="46"/>
              <w:sz w:val="24"/>
              <w:szCs w:val="24"/>
            </w:rPr>
            <w:id w:val="466095122"/>
            <w:placeholder>
              <w:docPart w:val="F9818225B40941BA9348203FB6A6CFB1"/>
            </w:placeholder>
          </w:sdtPr>
          <w:sdtEndPr>
            <w:rPr>
              <w:b/>
              <w:bCs/>
              <w:color w:val="auto"/>
              <w:spacing w:val="0"/>
            </w:rPr>
          </w:sdtEndPr>
          <w:sdtContent>
            <w:tc>
              <w:tcPr>
                <w:tcW w:w="1701" w:type="dxa"/>
                <w:tcBorders>
                  <w:top w:val="nil"/>
                  <w:bottom w:val="nil"/>
                </w:tcBorders>
                <w:vAlign w:val="center"/>
              </w:tcPr>
              <w:p w:rsidR="00990481" w:rsidRPr="00FE6611" w:rsidRDefault="00990481" w:rsidP="005510D0">
                <w:pPr>
                  <w:autoSpaceDE w:val="0"/>
                  <w:autoSpaceDN w:val="0"/>
                  <w:adjustRightInd w:val="0"/>
                  <w:spacing w:line="276" w:lineRule="auto"/>
                  <w:jc w:val="right"/>
                  <w:rPr>
                    <w:rFonts w:ascii="Trebuchet MS" w:hAnsi="Trebuchet MS" w:cs="Segoe UI"/>
                    <w:color w:val="A6A6A6" w:themeColor="background1" w:themeShade="A6"/>
                    <w:spacing w:val="46"/>
                    <w:sz w:val="24"/>
                    <w:szCs w:val="24"/>
                  </w:rPr>
                </w:pPr>
                <w:r w:rsidRPr="00FE6611">
                  <w:rPr>
                    <w:rFonts w:ascii="Trebuchet MS" w:hAnsi="Trebuchet MS" w:cs="Segoe UI"/>
                    <w:b/>
                    <w:bCs/>
                    <w:sz w:val="24"/>
                    <w:szCs w:val="24"/>
                  </w:rPr>
                  <w:t>Avril 2012</w:t>
                </w:r>
              </w:p>
            </w:tc>
          </w:sdtContent>
        </w:sdt>
        <w:tc>
          <w:tcPr>
            <w:tcW w:w="7937" w:type="dxa"/>
            <w:tcBorders>
              <w:top w:val="nil"/>
              <w:bottom w:val="single" w:sz="4" w:space="0" w:color="auto"/>
            </w:tcBorders>
            <w:vAlign w:val="center"/>
          </w:tcPr>
          <w:p w:rsidR="00990481" w:rsidRPr="00FE6611" w:rsidRDefault="00990481" w:rsidP="005510D0">
            <w:pPr>
              <w:autoSpaceDE w:val="0"/>
              <w:autoSpaceDN w:val="0"/>
              <w:adjustRightInd w:val="0"/>
              <w:spacing w:line="276" w:lineRule="auto"/>
              <w:rPr>
                <w:rFonts w:ascii="Trebuchet MS" w:hAnsi="Trebuchet MS" w:cs="Segoe UI"/>
                <w:color w:val="A6A6A6" w:themeColor="background1" w:themeShade="A6"/>
                <w:spacing w:val="46"/>
                <w:sz w:val="24"/>
                <w:szCs w:val="24"/>
              </w:rPr>
            </w:pPr>
            <w:r w:rsidRPr="00FE6611">
              <w:rPr>
                <w:rFonts w:ascii="Trebuchet MS" w:hAnsi="Trebuchet MS" w:cs="Segoe UI"/>
                <w:sz w:val="24"/>
                <w:szCs w:val="24"/>
              </w:rPr>
              <w:t>Obtention de l’agrément « </w:t>
            </w:r>
            <w:r w:rsidRPr="00FE6611">
              <w:rPr>
                <w:rFonts w:ascii="Trebuchet MS" w:hAnsi="Trebuchet MS" w:cs="Segoe UI"/>
                <w:b/>
                <w:sz w:val="24"/>
                <w:szCs w:val="24"/>
              </w:rPr>
              <w:t>Commissaire aux comptes</w:t>
            </w:r>
            <w:r w:rsidRPr="00FE6611">
              <w:rPr>
                <w:rFonts w:ascii="Trebuchet MS" w:hAnsi="Trebuchet MS" w:cs="Segoe UI"/>
                <w:sz w:val="24"/>
                <w:szCs w:val="24"/>
              </w:rPr>
              <w:t>»</w:t>
            </w:r>
          </w:p>
        </w:tc>
      </w:tr>
      <w:tr w:rsidR="00990481" w:rsidRPr="00FE6611" w:rsidTr="00294733">
        <w:trPr>
          <w:trHeight w:val="340"/>
          <w:jc w:val="center"/>
        </w:trPr>
        <w:tc>
          <w:tcPr>
            <w:tcW w:w="9638" w:type="dxa"/>
            <w:gridSpan w:val="2"/>
            <w:tcBorders>
              <w:top w:val="single" w:sz="4" w:space="0" w:color="auto"/>
              <w:bottom w:val="nil"/>
            </w:tcBorders>
          </w:tcPr>
          <w:p w:rsidR="00990481" w:rsidRPr="00FE6611" w:rsidRDefault="00990481" w:rsidP="005510D0">
            <w:pPr>
              <w:pStyle w:val="ListParagraph"/>
              <w:numPr>
                <w:ilvl w:val="0"/>
                <w:numId w:val="2"/>
              </w:numPr>
              <w:tabs>
                <w:tab w:val="left" w:pos="0"/>
              </w:tabs>
              <w:spacing w:line="276" w:lineRule="auto"/>
              <w:ind w:left="0" w:firstLine="142"/>
              <w:jc w:val="both"/>
              <w:rPr>
                <w:rFonts w:ascii="Trebuchet MS" w:hAnsi="Trebuchet MS" w:cs="Segoe UI"/>
              </w:rPr>
            </w:pPr>
            <w:r w:rsidRPr="00FE6611">
              <w:rPr>
                <w:rFonts w:ascii="Trebuchet MS" w:hAnsi="Trebuchet MS" w:cs="Segoe UI"/>
              </w:rPr>
              <w:t>Obtention de l’agrément de commissariat aux comptes.</w:t>
            </w:r>
          </w:p>
          <w:p w:rsidR="00990481" w:rsidRPr="00FE6611" w:rsidRDefault="00990481" w:rsidP="005510D0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right"/>
              <w:rPr>
                <w:rFonts w:ascii="Trebuchet MS" w:hAnsi="Trebuchet MS" w:cs="Segoe UI"/>
                <w:sz w:val="24"/>
                <w:szCs w:val="24"/>
              </w:rPr>
            </w:pPr>
            <w:bookmarkStart w:id="0" w:name="_GoBack"/>
            <w:bookmarkEnd w:id="0"/>
            <w:r w:rsidRPr="00B80D7C">
              <w:rPr>
                <w:rFonts w:ascii="Trebuchet MS" w:hAnsi="Trebuchet MS" w:cs="Segoe UI"/>
                <w:color w:val="000000"/>
                <w:sz w:val="20"/>
                <w:szCs w:val="20"/>
              </w:rPr>
              <w:t>Maitre de stage : Mme MOUZAI-LERARI Wassila – Commissaire aux Comptes</w:t>
            </w:r>
          </w:p>
        </w:tc>
      </w:tr>
    </w:tbl>
    <w:p w:rsidR="005D5449" w:rsidRDefault="005D5449" w:rsidP="005510D0">
      <w:pPr>
        <w:autoSpaceDE w:val="0"/>
        <w:autoSpaceDN w:val="0"/>
        <w:adjustRightInd w:val="0"/>
        <w:spacing w:after="0"/>
        <w:rPr>
          <w:rFonts w:ascii="Trebuchet MS" w:hAnsi="Trebuchet MS" w:cs="Segoe UI"/>
          <w:b/>
          <w:bCs/>
          <w:color w:val="1F497D" w:themeColor="text2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73999" w:rsidRPr="005D5449" w:rsidRDefault="00773999" w:rsidP="005510D0">
      <w:pPr>
        <w:autoSpaceDE w:val="0"/>
        <w:autoSpaceDN w:val="0"/>
        <w:adjustRightInd w:val="0"/>
        <w:spacing w:after="0"/>
        <w:rPr>
          <w:rFonts w:ascii="Trebuchet MS" w:hAnsi="Trebuchet MS" w:cs="Segoe UI"/>
          <w:b/>
          <w:bCs/>
          <w:color w:val="1F497D" w:themeColor="text2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D5449">
        <w:rPr>
          <w:rFonts w:ascii="Trebuchet MS" w:hAnsi="Trebuchet MS" w:cs="Segoe UI"/>
          <w:b/>
          <w:bCs/>
          <w:color w:val="1F497D" w:themeColor="text2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Expérience </w:t>
      </w:r>
      <w:r w:rsidR="00BC0E55" w:rsidRPr="005D5449">
        <w:rPr>
          <w:rFonts w:ascii="Trebuchet MS" w:hAnsi="Trebuchet MS" w:cs="Segoe UI"/>
          <w:b/>
          <w:bCs/>
          <w:color w:val="1F497D" w:themeColor="text2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Professionnelle</w:t>
      </w:r>
    </w:p>
    <w:p w:rsidR="00773999" w:rsidRPr="00FE6611" w:rsidRDefault="00CC6960" w:rsidP="005510D0">
      <w:pPr>
        <w:pBdr>
          <w:bottom w:val="single" w:sz="2" w:space="1" w:color="auto"/>
        </w:pBdr>
        <w:tabs>
          <w:tab w:val="right" w:pos="9639"/>
        </w:tabs>
        <w:autoSpaceDE w:val="0"/>
        <w:autoSpaceDN w:val="0"/>
        <w:adjustRightInd w:val="0"/>
        <w:spacing w:after="0"/>
        <w:rPr>
          <w:rFonts w:ascii="Trebuchet MS" w:hAnsi="Trebuchet MS" w:cs="Arial"/>
          <w:b/>
          <w:bCs/>
          <w:color w:val="000000"/>
        </w:rPr>
      </w:pPr>
      <w:r w:rsidRPr="005D5449">
        <w:rPr>
          <w:rFonts w:ascii="Trebuchet MS" w:hAnsi="Trebuchet MS" w:cs="Arial"/>
          <w:b/>
          <w:bCs/>
          <w:color w:val="000000"/>
          <w:sz w:val="28"/>
          <w:szCs w:val="28"/>
        </w:rPr>
        <w:t>Enquêteur</w:t>
      </w:r>
      <w:r w:rsidR="00831365" w:rsidRPr="005D5449">
        <w:rPr>
          <w:rFonts w:ascii="Trebuchet MS" w:hAnsi="Trebuchet MS" w:cs="Arial"/>
          <w:b/>
          <w:bCs/>
          <w:color w:val="000000"/>
          <w:sz w:val="28"/>
          <w:szCs w:val="28"/>
        </w:rPr>
        <w:t xml:space="preserve"> </w:t>
      </w:r>
      <w:r w:rsidR="00831365" w:rsidRPr="00FE6611">
        <w:rPr>
          <w:rFonts w:ascii="Trebuchet MS" w:hAnsi="Trebuchet MS" w:cs="Arial"/>
          <w:color w:val="000000"/>
          <w:sz w:val="24"/>
          <w:szCs w:val="24"/>
        </w:rPr>
        <w:t>« Saisonnier »</w:t>
      </w:r>
      <w:r w:rsidR="00773999" w:rsidRPr="00FE6611">
        <w:rPr>
          <w:rFonts w:ascii="Trebuchet MS" w:hAnsi="Trebuchet MS" w:cs="Arial"/>
          <w:b/>
          <w:bCs/>
          <w:color w:val="000000"/>
        </w:rPr>
        <w:tab/>
      </w:r>
      <w:r w:rsidRPr="00FE6611">
        <w:rPr>
          <w:rFonts w:ascii="Trebuchet MS" w:hAnsi="Trebuchet MS" w:cs="Arial"/>
          <w:b/>
          <w:bCs/>
          <w:sz w:val="24"/>
          <w:szCs w:val="24"/>
        </w:rPr>
        <w:t xml:space="preserve">Juillet 2006 </w:t>
      </w:r>
      <w:r w:rsidR="00BC413F" w:rsidRPr="00FE6611">
        <w:rPr>
          <w:rFonts w:ascii="Trebuchet MS" w:hAnsi="Trebuchet MS" w:cs="Arial"/>
          <w:b/>
          <w:bCs/>
          <w:sz w:val="24"/>
          <w:szCs w:val="24"/>
        </w:rPr>
        <w:t>| Aout</w:t>
      </w:r>
      <w:r w:rsidRPr="00FE6611">
        <w:rPr>
          <w:rFonts w:ascii="Trebuchet MS" w:hAnsi="Trebuchet MS" w:cs="Arial"/>
          <w:b/>
          <w:bCs/>
          <w:sz w:val="24"/>
          <w:szCs w:val="24"/>
        </w:rPr>
        <w:t xml:space="preserve"> 2006</w:t>
      </w:r>
    </w:p>
    <w:p w:rsidR="00773999" w:rsidRPr="00FE6611" w:rsidRDefault="00CC6960" w:rsidP="005510D0">
      <w:pPr>
        <w:autoSpaceDE w:val="0"/>
        <w:autoSpaceDN w:val="0"/>
        <w:adjustRightInd w:val="0"/>
        <w:spacing w:before="240" w:after="0"/>
        <w:rPr>
          <w:rFonts w:ascii="Trebuchet MS" w:hAnsi="Trebuchet MS" w:cs="Arial"/>
          <w:b/>
          <w:bCs/>
          <w:i/>
          <w:color w:val="000000"/>
        </w:rPr>
      </w:pPr>
      <w:r w:rsidRPr="00FE6611">
        <w:rPr>
          <w:rFonts w:ascii="Trebuchet MS" w:hAnsi="Trebuchet MS" w:cs="Segoe UI"/>
        </w:rPr>
        <w:t xml:space="preserve">Pour le compte de </w:t>
      </w:r>
      <w:r w:rsidRPr="00FE6611">
        <w:rPr>
          <w:rFonts w:ascii="Trebuchet MS" w:hAnsi="Trebuchet MS" w:cs="Segoe UI"/>
          <w:b/>
        </w:rPr>
        <w:t xml:space="preserve">Média Algérie </w:t>
      </w:r>
      <w:r w:rsidR="00E10791" w:rsidRPr="00FE6611">
        <w:rPr>
          <w:rFonts w:ascii="Trebuchet MS" w:hAnsi="Trebuchet MS" w:cs="Segoe UI"/>
          <w:b/>
        </w:rPr>
        <w:t>- JWT</w:t>
      </w:r>
      <w:r w:rsidR="00831365" w:rsidRPr="00FE6611">
        <w:rPr>
          <w:rFonts w:ascii="Trebuchet MS" w:hAnsi="Trebuchet MS" w:cs="Segoe UI"/>
          <w:bCs/>
        </w:rPr>
        <w:t xml:space="preserve">, </w:t>
      </w:r>
      <w:r w:rsidR="00831365" w:rsidRPr="00FE6611">
        <w:rPr>
          <w:rFonts w:ascii="Trebuchet MS" w:hAnsi="Trebuchet MS" w:cs="Segoe UI"/>
        </w:rPr>
        <w:t>j’avais pour tâches :</w:t>
      </w:r>
    </w:p>
    <w:p w:rsidR="008E0491" w:rsidRPr="00FE6611" w:rsidRDefault="008E0491" w:rsidP="005510D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0" w:firstLine="0"/>
        <w:rPr>
          <w:rFonts w:ascii="Trebuchet MS" w:hAnsi="Trebuchet MS" w:cs="Segoe UI"/>
        </w:rPr>
      </w:pPr>
      <w:proofErr w:type="gramStart"/>
      <w:r w:rsidRPr="00FE6611">
        <w:rPr>
          <w:rFonts w:ascii="Trebuchet MS" w:hAnsi="Trebuchet MS" w:cs="Segoe UI"/>
        </w:rPr>
        <w:t>le</w:t>
      </w:r>
      <w:proofErr w:type="gramEnd"/>
      <w:r w:rsidRPr="00FE6611">
        <w:rPr>
          <w:rFonts w:ascii="Trebuchet MS" w:hAnsi="Trebuchet MS" w:cs="Segoe UI"/>
        </w:rPr>
        <w:t xml:space="preserve"> </w:t>
      </w:r>
      <w:r w:rsidR="00CC6960" w:rsidRPr="00FE6611">
        <w:rPr>
          <w:rFonts w:ascii="Trebuchet MS" w:hAnsi="Trebuchet MS" w:cs="Segoe UI"/>
        </w:rPr>
        <w:t>Sond</w:t>
      </w:r>
      <w:r w:rsidRPr="00FE6611">
        <w:rPr>
          <w:rFonts w:ascii="Trebuchet MS" w:hAnsi="Trebuchet MS" w:cs="Segoe UI"/>
        </w:rPr>
        <w:t>age d’</w:t>
      </w:r>
      <w:r w:rsidR="00CC6960" w:rsidRPr="00FE6611">
        <w:rPr>
          <w:rFonts w:ascii="Trebuchet MS" w:hAnsi="Trebuchet MS" w:cs="Segoe UI"/>
        </w:rPr>
        <w:t>une population de fumeurs sur leurs habitudes tabagique</w:t>
      </w:r>
      <w:r w:rsidRPr="00FE6611">
        <w:rPr>
          <w:rFonts w:ascii="Trebuchet MS" w:hAnsi="Trebuchet MS" w:cs="Segoe UI"/>
        </w:rPr>
        <w:t>s.</w:t>
      </w:r>
    </w:p>
    <w:p w:rsidR="00CC6960" w:rsidRPr="00FE6611" w:rsidRDefault="00CC6960" w:rsidP="005510D0">
      <w:pPr>
        <w:tabs>
          <w:tab w:val="left" w:pos="0"/>
        </w:tabs>
        <w:spacing w:after="0"/>
        <w:jc w:val="both"/>
        <w:rPr>
          <w:rFonts w:ascii="Trebuchet MS" w:hAnsi="Trebuchet MS" w:cs="Segoe UI"/>
        </w:rPr>
      </w:pPr>
    </w:p>
    <w:p w:rsidR="00773999" w:rsidRDefault="00CC6960" w:rsidP="005510D0">
      <w:pPr>
        <w:pStyle w:val="ListParagraph"/>
        <w:autoSpaceDE w:val="0"/>
        <w:autoSpaceDN w:val="0"/>
        <w:adjustRightInd w:val="0"/>
        <w:spacing w:after="0"/>
        <w:ind w:left="0"/>
        <w:jc w:val="right"/>
        <w:rPr>
          <w:rFonts w:ascii="Trebuchet MS" w:hAnsi="Trebuchet MS" w:cs="Segoe UI"/>
          <w:i/>
          <w:iCs/>
          <w:sz w:val="20"/>
          <w:szCs w:val="20"/>
        </w:rPr>
      </w:pPr>
      <w:r w:rsidRPr="00B7424E">
        <w:rPr>
          <w:rFonts w:ascii="Trebuchet MS" w:hAnsi="Trebuchet MS" w:cs="Segoe UI"/>
          <w:i/>
          <w:iCs/>
          <w:sz w:val="20"/>
          <w:szCs w:val="20"/>
        </w:rPr>
        <w:t>Supérieur direct : Superviseur d’équipe d’enquêteurs.</w:t>
      </w:r>
    </w:p>
    <w:p w:rsidR="00294733" w:rsidRDefault="00294733" w:rsidP="005510D0">
      <w:pPr>
        <w:pStyle w:val="ListParagraph"/>
        <w:autoSpaceDE w:val="0"/>
        <w:autoSpaceDN w:val="0"/>
        <w:adjustRightInd w:val="0"/>
        <w:spacing w:after="0"/>
        <w:ind w:left="0"/>
        <w:jc w:val="right"/>
        <w:rPr>
          <w:rFonts w:ascii="Trebuchet MS" w:hAnsi="Trebuchet MS" w:cs="Segoe UI"/>
          <w:i/>
          <w:iCs/>
          <w:sz w:val="20"/>
          <w:szCs w:val="20"/>
        </w:rPr>
      </w:pPr>
    </w:p>
    <w:p w:rsidR="005D5449" w:rsidRPr="00FE6611" w:rsidRDefault="005D5449" w:rsidP="005510D0">
      <w:pPr>
        <w:pBdr>
          <w:bottom w:val="single" w:sz="2" w:space="1" w:color="auto"/>
        </w:pBdr>
        <w:tabs>
          <w:tab w:val="right" w:pos="9639"/>
        </w:tabs>
        <w:autoSpaceDE w:val="0"/>
        <w:autoSpaceDN w:val="0"/>
        <w:adjustRightInd w:val="0"/>
        <w:spacing w:before="240" w:after="0"/>
        <w:rPr>
          <w:rFonts w:ascii="Trebuchet MS" w:hAnsi="Trebuchet MS" w:cs="Arial"/>
          <w:b/>
          <w:bCs/>
          <w:color w:val="000000"/>
        </w:rPr>
      </w:pPr>
      <w:r>
        <w:rPr>
          <w:rFonts w:ascii="Trebuchet MS" w:hAnsi="Trebuchet MS" w:cs="Arial"/>
          <w:b/>
          <w:bCs/>
          <w:color w:val="000000"/>
          <w:sz w:val="28"/>
          <w:szCs w:val="28"/>
        </w:rPr>
        <w:t>Assistant Auditeur</w:t>
      </w:r>
      <w:r w:rsidRPr="00FE6611">
        <w:rPr>
          <w:rFonts w:ascii="Trebuchet MS" w:hAnsi="Trebuchet MS" w:cs="Arial"/>
          <w:b/>
          <w:bCs/>
          <w:color w:val="000000"/>
        </w:rPr>
        <w:tab/>
      </w:r>
      <w:r>
        <w:rPr>
          <w:rFonts w:ascii="Trebuchet MS" w:hAnsi="Trebuchet MS" w:cs="Arial"/>
          <w:b/>
          <w:bCs/>
          <w:sz w:val="24"/>
          <w:szCs w:val="24"/>
        </w:rPr>
        <w:t>Mai</w:t>
      </w:r>
      <w:r w:rsidRPr="00FE6611">
        <w:rPr>
          <w:rFonts w:ascii="Trebuchet MS" w:hAnsi="Trebuchet MS" w:cs="Arial"/>
          <w:b/>
          <w:bCs/>
          <w:sz w:val="24"/>
          <w:szCs w:val="24"/>
        </w:rPr>
        <w:t xml:space="preserve"> 2009 | </w:t>
      </w:r>
      <w:r>
        <w:rPr>
          <w:rFonts w:ascii="Trebuchet MS" w:hAnsi="Trebuchet MS" w:cs="Arial"/>
          <w:b/>
          <w:bCs/>
          <w:sz w:val="24"/>
          <w:szCs w:val="24"/>
        </w:rPr>
        <w:t>Juin 2010</w:t>
      </w:r>
    </w:p>
    <w:p w:rsidR="005D5449" w:rsidRPr="005D5449" w:rsidRDefault="005D5449" w:rsidP="005510D0">
      <w:pPr>
        <w:pStyle w:val="ListParagraph"/>
        <w:autoSpaceDE w:val="0"/>
        <w:autoSpaceDN w:val="0"/>
        <w:adjustRightInd w:val="0"/>
        <w:ind w:left="0"/>
        <w:jc w:val="both"/>
        <w:rPr>
          <w:rFonts w:ascii="Trebuchet MS" w:hAnsi="Trebuchet MS" w:cs="Segoe UI"/>
          <w:b/>
          <w:bCs/>
          <w:color w:val="595959" w:themeColor="text1" w:themeTint="A6"/>
        </w:rPr>
      </w:pPr>
      <w:r w:rsidRPr="005D5449">
        <w:rPr>
          <w:rFonts w:ascii="Trebuchet MS" w:hAnsi="Trebuchet MS" w:cs="Segoe UI"/>
          <w:b/>
          <w:bCs/>
          <w:iCs/>
          <w:color w:val="595959" w:themeColor="text1" w:themeTint="A6"/>
        </w:rPr>
        <w:t>Cabinet W.M</w:t>
      </w:r>
    </w:p>
    <w:p w:rsidR="005D5449" w:rsidRDefault="005D5449" w:rsidP="005510D0">
      <w:pPr>
        <w:autoSpaceDE w:val="0"/>
        <w:autoSpaceDN w:val="0"/>
        <w:adjustRightInd w:val="0"/>
        <w:spacing w:before="240" w:after="0"/>
        <w:jc w:val="both"/>
        <w:rPr>
          <w:rFonts w:ascii="Trebuchet MS" w:hAnsi="Trebuchet MS" w:cs="Segoe UI"/>
        </w:rPr>
      </w:pPr>
      <w:r w:rsidRPr="00FE6611">
        <w:rPr>
          <w:rFonts w:ascii="Trebuchet MS" w:hAnsi="Trebuchet MS" w:cs="Segoe UI"/>
        </w:rPr>
        <w:t xml:space="preserve">Au sein du </w:t>
      </w:r>
      <w:r w:rsidRPr="00FE6611">
        <w:rPr>
          <w:rFonts w:ascii="Trebuchet MS" w:hAnsi="Trebuchet MS" w:cs="Segoe UI"/>
          <w:iCs/>
          <w:color w:val="000000"/>
        </w:rPr>
        <w:t xml:space="preserve">Cabinet W.M, Cabinet d’audit, conseils et de commissariat aux comptes de </w:t>
      </w:r>
      <w:r w:rsidRPr="00FE6611">
        <w:rPr>
          <w:rFonts w:ascii="Trebuchet MS" w:hAnsi="Trebuchet MS" w:cs="Segoe UI"/>
          <w:iCs/>
        </w:rPr>
        <w:t>Mme LERARI-MOUZAI Wassila</w:t>
      </w:r>
      <w:r>
        <w:rPr>
          <w:rFonts w:ascii="Trebuchet MS" w:hAnsi="Trebuchet MS" w:cs="Segoe UI"/>
        </w:rPr>
        <w:t>.</w:t>
      </w:r>
    </w:p>
    <w:p w:rsidR="005D5449" w:rsidRPr="005D5449" w:rsidRDefault="005D5449" w:rsidP="005510D0">
      <w:pPr>
        <w:pStyle w:val="ListParagraph"/>
        <w:numPr>
          <w:ilvl w:val="0"/>
          <w:numId w:val="15"/>
        </w:numPr>
        <w:autoSpaceDE w:val="0"/>
        <w:autoSpaceDN w:val="0"/>
        <w:adjustRightInd w:val="0"/>
        <w:ind w:left="426"/>
        <w:jc w:val="both"/>
        <w:rPr>
          <w:rFonts w:ascii="Trebuchet MS" w:hAnsi="Trebuchet MS" w:cs="Segoe UI"/>
          <w:bCs/>
          <w:color w:val="000000"/>
        </w:rPr>
      </w:pPr>
      <w:r w:rsidRPr="005D5449">
        <w:rPr>
          <w:rFonts w:ascii="Trebuchet MS" w:hAnsi="Trebuchet MS" w:cs="Segoe UI"/>
          <w:bCs/>
          <w:color w:val="000000"/>
        </w:rPr>
        <w:t>Assister les auditeurs dans l'exécution des travaux d'audit.</w:t>
      </w:r>
    </w:p>
    <w:p w:rsidR="005D5449" w:rsidRDefault="005D5449" w:rsidP="005510D0">
      <w:pPr>
        <w:pStyle w:val="ListParagraph"/>
        <w:numPr>
          <w:ilvl w:val="0"/>
          <w:numId w:val="15"/>
        </w:numPr>
        <w:autoSpaceDE w:val="0"/>
        <w:autoSpaceDN w:val="0"/>
        <w:adjustRightInd w:val="0"/>
        <w:ind w:left="426"/>
        <w:jc w:val="both"/>
        <w:rPr>
          <w:rFonts w:ascii="Trebuchet MS" w:hAnsi="Trebuchet MS" w:cs="Segoe UI"/>
          <w:bCs/>
          <w:color w:val="000000"/>
        </w:rPr>
      </w:pPr>
      <w:r w:rsidRPr="005D5449">
        <w:rPr>
          <w:rFonts w:ascii="Trebuchet MS" w:hAnsi="Trebuchet MS" w:cs="Segoe UI"/>
          <w:bCs/>
          <w:color w:val="000000"/>
        </w:rPr>
        <w:t>Gestion et actualisation du dossier permanent de chaque société.</w:t>
      </w:r>
    </w:p>
    <w:p w:rsidR="005D5449" w:rsidRPr="00FE6611" w:rsidRDefault="005D5449" w:rsidP="005510D0">
      <w:pPr>
        <w:pBdr>
          <w:bottom w:val="single" w:sz="2" w:space="1" w:color="auto"/>
        </w:pBdr>
        <w:tabs>
          <w:tab w:val="right" w:pos="9639"/>
        </w:tabs>
        <w:autoSpaceDE w:val="0"/>
        <w:autoSpaceDN w:val="0"/>
        <w:adjustRightInd w:val="0"/>
        <w:spacing w:before="240" w:after="0"/>
        <w:rPr>
          <w:rFonts w:ascii="Trebuchet MS" w:hAnsi="Trebuchet MS" w:cs="Arial"/>
          <w:b/>
          <w:bCs/>
          <w:color w:val="000000"/>
        </w:rPr>
      </w:pPr>
      <w:r>
        <w:rPr>
          <w:rFonts w:ascii="Trebuchet MS" w:hAnsi="Trebuchet MS" w:cs="Arial"/>
          <w:b/>
          <w:bCs/>
          <w:color w:val="000000"/>
          <w:sz w:val="28"/>
          <w:szCs w:val="28"/>
        </w:rPr>
        <w:t>Auditeur Junior</w:t>
      </w:r>
      <w:r w:rsidRPr="00FE6611">
        <w:rPr>
          <w:rFonts w:ascii="Trebuchet MS" w:hAnsi="Trebuchet MS" w:cs="Arial"/>
          <w:b/>
          <w:bCs/>
          <w:color w:val="000000"/>
        </w:rPr>
        <w:tab/>
      </w:r>
      <w:r>
        <w:rPr>
          <w:rFonts w:ascii="Trebuchet MS" w:hAnsi="Trebuchet MS" w:cs="Arial"/>
          <w:b/>
          <w:bCs/>
          <w:sz w:val="24"/>
          <w:szCs w:val="24"/>
        </w:rPr>
        <w:t>Juillet 2010</w:t>
      </w:r>
      <w:r w:rsidRPr="00FE6611">
        <w:rPr>
          <w:rFonts w:ascii="Trebuchet MS" w:hAnsi="Trebuchet MS" w:cs="Arial"/>
          <w:b/>
          <w:bCs/>
          <w:sz w:val="24"/>
          <w:szCs w:val="24"/>
        </w:rPr>
        <w:t xml:space="preserve"> | </w:t>
      </w:r>
      <w:r>
        <w:rPr>
          <w:rFonts w:ascii="Trebuchet MS" w:hAnsi="Trebuchet MS" w:cs="Arial"/>
          <w:b/>
          <w:bCs/>
          <w:sz w:val="24"/>
          <w:szCs w:val="24"/>
        </w:rPr>
        <w:t>Juin 201</w:t>
      </w:r>
      <w:r>
        <w:rPr>
          <w:rFonts w:ascii="Trebuchet MS" w:hAnsi="Trebuchet MS" w:cs="Arial"/>
          <w:b/>
          <w:bCs/>
          <w:sz w:val="24"/>
          <w:szCs w:val="24"/>
        </w:rPr>
        <w:t>3</w:t>
      </w:r>
    </w:p>
    <w:p w:rsidR="005D5449" w:rsidRPr="005D5449" w:rsidRDefault="005D5449" w:rsidP="005510D0">
      <w:pPr>
        <w:pStyle w:val="ListParagraph"/>
        <w:autoSpaceDE w:val="0"/>
        <w:autoSpaceDN w:val="0"/>
        <w:adjustRightInd w:val="0"/>
        <w:ind w:left="0"/>
        <w:jc w:val="both"/>
        <w:rPr>
          <w:rFonts w:ascii="Trebuchet MS" w:hAnsi="Trebuchet MS" w:cs="Segoe UI"/>
          <w:b/>
          <w:bCs/>
          <w:color w:val="595959" w:themeColor="text1" w:themeTint="A6"/>
        </w:rPr>
      </w:pPr>
      <w:r w:rsidRPr="005D5449">
        <w:rPr>
          <w:rFonts w:ascii="Trebuchet MS" w:hAnsi="Trebuchet MS" w:cs="Segoe UI"/>
          <w:b/>
          <w:bCs/>
          <w:iCs/>
          <w:color w:val="595959" w:themeColor="text1" w:themeTint="A6"/>
        </w:rPr>
        <w:t>Cabinet W.M</w:t>
      </w:r>
    </w:p>
    <w:p w:rsidR="005D5449" w:rsidRPr="005D5449" w:rsidRDefault="005D5449" w:rsidP="005510D0">
      <w:pPr>
        <w:pStyle w:val="ListParagraph"/>
        <w:numPr>
          <w:ilvl w:val="0"/>
          <w:numId w:val="15"/>
        </w:numPr>
        <w:autoSpaceDE w:val="0"/>
        <w:autoSpaceDN w:val="0"/>
        <w:adjustRightInd w:val="0"/>
        <w:ind w:left="426"/>
        <w:jc w:val="both"/>
        <w:rPr>
          <w:rFonts w:ascii="Trebuchet MS" w:hAnsi="Trebuchet MS" w:cs="Segoe UI"/>
          <w:bCs/>
          <w:color w:val="000000"/>
        </w:rPr>
      </w:pPr>
      <w:r w:rsidRPr="005D5449">
        <w:rPr>
          <w:rFonts w:ascii="Trebuchet MS" w:hAnsi="Trebuchet MS" w:cs="Segoe UI"/>
          <w:bCs/>
          <w:color w:val="000000"/>
        </w:rPr>
        <w:t>Exécution des missions d’audit légal (Commissariat aux comptes) de différents types de société (SARL, EURL et SPA) et de</w:t>
      </w:r>
      <w:r>
        <w:rPr>
          <w:rFonts w:ascii="Trebuchet MS" w:hAnsi="Trebuchet MS" w:cs="Segoe UI"/>
          <w:bCs/>
          <w:color w:val="000000"/>
        </w:rPr>
        <w:t xml:space="preserve"> différents secteurs d’activité.</w:t>
      </w:r>
    </w:p>
    <w:p w:rsidR="005D5449" w:rsidRPr="005D5449" w:rsidRDefault="005D5449" w:rsidP="005510D0">
      <w:pPr>
        <w:pStyle w:val="ListParagraph"/>
        <w:numPr>
          <w:ilvl w:val="0"/>
          <w:numId w:val="15"/>
        </w:numPr>
        <w:autoSpaceDE w:val="0"/>
        <w:autoSpaceDN w:val="0"/>
        <w:adjustRightInd w:val="0"/>
        <w:ind w:left="426"/>
        <w:jc w:val="both"/>
        <w:rPr>
          <w:rFonts w:ascii="Trebuchet MS" w:hAnsi="Trebuchet MS" w:cs="Segoe UI"/>
          <w:bCs/>
          <w:color w:val="000000"/>
        </w:rPr>
      </w:pPr>
      <w:r w:rsidRPr="005D5449">
        <w:rPr>
          <w:rFonts w:ascii="Trebuchet MS" w:hAnsi="Trebuchet MS" w:cs="Segoe UI"/>
          <w:bCs/>
          <w:color w:val="000000"/>
        </w:rPr>
        <w:t>Audit contractuel (missions spécifiques et ponctuelles).</w:t>
      </w:r>
    </w:p>
    <w:p w:rsidR="005D5449" w:rsidRPr="005D5449" w:rsidRDefault="005D5449" w:rsidP="005510D0">
      <w:pPr>
        <w:pStyle w:val="ListParagraph"/>
        <w:numPr>
          <w:ilvl w:val="0"/>
          <w:numId w:val="15"/>
        </w:numPr>
        <w:autoSpaceDE w:val="0"/>
        <w:autoSpaceDN w:val="0"/>
        <w:adjustRightInd w:val="0"/>
        <w:ind w:left="426"/>
        <w:jc w:val="both"/>
        <w:rPr>
          <w:rFonts w:ascii="Trebuchet MS" w:hAnsi="Trebuchet MS" w:cs="Segoe UI"/>
          <w:bCs/>
          <w:color w:val="000000"/>
        </w:rPr>
      </w:pPr>
      <w:r w:rsidRPr="005D5449">
        <w:rPr>
          <w:rFonts w:ascii="Trebuchet MS" w:hAnsi="Trebuchet MS" w:cs="Segoe UI"/>
          <w:bCs/>
          <w:color w:val="000000"/>
        </w:rPr>
        <w:t>Tenue comptable et établissement des bilans et déclarations annuelles (comptable et fiscal).</w:t>
      </w:r>
    </w:p>
    <w:p w:rsidR="005D5449" w:rsidRPr="005D5449" w:rsidRDefault="005D5449" w:rsidP="005510D0">
      <w:pPr>
        <w:pStyle w:val="ListParagraph"/>
        <w:numPr>
          <w:ilvl w:val="0"/>
          <w:numId w:val="15"/>
        </w:numPr>
        <w:autoSpaceDE w:val="0"/>
        <w:autoSpaceDN w:val="0"/>
        <w:adjustRightInd w:val="0"/>
        <w:ind w:left="426"/>
        <w:jc w:val="both"/>
        <w:rPr>
          <w:rFonts w:ascii="Trebuchet MS" w:hAnsi="Trebuchet MS" w:cs="Segoe UI"/>
          <w:bCs/>
          <w:color w:val="000000"/>
        </w:rPr>
      </w:pPr>
      <w:r w:rsidRPr="005D5449">
        <w:rPr>
          <w:rFonts w:ascii="Trebuchet MS" w:hAnsi="Trebuchet MS" w:cs="Segoe UI"/>
          <w:bCs/>
          <w:color w:val="000000"/>
        </w:rPr>
        <w:t>Établissement des déclarations fiscales (G50).</w:t>
      </w:r>
    </w:p>
    <w:p w:rsidR="005D5449" w:rsidRPr="005D5449" w:rsidRDefault="005D5449" w:rsidP="005510D0">
      <w:pPr>
        <w:pStyle w:val="ListParagraph"/>
        <w:numPr>
          <w:ilvl w:val="0"/>
          <w:numId w:val="15"/>
        </w:numPr>
        <w:autoSpaceDE w:val="0"/>
        <w:autoSpaceDN w:val="0"/>
        <w:adjustRightInd w:val="0"/>
        <w:ind w:left="426"/>
        <w:jc w:val="both"/>
        <w:rPr>
          <w:rFonts w:ascii="Trebuchet MS" w:hAnsi="Trebuchet MS" w:cs="Segoe UI"/>
          <w:bCs/>
          <w:color w:val="000000"/>
        </w:rPr>
      </w:pPr>
      <w:r w:rsidRPr="005D5449">
        <w:rPr>
          <w:rFonts w:ascii="Trebuchet MS" w:hAnsi="Trebuchet MS" w:cs="Segoe UI"/>
          <w:bCs/>
          <w:color w:val="000000"/>
        </w:rPr>
        <w:t>Établissement de la paie et les déclarations y afférentes (Déclarations Sociales, CACOBATPH, Bulletins de paie, ATS, etc.).</w:t>
      </w:r>
    </w:p>
    <w:p w:rsidR="00773999" w:rsidRPr="00FE6611" w:rsidRDefault="008B08F6" w:rsidP="005510D0">
      <w:pPr>
        <w:pBdr>
          <w:bottom w:val="single" w:sz="2" w:space="1" w:color="auto"/>
        </w:pBdr>
        <w:tabs>
          <w:tab w:val="right" w:pos="9639"/>
        </w:tabs>
        <w:autoSpaceDE w:val="0"/>
        <w:autoSpaceDN w:val="0"/>
        <w:adjustRightInd w:val="0"/>
        <w:spacing w:before="240" w:after="0"/>
        <w:rPr>
          <w:rFonts w:ascii="Trebuchet MS" w:hAnsi="Trebuchet MS" w:cs="Arial"/>
          <w:b/>
          <w:bCs/>
          <w:color w:val="000000"/>
        </w:rPr>
      </w:pPr>
      <w:r w:rsidRPr="005D5449">
        <w:rPr>
          <w:rFonts w:ascii="Trebuchet MS" w:hAnsi="Trebuchet MS" w:cs="Arial"/>
          <w:b/>
          <w:bCs/>
          <w:color w:val="000000"/>
          <w:sz w:val="28"/>
          <w:szCs w:val="28"/>
        </w:rPr>
        <w:t xml:space="preserve">Auditeur </w:t>
      </w:r>
      <w:r w:rsidR="00145E35" w:rsidRPr="005D5449">
        <w:rPr>
          <w:rFonts w:ascii="Trebuchet MS" w:hAnsi="Trebuchet MS" w:cs="Arial"/>
          <w:b/>
          <w:bCs/>
          <w:color w:val="000000"/>
          <w:sz w:val="28"/>
          <w:szCs w:val="28"/>
        </w:rPr>
        <w:t>Sénior</w:t>
      </w:r>
      <w:r w:rsidR="00773999" w:rsidRPr="00FE6611">
        <w:rPr>
          <w:rFonts w:ascii="Trebuchet MS" w:hAnsi="Trebuchet MS" w:cs="Arial"/>
          <w:b/>
          <w:bCs/>
          <w:color w:val="000000"/>
        </w:rPr>
        <w:tab/>
      </w:r>
      <w:r w:rsidR="005D5449">
        <w:rPr>
          <w:rFonts w:ascii="Trebuchet MS" w:hAnsi="Trebuchet MS" w:cs="Arial"/>
          <w:b/>
          <w:bCs/>
          <w:sz w:val="24"/>
          <w:szCs w:val="24"/>
        </w:rPr>
        <w:t>Juillet 2013</w:t>
      </w:r>
      <w:r w:rsidR="00CC6960" w:rsidRPr="00FE6611">
        <w:rPr>
          <w:rFonts w:ascii="Trebuchet MS" w:hAnsi="Trebuchet MS" w:cs="Arial"/>
          <w:b/>
          <w:bCs/>
          <w:sz w:val="24"/>
          <w:szCs w:val="24"/>
        </w:rPr>
        <w:t xml:space="preserve"> </w:t>
      </w:r>
      <w:r w:rsidR="00773999" w:rsidRPr="00FE6611">
        <w:rPr>
          <w:rFonts w:ascii="Trebuchet MS" w:hAnsi="Trebuchet MS" w:cs="Arial"/>
          <w:b/>
          <w:bCs/>
          <w:sz w:val="24"/>
          <w:szCs w:val="24"/>
        </w:rPr>
        <w:t xml:space="preserve">| </w:t>
      </w:r>
      <w:r w:rsidR="00430D08" w:rsidRPr="00FE6611">
        <w:rPr>
          <w:rFonts w:ascii="Trebuchet MS" w:hAnsi="Trebuchet MS" w:cs="Arial"/>
          <w:b/>
          <w:bCs/>
          <w:sz w:val="24"/>
          <w:szCs w:val="24"/>
        </w:rPr>
        <w:t xml:space="preserve">à </w:t>
      </w:r>
      <w:r w:rsidR="00E74F05">
        <w:rPr>
          <w:rFonts w:ascii="Trebuchet MS" w:hAnsi="Trebuchet MS" w:cs="Arial"/>
          <w:b/>
          <w:bCs/>
          <w:sz w:val="24"/>
          <w:szCs w:val="24"/>
        </w:rPr>
        <w:t>ce jour</w:t>
      </w:r>
    </w:p>
    <w:p w:rsidR="005D5449" w:rsidRPr="005D5449" w:rsidRDefault="005D5449" w:rsidP="005510D0">
      <w:pPr>
        <w:pStyle w:val="ListParagraph"/>
        <w:autoSpaceDE w:val="0"/>
        <w:autoSpaceDN w:val="0"/>
        <w:adjustRightInd w:val="0"/>
        <w:ind w:left="0"/>
        <w:jc w:val="both"/>
        <w:rPr>
          <w:rFonts w:ascii="Trebuchet MS" w:hAnsi="Trebuchet MS" w:cs="Segoe UI"/>
          <w:b/>
          <w:bCs/>
          <w:color w:val="595959" w:themeColor="text1" w:themeTint="A6"/>
        </w:rPr>
      </w:pPr>
      <w:r w:rsidRPr="005D5449">
        <w:rPr>
          <w:rFonts w:ascii="Trebuchet MS" w:hAnsi="Trebuchet MS" w:cs="Segoe UI"/>
          <w:b/>
          <w:bCs/>
          <w:iCs/>
          <w:color w:val="595959" w:themeColor="text1" w:themeTint="A6"/>
        </w:rPr>
        <w:t>Cabinet W.M</w:t>
      </w:r>
    </w:p>
    <w:p w:rsidR="00311EAF" w:rsidRPr="00254047" w:rsidRDefault="00311EAF" w:rsidP="005510D0">
      <w:pPr>
        <w:autoSpaceDE w:val="0"/>
        <w:autoSpaceDN w:val="0"/>
        <w:adjustRightInd w:val="0"/>
        <w:spacing w:after="0"/>
        <w:ind w:right="-34"/>
        <w:rPr>
          <w:rFonts w:ascii="Trebuchet MS" w:hAnsi="Trebuchet MS" w:cs="Segoe UI"/>
          <w:b/>
          <w:bCs/>
          <w:color w:val="000000"/>
        </w:rPr>
      </w:pPr>
      <w:r w:rsidRPr="00254047">
        <w:rPr>
          <w:rFonts w:ascii="Trebuchet MS" w:hAnsi="Trebuchet MS" w:cs="Segoe UI"/>
          <w:b/>
          <w:bCs/>
          <w:color w:val="000000"/>
        </w:rPr>
        <w:t xml:space="preserve">Volet Audit </w:t>
      </w:r>
      <w:r w:rsidR="00FC244F" w:rsidRPr="00254047">
        <w:rPr>
          <w:rFonts w:ascii="Trebuchet MS" w:hAnsi="Trebuchet MS" w:cs="Segoe UI"/>
          <w:b/>
          <w:bCs/>
          <w:color w:val="000000"/>
        </w:rPr>
        <w:t>&amp;</w:t>
      </w:r>
      <w:r w:rsidRPr="00254047">
        <w:rPr>
          <w:rFonts w:ascii="Trebuchet MS" w:hAnsi="Trebuchet MS" w:cs="Segoe UI"/>
          <w:b/>
          <w:bCs/>
          <w:color w:val="000000"/>
        </w:rPr>
        <w:t xml:space="preserve"> Conseil :</w:t>
      </w:r>
    </w:p>
    <w:p w:rsidR="00311EAF" w:rsidRPr="00FE6611" w:rsidRDefault="00311EAF" w:rsidP="005510D0">
      <w:pPr>
        <w:pStyle w:val="ListParagraph"/>
        <w:numPr>
          <w:ilvl w:val="0"/>
          <w:numId w:val="15"/>
        </w:numPr>
        <w:autoSpaceDE w:val="0"/>
        <w:autoSpaceDN w:val="0"/>
        <w:adjustRightInd w:val="0"/>
        <w:ind w:left="426"/>
        <w:jc w:val="both"/>
        <w:rPr>
          <w:rFonts w:ascii="Trebuchet MS" w:hAnsi="Trebuchet MS" w:cs="Segoe UI"/>
          <w:bCs/>
          <w:color w:val="000000"/>
        </w:rPr>
      </w:pPr>
      <w:r w:rsidRPr="00FE6611">
        <w:rPr>
          <w:rFonts w:ascii="Trebuchet MS" w:hAnsi="Trebuchet MS" w:cs="Segoe UI"/>
          <w:bCs/>
          <w:color w:val="000000"/>
        </w:rPr>
        <w:t>Préparation des missions et plans d’audit.</w:t>
      </w:r>
    </w:p>
    <w:p w:rsidR="00202776" w:rsidRPr="00145E35" w:rsidRDefault="00145E35" w:rsidP="005510D0">
      <w:pPr>
        <w:pStyle w:val="ListParagraph"/>
        <w:numPr>
          <w:ilvl w:val="0"/>
          <w:numId w:val="15"/>
        </w:numPr>
        <w:autoSpaceDE w:val="0"/>
        <w:autoSpaceDN w:val="0"/>
        <w:adjustRightInd w:val="0"/>
        <w:ind w:left="426"/>
        <w:jc w:val="both"/>
        <w:rPr>
          <w:rFonts w:ascii="Trebuchet MS" w:hAnsi="Trebuchet MS" w:cs="Segoe UI"/>
          <w:bCs/>
          <w:color w:val="000000"/>
        </w:rPr>
      </w:pPr>
      <w:r>
        <w:rPr>
          <w:rFonts w:ascii="Trebuchet MS" w:hAnsi="Trebuchet MS" w:cs="Segoe UI"/>
          <w:bCs/>
          <w:color w:val="000000"/>
        </w:rPr>
        <w:t>Exécution des missions d’</w:t>
      </w:r>
      <w:r w:rsidR="00311EAF" w:rsidRPr="00FE6611">
        <w:rPr>
          <w:rFonts w:ascii="Trebuchet MS" w:hAnsi="Trebuchet MS" w:cs="Segoe UI"/>
          <w:bCs/>
          <w:color w:val="000000"/>
        </w:rPr>
        <w:t>a</w:t>
      </w:r>
      <w:r w:rsidR="008B08F6" w:rsidRPr="00FE6611">
        <w:rPr>
          <w:rFonts w:ascii="Trebuchet MS" w:hAnsi="Trebuchet MS" w:cs="Segoe UI"/>
          <w:bCs/>
          <w:color w:val="000000"/>
        </w:rPr>
        <w:t xml:space="preserve">udit légal </w:t>
      </w:r>
      <w:r w:rsidR="008B08F6" w:rsidRPr="005510D0">
        <w:rPr>
          <w:rFonts w:ascii="Trebuchet MS" w:hAnsi="Trebuchet MS" w:cs="Segoe UI"/>
          <w:bCs/>
          <w:color w:val="000000"/>
        </w:rPr>
        <w:t xml:space="preserve">(Commissariat aux comptes) </w:t>
      </w:r>
      <w:r w:rsidR="008B08F6" w:rsidRPr="00FE6611">
        <w:rPr>
          <w:rFonts w:ascii="Trebuchet MS" w:hAnsi="Trebuchet MS" w:cs="Segoe UI"/>
          <w:bCs/>
          <w:color w:val="000000"/>
        </w:rPr>
        <w:t xml:space="preserve">de différents types de société </w:t>
      </w:r>
      <w:r w:rsidR="008B08F6" w:rsidRPr="005510D0">
        <w:rPr>
          <w:rFonts w:ascii="Trebuchet MS" w:hAnsi="Trebuchet MS" w:cs="Segoe UI"/>
          <w:bCs/>
          <w:color w:val="000000"/>
        </w:rPr>
        <w:t xml:space="preserve">(SARL, EURL et SPA) </w:t>
      </w:r>
      <w:r w:rsidR="008B08F6" w:rsidRPr="00FE6611">
        <w:rPr>
          <w:rFonts w:ascii="Trebuchet MS" w:hAnsi="Trebuchet MS" w:cs="Segoe UI"/>
          <w:bCs/>
          <w:color w:val="000000"/>
        </w:rPr>
        <w:t xml:space="preserve">et de différents secteurs d’activité </w:t>
      </w:r>
      <w:r w:rsidR="008B08F6" w:rsidRPr="005510D0">
        <w:rPr>
          <w:rFonts w:ascii="Trebuchet MS" w:hAnsi="Trebuchet MS" w:cs="Segoe UI"/>
          <w:bCs/>
          <w:color w:val="000000"/>
        </w:rPr>
        <w:t>(Technologie</w:t>
      </w:r>
      <w:r w:rsidR="00BC0E55" w:rsidRPr="005510D0">
        <w:rPr>
          <w:rFonts w:ascii="Trebuchet MS" w:hAnsi="Trebuchet MS" w:cs="Segoe UI"/>
          <w:bCs/>
          <w:color w:val="000000"/>
        </w:rPr>
        <w:t xml:space="preserve"> informatique</w:t>
      </w:r>
      <w:r w:rsidR="008B08F6" w:rsidRPr="005510D0">
        <w:rPr>
          <w:rFonts w:ascii="Trebuchet MS" w:hAnsi="Trebuchet MS" w:cs="Segoe UI"/>
          <w:bCs/>
          <w:color w:val="000000"/>
        </w:rPr>
        <w:t>, Réalisation, Construction, Services, Importation et revente en l'état, Énergies et mines etc.)</w:t>
      </w:r>
      <w:r w:rsidR="00202776" w:rsidRPr="005510D0">
        <w:rPr>
          <w:rFonts w:ascii="Trebuchet MS" w:hAnsi="Trebuchet MS" w:cs="Segoe UI"/>
          <w:bCs/>
          <w:color w:val="000000"/>
        </w:rPr>
        <w:t>.</w:t>
      </w:r>
    </w:p>
    <w:p w:rsidR="00145E35" w:rsidRPr="00FE6611" w:rsidRDefault="000624E8" w:rsidP="005510D0">
      <w:pPr>
        <w:pStyle w:val="ListParagraph"/>
        <w:numPr>
          <w:ilvl w:val="0"/>
          <w:numId w:val="15"/>
        </w:numPr>
        <w:autoSpaceDE w:val="0"/>
        <w:autoSpaceDN w:val="0"/>
        <w:adjustRightInd w:val="0"/>
        <w:ind w:left="426"/>
        <w:jc w:val="both"/>
        <w:rPr>
          <w:rFonts w:ascii="Trebuchet MS" w:hAnsi="Trebuchet MS" w:cs="Segoe UI"/>
          <w:bCs/>
          <w:color w:val="000000"/>
        </w:rPr>
      </w:pPr>
      <w:r>
        <w:rPr>
          <w:rFonts w:ascii="Trebuchet MS" w:hAnsi="Trebuchet MS" w:cs="Segoe UI"/>
          <w:bCs/>
          <w:color w:val="000000"/>
        </w:rPr>
        <w:t>Exécution de mi</w:t>
      </w:r>
      <w:r w:rsidR="00145E35">
        <w:rPr>
          <w:rFonts w:ascii="Trebuchet MS" w:hAnsi="Trebuchet MS" w:cs="Segoe UI"/>
          <w:bCs/>
          <w:color w:val="000000"/>
        </w:rPr>
        <w:t>ssions de contrôle des opérations de consolidation comptable.</w:t>
      </w:r>
    </w:p>
    <w:p w:rsidR="00145E35" w:rsidRPr="00145E35" w:rsidRDefault="00202776" w:rsidP="005510D0">
      <w:pPr>
        <w:pStyle w:val="ListParagraph"/>
        <w:numPr>
          <w:ilvl w:val="0"/>
          <w:numId w:val="15"/>
        </w:numPr>
        <w:autoSpaceDE w:val="0"/>
        <w:autoSpaceDN w:val="0"/>
        <w:adjustRightInd w:val="0"/>
        <w:ind w:left="426"/>
        <w:jc w:val="both"/>
        <w:rPr>
          <w:rFonts w:ascii="Trebuchet MS" w:hAnsi="Trebuchet MS" w:cs="Segoe UI"/>
          <w:bCs/>
          <w:color w:val="000000"/>
        </w:rPr>
      </w:pPr>
      <w:r w:rsidRPr="00FE6611">
        <w:rPr>
          <w:rFonts w:ascii="Trebuchet MS" w:hAnsi="Trebuchet MS" w:cs="Segoe UI"/>
          <w:bCs/>
          <w:color w:val="000000"/>
        </w:rPr>
        <w:t xml:space="preserve">Audit contractuel </w:t>
      </w:r>
      <w:r w:rsidRPr="00145E35">
        <w:rPr>
          <w:rFonts w:ascii="Trebuchet MS" w:hAnsi="Trebuchet MS" w:cs="Segoe UI"/>
          <w:bCs/>
          <w:color w:val="000000"/>
        </w:rPr>
        <w:t>(</w:t>
      </w:r>
      <w:r w:rsidR="00145E35">
        <w:rPr>
          <w:rFonts w:ascii="Trebuchet MS" w:hAnsi="Trebuchet MS" w:cs="Segoe UI"/>
          <w:bCs/>
          <w:color w:val="000000"/>
        </w:rPr>
        <w:t>m</w:t>
      </w:r>
      <w:r w:rsidRPr="00145E35">
        <w:rPr>
          <w:rFonts w:ascii="Trebuchet MS" w:hAnsi="Trebuchet MS" w:cs="Segoe UI"/>
          <w:bCs/>
          <w:color w:val="000000"/>
        </w:rPr>
        <w:t xml:space="preserve">issions spécifiques </w:t>
      </w:r>
      <w:r w:rsidR="00145E35">
        <w:rPr>
          <w:rFonts w:ascii="Trebuchet MS" w:hAnsi="Trebuchet MS" w:cs="Segoe UI"/>
          <w:bCs/>
          <w:color w:val="000000"/>
        </w:rPr>
        <w:t>et ponctuelles</w:t>
      </w:r>
      <w:r w:rsidRPr="00145E35">
        <w:rPr>
          <w:rFonts w:ascii="Trebuchet MS" w:hAnsi="Trebuchet MS" w:cs="Segoe UI"/>
          <w:bCs/>
          <w:color w:val="000000"/>
        </w:rPr>
        <w:t>).</w:t>
      </w:r>
    </w:p>
    <w:p w:rsidR="008B08F6" w:rsidRPr="00FE6611" w:rsidRDefault="008B08F6" w:rsidP="005510D0">
      <w:pPr>
        <w:pStyle w:val="ListParagraph"/>
        <w:numPr>
          <w:ilvl w:val="0"/>
          <w:numId w:val="15"/>
        </w:numPr>
        <w:autoSpaceDE w:val="0"/>
        <w:autoSpaceDN w:val="0"/>
        <w:adjustRightInd w:val="0"/>
        <w:ind w:left="426"/>
        <w:jc w:val="both"/>
        <w:rPr>
          <w:rFonts w:ascii="Trebuchet MS" w:hAnsi="Trebuchet MS" w:cs="Segoe UI"/>
          <w:bCs/>
          <w:color w:val="000000"/>
        </w:rPr>
      </w:pPr>
      <w:r w:rsidRPr="00FE6611">
        <w:rPr>
          <w:rFonts w:ascii="Trebuchet MS" w:hAnsi="Trebuchet MS" w:cs="Segoe UI"/>
          <w:bCs/>
          <w:color w:val="000000"/>
        </w:rPr>
        <w:t>Audit fiscal et régularisation des déclarations</w:t>
      </w:r>
      <w:r w:rsidR="00BC0E55" w:rsidRPr="00FE6611">
        <w:rPr>
          <w:rFonts w:ascii="Trebuchet MS" w:hAnsi="Trebuchet MS" w:cs="Segoe UI"/>
          <w:bCs/>
          <w:color w:val="000000"/>
        </w:rPr>
        <w:t xml:space="preserve"> </w:t>
      </w:r>
      <w:r w:rsidR="00B11CE8" w:rsidRPr="00FE6611">
        <w:rPr>
          <w:rFonts w:ascii="Trebuchet MS" w:hAnsi="Trebuchet MS" w:cs="Segoe UI"/>
          <w:bCs/>
          <w:color w:val="000000"/>
        </w:rPr>
        <w:t>fiscales</w:t>
      </w:r>
      <w:r w:rsidR="00202776" w:rsidRPr="00FE6611">
        <w:rPr>
          <w:rFonts w:ascii="Trebuchet MS" w:hAnsi="Trebuchet MS" w:cs="Segoe UI"/>
          <w:bCs/>
          <w:color w:val="000000"/>
        </w:rPr>
        <w:t>.</w:t>
      </w:r>
    </w:p>
    <w:p w:rsidR="008B08F6" w:rsidRPr="00FE6611" w:rsidRDefault="000624E8" w:rsidP="005510D0">
      <w:pPr>
        <w:pStyle w:val="ListParagraph"/>
        <w:numPr>
          <w:ilvl w:val="0"/>
          <w:numId w:val="15"/>
        </w:numPr>
        <w:autoSpaceDE w:val="0"/>
        <w:autoSpaceDN w:val="0"/>
        <w:adjustRightInd w:val="0"/>
        <w:ind w:left="426"/>
        <w:jc w:val="both"/>
        <w:rPr>
          <w:rFonts w:ascii="Trebuchet MS" w:hAnsi="Trebuchet MS" w:cs="Segoe UI"/>
          <w:bCs/>
          <w:color w:val="000000"/>
        </w:rPr>
      </w:pPr>
      <w:r>
        <w:rPr>
          <w:rFonts w:ascii="Trebuchet MS" w:hAnsi="Trebuchet MS" w:cs="Segoe UI"/>
          <w:bCs/>
          <w:color w:val="000000"/>
        </w:rPr>
        <w:t>Assistance</w:t>
      </w:r>
      <w:r w:rsidR="008B08F6" w:rsidRPr="00FE6611">
        <w:rPr>
          <w:rFonts w:ascii="Trebuchet MS" w:hAnsi="Trebuchet MS" w:cs="Segoe UI"/>
          <w:bCs/>
          <w:color w:val="000000"/>
        </w:rPr>
        <w:t xml:space="preserve"> à la création de société</w:t>
      </w:r>
      <w:r>
        <w:rPr>
          <w:rFonts w:ascii="Trebuchet MS" w:hAnsi="Trebuchet MS" w:cs="Segoe UI"/>
          <w:bCs/>
          <w:color w:val="000000"/>
        </w:rPr>
        <w:t>s</w:t>
      </w:r>
      <w:r w:rsidR="008B08F6" w:rsidRPr="00FE6611">
        <w:rPr>
          <w:rFonts w:ascii="Trebuchet MS" w:hAnsi="Trebuchet MS" w:cs="Segoe UI"/>
          <w:bCs/>
          <w:color w:val="000000"/>
        </w:rPr>
        <w:t xml:space="preserve"> </w:t>
      </w:r>
      <w:r w:rsidR="008B08F6" w:rsidRPr="00145E35">
        <w:rPr>
          <w:rFonts w:ascii="Trebuchet MS" w:hAnsi="Trebuchet MS" w:cs="Segoe UI"/>
          <w:bCs/>
          <w:color w:val="000000"/>
        </w:rPr>
        <w:t>(</w:t>
      </w:r>
      <w:r>
        <w:rPr>
          <w:rFonts w:ascii="Trebuchet MS" w:hAnsi="Trebuchet MS" w:cs="Segoe UI"/>
          <w:bCs/>
          <w:color w:val="000000"/>
        </w:rPr>
        <w:t>c</w:t>
      </w:r>
      <w:r w:rsidR="008B08F6" w:rsidRPr="00145E35">
        <w:rPr>
          <w:rFonts w:ascii="Trebuchet MS" w:hAnsi="Trebuchet MS" w:cs="Segoe UI"/>
          <w:bCs/>
          <w:color w:val="000000"/>
        </w:rPr>
        <w:t xml:space="preserve">onseil, </w:t>
      </w:r>
      <w:r w:rsidR="008E0491" w:rsidRPr="00145E35">
        <w:rPr>
          <w:rFonts w:ascii="Trebuchet MS" w:hAnsi="Trebuchet MS" w:cs="Segoe UI"/>
          <w:bCs/>
          <w:color w:val="000000"/>
        </w:rPr>
        <w:t xml:space="preserve">assistance </w:t>
      </w:r>
      <w:r w:rsidR="008B08F6" w:rsidRPr="00145E35">
        <w:rPr>
          <w:rFonts w:ascii="Trebuchet MS" w:hAnsi="Trebuchet MS" w:cs="Segoe UI"/>
          <w:bCs/>
          <w:color w:val="000000"/>
        </w:rPr>
        <w:t>et prise en charges des démarches de création)</w:t>
      </w:r>
      <w:r w:rsidR="008B08F6" w:rsidRPr="00FE6611">
        <w:rPr>
          <w:rFonts w:ascii="Trebuchet MS" w:hAnsi="Trebuchet MS" w:cs="Segoe UI"/>
          <w:bCs/>
          <w:color w:val="000000"/>
        </w:rPr>
        <w:t xml:space="preserve">. </w:t>
      </w:r>
    </w:p>
    <w:p w:rsidR="00311EAF" w:rsidRPr="00FE6611" w:rsidRDefault="00311EAF" w:rsidP="005510D0">
      <w:pPr>
        <w:pStyle w:val="ListParagraph"/>
        <w:numPr>
          <w:ilvl w:val="0"/>
          <w:numId w:val="15"/>
        </w:numPr>
        <w:autoSpaceDE w:val="0"/>
        <w:autoSpaceDN w:val="0"/>
        <w:adjustRightInd w:val="0"/>
        <w:ind w:left="426"/>
        <w:jc w:val="both"/>
        <w:rPr>
          <w:rFonts w:ascii="Trebuchet MS" w:hAnsi="Trebuchet MS" w:cs="Segoe UI"/>
          <w:bCs/>
          <w:color w:val="000000"/>
        </w:rPr>
      </w:pPr>
      <w:r w:rsidRPr="00FE6611">
        <w:rPr>
          <w:rFonts w:ascii="Trebuchet MS" w:hAnsi="Trebuchet MS" w:cs="Segoe UI"/>
          <w:bCs/>
          <w:color w:val="000000"/>
        </w:rPr>
        <w:t>Encadrement des stagiaires.</w:t>
      </w:r>
    </w:p>
    <w:p w:rsidR="00311EAF" w:rsidRPr="00FE6611" w:rsidRDefault="00311EAF" w:rsidP="005510D0">
      <w:pPr>
        <w:pStyle w:val="ListParagraph"/>
        <w:numPr>
          <w:ilvl w:val="0"/>
          <w:numId w:val="15"/>
        </w:numPr>
        <w:autoSpaceDE w:val="0"/>
        <w:autoSpaceDN w:val="0"/>
        <w:adjustRightInd w:val="0"/>
        <w:ind w:left="426"/>
        <w:jc w:val="both"/>
        <w:rPr>
          <w:rFonts w:ascii="Trebuchet MS" w:hAnsi="Trebuchet MS" w:cs="Segoe UI"/>
          <w:bCs/>
          <w:color w:val="000000"/>
        </w:rPr>
      </w:pPr>
      <w:r w:rsidRPr="00FE6611">
        <w:rPr>
          <w:rFonts w:ascii="Trebuchet MS" w:hAnsi="Trebuchet MS" w:cs="Segoe UI"/>
          <w:bCs/>
          <w:color w:val="000000"/>
        </w:rPr>
        <w:t>Veille juridique et réglementaire, rédaction et publications des notes d’informations aux clients.</w:t>
      </w:r>
    </w:p>
    <w:p w:rsidR="00311EAF" w:rsidRPr="005510D0" w:rsidRDefault="00311EAF" w:rsidP="005510D0">
      <w:pPr>
        <w:autoSpaceDE w:val="0"/>
        <w:autoSpaceDN w:val="0"/>
        <w:adjustRightInd w:val="0"/>
        <w:spacing w:after="0"/>
        <w:ind w:right="-34"/>
        <w:rPr>
          <w:rFonts w:ascii="Trebuchet MS" w:hAnsi="Trebuchet MS" w:cs="Segoe UI"/>
          <w:b/>
          <w:bCs/>
          <w:color w:val="000000"/>
        </w:rPr>
      </w:pPr>
      <w:r w:rsidRPr="00254047">
        <w:rPr>
          <w:rFonts w:ascii="Trebuchet MS" w:hAnsi="Trebuchet MS" w:cs="Segoe UI"/>
          <w:b/>
          <w:bCs/>
          <w:color w:val="000000"/>
        </w:rPr>
        <w:lastRenderedPageBreak/>
        <w:t>Volet Comptable :</w:t>
      </w:r>
    </w:p>
    <w:p w:rsidR="0089564F" w:rsidRPr="00FE6611" w:rsidRDefault="009D39ED" w:rsidP="005510D0">
      <w:pPr>
        <w:pStyle w:val="ListParagraph"/>
        <w:numPr>
          <w:ilvl w:val="0"/>
          <w:numId w:val="15"/>
        </w:numPr>
        <w:autoSpaceDE w:val="0"/>
        <w:autoSpaceDN w:val="0"/>
        <w:adjustRightInd w:val="0"/>
        <w:ind w:left="426"/>
        <w:jc w:val="both"/>
        <w:rPr>
          <w:rFonts w:ascii="Trebuchet MS" w:hAnsi="Trebuchet MS" w:cs="Segoe UI"/>
          <w:bCs/>
          <w:color w:val="000000"/>
        </w:rPr>
      </w:pPr>
      <w:r w:rsidRPr="00FE6611">
        <w:rPr>
          <w:rFonts w:ascii="Trebuchet MS" w:hAnsi="Trebuchet MS" w:cs="Segoe UI"/>
          <w:bCs/>
          <w:color w:val="000000"/>
        </w:rPr>
        <w:t xml:space="preserve">Responsable des établissements stables </w:t>
      </w:r>
      <w:r w:rsidR="0089564F" w:rsidRPr="00FE6611">
        <w:rPr>
          <w:rFonts w:ascii="Trebuchet MS" w:hAnsi="Trebuchet MS" w:cs="Segoe UI"/>
          <w:bCs/>
          <w:color w:val="000000"/>
        </w:rPr>
        <w:t xml:space="preserve">(Sociétés non résidentes) : Gestion de leur dossier auprès de la DGE, </w:t>
      </w:r>
      <w:r w:rsidR="00F65051" w:rsidRPr="00FE6611">
        <w:rPr>
          <w:rFonts w:ascii="Trebuchet MS" w:hAnsi="Trebuchet MS" w:cs="Segoe UI"/>
          <w:bCs/>
          <w:color w:val="000000"/>
        </w:rPr>
        <w:t>p</w:t>
      </w:r>
      <w:r w:rsidR="0089564F" w:rsidRPr="00FE6611">
        <w:rPr>
          <w:rFonts w:ascii="Trebuchet MS" w:hAnsi="Trebuchet MS" w:cs="Segoe UI"/>
          <w:bCs/>
          <w:color w:val="000000"/>
        </w:rPr>
        <w:t>rocédure de transfert de fonds</w:t>
      </w:r>
      <w:r w:rsidR="00435D33" w:rsidRPr="00FE6611">
        <w:rPr>
          <w:rFonts w:ascii="Trebuchet MS" w:hAnsi="Trebuchet MS" w:cs="Segoe UI"/>
          <w:bCs/>
          <w:color w:val="000000"/>
        </w:rPr>
        <w:t xml:space="preserve">, veiller au respect des obligations fiscales et légales incombant </w:t>
      </w:r>
      <w:r w:rsidR="00FB38C0" w:rsidRPr="00FE6611">
        <w:rPr>
          <w:rFonts w:ascii="Trebuchet MS" w:hAnsi="Trebuchet MS" w:cs="Segoe UI"/>
          <w:bCs/>
          <w:color w:val="000000"/>
        </w:rPr>
        <w:t xml:space="preserve">à ces </w:t>
      </w:r>
      <w:r w:rsidR="00F65051" w:rsidRPr="00FE6611">
        <w:rPr>
          <w:rFonts w:ascii="Trebuchet MS" w:hAnsi="Trebuchet MS" w:cs="Segoe UI"/>
          <w:bCs/>
          <w:color w:val="000000"/>
        </w:rPr>
        <w:t>établissements</w:t>
      </w:r>
      <w:r w:rsidR="00FB38C0" w:rsidRPr="00FE6611">
        <w:rPr>
          <w:rFonts w:ascii="Trebuchet MS" w:hAnsi="Trebuchet MS" w:cs="Segoe UI"/>
          <w:bCs/>
          <w:color w:val="000000"/>
        </w:rPr>
        <w:t>.</w:t>
      </w:r>
    </w:p>
    <w:p w:rsidR="009D39ED" w:rsidRPr="00FE6611" w:rsidRDefault="009D39ED" w:rsidP="005510D0">
      <w:pPr>
        <w:pStyle w:val="ListParagraph"/>
        <w:numPr>
          <w:ilvl w:val="0"/>
          <w:numId w:val="15"/>
        </w:numPr>
        <w:autoSpaceDE w:val="0"/>
        <w:autoSpaceDN w:val="0"/>
        <w:adjustRightInd w:val="0"/>
        <w:ind w:left="426"/>
        <w:jc w:val="both"/>
        <w:rPr>
          <w:rFonts w:ascii="Trebuchet MS" w:hAnsi="Trebuchet MS" w:cs="Segoe UI"/>
          <w:bCs/>
          <w:color w:val="000000"/>
        </w:rPr>
      </w:pPr>
      <w:r w:rsidRPr="00FE6611">
        <w:rPr>
          <w:rFonts w:ascii="Trebuchet MS" w:hAnsi="Trebuchet MS" w:cs="Segoe UI"/>
          <w:bCs/>
          <w:color w:val="000000"/>
        </w:rPr>
        <w:t>En charge de la fiscalité des établissements stables et l’établissement de la documentation justifiant les prix de transfert.</w:t>
      </w:r>
    </w:p>
    <w:p w:rsidR="0089564F" w:rsidRPr="00FE6611" w:rsidRDefault="008B08F6" w:rsidP="005510D0">
      <w:pPr>
        <w:pStyle w:val="ListParagraph"/>
        <w:numPr>
          <w:ilvl w:val="0"/>
          <w:numId w:val="15"/>
        </w:numPr>
        <w:autoSpaceDE w:val="0"/>
        <w:autoSpaceDN w:val="0"/>
        <w:adjustRightInd w:val="0"/>
        <w:ind w:left="426"/>
        <w:jc w:val="both"/>
        <w:rPr>
          <w:rFonts w:ascii="Trebuchet MS" w:hAnsi="Trebuchet MS" w:cs="Segoe UI"/>
          <w:bCs/>
          <w:color w:val="000000"/>
        </w:rPr>
      </w:pPr>
      <w:r w:rsidRPr="00FE6611">
        <w:rPr>
          <w:rFonts w:ascii="Trebuchet MS" w:hAnsi="Trebuchet MS" w:cs="Segoe UI"/>
          <w:bCs/>
          <w:color w:val="000000"/>
        </w:rPr>
        <w:t>Tenue comptable et établissement d</w:t>
      </w:r>
      <w:r w:rsidR="003D62DE" w:rsidRPr="00FE6611">
        <w:rPr>
          <w:rFonts w:ascii="Trebuchet MS" w:hAnsi="Trebuchet MS" w:cs="Segoe UI"/>
          <w:bCs/>
          <w:color w:val="000000"/>
        </w:rPr>
        <w:t xml:space="preserve">es </w:t>
      </w:r>
      <w:r w:rsidR="00311EAF" w:rsidRPr="00FE6611">
        <w:rPr>
          <w:rFonts w:ascii="Trebuchet MS" w:hAnsi="Trebuchet MS" w:cs="Segoe UI"/>
          <w:bCs/>
          <w:color w:val="000000"/>
        </w:rPr>
        <w:t>bilan</w:t>
      </w:r>
      <w:r w:rsidR="00F65051" w:rsidRPr="00FE6611">
        <w:rPr>
          <w:rFonts w:ascii="Trebuchet MS" w:hAnsi="Trebuchet MS" w:cs="Segoe UI"/>
          <w:bCs/>
          <w:color w:val="000000"/>
        </w:rPr>
        <w:t xml:space="preserve">s et déclarations annuelles </w:t>
      </w:r>
      <w:r w:rsidR="00145E35" w:rsidRPr="005510D0">
        <w:rPr>
          <w:rFonts w:ascii="Trebuchet MS" w:hAnsi="Trebuchet MS" w:cs="Segoe UI"/>
          <w:bCs/>
          <w:color w:val="000000"/>
        </w:rPr>
        <w:t>(comptable et fiscal</w:t>
      </w:r>
      <w:r w:rsidR="00F65051" w:rsidRPr="005510D0">
        <w:rPr>
          <w:rFonts w:ascii="Trebuchet MS" w:hAnsi="Trebuchet MS" w:cs="Segoe UI"/>
          <w:bCs/>
          <w:color w:val="000000"/>
        </w:rPr>
        <w:t>)</w:t>
      </w:r>
      <w:r w:rsidR="00311EAF" w:rsidRPr="005510D0">
        <w:rPr>
          <w:rFonts w:ascii="Trebuchet MS" w:hAnsi="Trebuchet MS" w:cs="Segoe UI"/>
          <w:bCs/>
          <w:color w:val="000000"/>
        </w:rPr>
        <w:t>.</w:t>
      </w:r>
    </w:p>
    <w:p w:rsidR="008B08F6" w:rsidRPr="00FE6611" w:rsidRDefault="008B08F6" w:rsidP="005510D0">
      <w:pPr>
        <w:pStyle w:val="ListParagraph"/>
        <w:numPr>
          <w:ilvl w:val="0"/>
          <w:numId w:val="15"/>
        </w:numPr>
        <w:autoSpaceDE w:val="0"/>
        <w:autoSpaceDN w:val="0"/>
        <w:adjustRightInd w:val="0"/>
        <w:ind w:left="426"/>
        <w:jc w:val="both"/>
        <w:rPr>
          <w:rFonts w:ascii="Trebuchet MS" w:hAnsi="Trebuchet MS" w:cs="Segoe UI"/>
          <w:bCs/>
          <w:color w:val="000000"/>
        </w:rPr>
      </w:pPr>
      <w:r w:rsidRPr="00FE6611">
        <w:rPr>
          <w:rFonts w:ascii="Trebuchet MS" w:hAnsi="Trebuchet MS" w:cs="Segoe UI"/>
          <w:bCs/>
          <w:color w:val="000000"/>
        </w:rPr>
        <w:t xml:space="preserve">Établissement des déclarations </w:t>
      </w:r>
      <w:r w:rsidR="00BC0E55" w:rsidRPr="00FE6611">
        <w:rPr>
          <w:rFonts w:ascii="Trebuchet MS" w:hAnsi="Trebuchet MS" w:cs="Segoe UI"/>
          <w:bCs/>
          <w:color w:val="000000"/>
        </w:rPr>
        <w:t>f</w:t>
      </w:r>
      <w:r w:rsidR="00311EAF" w:rsidRPr="00FE6611">
        <w:rPr>
          <w:rFonts w:ascii="Trebuchet MS" w:hAnsi="Trebuchet MS" w:cs="Segoe UI"/>
          <w:bCs/>
          <w:color w:val="000000"/>
        </w:rPr>
        <w:t xml:space="preserve">iscales </w:t>
      </w:r>
      <w:r w:rsidR="00311EAF" w:rsidRPr="005510D0">
        <w:rPr>
          <w:rFonts w:ascii="Trebuchet MS" w:hAnsi="Trebuchet MS" w:cs="Segoe UI"/>
          <w:bCs/>
          <w:color w:val="000000"/>
        </w:rPr>
        <w:t>(G50)</w:t>
      </w:r>
      <w:r w:rsidR="00477314" w:rsidRPr="00FE6611">
        <w:rPr>
          <w:rFonts w:ascii="Trebuchet MS" w:hAnsi="Trebuchet MS" w:cs="Segoe UI"/>
          <w:bCs/>
          <w:color w:val="000000"/>
        </w:rPr>
        <w:t>.</w:t>
      </w:r>
    </w:p>
    <w:p w:rsidR="008B08F6" w:rsidRPr="005510D0" w:rsidRDefault="008B08F6" w:rsidP="005510D0">
      <w:pPr>
        <w:pStyle w:val="ListParagraph"/>
        <w:numPr>
          <w:ilvl w:val="0"/>
          <w:numId w:val="15"/>
        </w:numPr>
        <w:autoSpaceDE w:val="0"/>
        <w:autoSpaceDN w:val="0"/>
        <w:adjustRightInd w:val="0"/>
        <w:ind w:left="426"/>
        <w:jc w:val="both"/>
        <w:rPr>
          <w:rFonts w:ascii="Trebuchet MS" w:hAnsi="Trebuchet MS" w:cs="Segoe UI"/>
          <w:bCs/>
          <w:color w:val="000000"/>
        </w:rPr>
      </w:pPr>
      <w:r w:rsidRPr="00FE6611">
        <w:rPr>
          <w:rFonts w:ascii="Trebuchet MS" w:hAnsi="Trebuchet MS" w:cs="Segoe UI"/>
          <w:bCs/>
          <w:color w:val="000000"/>
        </w:rPr>
        <w:t>Établissement de la paie et les déclarations y afférentes</w:t>
      </w:r>
      <w:r w:rsidR="00477314" w:rsidRPr="00FE6611">
        <w:rPr>
          <w:rFonts w:ascii="Trebuchet MS" w:hAnsi="Trebuchet MS" w:cs="Segoe UI"/>
          <w:bCs/>
          <w:color w:val="000000"/>
        </w:rPr>
        <w:t xml:space="preserve"> </w:t>
      </w:r>
      <w:r w:rsidR="00477314" w:rsidRPr="005510D0">
        <w:rPr>
          <w:rFonts w:ascii="Trebuchet MS" w:hAnsi="Trebuchet MS" w:cs="Segoe UI"/>
          <w:bCs/>
          <w:color w:val="000000"/>
        </w:rPr>
        <w:t>(Déclarations Sociales,</w:t>
      </w:r>
      <w:r w:rsidR="009D39ED" w:rsidRPr="005510D0">
        <w:rPr>
          <w:rFonts w:ascii="Trebuchet MS" w:hAnsi="Trebuchet MS" w:cs="Segoe UI"/>
          <w:bCs/>
          <w:color w:val="000000"/>
        </w:rPr>
        <w:t xml:space="preserve"> CACOBATPH</w:t>
      </w:r>
      <w:r w:rsidR="00FE6611" w:rsidRPr="005510D0">
        <w:rPr>
          <w:rFonts w:ascii="Trebuchet MS" w:hAnsi="Trebuchet MS" w:cs="Segoe UI"/>
          <w:bCs/>
          <w:color w:val="000000"/>
        </w:rPr>
        <w:t>, Bulletins</w:t>
      </w:r>
      <w:r w:rsidR="00477314" w:rsidRPr="005510D0">
        <w:rPr>
          <w:rFonts w:ascii="Trebuchet MS" w:hAnsi="Trebuchet MS" w:cs="Segoe UI"/>
          <w:bCs/>
          <w:color w:val="000000"/>
        </w:rPr>
        <w:t xml:space="preserve"> de paie</w:t>
      </w:r>
      <w:r w:rsidR="009D39ED" w:rsidRPr="005510D0">
        <w:rPr>
          <w:rFonts w:ascii="Trebuchet MS" w:hAnsi="Trebuchet MS" w:cs="Segoe UI"/>
          <w:bCs/>
          <w:color w:val="000000"/>
        </w:rPr>
        <w:t xml:space="preserve">, ATS, </w:t>
      </w:r>
      <w:r w:rsidR="00477314" w:rsidRPr="005510D0">
        <w:rPr>
          <w:rFonts w:ascii="Trebuchet MS" w:hAnsi="Trebuchet MS" w:cs="Segoe UI"/>
          <w:bCs/>
          <w:color w:val="000000"/>
        </w:rPr>
        <w:t>etc.).</w:t>
      </w:r>
    </w:p>
    <w:p w:rsidR="00294733" w:rsidRDefault="00294733" w:rsidP="005510D0">
      <w:pPr>
        <w:pStyle w:val="ListParagraph"/>
        <w:autoSpaceDE w:val="0"/>
        <w:autoSpaceDN w:val="0"/>
        <w:adjustRightInd w:val="0"/>
        <w:spacing w:after="0"/>
        <w:ind w:left="0"/>
        <w:jc w:val="right"/>
        <w:rPr>
          <w:rFonts w:ascii="Trebuchet MS" w:hAnsi="Trebuchet MS" w:cs="Segoe UI"/>
          <w:i/>
          <w:iCs/>
          <w:sz w:val="20"/>
          <w:szCs w:val="20"/>
        </w:rPr>
      </w:pPr>
    </w:p>
    <w:p w:rsidR="00773999" w:rsidRPr="00B7424E" w:rsidRDefault="008B08F6" w:rsidP="005510D0">
      <w:pPr>
        <w:pStyle w:val="ListParagraph"/>
        <w:autoSpaceDE w:val="0"/>
        <w:autoSpaceDN w:val="0"/>
        <w:adjustRightInd w:val="0"/>
        <w:spacing w:after="0"/>
        <w:ind w:left="0"/>
        <w:jc w:val="right"/>
        <w:rPr>
          <w:rFonts w:ascii="Trebuchet MS" w:hAnsi="Trebuchet MS" w:cs="Arial"/>
          <w:color w:val="000000"/>
          <w:sz w:val="18"/>
          <w:szCs w:val="18"/>
        </w:rPr>
      </w:pPr>
      <w:r w:rsidRPr="00B7424E">
        <w:rPr>
          <w:rFonts w:ascii="Trebuchet MS" w:hAnsi="Trebuchet MS" w:cs="Segoe UI"/>
          <w:i/>
          <w:iCs/>
          <w:sz w:val="20"/>
          <w:szCs w:val="20"/>
        </w:rPr>
        <w:t>Supérieur</w:t>
      </w:r>
      <w:r w:rsidR="008E0491" w:rsidRPr="00B7424E">
        <w:rPr>
          <w:rFonts w:ascii="Trebuchet MS" w:hAnsi="Trebuchet MS" w:cs="Segoe UI"/>
          <w:i/>
          <w:iCs/>
          <w:sz w:val="20"/>
          <w:szCs w:val="20"/>
        </w:rPr>
        <w:t>s</w:t>
      </w:r>
      <w:r w:rsidRPr="00B7424E">
        <w:rPr>
          <w:rFonts w:ascii="Trebuchet MS" w:hAnsi="Trebuchet MS" w:cs="Segoe UI"/>
          <w:i/>
          <w:iCs/>
          <w:sz w:val="20"/>
          <w:szCs w:val="20"/>
        </w:rPr>
        <w:t xml:space="preserve"> direct : </w:t>
      </w:r>
      <w:r w:rsidRPr="00B7424E">
        <w:rPr>
          <w:rFonts w:ascii="Trebuchet MS" w:hAnsi="Trebuchet MS" w:cs="Segoe UI"/>
          <w:sz w:val="20"/>
          <w:szCs w:val="20"/>
        </w:rPr>
        <w:t>Commissaire aux Comptes, Directeur de Cabinet</w:t>
      </w:r>
    </w:p>
    <w:p w:rsidR="00773999" w:rsidRPr="005D5449" w:rsidRDefault="00A10656" w:rsidP="005510D0">
      <w:pPr>
        <w:autoSpaceDE w:val="0"/>
        <w:autoSpaceDN w:val="0"/>
        <w:adjustRightInd w:val="0"/>
        <w:spacing w:before="240" w:after="0"/>
        <w:rPr>
          <w:rFonts w:ascii="Trebuchet MS" w:hAnsi="Trebuchet MS" w:cs="Segoe UI"/>
          <w:b/>
          <w:bCs/>
          <w:color w:val="1F497D" w:themeColor="text2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D5449">
        <w:rPr>
          <w:rFonts w:ascii="Trebuchet MS" w:hAnsi="Trebuchet MS" w:cs="Segoe UI"/>
          <w:b/>
          <w:bCs/>
          <w:color w:val="1F497D" w:themeColor="text2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Aptitudes</w:t>
      </w:r>
      <w:r w:rsidR="00045302" w:rsidRPr="005D5449">
        <w:rPr>
          <w:rFonts w:ascii="Trebuchet MS" w:hAnsi="Trebuchet MS" w:cs="Segoe UI"/>
          <w:b/>
          <w:bCs/>
          <w:color w:val="1F497D" w:themeColor="text2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et points forts</w:t>
      </w:r>
    </w:p>
    <w:p w:rsidR="008E0491" w:rsidRPr="00294733" w:rsidRDefault="008E0491" w:rsidP="005510D0">
      <w:pPr>
        <w:pStyle w:val="Heading2"/>
        <w:pBdr>
          <w:bottom w:val="single" w:sz="4" w:space="1" w:color="95B3D7" w:themeColor="accent1" w:themeTint="99"/>
        </w:pBdr>
        <w:spacing w:before="0"/>
        <w:ind w:right="142"/>
        <w:jc w:val="center"/>
        <w:rPr>
          <w:rFonts w:ascii="Trebuchet MS" w:hAnsi="Trebuchet MS"/>
          <w:sz w:val="28"/>
          <w:szCs w:val="28"/>
        </w:rPr>
      </w:pPr>
      <w:r w:rsidRPr="00294733">
        <w:rPr>
          <w:rFonts w:ascii="Trebuchet MS" w:hAnsi="Trebuchet MS" w:cs="Arial"/>
          <w:color w:val="000000"/>
          <w:sz w:val="28"/>
          <w:szCs w:val="28"/>
        </w:rPr>
        <w:t>Langues</w:t>
      </w:r>
    </w:p>
    <w:p w:rsidR="00430D08" w:rsidRPr="005510D0" w:rsidRDefault="00430D08" w:rsidP="005510D0">
      <w:pPr>
        <w:pStyle w:val="ListParagraph"/>
        <w:numPr>
          <w:ilvl w:val="0"/>
          <w:numId w:val="15"/>
        </w:numPr>
        <w:autoSpaceDE w:val="0"/>
        <w:autoSpaceDN w:val="0"/>
        <w:adjustRightInd w:val="0"/>
        <w:ind w:left="426"/>
        <w:jc w:val="both"/>
        <w:rPr>
          <w:rFonts w:ascii="Trebuchet MS" w:hAnsi="Trebuchet MS" w:cs="Segoe UI"/>
          <w:bCs/>
          <w:color w:val="000000"/>
        </w:rPr>
      </w:pPr>
      <w:r w:rsidRPr="005510D0">
        <w:rPr>
          <w:rFonts w:ascii="Trebuchet MS" w:hAnsi="Trebuchet MS" w:cs="Segoe UI"/>
          <w:bCs/>
          <w:color w:val="000000"/>
        </w:rPr>
        <w:t>Arabe</w:t>
      </w:r>
      <w:r w:rsidR="00C75AD9" w:rsidRPr="005510D0">
        <w:rPr>
          <w:rFonts w:ascii="Trebuchet MS" w:hAnsi="Trebuchet MS" w:cs="Segoe UI"/>
          <w:bCs/>
          <w:color w:val="000000"/>
        </w:rPr>
        <w:t xml:space="preserve">     </w:t>
      </w:r>
      <w:r w:rsidR="00C75AD9" w:rsidRPr="005510D0">
        <w:rPr>
          <w:rFonts w:ascii="Trebuchet MS" w:hAnsi="Trebuchet MS" w:cs="Segoe UI"/>
          <w:bCs/>
          <w:color w:val="000000"/>
        </w:rPr>
        <w:tab/>
        <w:t>: lu, écrit, parlé</w:t>
      </w:r>
      <w:r w:rsidR="00C75AD9" w:rsidRPr="005510D0">
        <w:rPr>
          <w:rFonts w:ascii="Trebuchet MS" w:hAnsi="Trebuchet MS" w:cs="Segoe UI"/>
          <w:bCs/>
          <w:color w:val="000000"/>
        </w:rPr>
        <w:tab/>
      </w:r>
      <w:r w:rsidRPr="005510D0">
        <w:rPr>
          <w:rFonts w:ascii="Trebuchet MS" w:hAnsi="Trebuchet MS" w:cs="Segoe UI"/>
          <w:bCs/>
          <w:color w:val="000000"/>
        </w:rPr>
        <w:t>(bon niveau)</w:t>
      </w:r>
    </w:p>
    <w:p w:rsidR="00430D08" w:rsidRPr="005510D0" w:rsidRDefault="00430D08" w:rsidP="005510D0">
      <w:pPr>
        <w:pStyle w:val="ListParagraph"/>
        <w:numPr>
          <w:ilvl w:val="0"/>
          <w:numId w:val="15"/>
        </w:numPr>
        <w:autoSpaceDE w:val="0"/>
        <w:autoSpaceDN w:val="0"/>
        <w:adjustRightInd w:val="0"/>
        <w:ind w:left="426"/>
        <w:jc w:val="both"/>
        <w:rPr>
          <w:rFonts w:ascii="Trebuchet MS" w:hAnsi="Trebuchet MS" w:cs="Segoe UI"/>
          <w:bCs/>
          <w:color w:val="000000"/>
        </w:rPr>
      </w:pPr>
      <w:r w:rsidRPr="005510D0">
        <w:rPr>
          <w:rFonts w:ascii="Trebuchet MS" w:hAnsi="Trebuchet MS" w:cs="Segoe UI"/>
          <w:bCs/>
          <w:color w:val="000000"/>
        </w:rPr>
        <w:t xml:space="preserve">Français </w:t>
      </w:r>
      <w:r w:rsidRPr="005510D0">
        <w:rPr>
          <w:rFonts w:ascii="Trebuchet MS" w:hAnsi="Trebuchet MS" w:cs="Segoe UI"/>
          <w:bCs/>
          <w:color w:val="000000"/>
        </w:rPr>
        <w:tab/>
      </w:r>
      <w:r w:rsidR="00C75AD9" w:rsidRPr="005510D0">
        <w:rPr>
          <w:rFonts w:ascii="Trebuchet MS" w:hAnsi="Trebuchet MS" w:cs="Segoe UI"/>
          <w:bCs/>
          <w:color w:val="000000"/>
        </w:rPr>
        <w:t xml:space="preserve">: </w:t>
      </w:r>
      <w:r w:rsidR="00145E35" w:rsidRPr="005510D0">
        <w:rPr>
          <w:rFonts w:ascii="Trebuchet MS" w:hAnsi="Trebuchet MS" w:cs="Segoe UI"/>
          <w:bCs/>
          <w:color w:val="000000"/>
        </w:rPr>
        <w:t>lu, écrit, parlé</w:t>
      </w:r>
      <w:r w:rsidR="00C75AD9" w:rsidRPr="005510D0">
        <w:rPr>
          <w:rFonts w:ascii="Trebuchet MS" w:hAnsi="Trebuchet MS" w:cs="Segoe UI"/>
          <w:bCs/>
          <w:color w:val="000000"/>
        </w:rPr>
        <w:tab/>
      </w:r>
      <w:r w:rsidRPr="005510D0">
        <w:rPr>
          <w:rFonts w:ascii="Trebuchet MS" w:hAnsi="Trebuchet MS" w:cs="Segoe UI"/>
          <w:bCs/>
          <w:color w:val="000000"/>
        </w:rPr>
        <w:t>(Très bon niveau</w:t>
      </w:r>
      <w:r w:rsidR="006F017A" w:rsidRPr="005510D0">
        <w:rPr>
          <w:rFonts w:ascii="Trebuchet MS" w:hAnsi="Trebuchet MS" w:cs="Segoe UI"/>
          <w:bCs/>
          <w:color w:val="000000"/>
        </w:rPr>
        <w:t xml:space="preserve"> – DALF C</w:t>
      </w:r>
      <w:proofErr w:type="gramStart"/>
      <w:r w:rsidR="006F017A" w:rsidRPr="005510D0">
        <w:rPr>
          <w:rFonts w:ascii="Trebuchet MS" w:hAnsi="Trebuchet MS" w:cs="Segoe UI"/>
          <w:bCs/>
          <w:color w:val="000000"/>
        </w:rPr>
        <w:t xml:space="preserve">1 </w:t>
      </w:r>
      <w:r w:rsidRPr="005510D0">
        <w:rPr>
          <w:rFonts w:ascii="Trebuchet MS" w:hAnsi="Trebuchet MS" w:cs="Segoe UI"/>
          <w:bCs/>
          <w:color w:val="000000"/>
        </w:rPr>
        <w:t>)</w:t>
      </w:r>
      <w:proofErr w:type="gramEnd"/>
    </w:p>
    <w:p w:rsidR="00430D08" w:rsidRPr="005510D0" w:rsidRDefault="00430D08" w:rsidP="005510D0">
      <w:pPr>
        <w:pStyle w:val="ListParagraph"/>
        <w:numPr>
          <w:ilvl w:val="0"/>
          <w:numId w:val="15"/>
        </w:numPr>
        <w:autoSpaceDE w:val="0"/>
        <w:autoSpaceDN w:val="0"/>
        <w:adjustRightInd w:val="0"/>
        <w:ind w:left="426"/>
        <w:jc w:val="both"/>
        <w:rPr>
          <w:rFonts w:ascii="Trebuchet MS" w:hAnsi="Trebuchet MS" w:cs="Segoe UI"/>
          <w:bCs/>
          <w:color w:val="000000"/>
        </w:rPr>
      </w:pPr>
      <w:r w:rsidRPr="005510D0">
        <w:rPr>
          <w:rFonts w:ascii="Trebuchet MS" w:hAnsi="Trebuchet MS" w:cs="Segoe UI"/>
          <w:bCs/>
          <w:color w:val="000000"/>
        </w:rPr>
        <w:t xml:space="preserve">Anglais   </w:t>
      </w:r>
      <w:r w:rsidRPr="005510D0">
        <w:rPr>
          <w:rFonts w:ascii="Trebuchet MS" w:hAnsi="Trebuchet MS" w:cs="Segoe UI"/>
          <w:bCs/>
          <w:color w:val="000000"/>
        </w:rPr>
        <w:tab/>
      </w:r>
      <w:r w:rsidR="00C75AD9" w:rsidRPr="005510D0">
        <w:rPr>
          <w:rFonts w:ascii="Trebuchet MS" w:hAnsi="Trebuchet MS" w:cs="Segoe UI"/>
          <w:bCs/>
          <w:color w:val="000000"/>
        </w:rPr>
        <w:t xml:space="preserve">: </w:t>
      </w:r>
      <w:r w:rsidR="00145E35" w:rsidRPr="005510D0">
        <w:rPr>
          <w:rFonts w:ascii="Trebuchet MS" w:hAnsi="Trebuchet MS" w:cs="Segoe UI"/>
          <w:bCs/>
          <w:color w:val="000000"/>
        </w:rPr>
        <w:t>lu, écrit, parlé</w:t>
      </w:r>
      <w:r w:rsidR="00C75AD9" w:rsidRPr="005510D0">
        <w:rPr>
          <w:rFonts w:ascii="Trebuchet MS" w:hAnsi="Trebuchet MS" w:cs="Segoe UI"/>
          <w:bCs/>
          <w:color w:val="000000"/>
        </w:rPr>
        <w:tab/>
      </w:r>
      <w:r w:rsidRPr="005510D0">
        <w:rPr>
          <w:rFonts w:ascii="Trebuchet MS" w:hAnsi="Trebuchet MS" w:cs="Segoe UI"/>
          <w:bCs/>
          <w:color w:val="000000"/>
        </w:rPr>
        <w:t>(</w:t>
      </w:r>
      <w:r w:rsidR="008E0491" w:rsidRPr="005510D0">
        <w:rPr>
          <w:rFonts w:ascii="Trebuchet MS" w:hAnsi="Trebuchet MS" w:cs="Segoe UI"/>
          <w:bCs/>
          <w:color w:val="000000"/>
        </w:rPr>
        <w:t>Bon niveau</w:t>
      </w:r>
      <w:r w:rsidRPr="005510D0">
        <w:rPr>
          <w:rFonts w:ascii="Trebuchet MS" w:hAnsi="Trebuchet MS" w:cs="Segoe UI"/>
          <w:bCs/>
          <w:color w:val="000000"/>
        </w:rPr>
        <w:t>)</w:t>
      </w:r>
    </w:p>
    <w:p w:rsidR="00294733" w:rsidRDefault="00294733" w:rsidP="005510D0">
      <w:pPr>
        <w:pStyle w:val="Heading2"/>
        <w:pBdr>
          <w:bottom w:val="single" w:sz="4" w:space="1" w:color="95B3D7" w:themeColor="accent1" w:themeTint="99"/>
        </w:pBdr>
        <w:spacing w:before="0"/>
        <w:ind w:right="142"/>
        <w:jc w:val="center"/>
        <w:rPr>
          <w:rFonts w:ascii="Trebuchet MS" w:hAnsi="Trebuchet MS" w:cs="Arial"/>
          <w:color w:val="000000"/>
          <w:sz w:val="32"/>
          <w:szCs w:val="32"/>
        </w:rPr>
      </w:pPr>
      <w:r w:rsidRPr="00294733">
        <w:rPr>
          <w:rFonts w:ascii="Trebuchet MS" w:hAnsi="Trebuchet MS" w:cs="Arial"/>
          <w:color w:val="000000"/>
          <w:sz w:val="28"/>
          <w:szCs w:val="28"/>
        </w:rPr>
        <w:t>Maitrises</w:t>
      </w:r>
      <w:r w:rsidR="005D5449">
        <w:rPr>
          <w:rFonts w:ascii="Trebuchet MS" w:hAnsi="Trebuchet MS" w:cs="Arial"/>
          <w:color w:val="000000"/>
          <w:sz w:val="28"/>
          <w:szCs w:val="28"/>
        </w:rPr>
        <w:t xml:space="preserve"> &amp; Compétences</w:t>
      </w:r>
    </w:p>
    <w:p w:rsidR="00294733" w:rsidRPr="00294733" w:rsidRDefault="00294733" w:rsidP="005510D0">
      <w:pPr>
        <w:pStyle w:val="ListParagraph"/>
        <w:tabs>
          <w:tab w:val="left" w:pos="142"/>
        </w:tabs>
        <w:autoSpaceDE w:val="0"/>
        <w:autoSpaceDN w:val="0"/>
        <w:adjustRightInd w:val="0"/>
        <w:ind w:left="0"/>
        <w:rPr>
          <w:rFonts w:ascii="Trebuchet MS" w:hAnsi="Trebuchet MS" w:cs="Segoe UI"/>
        </w:rPr>
      </w:pPr>
    </w:p>
    <w:p w:rsidR="00145E35" w:rsidRPr="005510D0" w:rsidRDefault="00145E35" w:rsidP="005510D0">
      <w:pPr>
        <w:pStyle w:val="ListParagraph"/>
        <w:numPr>
          <w:ilvl w:val="0"/>
          <w:numId w:val="15"/>
        </w:numPr>
        <w:autoSpaceDE w:val="0"/>
        <w:autoSpaceDN w:val="0"/>
        <w:adjustRightInd w:val="0"/>
        <w:ind w:left="426"/>
        <w:jc w:val="both"/>
        <w:rPr>
          <w:rFonts w:ascii="Trebuchet MS" w:hAnsi="Trebuchet MS" w:cs="Segoe UI"/>
          <w:bCs/>
          <w:color w:val="000000"/>
        </w:rPr>
      </w:pPr>
      <w:r w:rsidRPr="00294733">
        <w:rPr>
          <w:rFonts w:ascii="Trebuchet MS" w:hAnsi="Trebuchet MS" w:cs="Segoe UI"/>
          <w:bCs/>
          <w:color w:val="000000"/>
        </w:rPr>
        <w:t>Excellente</w:t>
      </w:r>
      <w:r w:rsidRPr="005510D0">
        <w:rPr>
          <w:rFonts w:ascii="Trebuchet MS" w:hAnsi="Trebuchet MS" w:cs="Segoe UI"/>
          <w:bCs/>
          <w:color w:val="000000"/>
        </w:rPr>
        <w:t xml:space="preserve"> maitrise de la suite de logiciel Microsoft Office (Excel, Word, Access, Powerpoint) &amp; du langage de programmation pour suite office VBA.</w:t>
      </w:r>
    </w:p>
    <w:p w:rsidR="00145E35" w:rsidRPr="005510D0" w:rsidRDefault="00145E35" w:rsidP="005510D0">
      <w:pPr>
        <w:pStyle w:val="ListParagraph"/>
        <w:numPr>
          <w:ilvl w:val="0"/>
          <w:numId w:val="15"/>
        </w:numPr>
        <w:autoSpaceDE w:val="0"/>
        <w:autoSpaceDN w:val="0"/>
        <w:adjustRightInd w:val="0"/>
        <w:ind w:left="426"/>
        <w:jc w:val="both"/>
        <w:rPr>
          <w:rFonts w:ascii="Trebuchet MS" w:hAnsi="Trebuchet MS" w:cs="Segoe UI"/>
          <w:bCs/>
          <w:color w:val="000000"/>
        </w:rPr>
      </w:pPr>
      <w:r w:rsidRPr="00FE6611">
        <w:rPr>
          <w:rFonts w:ascii="Trebuchet MS" w:hAnsi="Trebuchet MS" w:cs="Segoe UI"/>
          <w:bCs/>
          <w:color w:val="000000"/>
        </w:rPr>
        <w:t>Excellente</w:t>
      </w:r>
      <w:r w:rsidRPr="005510D0">
        <w:rPr>
          <w:rFonts w:ascii="Trebuchet MS" w:hAnsi="Trebuchet MS" w:cs="Segoe UI"/>
          <w:bCs/>
          <w:color w:val="000000"/>
        </w:rPr>
        <w:t xml:space="preserve"> maitrise du logiciel de comptabilité « PC Compta » et du logiciel de gestion de paie « PC Paie ».</w:t>
      </w:r>
    </w:p>
    <w:p w:rsidR="00145E35" w:rsidRDefault="00145E35" w:rsidP="005510D0">
      <w:pPr>
        <w:pStyle w:val="ListParagraph"/>
        <w:numPr>
          <w:ilvl w:val="0"/>
          <w:numId w:val="15"/>
        </w:numPr>
        <w:autoSpaceDE w:val="0"/>
        <w:autoSpaceDN w:val="0"/>
        <w:adjustRightInd w:val="0"/>
        <w:ind w:left="426"/>
        <w:jc w:val="both"/>
        <w:rPr>
          <w:rFonts w:ascii="Trebuchet MS" w:hAnsi="Trebuchet MS" w:cs="Segoe UI"/>
          <w:bCs/>
          <w:color w:val="000000"/>
        </w:rPr>
      </w:pPr>
      <w:r w:rsidRPr="00294733">
        <w:rPr>
          <w:rFonts w:ascii="Trebuchet MS" w:hAnsi="Trebuchet MS" w:cs="Segoe UI"/>
          <w:bCs/>
          <w:color w:val="000000"/>
        </w:rPr>
        <w:t>Aisance dans la maitrise de l’outil informatique notamment, d’autres logiciels de gestions.</w:t>
      </w:r>
    </w:p>
    <w:p w:rsidR="00861320" w:rsidRPr="00294733" w:rsidRDefault="00861320" w:rsidP="005510D0">
      <w:pPr>
        <w:pStyle w:val="ListParagraph"/>
        <w:numPr>
          <w:ilvl w:val="0"/>
          <w:numId w:val="15"/>
        </w:numPr>
        <w:autoSpaceDE w:val="0"/>
        <w:autoSpaceDN w:val="0"/>
        <w:adjustRightInd w:val="0"/>
        <w:ind w:left="426"/>
        <w:jc w:val="both"/>
        <w:rPr>
          <w:rFonts w:ascii="Trebuchet MS" w:hAnsi="Trebuchet MS" w:cs="Segoe UI"/>
          <w:bCs/>
          <w:color w:val="000000"/>
        </w:rPr>
      </w:pPr>
      <w:r w:rsidRPr="00294733">
        <w:rPr>
          <w:rFonts w:ascii="Trebuchet MS" w:hAnsi="Trebuchet MS" w:cs="Segoe UI"/>
          <w:bCs/>
          <w:color w:val="000000"/>
        </w:rPr>
        <w:t>Maitrise de la fiscalité applicable aux établissements stables.</w:t>
      </w:r>
    </w:p>
    <w:p w:rsidR="00145E35" w:rsidRPr="00294733" w:rsidRDefault="00145E35" w:rsidP="005510D0">
      <w:pPr>
        <w:pStyle w:val="ListParagraph"/>
        <w:numPr>
          <w:ilvl w:val="0"/>
          <w:numId w:val="15"/>
        </w:numPr>
        <w:autoSpaceDE w:val="0"/>
        <w:autoSpaceDN w:val="0"/>
        <w:adjustRightInd w:val="0"/>
        <w:ind w:left="426"/>
        <w:jc w:val="both"/>
        <w:rPr>
          <w:rFonts w:ascii="Trebuchet MS" w:hAnsi="Trebuchet MS" w:cs="Segoe UI"/>
          <w:bCs/>
          <w:color w:val="000000"/>
        </w:rPr>
      </w:pPr>
      <w:r w:rsidRPr="00294733">
        <w:rPr>
          <w:rFonts w:ascii="Trebuchet MS" w:hAnsi="Trebuchet MS" w:cs="Segoe UI"/>
          <w:bCs/>
          <w:color w:val="000000"/>
        </w:rPr>
        <w:t>Bonne maitrise de la fiscalité algérienne et bonnes connaissances des codes fiscaux.</w:t>
      </w:r>
    </w:p>
    <w:p w:rsidR="00FF1F7A" w:rsidRPr="00294733" w:rsidRDefault="00FF1F7A" w:rsidP="005510D0">
      <w:pPr>
        <w:pStyle w:val="ListParagraph"/>
        <w:numPr>
          <w:ilvl w:val="0"/>
          <w:numId w:val="15"/>
        </w:numPr>
        <w:autoSpaceDE w:val="0"/>
        <w:autoSpaceDN w:val="0"/>
        <w:adjustRightInd w:val="0"/>
        <w:ind w:left="426"/>
        <w:jc w:val="both"/>
        <w:rPr>
          <w:rFonts w:ascii="Trebuchet MS" w:hAnsi="Trebuchet MS" w:cs="Segoe UI"/>
          <w:bCs/>
          <w:color w:val="000000"/>
        </w:rPr>
      </w:pPr>
      <w:r w:rsidRPr="00294733">
        <w:rPr>
          <w:rFonts w:ascii="Trebuchet MS" w:hAnsi="Trebuchet MS" w:cs="Segoe UI"/>
          <w:bCs/>
          <w:color w:val="000000"/>
        </w:rPr>
        <w:t xml:space="preserve">Bonne </w:t>
      </w:r>
      <w:r w:rsidR="006B4A9F">
        <w:rPr>
          <w:rFonts w:ascii="Trebuchet MS" w:hAnsi="Trebuchet MS" w:cs="Segoe UI"/>
          <w:bCs/>
          <w:color w:val="000000"/>
        </w:rPr>
        <w:t>maitrise</w:t>
      </w:r>
      <w:r w:rsidRPr="00294733">
        <w:rPr>
          <w:rFonts w:ascii="Trebuchet MS" w:hAnsi="Trebuchet MS" w:cs="Segoe UI"/>
          <w:bCs/>
          <w:color w:val="000000"/>
        </w:rPr>
        <w:t xml:space="preserve"> en langage de développement informatique : PHP, MySQL</w:t>
      </w:r>
      <w:r w:rsidR="006B4A9F">
        <w:rPr>
          <w:rFonts w:ascii="Trebuchet MS" w:hAnsi="Trebuchet MS" w:cs="Segoe UI"/>
          <w:bCs/>
          <w:color w:val="000000"/>
        </w:rPr>
        <w:t xml:space="preserve"> HTML, CSS</w:t>
      </w:r>
      <w:r w:rsidRPr="00294733">
        <w:rPr>
          <w:rFonts w:ascii="Trebuchet MS" w:hAnsi="Trebuchet MS" w:cs="Segoe UI"/>
          <w:bCs/>
          <w:color w:val="000000"/>
        </w:rPr>
        <w:t xml:space="preserve"> et</w:t>
      </w:r>
      <w:r w:rsidR="006B4A9F">
        <w:rPr>
          <w:rFonts w:ascii="Trebuchet MS" w:hAnsi="Trebuchet MS" w:cs="Segoe UI"/>
          <w:bCs/>
          <w:color w:val="000000"/>
        </w:rPr>
        <w:t xml:space="preserve"> </w:t>
      </w:r>
      <w:proofErr w:type="gramStart"/>
      <w:r w:rsidR="006B4A9F">
        <w:rPr>
          <w:rFonts w:ascii="Trebuchet MS" w:hAnsi="Trebuchet MS" w:cs="Segoe UI"/>
          <w:bCs/>
          <w:color w:val="000000"/>
        </w:rPr>
        <w:t>du  Framework</w:t>
      </w:r>
      <w:proofErr w:type="gramEnd"/>
      <w:r w:rsidR="006B4A9F">
        <w:rPr>
          <w:rFonts w:ascii="Trebuchet MS" w:hAnsi="Trebuchet MS" w:cs="Segoe UI"/>
          <w:bCs/>
          <w:color w:val="000000"/>
        </w:rPr>
        <w:t xml:space="preserve"> PHP « </w:t>
      </w:r>
      <w:proofErr w:type="spellStart"/>
      <w:r w:rsidR="006B4A9F">
        <w:rPr>
          <w:rFonts w:ascii="Trebuchet MS" w:hAnsi="Trebuchet MS" w:cs="Segoe UI"/>
          <w:bCs/>
          <w:color w:val="000000"/>
        </w:rPr>
        <w:t>Laravel</w:t>
      </w:r>
      <w:proofErr w:type="spellEnd"/>
      <w:r w:rsidR="006B4A9F">
        <w:rPr>
          <w:rFonts w:ascii="Trebuchet MS" w:hAnsi="Trebuchet MS" w:cs="Segoe UI"/>
          <w:bCs/>
          <w:color w:val="000000"/>
        </w:rPr>
        <w:t> »</w:t>
      </w:r>
      <w:r w:rsidR="005510D0">
        <w:rPr>
          <w:rFonts w:ascii="Trebuchet MS" w:hAnsi="Trebuchet MS" w:cs="Segoe UI"/>
          <w:bCs/>
          <w:color w:val="000000"/>
        </w:rPr>
        <w:t xml:space="preserve">, </w:t>
      </w:r>
      <w:r w:rsidR="0034270D" w:rsidRPr="00294733">
        <w:rPr>
          <w:rFonts w:ascii="Trebuchet MS" w:hAnsi="Trebuchet MS" w:cs="Segoe UI"/>
          <w:bCs/>
          <w:color w:val="000000"/>
        </w:rPr>
        <w:t>la</w:t>
      </w:r>
      <w:r w:rsidRPr="00294733">
        <w:rPr>
          <w:rFonts w:ascii="Trebuchet MS" w:hAnsi="Trebuchet MS" w:cs="Segoe UI"/>
          <w:bCs/>
          <w:color w:val="000000"/>
        </w:rPr>
        <w:t xml:space="preserve"> maitrise de ces langages </w:t>
      </w:r>
      <w:r w:rsidR="0034270D" w:rsidRPr="00294733">
        <w:rPr>
          <w:rFonts w:ascii="Trebuchet MS" w:hAnsi="Trebuchet MS" w:cs="Segoe UI"/>
          <w:bCs/>
          <w:color w:val="000000"/>
        </w:rPr>
        <w:t>de développement</w:t>
      </w:r>
      <w:r w:rsidRPr="00294733">
        <w:rPr>
          <w:rFonts w:ascii="Trebuchet MS" w:hAnsi="Trebuchet MS" w:cs="Segoe UI"/>
          <w:bCs/>
          <w:color w:val="000000"/>
        </w:rPr>
        <w:t xml:space="preserve"> m’a été</w:t>
      </w:r>
      <w:r w:rsidR="0034270D" w:rsidRPr="00294733">
        <w:rPr>
          <w:rFonts w:ascii="Trebuchet MS" w:hAnsi="Trebuchet MS" w:cs="Segoe UI"/>
          <w:bCs/>
          <w:color w:val="000000"/>
        </w:rPr>
        <w:t xml:space="preserve"> d’une très grande aide dans la création de </w:t>
      </w:r>
      <w:r w:rsidRPr="00294733">
        <w:rPr>
          <w:rFonts w:ascii="Trebuchet MS" w:hAnsi="Trebuchet MS" w:cs="Segoe UI"/>
          <w:bCs/>
          <w:color w:val="000000"/>
        </w:rPr>
        <w:t>mes propres outils d’audit dans le but d’améliorer le rendement lors de mes missions et d’automatise</w:t>
      </w:r>
      <w:r w:rsidR="006B4A9F">
        <w:rPr>
          <w:rFonts w:ascii="Trebuchet MS" w:hAnsi="Trebuchet MS" w:cs="Segoe UI"/>
          <w:bCs/>
          <w:color w:val="000000"/>
        </w:rPr>
        <w:t>r certaines tâches de mes audits.</w:t>
      </w:r>
    </w:p>
    <w:p w:rsidR="001B3119" w:rsidRPr="00294733" w:rsidRDefault="002F6EDD" w:rsidP="005510D0">
      <w:pPr>
        <w:pStyle w:val="ListParagraph"/>
        <w:numPr>
          <w:ilvl w:val="0"/>
          <w:numId w:val="15"/>
        </w:numPr>
        <w:autoSpaceDE w:val="0"/>
        <w:autoSpaceDN w:val="0"/>
        <w:adjustRightInd w:val="0"/>
        <w:ind w:left="426"/>
        <w:jc w:val="both"/>
        <w:rPr>
          <w:rFonts w:ascii="Trebuchet MS" w:hAnsi="Trebuchet MS" w:cs="Segoe UI"/>
          <w:bCs/>
          <w:color w:val="000000"/>
        </w:rPr>
      </w:pPr>
      <w:r w:rsidRPr="00294733">
        <w:rPr>
          <w:rFonts w:ascii="Trebuchet MS" w:hAnsi="Trebuchet MS" w:cs="Segoe UI"/>
          <w:bCs/>
          <w:color w:val="000000"/>
        </w:rPr>
        <w:t>Organisé, méthodologique</w:t>
      </w:r>
      <w:r w:rsidR="001B3119" w:rsidRPr="00294733">
        <w:rPr>
          <w:rFonts w:ascii="Trebuchet MS" w:hAnsi="Trebuchet MS" w:cs="Segoe UI"/>
          <w:bCs/>
          <w:color w:val="000000"/>
        </w:rPr>
        <w:t xml:space="preserve"> </w:t>
      </w:r>
      <w:r w:rsidR="00477314" w:rsidRPr="00294733">
        <w:rPr>
          <w:rFonts w:ascii="Trebuchet MS" w:hAnsi="Trebuchet MS" w:cs="Segoe UI"/>
          <w:bCs/>
          <w:color w:val="000000"/>
        </w:rPr>
        <w:t>et</w:t>
      </w:r>
      <w:r w:rsidRPr="00294733">
        <w:rPr>
          <w:rFonts w:ascii="Trebuchet MS" w:hAnsi="Trebuchet MS" w:cs="Segoe UI"/>
          <w:bCs/>
          <w:color w:val="000000"/>
        </w:rPr>
        <w:t xml:space="preserve"> dynamique dans le travail</w:t>
      </w:r>
      <w:r w:rsidR="003D62DE" w:rsidRPr="00294733">
        <w:rPr>
          <w:rFonts w:ascii="Trebuchet MS" w:hAnsi="Trebuchet MS" w:cs="Segoe UI"/>
          <w:bCs/>
          <w:color w:val="000000"/>
        </w:rPr>
        <w:t>.</w:t>
      </w:r>
    </w:p>
    <w:p w:rsidR="003D62DE" w:rsidRPr="00294733" w:rsidRDefault="003D62DE" w:rsidP="005510D0">
      <w:pPr>
        <w:pStyle w:val="ListParagraph"/>
        <w:numPr>
          <w:ilvl w:val="0"/>
          <w:numId w:val="15"/>
        </w:numPr>
        <w:autoSpaceDE w:val="0"/>
        <w:autoSpaceDN w:val="0"/>
        <w:adjustRightInd w:val="0"/>
        <w:ind w:left="426"/>
        <w:jc w:val="both"/>
        <w:rPr>
          <w:rFonts w:ascii="Trebuchet MS" w:hAnsi="Trebuchet MS" w:cs="Segoe UI"/>
          <w:bCs/>
          <w:color w:val="000000"/>
        </w:rPr>
      </w:pPr>
      <w:r w:rsidRPr="00294733">
        <w:rPr>
          <w:rFonts w:ascii="Trebuchet MS" w:hAnsi="Trebuchet MS" w:cs="Segoe UI"/>
          <w:bCs/>
          <w:color w:val="000000"/>
        </w:rPr>
        <w:t>Apt</w:t>
      </w:r>
      <w:r w:rsidR="0099008C" w:rsidRPr="00294733">
        <w:rPr>
          <w:rFonts w:ascii="Trebuchet MS" w:hAnsi="Trebuchet MS" w:cs="Segoe UI"/>
          <w:bCs/>
          <w:color w:val="000000"/>
        </w:rPr>
        <w:t>itudes</w:t>
      </w:r>
      <w:r w:rsidRPr="00294733">
        <w:rPr>
          <w:rFonts w:ascii="Trebuchet MS" w:hAnsi="Trebuchet MS" w:cs="Segoe UI"/>
          <w:bCs/>
          <w:color w:val="000000"/>
        </w:rPr>
        <w:t xml:space="preserve"> à prendre des initiatives</w:t>
      </w:r>
      <w:r w:rsidR="00A511B6" w:rsidRPr="00294733">
        <w:rPr>
          <w:rFonts w:ascii="Trebuchet MS" w:hAnsi="Trebuchet MS" w:cs="Segoe UI"/>
          <w:bCs/>
          <w:color w:val="000000"/>
        </w:rPr>
        <w:t xml:space="preserve"> et ayant l’esprit d’analyse.</w:t>
      </w:r>
    </w:p>
    <w:p w:rsidR="001B3119" w:rsidRPr="00FE6611" w:rsidRDefault="003D62DE" w:rsidP="005510D0">
      <w:pPr>
        <w:pStyle w:val="ListParagraph"/>
        <w:numPr>
          <w:ilvl w:val="0"/>
          <w:numId w:val="15"/>
        </w:numPr>
        <w:autoSpaceDE w:val="0"/>
        <w:autoSpaceDN w:val="0"/>
        <w:adjustRightInd w:val="0"/>
        <w:ind w:left="426"/>
        <w:jc w:val="both"/>
        <w:rPr>
          <w:rFonts w:ascii="Trebuchet MS" w:hAnsi="Trebuchet MS" w:cs="Segoe UI"/>
        </w:rPr>
      </w:pPr>
      <w:r w:rsidRPr="00294733">
        <w:rPr>
          <w:rFonts w:ascii="Trebuchet MS" w:hAnsi="Trebuchet MS" w:cs="Segoe UI"/>
          <w:bCs/>
          <w:color w:val="000000"/>
        </w:rPr>
        <w:t>Apt</w:t>
      </w:r>
      <w:r w:rsidR="0099008C" w:rsidRPr="00294733">
        <w:rPr>
          <w:rFonts w:ascii="Trebuchet MS" w:hAnsi="Trebuchet MS" w:cs="Segoe UI"/>
          <w:bCs/>
          <w:color w:val="000000"/>
        </w:rPr>
        <w:t>itudes</w:t>
      </w:r>
      <w:r w:rsidRPr="005510D0">
        <w:rPr>
          <w:rFonts w:ascii="Trebuchet MS" w:hAnsi="Trebuchet MS" w:cs="Segoe UI"/>
          <w:bCs/>
          <w:color w:val="000000"/>
        </w:rPr>
        <w:t xml:space="preserve"> </w:t>
      </w:r>
      <w:r w:rsidR="001B3119" w:rsidRPr="005510D0">
        <w:rPr>
          <w:rFonts w:ascii="Trebuchet MS" w:hAnsi="Trebuchet MS" w:cs="Segoe UI"/>
          <w:bCs/>
          <w:color w:val="000000"/>
        </w:rPr>
        <w:t>à cadrer</w:t>
      </w:r>
      <w:r w:rsidR="001B3119" w:rsidRPr="00FE6611">
        <w:rPr>
          <w:rFonts w:ascii="Trebuchet MS" w:hAnsi="Trebuchet MS" w:cs="Segoe UI"/>
        </w:rPr>
        <w:t xml:space="preserve"> et gérer </w:t>
      </w:r>
      <w:r w:rsidR="0099008C" w:rsidRPr="00FE6611">
        <w:rPr>
          <w:rFonts w:ascii="Trebuchet MS" w:hAnsi="Trebuchet MS" w:cs="Segoe UI"/>
        </w:rPr>
        <w:t>des</w:t>
      </w:r>
      <w:r w:rsidR="001B3119" w:rsidRPr="00FE6611">
        <w:rPr>
          <w:rFonts w:ascii="Trebuchet MS" w:hAnsi="Trebuchet MS" w:cs="Segoe UI"/>
        </w:rPr>
        <w:t xml:space="preserve"> équipe</w:t>
      </w:r>
      <w:r w:rsidR="0099008C" w:rsidRPr="00FE6611">
        <w:rPr>
          <w:rFonts w:ascii="Trebuchet MS" w:hAnsi="Trebuchet MS" w:cs="Segoe UI"/>
        </w:rPr>
        <w:t>s</w:t>
      </w:r>
      <w:r w:rsidR="001B3119" w:rsidRPr="00FE6611">
        <w:rPr>
          <w:rFonts w:ascii="Trebuchet MS" w:hAnsi="Trebuchet MS" w:cs="Segoe UI"/>
        </w:rPr>
        <w:t>.</w:t>
      </w:r>
    </w:p>
    <w:p w:rsidR="00294733" w:rsidRPr="005510D0" w:rsidRDefault="00773999" w:rsidP="005510D0">
      <w:pPr>
        <w:autoSpaceDE w:val="0"/>
        <w:autoSpaceDN w:val="0"/>
        <w:adjustRightInd w:val="0"/>
        <w:spacing w:before="240" w:after="0"/>
        <w:rPr>
          <w:rFonts w:ascii="Trebuchet MS" w:hAnsi="Trebuchet MS" w:cs="Segoe UI"/>
          <w:b/>
          <w:bCs/>
          <w:color w:val="1F497D" w:themeColor="text2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510D0">
        <w:rPr>
          <w:rFonts w:ascii="Trebuchet MS" w:hAnsi="Trebuchet MS" w:cs="Segoe UI"/>
          <w:b/>
          <w:bCs/>
          <w:color w:val="1F497D" w:themeColor="text2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Loisirs et champs d’intérêt </w:t>
      </w:r>
    </w:p>
    <w:p w:rsidR="00294733" w:rsidRPr="005510D0" w:rsidRDefault="0099008C" w:rsidP="00856472">
      <w:pPr>
        <w:pStyle w:val="ListParagraph"/>
        <w:numPr>
          <w:ilvl w:val="0"/>
          <w:numId w:val="15"/>
        </w:numPr>
        <w:autoSpaceDE w:val="0"/>
        <w:autoSpaceDN w:val="0"/>
        <w:adjustRightInd w:val="0"/>
        <w:ind w:left="426"/>
        <w:jc w:val="both"/>
        <w:rPr>
          <w:rFonts w:ascii="Trebuchet MS" w:hAnsi="Trebuchet MS" w:cs="Segoe UI"/>
          <w:bCs/>
          <w:color w:val="000000"/>
        </w:rPr>
      </w:pPr>
      <w:proofErr w:type="spellStart"/>
      <w:r w:rsidRPr="005510D0">
        <w:rPr>
          <w:rFonts w:ascii="Trebuchet MS" w:hAnsi="Trebuchet MS" w:cs="Segoe UI"/>
          <w:lang w:val="en-US"/>
        </w:rPr>
        <w:t>Musique</w:t>
      </w:r>
      <w:proofErr w:type="spellEnd"/>
      <w:r w:rsidR="005510D0">
        <w:rPr>
          <w:rFonts w:ascii="Trebuchet MS" w:hAnsi="Trebuchet MS" w:cs="Segoe UI"/>
        </w:rPr>
        <w:t xml:space="preserve">, </w:t>
      </w:r>
      <w:r w:rsidRPr="005510D0">
        <w:rPr>
          <w:rFonts w:ascii="Trebuchet MS" w:hAnsi="Trebuchet MS" w:cs="Segoe UI"/>
          <w:bCs/>
          <w:color w:val="000000"/>
        </w:rPr>
        <w:t xml:space="preserve">Photographie, </w:t>
      </w:r>
      <w:r w:rsidR="006C08D4" w:rsidRPr="005510D0">
        <w:rPr>
          <w:rFonts w:ascii="Trebuchet MS" w:hAnsi="Trebuchet MS" w:cs="Segoe UI"/>
          <w:bCs/>
          <w:color w:val="000000"/>
        </w:rPr>
        <w:t>Webdesign, Design UI/UX</w:t>
      </w:r>
      <w:r w:rsidR="007C05B5" w:rsidRPr="005510D0">
        <w:rPr>
          <w:rFonts w:ascii="Trebuchet MS" w:hAnsi="Trebuchet MS" w:cs="Segoe UI"/>
          <w:bCs/>
          <w:color w:val="000000"/>
        </w:rPr>
        <w:t xml:space="preserve">, Motion Design &amp; VFX : </w:t>
      </w:r>
      <w:hyperlink r:id="rId12" w:history="1">
        <w:r w:rsidR="007C05B5" w:rsidRPr="005510D0">
          <w:rPr>
            <w:rFonts w:ascii="Trebuchet MS" w:hAnsi="Trebuchet MS" w:cs="Segoe UI"/>
            <w:b/>
            <w:color w:val="595959" w:themeColor="text1" w:themeTint="A6"/>
            <w:u w:val="single"/>
          </w:rPr>
          <w:t>behance.net/</w:t>
        </w:r>
        <w:proofErr w:type="spellStart"/>
        <w:r w:rsidR="007C05B5" w:rsidRPr="005510D0">
          <w:rPr>
            <w:rFonts w:ascii="Trebuchet MS" w:hAnsi="Trebuchet MS" w:cs="Segoe UI"/>
            <w:b/>
            <w:color w:val="595959" w:themeColor="text1" w:themeTint="A6"/>
            <w:u w:val="single"/>
          </w:rPr>
          <w:t>Boufel</w:t>
        </w:r>
        <w:proofErr w:type="spellEnd"/>
      </w:hyperlink>
    </w:p>
    <w:p w:rsidR="00477314" w:rsidRPr="005510D0" w:rsidRDefault="0099008C" w:rsidP="005510D0">
      <w:pPr>
        <w:pStyle w:val="ListParagraph"/>
        <w:numPr>
          <w:ilvl w:val="0"/>
          <w:numId w:val="15"/>
        </w:numPr>
        <w:autoSpaceDE w:val="0"/>
        <w:autoSpaceDN w:val="0"/>
        <w:adjustRightInd w:val="0"/>
        <w:ind w:left="426"/>
        <w:jc w:val="both"/>
        <w:rPr>
          <w:rFonts w:ascii="Trebuchet MS" w:hAnsi="Trebuchet MS" w:cs="Segoe UI"/>
          <w:bCs/>
          <w:color w:val="000000"/>
        </w:rPr>
      </w:pPr>
      <w:r w:rsidRPr="005510D0">
        <w:rPr>
          <w:rFonts w:ascii="Trebuchet MS" w:hAnsi="Trebuchet MS" w:cs="Segoe UI"/>
          <w:bCs/>
          <w:color w:val="000000"/>
        </w:rPr>
        <w:t>C</w:t>
      </w:r>
      <w:r w:rsidR="006C08D4" w:rsidRPr="005510D0">
        <w:rPr>
          <w:rFonts w:ascii="Trebuchet MS" w:hAnsi="Trebuchet MS" w:cs="Segoe UI"/>
          <w:bCs/>
          <w:color w:val="000000"/>
        </w:rPr>
        <w:t>onception de sites web</w:t>
      </w:r>
      <w:r w:rsidR="00EE0FA4" w:rsidRPr="005510D0">
        <w:rPr>
          <w:rFonts w:ascii="Trebuchet MS" w:hAnsi="Trebuchet MS" w:cs="Segoe UI"/>
          <w:bCs/>
          <w:color w:val="000000"/>
        </w:rPr>
        <w:t xml:space="preserve"> et développement informatique</w:t>
      </w:r>
      <w:r w:rsidR="00477314" w:rsidRPr="005510D0">
        <w:rPr>
          <w:rFonts w:ascii="Trebuchet MS" w:hAnsi="Trebuchet MS" w:cs="Segoe UI"/>
          <w:bCs/>
          <w:color w:val="000000"/>
        </w:rPr>
        <w:t>.</w:t>
      </w:r>
    </w:p>
    <w:p w:rsidR="005965AC" w:rsidRPr="00294733" w:rsidRDefault="006C08D4" w:rsidP="005510D0">
      <w:pPr>
        <w:pStyle w:val="ListParagraph"/>
        <w:numPr>
          <w:ilvl w:val="0"/>
          <w:numId w:val="15"/>
        </w:numPr>
        <w:autoSpaceDE w:val="0"/>
        <w:autoSpaceDN w:val="0"/>
        <w:adjustRightInd w:val="0"/>
        <w:ind w:left="426"/>
        <w:jc w:val="both"/>
        <w:rPr>
          <w:rFonts w:ascii="Trebuchet MS" w:hAnsi="Trebuchet MS" w:cs="Segoe UI"/>
        </w:rPr>
      </w:pPr>
      <w:proofErr w:type="spellStart"/>
      <w:r w:rsidRPr="005510D0">
        <w:rPr>
          <w:rFonts w:ascii="Trebuchet MS" w:hAnsi="Trebuchet MS" w:cs="Segoe UI"/>
          <w:bCs/>
          <w:color w:val="000000"/>
        </w:rPr>
        <w:t>Projet</w:t>
      </w:r>
      <w:proofErr w:type="spellEnd"/>
      <w:r w:rsidRPr="005510D0">
        <w:rPr>
          <w:rFonts w:ascii="Trebuchet MS" w:hAnsi="Trebuchet MS" w:cs="Segoe UI"/>
          <w:bCs/>
          <w:color w:val="000000"/>
        </w:rPr>
        <w:t xml:space="preserve"> personnel en </w:t>
      </w:r>
      <w:proofErr w:type="gramStart"/>
      <w:r w:rsidRPr="005510D0">
        <w:rPr>
          <w:rFonts w:ascii="Trebuchet MS" w:hAnsi="Trebuchet MS" w:cs="Segoe UI"/>
          <w:bCs/>
          <w:color w:val="000000"/>
        </w:rPr>
        <w:t>cours :</w:t>
      </w:r>
      <w:proofErr w:type="gramEnd"/>
      <w:r w:rsidRPr="005510D0">
        <w:rPr>
          <w:rFonts w:ascii="Trebuchet MS" w:hAnsi="Trebuchet MS" w:cs="Segoe UI"/>
          <w:bCs/>
          <w:color w:val="000000"/>
        </w:rPr>
        <w:t xml:space="preserve"> Développement d’une application </w:t>
      </w:r>
      <w:r w:rsidR="001851A9" w:rsidRPr="005510D0">
        <w:rPr>
          <w:rFonts w:ascii="Trebuchet MS" w:hAnsi="Trebuchet MS" w:cs="Segoe UI"/>
          <w:bCs/>
          <w:color w:val="000000"/>
        </w:rPr>
        <w:t xml:space="preserve">d’audit </w:t>
      </w:r>
      <w:r w:rsidRPr="005510D0">
        <w:rPr>
          <w:rFonts w:ascii="Trebuchet MS" w:hAnsi="Trebuchet MS" w:cs="Segoe UI"/>
          <w:bCs/>
          <w:color w:val="000000"/>
        </w:rPr>
        <w:t>« </w:t>
      </w:r>
      <w:r w:rsidR="001851A9" w:rsidRPr="005510D0">
        <w:rPr>
          <w:rFonts w:ascii="Trebuchet MS" w:hAnsi="Trebuchet MS" w:cs="Segoe UI"/>
          <w:bCs/>
          <w:color w:val="000000"/>
        </w:rPr>
        <w:t>Open Source</w:t>
      </w:r>
      <w:r w:rsidRPr="005510D0">
        <w:rPr>
          <w:rFonts w:ascii="Trebuchet MS" w:hAnsi="Trebuchet MS" w:cs="Segoe UI"/>
          <w:bCs/>
          <w:color w:val="000000"/>
        </w:rPr>
        <w:t xml:space="preserve"> » </w:t>
      </w:r>
      <w:r w:rsidR="001851A9" w:rsidRPr="005510D0">
        <w:rPr>
          <w:rFonts w:ascii="Trebuchet MS" w:hAnsi="Trebuchet MS" w:cs="Segoe UI"/>
          <w:bCs/>
          <w:color w:val="000000"/>
        </w:rPr>
        <w:t>offrant des o</w:t>
      </w:r>
      <w:r w:rsidR="00EE0FA4" w:rsidRPr="005510D0">
        <w:rPr>
          <w:rFonts w:ascii="Trebuchet MS" w:hAnsi="Trebuchet MS" w:cs="Segoe UI"/>
          <w:bCs/>
          <w:color w:val="000000"/>
        </w:rPr>
        <w:t>utils et supports</w:t>
      </w:r>
      <w:r w:rsidR="00EE0FA4">
        <w:rPr>
          <w:rFonts w:ascii="Trebuchet MS" w:hAnsi="Trebuchet MS" w:cs="Segoe UI"/>
        </w:rPr>
        <w:t xml:space="preserve"> aux auditeurs dans l’exécution de leur missions conformément aux textes régissant la profession et aux normes algériennes d’audit NAA.</w:t>
      </w:r>
    </w:p>
    <w:sectPr w:rsidR="005965AC" w:rsidRPr="00294733" w:rsidSect="006D3510">
      <w:headerReference w:type="default" r:id="rId13"/>
      <w:footerReference w:type="default" r:id="rId14"/>
      <w:headerReference w:type="first" r:id="rId15"/>
      <w:footerReference w:type="first" r:id="rId16"/>
      <w:type w:val="nextColumn"/>
      <w:pgSz w:w="11907" w:h="16839" w:code="9"/>
      <w:pgMar w:top="567" w:right="1080" w:bottom="709" w:left="1080" w:header="39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7576" w:rsidRDefault="00A47576" w:rsidP="00F02E1B">
      <w:pPr>
        <w:spacing w:after="0" w:line="240" w:lineRule="auto"/>
      </w:pPr>
      <w:r>
        <w:separator/>
      </w:r>
    </w:p>
  </w:endnote>
  <w:endnote w:type="continuationSeparator" w:id="0">
    <w:p w:rsidR="00A47576" w:rsidRDefault="00A47576" w:rsidP="00F02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3510" w:rsidRDefault="006D3510" w:rsidP="006D3510">
    <w:pPr>
      <w:pStyle w:val="Footer"/>
      <w:pBdr>
        <w:top w:val="single" w:sz="4" w:space="1" w:color="auto"/>
      </w:pBdr>
      <w:tabs>
        <w:tab w:val="clear" w:pos="8640"/>
        <w:tab w:val="right" w:pos="9214"/>
      </w:tabs>
      <w:jc w:val="center"/>
    </w:pPr>
    <w:r w:rsidRPr="00294733">
      <w:t xml:space="preserve">CV KOUADRIA Karim - Auditeur Senior - </w:t>
    </w: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755CCF">
      <w:rPr>
        <w:b/>
        <w:bCs/>
        <w:noProof/>
      </w:rPr>
      <w:t>2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755CCF">
      <w:rPr>
        <w:b/>
        <w:bCs/>
        <w:noProof/>
      </w:rPr>
      <w:t>3</w:t>
    </w:r>
    <w:r>
      <w:rPr>
        <w:b/>
        <w:bCs/>
      </w:rPr>
      <w:fldChar w:fldCharType="end"/>
    </w:r>
    <w:r>
      <w:rPr>
        <w:b/>
        <w:bCs/>
      </w:rPr>
      <w:t xml:space="preserve"> -</w:t>
    </w:r>
    <w:r>
      <w:t xml:space="preserve"> </w:t>
    </w:r>
    <w:r w:rsidRPr="00294733">
      <w:t>V.09.2019</w:t>
    </w:r>
  </w:p>
  <w:p w:rsidR="006D3510" w:rsidRDefault="006D35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587D" w:rsidRDefault="00294733" w:rsidP="006D3510">
    <w:pPr>
      <w:pStyle w:val="Footer"/>
      <w:pBdr>
        <w:top w:val="single" w:sz="4" w:space="1" w:color="auto"/>
      </w:pBdr>
      <w:tabs>
        <w:tab w:val="clear" w:pos="8640"/>
        <w:tab w:val="right" w:pos="9214"/>
      </w:tabs>
      <w:jc w:val="center"/>
    </w:pPr>
    <w:r w:rsidRPr="00294733">
      <w:t xml:space="preserve">CV KOUADRIA Karim - Auditeur Senior - </w:t>
    </w: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6D3510">
      <w:rPr>
        <w:b/>
        <w:bCs/>
        <w:noProof/>
      </w:rPr>
      <w:t>1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755CCF">
      <w:rPr>
        <w:b/>
        <w:bCs/>
        <w:noProof/>
      </w:rPr>
      <w:t>3</w:t>
    </w:r>
    <w:r>
      <w:rPr>
        <w:b/>
        <w:bCs/>
      </w:rPr>
      <w:fldChar w:fldCharType="end"/>
    </w:r>
    <w:r w:rsidR="006D3510">
      <w:rPr>
        <w:b/>
        <w:bCs/>
      </w:rPr>
      <w:t xml:space="preserve"> -</w:t>
    </w:r>
    <w:r>
      <w:t xml:space="preserve"> </w:t>
    </w:r>
    <w:r w:rsidRPr="00294733">
      <w:t>V.09.2019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7576" w:rsidRDefault="00A47576" w:rsidP="00F02E1B">
      <w:pPr>
        <w:spacing w:after="0" w:line="240" w:lineRule="auto"/>
      </w:pPr>
      <w:r>
        <w:separator/>
      </w:r>
    </w:p>
  </w:footnote>
  <w:footnote w:type="continuationSeparator" w:id="0">
    <w:p w:rsidR="00A47576" w:rsidRDefault="00A47576" w:rsidP="00F02E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3510" w:rsidRDefault="006D3510">
    <w:pPr>
      <w:pStyle w:val="Header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B418931" wp14:editId="1C39270C">
              <wp:simplePos x="0" y="0"/>
              <wp:positionH relativeFrom="column">
                <wp:posOffset>-6130907</wp:posOffset>
              </wp:positionH>
              <wp:positionV relativeFrom="paragraph">
                <wp:posOffset>4520845</wp:posOffset>
              </wp:positionV>
              <wp:extent cx="10910981" cy="1252855"/>
              <wp:effectExtent l="9207" t="0" r="0" b="0"/>
              <wp:wrapNone/>
              <wp:docPr id="6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10910981" cy="1252855"/>
                      </a:xfrm>
                      <a:prstGeom prst="wave">
                        <a:avLst>
                          <a:gd name="adj1" fmla="val 13005"/>
                          <a:gd name="adj2" fmla="val 0"/>
                        </a:avLst>
                      </a:prstGeom>
                      <a:gradFill flip="none" rotWithShape="1">
                        <a:gsLst>
                          <a:gs pos="0">
                            <a:schemeClr val="accent1">
                              <a:lumMod val="40000"/>
                              <a:lumOff val="6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1">
                              <a:lumMod val="40000"/>
                              <a:lumOff val="6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1">
                              <a:lumMod val="40000"/>
                              <a:lumOff val="60000"/>
                              <a:shade val="100000"/>
                              <a:satMod val="115000"/>
                            </a:schemeClr>
                          </a:gs>
                        </a:gsLst>
                        <a:lin ang="8100000" scaled="1"/>
                        <a:tileRect/>
                      </a:gradFill>
                      <a:ln>
                        <a:noFill/>
                      </a:ln>
                    </wps:spPr>
                    <wps:txbx>
                      <w:txbxContent>
                        <w:p w:rsidR="006D3510" w:rsidRDefault="006D3510" w:rsidP="006D3510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418931" id="_x0000_t64" coordsize="21600,21600" o:spt="64" adj="2809,10800" path="m@28@0c@27@1@26@3@25@0l@21@4c@22@5@23@6@24@4xe">
              <v:formulas>
                <v:f eqn="val #0"/>
                <v:f eqn="prod @0 41 9"/>
                <v:f eqn="prod @0 23 9"/>
                <v:f eqn="sum 0 0 @2"/>
                <v:f eqn="sum 21600 0 #0"/>
                <v:f eqn="sum 21600 0 @1"/>
                <v:f eqn="sum 21600 0 @3"/>
                <v:f eqn="sum #1 0 10800"/>
                <v:f eqn="sum 21600 0 #1"/>
                <v:f eqn="prod @8 2 3"/>
                <v:f eqn="prod @8 4 3"/>
                <v:f eqn="prod @8 2 1"/>
                <v:f eqn="sum 21600 0 @9"/>
                <v:f eqn="sum 21600 0 @10"/>
                <v:f eqn="sum 21600 0 @11"/>
                <v:f eqn="prod #1 2 3"/>
                <v:f eqn="prod #1 4 3"/>
                <v:f eqn="prod #1 2 1"/>
                <v:f eqn="sum 21600 0 @15"/>
                <v:f eqn="sum 21600 0 @16"/>
                <v:f eqn="sum 21600 0 @17"/>
                <v:f eqn="if @7 @14 0"/>
                <v:f eqn="if @7 @13 @15"/>
                <v:f eqn="if @7 @12 @16"/>
                <v:f eqn="if @7 21600 @17"/>
                <v:f eqn="if @7 0 @20"/>
                <v:f eqn="if @7 @9 @19"/>
                <v:f eqn="if @7 @10 @18"/>
                <v:f eqn="if @7 @11 21600"/>
                <v:f eqn="sum @24 0 @21"/>
                <v:f eqn="sum @4 0 @0"/>
                <v:f eqn="max @21 @25"/>
                <v:f eqn="min @24 @28"/>
                <v:f eqn="prod @0 2 1"/>
                <v:f eqn="sum 21600 0 @33"/>
                <v:f eqn="mid @26 @27"/>
                <v:f eqn="mid @24 @28"/>
                <v:f eqn="mid @22 @23"/>
                <v:f eqn="mid @21 @25"/>
              </v:formulas>
              <v:path o:connecttype="custom" o:connectlocs="@35,@0;@38,10800;@37,@4;@36,10800" o:connectangles="270,180,90,0" textboxrect="@31,@33,@32,@34"/>
              <v:handles>
                <v:h position="topLeft,#0" yrange="0,4459"/>
                <v:h position="#1,bottomRight" xrange="8640,12960"/>
              </v:handles>
            </v:shapetype>
            <v:shape id="AutoShape 3" o:spid="_x0000_s1026" type="#_x0000_t64" style="position:absolute;margin-left:-482.75pt;margin-top:355.95pt;width:859.15pt;height:98.65pt;rotation:90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" fillcolor="#b8cce4 [1300]" stroked="f">
              <v:fill color2="#b8cce4 [1300]" rotate="t" angle="315" colors="0 #687687;.5 #98abc3;1 #b5cce8" focus="100%" type="gradient"/>
              <v:textbox>
                <w:txbxContent>
                  <w:p w:rsidR="006D3510" w:rsidRDefault="006D3510" w:rsidP="006D3510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587D" w:rsidRPr="00DA423D" w:rsidRDefault="006D3510" w:rsidP="00DA423D"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B58DA4A" wp14:editId="4ABB371A">
              <wp:simplePos x="0" y="0"/>
              <wp:positionH relativeFrom="column">
                <wp:posOffset>-6114566</wp:posOffset>
              </wp:positionH>
              <wp:positionV relativeFrom="paragraph">
                <wp:posOffset>4342952</wp:posOffset>
              </wp:positionV>
              <wp:extent cx="10910981" cy="1252855"/>
              <wp:effectExtent l="9207" t="0" r="0" b="0"/>
              <wp:wrapNone/>
              <wp:docPr id="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10910981" cy="1252855"/>
                      </a:xfrm>
                      <a:prstGeom prst="wave">
                        <a:avLst>
                          <a:gd name="adj1" fmla="val 13005"/>
                          <a:gd name="adj2" fmla="val 0"/>
                        </a:avLst>
                      </a:prstGeom>
                      <a:gradFill flip="none" rotWithShape="1">
                        <a:gsLst>
                          <a:gs pos="0">
                            <a:schemeClr val="accent1">
                              <a:lumMod val="40000"/>
                              <a:lumOff val="6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1">
                              <a:lumMod val="40000"/>
                              <a:lumOff val="6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1">
                              <a:lumMod val="40000"/>
                              <a:lumOff val="60000"/>
                              <a:shade val="100000"/>
                              <a:satMod val="115000"/>
                            </a:schemeClr>
                          </a:gs>
                        </a:gsLst>
                        <a:lin ang="8100000" scaled="1"/>
                        <a:tileRect/>
                      </a:gra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86B51C" id="_x0000_t64" coordsize="21600,21600" o:spt="64" adj="2809,10800" path="m@28@0c@27@1@26@3@25@0l@21@4c@22@5@23@6@24@4xe">
              <v:formulas>
                <v:f eqn="val #0"/>
                <v:f eqn="prod @0 41 9"/>
                <v:f eqn="prod @0 23 9"/>
                <v:f eqn="sum 0 0 @2"/>
                <v:f eqn="sum 21600 0 #0"/>
                <v:f eqn="sum 21600 0 @1"/>
                <v:f eqn="sum 21600 0 @3"/>
                <v:f eqn="sum #1 0 10800"/>
                <v:f eqn="sum 21600 0 #1"/>
                <v:f eqn="prod @8 2 3"/>
                <v:f eqn="prod @8 4 3"/>
                <v:f eqn="prod @8 2 1"/>
                <v:f eqn="sum 21600 0 @9"/>
                <v:f eqn="sum 21600 0 @10"/>
                <v:f eqn="sum 21600 0 @11"/>
                <v:f eqn="prod #1 2 3"/>
                <v:f eqn="prod #1 4 3"/>
                <v:f eqn="prod #1 2 1"/>
                <v:f eqn="sum 21600 0 @15"/>
                <v:f eqn="sum 21600 0 @16"/>
                <v:f eqn="sum 21600 0 @17"/>
                <v:f eqn="if @7 @14 0"/>
                <v:f eqn="if @7 @13 @15"/>
                <v:f eqn="if @7 @12 @16"/>
                <v:f eqn="if @7 21600 @17"/>
                <v:f eqn="if @7 0 @20"/>
                <v:f eqn="if @7 @9 @19"/>
                <v:f eqn="if @7 @10 @18"/>
                <v:f eqn="if @7 @11 21600"/>
                <v:f eqn="sum @24 0 @21"/>
                <v:f eqn="sum @4 0 @0"/>
                <v:f eqn="max @21 @25"/>
                <v:f eqn="min @24 @28"/>
                <v:f eqn="prod @0 2 1"/>
                <v:f eqn="sum 21600 0 @33"/>
                <v:f eqn="mid @26 @27"/>
                <v:f eqn="mid @24 @28"/>
                <v:f eqn="mid @22 @23"/>
                <v:f eqn="mid @21 @25"/>
              </v:formulas>
              <v:path o:connecttype="custom" o:connectlocs="@35,@0;@38,10800;@37,@4;@36,10800" o:connectangles="270,180,90,0" textboxrect="@31,@33,@32,@34"/>
              <v:handles>
                <v:h position="topLeft,#0" yrange="0,4459"/>
                <v:h position="#1,bottomRight" xrange="8640,12960"/>
              </v:handles>
            </v:shapetype>
            <v:shape id="AutoShape 3" o:spid="_x0000_s1026" type="#_x0000_t64" style="position:absolute;margin-left:-481.45pt;margin-top:341.95pt;width:859.15pt;height:98.65pt;rotation:90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" fillcolor="#b8cce4 [1300]" stroked="f">
              <v:fill color2="#b8cce4 [1300]" rotate="t" angle="315" colors="0 #687687;.5 #98abc3;1 #b5cce8" focus="100%" type="gradient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12pt;height:12pt" o:bullet="t">
        <v:imagedata r:id="rId1" o:title="mso2"/>
      </v:shape>
    </w:pict>
  </w:numPicBullet>
  <w:abstractNum w:abstractNumId="0" w15:restartNumberingAfterBreak="0">
    <w:nsid w:val="0200706E"/>
    <w:multiLevelType w:val="hybridMultilevel"/>
    <w:tmpl w:val="71D46944"/>
    <w:lvl w:ilvl="0" w:tplc="F1526D0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E376D"/>
    <w:multiLevelType w:val="hybridMultilevel"/>
    <w:tmpl w:val="0E94B7E0"/>
    <w:lvl w:ilvl="0" w:tplc="901C2858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  <w:b/>
        <w:i w:val="0"/>
        <w:color w:val="7F7F7F" w:themeColor="text1" w:themeTint="80"/>
        <w:sz w:val="28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004E7"/>
    <w:multiLevelType w:val="hybridMultilevel"/>
    <w:tmpl w:val="6BE47380"/>
    <w:lvl w:ilvl="0" w:tplc="F1526D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3F58A9"/>
    <w:multiLevelType w:val="hybridMultilevel"/>
    <w:tmpl w:val="459E1AD2"/>
    <w:lvl w:ilvl="0" w:tplc="901C2858">
      <w:start w:val="1"/>
      <w:numFmt w:val="bullet"/>
      <w:lvlText w:val="-"/>
      <w:lvlJc w:val="left"/>
      <w:pPr>
        <w:ind w:left="436" w:hanging="360"/>
      </w:pPr>
      <w:rPr>
        <w:rFonts w:ascii="Vrinda" w:hAnsi="Vrinda" w:hint="default"/>
      </w:rPr>
    </w:lvl>
    <w:lvl w:ilvl="1" w:tplc="040C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5D65E73"/>
    <w:multiLevelType w:val="hybridMultilevel"/>
    <w:tmpl w:val="32B00C28"/>
    <w:lvl w:ilvl="0" w:tplc="80B6582E">
      <w:start w:val="1"/>
      <w:numFmt w:val="bullet"/>
      <w:lvlText w:val="-"/>
      <w:lvlJc w:val="left"/>
      <w:pPr>
        <w:ind w:left="720" w:hanging="360"/>
      </w:pPr>
      <w:rPr>
        <w:rFonts w:ascii="Segoe UI" w:hAnsi="Segoe U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50691"/>
    <w:multiLevelType w:val="hybridMultilevel"/>
    <w:tmpl w:val="2B329400"/>
    <w:lvl w:ilvl="0" w:tplc="040C0007">
      <w:start w:val="1"/>
      <w:numFmt w:val="bullet"/>
      <w:lvlText w:val=""/>
      <w:lvlPicBulletId w:val="0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color w:val="auto"/>
      </w:rPr>
    </w:lvl>
    <w:lvl w:ilvl="1" w:tplc="F58E0502" w:tentative="1">
      <w:start w:val="1"/>
      <w:numFmt w:val="bullet"/>
      <w:lvlText w:val="o"/>
      <w:lvlJc w:val="left"/>
      <w:pPr>
        <w:tabs>
          <w:tab w:val="num" w:pos="1793"/>
        </w:tabs>
        <w:ind w:left="1793" w:hanging="360"/>
      </w:pPr>
      <w:rPr>
        <w:rFonts w:ascii="Courier New" w:hAnsi="Courier New" w:hint="default"/>
      </w:rPr>
    </w:lvl>
    <w:lvl w:ilvl="2" w:tplc="68C6D866" w:tentative="1">
      <w:start w:val="1"/>
      <w:numFmt w:val="bullet"/>
      <w:lvlText w:val=""/>
      <w:lvlJc w:val="left"/>
      <w:pPr>
        <w:tabs>
          <w:tab w:val="num" w:pos="2513"/>
        </w:tabs>
        <w:ind w:left="2513" w:hanging="360"/>
      </w:pPr>
      <w:rPr>
        <w:rFonts w:ascii="Wingdings" w:hAnsi="Wingdings" w:hint="default"/>
      </w:rPr>
    </w:lvl>
    <w:lvl w:ilvl="3" w:tplc="516613B4" w:tentative="1">
      <w:start w:val="1"/>
      <w:numFmt w:val="bullet"/>
      <w:lvlText w:val=""/>
      <w:lvlJc w:val="left"/>
      <w:pPr>
        <w:tabs>
          <w:tab w:val="num" w:pos="3233"/>
        </w:tabs>
        <w:ind w:left="3233" w:hanging="360"/>
      </w:pPr>
      <w:rPr>
        <w:rFonts w:ascii="Symbol" w:hAnsi="Symbol" w:hint="default"/>
      </w:rPr>
    </w:lvl>
    <w:lvl w:ilvl="4" w:tplc="202E005C" w:tentative="1">
      <w:start w:val="1"/>
      <w:numFmt w:val="bullet"/>
      <w:lvlText w:val="o"/>
      <w:lvlJc w:val="left"/>
      <w:pPr>
        <w:tabs>
          <w:tab w:val="num" w:pos="3953"/>
        </w:tabs>
        <w:ind w:left="3953" w:hanging="360"/>
      </w:pPr>
      <w:rPr>
        <w:rFonts w:ascii="Courier New" w:hAnsi="Courier New" w:hint="default"/>
      </w:rPr>
    </w:lvl>
    <w:lvl w:ilvl="5" w:tplc="47920344" w:tentative="1">
      <w:start w:val="1"/>
      <w:numFmt w:val="bullet"/>
      <w:lvlText w:val=""/>
      <w:lvlJc w:val="left"/>
      <w:pPr>
        <w:tabs>
          <w:tab w:val="num" w:pos="4673"/>
        </w:tabs>
        <w:ind w:left="4673" w:hanging="360"/>
      </w:pPr>
      <w:rPr>
        <w:rFonts w:ascii="Wingdings" w:hAnsi="Wingdings" w:hint="default"/>
      </w:rPr>
    </w:lvl>
    <w:lvl w:ilvl="6" w:tplc="ACE44788" w:tentative="1">
      <w:start w:val="1"/>
      <w:numFmt w:val="bullet"/>
      <w:lvlText w:val=""/>
      <w:lvlJc w:val="left"/>
      <w:pPr>
        <w:tabs>
          <w:tab w:val="num" w:pos="5393"/>
        </w:tabs>
        <w:ind w:left="5393" w:hanging="360"/>
      </w:pPr>
      <w:rPr>
        <w:rFonts w:ascii="Symbol" w:hAnsi="Symbol" w:hint="default"/>
      </w:rPr>
    </w:lvl>
    <w:lvl w:ilvl="7" w:tplc="C3A0553A" w:tentative="1">
      <w:start w:val="1"/>
      <w:numFmt w:val="bullet"/>
      <w:lvlText w:val="o"/>
      <w:lvlJc w:val="left"/>
      <w:pPr>
        <w:tabs>
          <w:tab w:val="num" w:pos="6113"/>
        </w:tabs>
        <w:ind w:left="6113" w:hanging="360"/>
      </w:pPr>
      <w:rPr>
        <w:rFonts w:ascii="Courier New" w:hAnsi="Courier New" w:hint="default"/>
      </w:rPr>
    </w:lvl>
    <w:lvl w:ilvl="8" w:tplc="28DC00DE" w:tentative="1">
      <w:start w:val="1"/>
      <w:numFmt w:val="bullet"/>
      <w:lvlText w:val=""/>
      <w:lvlJc w:val="left"/>
      <w:pPr>
        <w:tabs>
          <w:tab w:val="num" w:pos="6833"/>
        </w:tabs>
        <w:ind w:left="6833" w:hanging="360"/>
      </w:pPr>
      <w:rPr>
        <w:rFonts w:ascii="Wingdings" w:hAnsi="Wingdings" w:hint="default"/>
      </w:rPr>
    </w:lvl>
  </w:abstractNum>
  <w:abstractNum w:abstractNumId="6" w15:restartNumberingAfterBreak="0">
    <w:nsid w:val="1B827D5C"/>
    <w:multiLevelType w:val="hybridMultilevel"/>
    <w:tmpl w:val="A61C1E2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425606"/>
    <w:multiLevelType w:val="hybridMultilevel"/>
    <w:tmpl w:val="F43AEC1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B07CC8"/>
    <w:multiLevelType w:val="hybridMultilevel"/>
    <w:tmpl w:val="91142DE4"/>
    <w:lvl w:ilvl="0" w:tplc="80B6582E">
      <w:start w:val="1"/>
      <w:numFmt w:val="bullet"/>
      <w:lvlText w:val="-"/>
      <w:lvlJc w:val="left"/>
      <w:pPr>
        <w:ind w:left="720" w:hanging="360"/>
      </w:pPr>
      <w:rPr>
        <w:rFonts w:ascii="Segoe UI" w:hAnsi="Segoe U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897B95"/>
    <w:multiLevelType w:val="hybridMultilevel"/>
    <w:tmpl w:val="9EDCD9D2"/>
    <w:lvl w:ilvl="0" w:tplc="901C2858">
      <w:start w:val="1"/>
      <w:numFmt w:val="bullet"/>
      <w:lvlText w:val="-"/>
      <w:lvlJc w:val="left"/>
      <w:pPr>
        <w:ind w:left="436" w:hanging="360"/>
      </w:pPr>
      <w:rPr>
        <w:rFonts w:ascii="Vrinda" w:hAnsi="Vrinda" w:hint="default"/>
      </w:rPr>
    </w:lvl>
    <w:lvl w:ilvl="1" w:tplc="040C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0" w15:restartNumberingAfterBreak="0">
    <w:nsid w:val="3EF455B2"/>
    <w:multiLevelType w:val="hybridMultilevel"/>
    <w:tmpl w:val="B2B67A40"/>
    <w:lvl w:ilvl="0" w:tplc="040C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1" w15:restartNumberingAfterBreak="0">
    <w:nsid w:val="4175682E"/>
    <w:multiLevelType w:val="hybridMultilevel"/>
    <w:tmpl w:val="F44C8876"/>
    <w:lvl w:ilvl="0" w:tplc="901C2858">
      <w:start w:val="1"/>
      <w:numFmt w:val="bullet"/>
      <w:lvlText w:val="-"/>
      <w:lvlJc w:val="left"/>
      <w:pPr>
        <w:ind w:left="436" w:hanging="360"/>
      </w:pPr>
      <w:rPr>
        <w:rFonts w:ascii="Vrinda" w:hAnsi="Vrinda" w:hint="default"/>
      </w:rPr>
    </w:lvl>
    <w:lvl w:ilvl="1" w:tplc="040C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5BC01DA6"/>
    <w:multiLevelType w:val="hybridMultilevel"/>
    <w:tmpl w:val="67244FDA"/>
    <w:lvl w:ilvl="0" w:tplc="80B6582E">
      <w:start w:val="1"/>
      <w:numFmt w:val="bullet"/>
      <w:lvlText w:val="-"/>
      <w:lvlJc w:val="left"/>
      <w:pPr>
        <w:ind w:left="720" w:hanging="360"/>
      </w:pPr>
      <w:rPr>
        <w:rFonts w:ascii="Segoe UI" w:hAnsi="Segoe UI" w:hint="default"/>
        <w:b/>
        <w:i w:val="0"/>
        <w:color w:val="7F7F7F" w:themeColor="text1" w:themeTint="80"/>
        <w:sz w:val="28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607DA0"/>
    <w:multiLevelType w:val="hybridMultilevel"/>
    <w:tmpl w:val="77BA751C"/>
    <w:lvl w:ilvl="0" w:tplc="901C2858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  <w:b/>
        <w:i w:val="0"/>
        <w:color w:val="7F7F7F" w:themeColor="text1" w:themeTint="80"/>
        <w:sz w:val="28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CB4F58"/>
    <w:multiLevelType w:val="hybridMultilevel"/>
    <w:tmpl w:val="DE3C32F4"/>
    <w:lvl w:ilvl="0" w:tplc="EBEA19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  <w:i w:val="0"/>
        <w:color w:val="7F7F7F" w:themeColor="text1" w:themeTint="80"/>
        <w:sz w:val="28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8"/>
  </w:num>
  <w:num w:numId="4">
    <w:abstractNumId w:val="6"/>
  </w:num>
  <w:num w:numId="5">
    <w:abstractNumId w:val="7"/>
  </w:num>
  <w:num w:numId="6">
    <w:abstractNumId w:val="5"/>
  </w:num>
  <w:num w:numId="7">
    <w:abstractNumId w:val="2"/>
  </w:num>
  <w:num w:numId="8">
    <w:abstractNumId w:val="0"/>
  </w:num>
  <w:num w:numId="9">
    <w:abstractNumId w:val="10"/>
  </w:num>
  <w:num w:numId="10">
    <w:abstractNumId w:val="3"/>
  </w:num>
  <w:num w:numId="11">
    <w:abstractNumId w:val="13"/>
  </w:num>
  <w:num w:numId="12">
    <w:abstractNumId w:val="11"/>
  </w:num>
  <w:num w:numId="13">
    <w:abstractNumId w:val="1"/>
  </w:num>
  <w:num w:numId="14">
    <w:abstractNumId w:val="9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566"/>
    <w:rsid w:val="00005F5B"/>
    <w:rsid w:val="00045302"/>
    <w:rsid w:val="000624E8"/>
    <w:rsid w:val="00074CB1"/>
    <w:rsid w:val="00095391"/>
    <w:rsid w:val="000A6CD9"/>
    <w:rsid w:val="000F07AE"/>
    <w:rsid w:val="000F2B61"/>
    <w:rsid w:val="00140D25"/>
    <w:rsid w:val="00145E35"/>
    <w:rsid w:val="00171771"/>
    <w:rsid w:val="00181F33"/>
    <w:rsid w:val="00182773"/>
    <w:rsid w:val="00184FC6"/>
    <w:rsid w:val="001851A9"/>
    <w:rsid w:val="001B3119"/>
    <w:rsid w:val="001E2B8C"/>
    <w:rsid w:val="001E6CCB"/>
    <w:rsid w:val="00202776"/>
    <w:rsid w:val="00206D7A"/>
    <w:rsid w:val="00254047"/>
    <w:rsid w:val="00273B5E"/>
    <w:rsid w:val="00294733"/>
    <w:rsid w:val="002C716E"/>
    <w:rsid w:val="002D220B"/>
    <w:rsid w:val="002F2223"/>
    <w:rsid w:val="002F6EDD"/>
    <w:rsid w:val="00311EAF"/>
    <w:rsid w:val="00327B34"/>
    <w:rsid w:val="0034270D"/>
    <w:rsid w:val="00366CBE"/>
    <w:rsid w:val="003805C1"/>
    <w:rsid w:val="00383023"/>
    <w:rsid w:val="003A2948"/>
    <w:rsid w:val="003B45D0"/>
    <w:rsid w:val="003D62DE"/>
    <w:rsid w:val="00430D08"/>
    <w:rsid w:val="004352A5"/>
    <w:rsid w:val="00435D33"/>
    <w:rsid w:val="00440E95"/>
    <w:rsid w:val="00477314"/>
    <w:rsid w:val="00481A89"/>
    <w:rsid w:val="004B3DA9"/>
    <w:rsid w:val="004F34A1"/>
    <w:rsid w:val="00503C5E"/>
    <w:rsid w:val="00530D3D"/>
    <w:rsid w:val="005510D0"/>
    <w:rsid w:val="00572155"/>
    <w:rsid w:val="00575E2C"/>
    <w:rsid w:val="005839B1"/>
    <w:rsid w:val="00584C40"/>
    <w:rsid w:val="005912E5"/>
    <w:rsid w:val="0059303A"/>
    <w:rsid w:val="005D4B8C"/>
    <w:rsid w:val="005D5449"/>
    <w:rsid w:val="005E283F"/>
    <w:rsid w:val="005E5ADF"/>
    <w:rsid w:val="005E626A"/>
    <w:rsid w:val="006119BF"/>
    <w:rsid w:val="006168A0"/>
    <w:rsid w:val="00626B19"/>
    <w:rsid w:val="0063789B"/>
    <w:rsid w:val="00652EA9"/>
    <w:rsid w:val="006A0C87"/>
    <w:rsid w:val="006B4A9F"/>
    <w:rsid w:val="006C08D4"/>
    <w:rsid w:val="006D3510"/>
    <w:rsid w:val="006F017A"/>
    <w:rsid w:val="00707B2A"/>
    <w:rsid w:val="00725B29"/>
    <w:rsid w:val="007343EC"/>
    <w:rsid w:val="00755CCF"/>
    <w:rsid w:val="00761C2E"/>
    <w:rsid w:val="00772AF4"/>
    <w:rsid w:val="00773999"/>
    <w:rsid w:val="007752E8"/>
    <w:rsid w:val="0079389D"/>
    <w:rsid w:val="007B5566"/>
    <w:rsid w:val="007C05B5"/>
    <w:rsid w:val="007C77F4"/>
    <w:rsid w:val="00831365"/>
    <w:rsid w:val="00861320"/>
    <w:rsid w:val="008746B1"/>
    <w:rsid w:val="00891816"/>
    <w:rsid w:val="0089564F"/>
    <w:rsid w:val="008B08F6"/>
    <w:rsid w:val="008C0576"/>
    <w:rsid w:val="008C5214"/>
    <w:rsid w:val="008E0491"/>
    <w:rsid w:val="008E72C5"/>
    <w:rsid w:val="008E7E32"/>
    <w:rsid w:val="008F17E3"/>
    <w:rsid w:val="008F273D"/>
    <w:rsid w:val="00903E89"/>
    <w:rsid w:val="009244F4"/>
    <w:rsid w:val="00945177"/>
    <w:rsid w:val="009458A7"/>
    <w:rsid w:val="0099008C"/>
    <w:rsid w:val="00990481"/>
    <w:rsid w:val="009A4656"/>
    <w:rsid w:val="009C2261"/>
    <w:rsid w:val="009D39ED"/>
    <w:rsid w:val="009E58D6"/>
    <w:rsid w:val="00A0608F"/>
    <w:rsid w:val="00A10656"/>
    <w:rsid w:val="00A150B4"/>
    <w:rsid w:val="00A37B54"/>
    <w:rsid w:val="00A37EAA"/>
    <w:rsid w:val="00A47576"/>
    <w:rsid w:val="00A511B6"/>
    <w:rsid w:val="00A547EA"/>
    <w:rsid w:val="00A63136"/>
    <w:rsid w:val="00A6723F"/>
    <w:rsid w:val="00A76D06"/>
    <w:rsid w:val="00B11CE8"/>
    <w:rsid w:val="00B2568C"/>
    <w:rsid w:val="00B4424F"/>
    <w:rsid w:val="00B50C51"/>
    <w:rsid w:val="00B60246"/>
    <w:rsid w:val="00B703B5"/>
    <w:rsid w:val="00B7424E"/>
    <w:rsid w:val="00B80D7C"/>
    <w:rsid w:val="00B953B5"/>
    <w:rsid w:val="00B9636D"/>
    <w:rsid w:val="00BA01F7"/>
    <w:rsid w:val="00BA0878"/>
    <w:rsid w:val="00BC0E55"/>
    <w:rsid w:val="00BC413F"/>
    <w:rsid w:val="00C26D14"/>
    <w:rsid w:val="00C32826"/>
    <w:rsid w:val="00C54D0D"/>
    <w:rsid w:val="00C7519E"/>
    <w:rsid w:val="00C75AD9"/>
    <w:rsid w:val="00C7692A"/>
    <w:rsid w:val="00CB2301"/>
    <w:rsid w:val="00CC6960"/>
    <w:rsid w:val="00CF1D8C"/>
    <w:rsid w:val="00D23FA6"/>
    <w:rsid w:val="00D50F93"/>
    <w:rsid w:val="00D652D7"/>
    <w:rsid w:val="00D6614B"/>
    <w:rsid w:val="00D74161"/>
    <w:rsid w:val="00D7690C"/>
    <w:rsid w:val="00D811E2"/>
    <w:rsid w:val="00DA4DF9"/>
    <w:rsid w:val="00DB259D"/>
    <w:rsid w:val="00DB2E6E"/>
    <w:rsid w:val="00DC602A"/>
    <w:rsid w:val="00E10791"/>
    <w:rsid w:val="00E21CED"/>
    <w:rsid w:val="00E463EE"/>
    <w:rsid w:val="00E50D4A"/>
    <w:rsid w:val="00E67E18"/>
    <w:rsid w:val="00E74F05"/>
    <w:rsid w:val="00E773C8"/>
    <w:rsid w:val="00E82173"/>
    <w:rsid w:val="00E90874"/>
    <w:rsid w:val="00EB059F"/>
    <w:rsid w:val="00EC38C5"/>
    <w:rsid w:val="00EC762A"/>
    <w:rsid w:val="00EE0FA4"/>
    <w:rsid w:val="00F02E1B"/>
    <w:rsid w:val="00F14316"/>
    <w:rsid w:val="00F26F4E"/>
    <w:rsid w:val="00F36420"/>
    <w:rsid w:val="00F5555E"/>
    <w:rsid w:val="00F65051"/>
    <w:rsid w:val="00F7313A"/>
    <w:rsid w:val="00F76F52"/>
    <w:rsid w:val="00FA4EE7"/>
    <w:rsid w:val="00FB38C0"/>
    <w:rsid w:val="00FC244F"/>
    <w:rsid w:val="00FE2920"/>
    <w:rsid w:val="00FE3BF4"/>
    <w:rsid w:val="00FE6611"/>
    <w:rsid w:val="00FF1F7A"/>
    <w:rsid w:val="00FF47AF"/>
    <w:rsid w:val="00FF5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B830AC"/>
  <w15:docId w15:val="{982AB649-AA18-4CDF-962F-1AE374DCF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3999"/>
    <w:rPr>
      <w:lang w:val="fr-F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04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39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999"/>
  </w:style>
  <w:style w:type="paragraph" w:styleId="Footer">
    <w:name w:val="footer"/>
    <w:basedOn w:val="Normal"/>
    <w:link w:val="FooterChar"/>
    <w:uiPriority w:val="99"/>
    <w:unhideWhenUsed/>
    <w:rsid w:val="007739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999"/>
  </w:style>
  <w:style w:type="character" w:styleId="PlaceholderText">
    <w:name w:val="Placeholder Text"/>
    <w:basedOn w:val="DefaultParagraphFont"/>
    <w:uiPriority w:val="99"/>
    <w:semiHidden/>
    <w:rsid w:val="00773999"/>
    <w:rPr>
      <w:color w:val="808080"/>
    </w:rPr>
  </w:style>
  <w:style w:type="table" w:styleId="TableGrid">
    <w:name w:val="Table Grid"/>
    <w:basedOn w:val="TableNormal"/>
    <w:uiPriority w:val="59"/>
    <w:rsid w:val="0077399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739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39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99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E04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7C05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behance.net/Boufe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eur\Application%20Data\Microsoft\Templates\CSC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B3D1512385A43B390B361B70214B42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B992007-2E03-4271-A2FB-7C5DF7477CB2}"/>
      </w:docPartPr>
      <w:docPartBody>
        <w:p w:rsidR="00672BF9" w:rsidRDefault="00C94E04" w:rsidP="00C94E04">
          <w:pPr>
            <w:pStyle w:val="9B3D1512385A43B390B361B70214B429"/>
          </w:pPr>
          <w:r w:rsidRPr="00F64A3E">
            <w:rPr>
              <w:rStyle w:val="PlaceholderText"/>
            </w:rPr>
            <w:t>Cliquez ici pour taper du texte.</w:t>
          </w:r>
        </w:p>
      </w:docPartBody>
    </w:docPart>
    <w:docPart>
      <w:docPartPr>
        <w:name w:val="F9818225B40941BA9348203FB6A6CFB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7B7907F-249A-48BE-832A-8E48BD0EB551}"/>
      </w:docPartPr>
      <w:docPartBody>
        <w:p w:rsidR="00F26623" w:rsidRDefault="002F1E80" w:rsidP="002F1E80">
          <w:pPr>
            <w:pStyle w:val="F9818225B40941BA9348203FB6A6CFB1"/>
          </w:pPr>
          <w:r w:rsidRPr="00F64A3E">
            <w:rPr>
              <w:rStyle w:val="PlaceholderText"/>
            </w:rPr>
            <w:t>Cliquez ici pour taper du texte.</w:t>
          </w:r>
        </w:p>
      </w:docPartBody>
    </w:docPart>
    <w:docPart>
      <w:docPartPr>
        <w:name w:val="70E7BF6F36B340279F94F50D2A07576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276F10A-AF1C-4CBF-A6A8-43060AC1D1CF}"/>
      </w:docPartPr>
      <w:docPartBody>
        <w:p w:rsidR="005E6C1D" w:rsidRDefault="00F26623" w:rsidP="00F26623">
          <w:pPr>
            <w:pStyle w:val="70E7BF6F36B340279F94F50D2A07576A"/>
          </w:pPr>
          <w:r w:rsidRPr="00F64A3E">
            <w:rPr>
              <w:rStyle w:val="PlaceholderText"/>
            </w:rPr>
            <w:t>Cliquez ici pour taper du texte.</w:t>
          </w:r>
        </w:p>
      </w:docPartBody>
    </w:docPart>
    <w:docPart>
      <w:docPartPr>
        <w:name w:val="92636E246A0B45F698F8025C5D9EBF5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3F83C6A-94E1-4EB2-8E6F-3B15FDE27D32}"/>
      </w:docPartPr>
      <w:docPartBody>
        <w:p w:rsidR="005E6C1D" w:rsidRDefault="00F26623" w:rsidP="00F26623">
          <w:pPr>
            <w:pStyle w:val="92636E246A0B45F698F8025C5D9EBF51"/>
          </w:pPr>
          <w:r w:rsidRPr="00F64A3E">
            <w:rPr>
              <w:rStyle w:val="PlaceholderText"/>
            </w:rPr>
            <w:t>Cliquez ici pour taper du texte.</w:t>
          </w:r>
        </w:p>
      </w:docPartBody>
    </w:docPart>
    <w:docPart>
      <w:docPartPr>
        <w:name w:val="B38F4136F91E42D792A80BFAD2D8049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4912E0-2E52-49AB-B5A2-FA67F1FB073E}"/>
      </w:docPartPr>
      <w:docPartBody>
        <w:p w:rsidR="005E6C1D" w:rsidRDefault="00F26623" w:rsidP="00F26623">
          <w:pPr>
            <w:pStyle w:val="B38F4136F91E42D792A80BFAD2D8049D"/>
          </w:pPr>
          <w:r w:rsidRPr="00F64A3E">
            <w:rPr>
              <w:rStyle w:val="PlaceholderText"/>
            </w:rPr>
            <w:t>Cliquez ici pour taper du texte.</w:t>
          </w:r>
        </w:p>
      </w:docPartBody>
    </w:docPart>
    <w:docPart>
      <w:docPartPr>
        <w:name w:val="22368D1B347D40E884DFAE1B00399B5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383BB5D-F07D-487F-BBC6-C682E6CB78E8}"/>
      </w:docPartPr>
      <w:docPartBody>
        <w:p w:rsidR="005E6C1D" w:rsidRDefault="00F26623" w:rsidP="00F26623">
          <w:pPr>
            <w:pStyle w:val="22368D1B347D40E884DFAE1B00399B55"/>
          </w:pPr>
          <w:r w:rsidRPr="00F64A3E">
            <w:rPr>
              <w:rStyle w:val="PlaceholderText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E6728"/>
    <w:rsid w:val="00051C4D"/>
    <w:rsid w:val="001B378C"/>
    <w:rsid w:val="001B7490"/>
    <w:rsid w:val="002462DE"/>
    <w:rsid w:val="002F1E80"/>
    <w:rsid w:val="0034026E"/>
    <w:rsid w:val="003D7AAE"/>
    <w:rsid w:val="00413236"/>
    <w:rsid w:val="00523E0A"/>
    <w:rsid w:val="00590E9F"/>
    <w:rsid w:val="005E6C1D"/>
    <w:rsid w:val="00672BF9"/>
    <w:rsid w:val="006E3C0E"/>
    <w:rsid w:val="007C1C83"/>
    <w:rsid w:val="007F1F06"/>
    <w:rsid w:val="0081397C"/>
    <w:rsid w:val="008235B1"/>
    <w:rsid w:val="00847534"/>
    <w:rsid w:val="009D2FF2"/>
    <w:rsid w:val="009F0F9D"/>
    <w:rsid w:val="00A31683"/>
    <w:rsid w:val="00A50D4E"/>
    <w:rsid w:val="00A744E0"/>
    <w:rsid w:val="00B25D43"/>
    <w:rsid w:val="00B371E1"/>
    <w:rsid w:val="00B51AB9"/>
    <w:rsid w:val="00BE6728"/>
    <w:rsid w:val="00C94E04"/>
    <w:rsid w:val="00D671DA"/>
    <w:rsid w:val="00DF14DB"/>
    <w:rsid w:val="00E364ED"/>
    <w:rsid w:val="00F26623"/>
    <w:rsid w:val="00FC1588"/>
    <w:rsid w:val="00FC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7A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6623"/>
    <w:rPr>
      <w:color w:val="808080"/>
    </w:rPr>
  </w:style>
  <w:style w:type="paragraph" w:customStyle="1" w:styleId="F5465F1391884D3F89B5673E741F7020">
    <w:name w:val="F5465F1391884D3F89B5673E741F7020"/>
    <w:rsid w:val="003D7AAE"/>
  </w:style>
  <w:style w:type="paragraph" w:customStyle="1" w:styleId="C9ABB14496BA49A098FED52A4A88CCF1">
    <w:name w:val="C9ABB14496BA49A098FED52A4A88CCF1"/>
    <w:rsid w:val="003D7AAE"/>
  </w:style>
  <w:style w:type="paragraph" w:customStyle="1" w:styleId="9AF141821FD94DB6AB89215BCFCC0233">
    <w:name w:val="9AF141821FD94DB6AB89215BCFCC0233"/>
    <w:rsid w:val="003D7AAE"/>
  </w:style>
  <w:style w:type="paragraph" w:customStyle="1" w:styleId="9ECFFEC8A3DA48C6B086C022345E2603">
    <w:name w:val="9ECFFEC8A3DA48C6B086C022345E2603"/>
    <w:rsid w:val="003D7AAE"/>
  </w:style>
  <w:style w:type="paragraph" w:customStyle="1" w:styleId="9ADAC0B3268A44FFBA3B732CDC952F2A">
    <w:name w:val="9ADAC0B3268A44FFBA3B732CDC952F2A"/>
    <w:rsid w:val="003D7AAE"/>
  </w:style>
  <w:style w:type="paragraph" w:customStyle="1" w:styleId="6F4CA2B1C39842C98884656E84BA98A3">
    <w:name w:val="6F4CA2B1C39842C98884656E84BA98A3"/>
    <w:rsid w:val="003D7AAE"/>
  </w:style>
  <w:style w:type="paragraph" w:customStyle="1" w:styleId="758BAF980F08442689577DE1ED75187A">
    <w:name w:val="758BAF980F08442689577DE1ED75187A"/>
    <w:rsid w:val="003D7AAE"/>
  </w:style>
  <w:style w:type="paragraph" w:customStyle="1" w:styleId="BCE720B251ED4A139EB6FC0E2E7FBF60">
    <w:name w:val="BCE720B251ED4A139EB6FC0E2E7FBF60"/>
    <w:rsid w:val="003D7AAE"/>
  </w:style>
  <w:style w:type="paragraph" w:customStyle="1" w:styleId="3A4F19DDCBBD48F98D8DCEBBAB27CE15">
    <w:name w:val="3A4F19DDCBBD48F98D8DCEBBAB27CE15"/>
    <w:rsid w:val="003D7AAE"/>
  </w:style>
  <w:style w:type="paragraph" w:customStyle="1" w:styleId="C28E086B5E2341C0A5DFC997FB7464D3">
    <w:name w:val="C28E086B5E2341C0A5DFC997FB7464D3"/>
    <w:rsid w:val="003D7AAE"/>
  </w:style>
  <w:style w:type="paragraph" w:customStyle="1" w:styleId="78DBD6708DE54D84BD5EEA6DC2564433">
    <w:name w:val="78DBD6708DE54D84BD5EEA6DC2564433"/>
    <w:rsid w:val="003D7AAE"/>
  </w:style>
  <w:style w:type="paragraph" w:customStyle="1" w:styleId="BEDAE541D4E0458C91E887F9FB51DBBC">
    <w:name w:val="BEDAE541D4E0458C91E887F9FB51DBBC"/>
    <w:rsid w:val="003D7AAE"/>
  </w:style>
  <w:style w:type="paragraph" w:customStyle="1" w:styleId="4370255A91974D19ACA7047AB8BE4C45">
    <w:name w:val="4370255A91974D19ACA7047AB8BE4C45"/>
    <w:rsid w:val="003D7AAE"/>
  </w:style>
  <w:style w:type="paragraph" w:customStyle="1" w:styleId="F46CDCC74D5243F789A3658E444D1731">
    <w:name w:val="F46CDCC74D5243F789A3658E444D1731"/>
    <w:rsid w:val="003D7AAE"/>
  </w:style>
  <w:style w:type="paragraph" w:customStyle="1" w:styleId="6A4331F8EDD74C0FAA4F73ADC1A23234">
    <w:name w:val="6A4331F8EDD74C0FAA4F73ADC1A23234"/>
    <w:rsid w:val="003D7AAE"/>
  </w:style>
  <w:style w:type="paragraph" w:customStyle="1" w:styleId="D2F45F99EA054C69A3916EFD2F366DF7">
    <w:name w:val="D2F45F99EA054C69A3916EFD2F366DF7"/>
    <w:rsid w:val="003D7AAE"/>
  </w:style>
  <w:style w:type="paragraph" w:customStyle="1" w:styleId="38D62E6F96F843A2B37512C49BAD0630">
    <w:name w:val="38D62E6F96F843A2B37512C49BAD0630"/>
    <w:rsid w:val="003D7AAE"/>
  </w:style>
  <w:style w:type="paragraph" w:customStyle="1" w:styleId="B865DF701DA74A68A1A2C38B01DFC2F6">
    <w:name w:val="B865DF701DA74A68A1A2C38B01DFC2F6"/>
    <w:rsid w:val="003D7AAE"/>
  </w:style>
  <w:style w:type="paragraph" w:customStyle="1" w:styleId="1AACDC257C354EF9BF5D5B2E822A44B5">
    <w:name w:val="1AACDC257C354EF9BF5D5B2E822A44B5"/>
    <w:rsid w:val="003D7AAE"/>
  </w:style>
  <w:style w:type="paragraph" w:customStyle="1" w:styleId="C8E84FB2ED7249F68F4F20042B7B55A5">
    <w:name w:val="C8E84FB2ED7249F68F4F20042B7B55A5"/>
    <w:rsid w:val="003D7AAE"/>
  </w:style>
  <w:style w:type="paragraph" w:customStyle="1" w:styleId="C198DA5FE5AA48A1B9BF0D8DEF8216E5">
    <w:name w:val="C198DA5FE5AA48A1B9BF0D8DEF8216E5"/>
    <w:rsid w:val="003D7AAE"/>
  </w:style>
  <w:style w:type="paragraph" w:customStyle="1" w:styleId="D49FFDD7FFAA4B79BAA99C47066058F8">
    <w:name w:val="D49FFDD7FFAA4B79BAA99C47066058F8"/>
    <w:rsid w:val="003D7AAE"/>
  </w:style>
  <w:style w:type="paragraph" w:customStyle="1" w:styleId="8B82F6225827402E9705BAA5FBE3FBCB">
    <w:name w:val="8B82F6225827402E9705BAA5FBE3FBCB"/>
    <w:rsid w:val="00BE6728"/>
  </w:style>
  <w:style w:type="paragraph" w:customStyle="1" w:styleId="E8E61C4B90E24643BEB5C75EAF58777A">
    <w:name w:val="E8E61C4B90E24643BEB5C75EAF58777A"/>
    <w:rsid w:val="003D7AAE"/>
  </w:style>
  <w:style w:type="paragraph" w:customStyle="1" w:styleId="446011E8E04044BD9171F8312BA30ED6">
    <w:name w:val="446011E8E04044BD9171F8312BA30ED6"/>
    <w:rsid w:val="003D7AAE"/>
  </w:style>
  <w:style w:type="paragraph" w:customStyle="1" w:styleId="FE96D7C54E2D49729123C8BBDA16AF75">
    <w:name w:val="FE96D7C54E2D49729123C8BBDA16AF75"/>
    <w:rsid w:val="003D7AAE"/>
  </w:style>
  <w:style w:type="paragraph" w:customStyle="1" w:styleId="2BB875A5F9AC409FB96B8C3F3B50A186">
    <w:name w:val="2BB875A5F9AC409FB96B8C3F3B50A186"/>
    <w:rsid w:val="003D7AAE"/>
  </w:style>
  <w:style w:type="paragraph" w:customStyle="1" w:styleId="6D796F5D31784CAA936C5EC3A466E03D">
    <w:name w:val="6D796F5D31784CAA936C5EC3A466E03D"/>
    <w:rsid w:val="003D7AAE"/>
  </w:style>
  <w:style w:type="paragraph" w:customStyle="1" w:styleId="6CAFF0E1631640D48A92C0D466460826">
    <w:name w:val="6CAFF0E1631640D48A92C0D466460826"/>
    <w:rsid w:val="003D7AAE"/>
  </w:style>
  <w:style w:type="paragraph" w:customStyle="1" w:styleId="ACC1A1E2B9A74F139A909872DD4A7346">
    <w:name w:val="ACC1A1E2B9A74F139A909872DD4A7346"/>
    <w:rsid w:val="003D7AAE"/>
  </w:style>
  <w:style w:type="paragraph" w:customStyle="1" w:styleId="DD1490B38F3F41D197B89B8024D74B46">
    <w:name w:val="DD1490B38F3F41D197B89B8024D74B46"/>
    <w:rsid w:val="003D7AAE"/>
  </w:style>
  <w:style w:type="paragraph" w:customStyle="1" w:styleId="D8D2EDB902924FD48FACFFBFDE78B83D">
    <w:name w:val="D8D2EDB902924FD48FACFFBFDE78B83D"/>
    <w:rsid w:val="003D7AAE"/>
  </w:style>
  <w:style w:type="paragraph" w:customStyle="1" w:styleId="221264AE91434FE983C3075360AB487E">
    <w:name w:val="221264AE91434FE983C3075360AB487E"/>
    <w:rsid w:val="003D7AAE"/>
  </w:style>
  <w:style w:type="paragraph" w:customStyle="1" w:styleId="C9A0BE9E707242D898AFA0AFF07E598C">
    <w:name w:val="C9A0BE9E707242D898AFA0AFF07E598C"/>
    <w:rsid w:val="003D7AAE"/>
  </w:style>
  <w:style w:type="paragraph" w:customStyle="1" w:styleId="C0CE21747E6846BF8D083F905AB316BD">
    <w:name w:val="C0CE21747E6846BF8D083F905AB316BD"/>
    <w:rsid w:val="003D7AAE"/>
  </w:style>
  <w:style w:type="paragraph" w:customStyle="1" w:styleId="DB2285B64472427EB98C38818337CD4D">
    <w:name w:val="DB2285B64472427EB98C38818337CD4D"/>
    <w:rsid w:val="003D7AAE"/>
  </w:style>
  <w:style w:type="paragraph" w:customStyle="1" w:styleId="D5D3B4098D3C4F5B988945932059A16E">
    <w:name w:val="D5D3B4098D3C4F5B988945932059A16E"/>
    <w:rsid w:val="003D7AAE"/>
  </w:style>
  <w:style w:type="paragraph" w:customStyle="1" w:styleId="206225BAEB4D40E8B1B8E13D902CAD6F">
    <w:name w:val="206225BAEB4D40E8B1B8E13D902CAD6F"/>
    <w:rsid w:val="003D7AAE"/>
  </w:style>
  <w:style w:type="paragraph" w:customStyle="1" w:styleId="E65F367FB9824F09AE59903F90BE0923">
    <w:name w:val="E65F367FB9824F09AE59903F90BE0923"/>
    <w:rsid w:val="003D7AAE"/>
  </w:style>
  <w:style w:type="paragraph" w:customStyle="1" w:styleId="2AB01D0A64F34A2C9795E21292A910BB">
    <w:name w:val="2AB01D0A64F34A2C9795E21292A910BB"/>
    <w:rsid w:val="003D7AAE"/>
  </w:style>
  <w:style w:type="paragraph" w:customStyle="1" w:styleId="4C147E38792F43FD912120A0166246F2">
    <w:name w:val="4C147E38792F43FD912120A0166246F2"/>
    <w:rsid w:val="003D7AAE"/>
  </w:style>
  <w:style w:type="paragraph" w:customStyle="1" w:styleId="26AB26D3609D423C90E8F50EAC528360">
    <w:name w:val="26AB26D3609D423C90E8F50EAC528360"/>
    <w:rsid w:val="003D7AAE"/>
  </w:style>
  <w:style w:type="paragraph" w:customStyle="1" w:styleId="D6B76A43182944A7B843219C8C614D70">
    <w:name w:val="D6B76A43182944A7B843219C8C614D70"/>
    <w:rsid w:val="003D7AAE"/>
  </w:style>
  <w:style w:type="paragraph" w:customStyle="1" w:styleId="4BCA64AED2A84AA48A52B21C70658258">
    <w:name w:val="4BCA64AED2A84AA48A52B21C70658258"/>
    <w:rsid w:val="003D7AAE"/>
  </w:style>
  <w:style w:type="paragraph" w:customStyle="1" w:styleId="0E0E5D86E0344F72BE7640A3D73FF36D">
    <w:name w:val="0E0E5D86E0344F72BE7640A3D73FF36D"/>
    <w:rsid w:val="003D7AAE"/>
  </w:style>
  <w:style w:type="paragraph" w:customStyle="1" w:styleId="051A0BFAD9B24989850C9D0669F7F15A">
    <w:name w:val="051A0BFAD9B24989850C9D0669F7F15A"/>
    <w:rsid w:val="003D7AAE"/>
  </w:style>
  <w:style w:type="paragraph" w:customStyle="1" w:styleId="8218C07DAD8F4FBB9BC3FA784E188389">
    <w:name w:val="8218C07DAD8F4FBB9BC3FA784E188389"/>
    <w:rsid w:val="003D7AAE"/>
  </w:style>
  <w:style w:type="paragraph" w:customStyle="1" w:styleId="6BE7F780A31A490689175F972989B20B">
    <w:name w:val="6BE7F780A31A490689175F972989B20B"/>
    <w:rsid w:val="003D7AAE"/>
  </w:style>
  <w:style w:type="paragraph" w:customStyle="1" w:styleId="AC8FD1120FD24540A343FBECDC433532">
    <w:name w:val="AC8FD1120FD24540A343FBECDC433532"/>
    <w:rsid w:val="003D7AAE"/>
  </w:style>
  <w:style w:type="paragraph" w:customStyle="1" w:styleId="2074AAB9523047E59FDC2490EAEF07D4">
    <w:name w:val="2074AAB9523047E59FDC2490EAEF07D4"/>
    <w:rsid w:val="003D7AAE"/>
  </w:style>
  <w:style w:type="paragraph" w:customStyle="1" w:styleId="022E40AC835747A988ACE985F2DCC393">
    <w:name w:val="022E40AC835747A988ACE985F2DCC393"/>
    <w:rsid w:val="003D7AAE"/>
  </w:style>
  <w:style w:type="paragraph" w:customStyle="1" w:styleId="68FAB30B6DCE477E90D208C1A77157FD">
    <w:name w:val="68FAB30B6DCE477E90D208C1A77157FD"/>
    <w:rsid w:val="003D7AAE"/>
  </w:style>
  <w:style w:type="paragraph" w:customStyle="1" w:styleId="5A60E9E9FBF446C5A93F2059EE294E1D">
    <w:name w:val="5A60E9E9FBF446C5A93F2059EE294E1D"/>
    <w:rsid w:val="003D7AAE"/>
  </w:style>
  <w:style w:type="paragraph" w:customStyle="1" w:styleId="68F5A0066BF041B6BD0D58D360928CDD">
    <w:name w:val="68F5A0066BF041B6BD0D58D360928CDD"/>
    <w:rsid w:val="003D7AAE"/>
  </w:style>
  <w:style w:type="paragraph" w:customStyle="1" w:styleId="3A33B76705B34D20B51701ED5EEED2EC">
    <w:name w:val="3A33B76705B34D20B51701ED5EEED2EC"/>
    <w:rsid w:val="003D7AAE"/>
  </w:style>
  <w:style w:type="paragraph" w:customStyle="1" w:styleId="0E4812E987D44E7D97A8DAC80F434D6A">
    <w:name w:val="0E4812E987D44E7D97A8DAC80F434D6A"/>
    <w:rsid w:val="003D7AAE"/>
  </w:style>
  <w:style w:type="paragraph" w:customStyle="1" w:styleId="A5CA2F3F7DBA467194B1F48FB845A101">
    <w:name w:val="A5CA2F3F7DBA467194B1F48FB845A101"/>
    <w:rsid w:val="003D7AAE"/>
  </w:style>
  <w:style w:type="paragraph" w:customStyle="1" w:styleId="3BFFB0A2155D4712AFF35B2347DE63DB">
    <w:name w:val="3BFFB0A2155D4712AFF35B2347DE63DB"/>
    <w:rsid w:val="003D7AAE"/>
  </w:style>
  <w:style w:type="paragraph" w:customStyle="1" w:styleId="6476FC79E7D5461E91AC4790B08578EB">
    <w:name w:val="6476FC79E7D5461E91AC4790B08578EB"/>
    <w:rsid w:val="003D7AAE"/>
  </w:style>
  <w:style w:type="paragraph" w:customStyle="1" w:styleId="F75BF3F0266A424FA7F3EA8857EB5076">
    <w:name w:val="F75BF3F0266A424FA7F3EA8857EB5076"/>
    <w:rsid w:val="003D7AAE"/>
  </w:style>
  <w:style w:type="paragraph" w:customStyle="1" w:styleId="50060C9754474A50864BA99E98E98A24">
    <w:name w:val="50060C9754474A50864BA99E98E98A24"/>
    <w:rsid w:val="003D7AAE"/>
  </w:style>
  <w:style w:type="paragraph" w:customStyle="1" w:styleId="2D90D060CE144F5D9C08F475869203F9">
    <w:name w:val="2D90D060CE144F5D9C08F475869203F9"/>
    <w:rsid w:val="003D7AAE"/>
  </w:style>
  <w:style w:type="paragraph" w:customStyle="1" w:styleId="8275431341574078BCF8640EB82D8731">
    <w:name w:val="8275431341574078BCF8640EB82D8731"/>
    <w:rsid w:val="003D7AAE"/>
  </w:style>
  <w:style w:type="paragraph" w:customStyle="1" w:styleId="22A32812CF9745BB964C435DF6315DE6">
    <w:name w:val="22A32812CF9745BB964C435DF6315DE6"/>
    <w:rsid w:val="003D7AAE"/>
  </w:style>
  <w:style w:type="paragraph" w:customStyle="1" w:styleId="DECBF99EAC4741FA89633239ED5B9676">
    <w:name w:val="DECBF99EAC4741FA89633239ED5B9676"/>
    <w:rsid w:val="003D7AAE"/>
  </w:style>
  <w:style w:type="paragraph" w:customStyle="1" w:styleId="57C497B25BF6462AB69E14E3CBA3E093">
    <w:name w:val="57C497B25BF6462AB69E14E3CBA3E093"/>
    <w:rsid w:val="003D7AAE"/>
  </w:style>
  <w:style w:type="paragraph" w:customStyle="1" w:styleId="80F192483B9148E9BE403E44762F9E6D">
    <w:name w:val="80F192483B9148E9BE403E44762F9E6D"/>
    <w:rsid w:val="003D7AAE"/>
  </w:style>
  <w:style w:type="paragraph" w:customStyle="1" w:styleId="92A4EF38FF114F59B4EF95BA39091D92">
    <w:name w:val="92A4EF38FF114F59B4EF95BA39091D92"/>
    <w:rsid w:val="003D7AAE"/>
  </w:style>
  <w:style w:type="paragraph" w:customStyle="1" w:styleId="DE5F07B2694D4C2199AC68A92E74753D">
    <w:name w:val="DE5F07B2694D4C2199AC68A92E74753D"/>
    <w:rsid w:val="003D7AAE"/>
  </w:style>
  <w:style w:type="paragraph" w:customStyle="1" w:styleId="BEB11593D64B4D9A9C3DC68D49C095BD">
    <w:name w:val="BEB11593D64B4D9A9C3DC68D49C095BD"/>
    <w:rsid w:val="003D7AAE"/>
  </w:style>
  <w:style w:type="paragraph" w:customStyle="1" w:styleId="F4687237ECC14718AD0706A3B2DF8041">
    <w:name w:val="F4687237ECC14718AD0706A3B2DF8041"/>
    <w:rsid w:val="003D7AAE"/>
  </w:style>
  <w:style w:type="paragraph" w:customStyle="1" w:styleId="75DA5A8A094D4AF58BB5752BD087C3E0">
    <w:name w:val="75DA5A8A094D4AF58BB5752BD087C3E0"/>
    <w:rsid w:val="003D7AAE"/>
  </w:style>
  <w:style w:type="paragraph" w:customStyle="1" w:styleId="52D703BD562E4930B19B9D332003AD4A">
    <w:name w:val="52D703BD562E4930B19B9D332003AD4A"/>
    <w:rsid w:val="003D7AAE"/>
  </w:style>
  <w:style w:type="paragraph" w:customStyle="1" w:styleId="6C8DFCDFD10141B4BB4A8DD7335F5823">
    <w:name w:val="6C8DFCDFD10141B4BB4A8DD7335F5823"/>
    <w:rsid w:val="003D7AAE"/>
  </w:style>
  <w:style w:type="paragraph" w:customStyle="1" w:styleId="7CC4E32720D747DBA16AFBB6B4D91A28">
    <w:name w:val="7CC4E32720D747DBA16AFBB6B4D91A28"/>
    <w:rsid w:val="003D7AAE"/>
  </w:style>
  <w:style w:type="paragraph" w:customStyle="1" w:styleId="FE17F3E2D10D4069A5C7D3DCFF33C6B7">
    <w:name w:val="FE17F3E2D10D4069A5C7D3DCFF33C6B7"/>
    <w:rsid w:val="003D7AAE"/>
  </w:style>
  <w:style w:type="paragraph" w:customStyle="1" w:styleId="00368F0DFC8C48EAB4AFE464ADC70475">
    <w:name w:val="00368F0DFC8C48EAB4AFE464ADC70475"/>
    <w:rsid w:val="003D7AAE"/>
  </w:style>
  <w:style w:type="paragraph" w:customStyle="1" w:styleId="77795C6922474F3095DDEE5C931075F0">
    <w:name w:val="77795C6922474F3095DDEE5C931075F0"/>
    <w:rsid w:val="003D7AAE"/>
  </w:style>
  <w:style w:type="paragraph" w:customStyle="1" w:styleId="8B921BD1B8DC47DEBFE1CC3A377FDE61">
    <w:name w:val="8B921BD1B8DC47DEBFE1CC3A377FDE61"/>
    <w:rsid w:val="003D7AAE"/>
  </w:style>
  <w:style w:type="paragraph" w:customStyle="1" w:styleId="3A62D94273BA43BA9D8E0A23B1760C93">
    <w:name w:val="3A62D94273BA43BA9D8E0A23B1760C93"/>
    <w:rsid w:val="003D7AAE"/>
  </w:style>
  <w:style w:type="paragraph" w:customStyle="1" w:styleId="2F8AD8389A6E407D94D2FB35A474E823">
    <w:name w:val="2F8AD8389A6E407D94D2FB35A474E823"/>
    <w:rsid w:val="003D7AAE"/>
  </w:style>
  <w:style w:type="paragraph" w:customStyle="1" w:styleId="25DA7B5B16274F318388B8AC4BD3B654">
    <w:name w:val="25DA7B5B16274F318388B8AC4BD3B654"/>
    <w:rsid w:val="003D7AAE"/>
  </w:style>
  <w:style w:type="paragraph" w:customStyle="1" w:styleId="BA81DB1C8A30419F9983B40755B54422">
    <w:name w:val="BA81DB1C8A30419F9983B40755B54422"/>
    <w:rsid w:val="003D7AAE"/>
  </w:style>
  <w:style w:type="paragraph" w:customStyle="1" w:styleId="E05261A84580475384FAAE3ADE548942">
    <w:name w:val="E05261A84580475384FAAE3ADE548942"/>
    <w:rsid w:val="00413236"/>
  </w:style>
  <w:style w:type="paragraph" w:customStyle="1" w:styleId="5E0A4829F3C44D5883EB84510C8F199F">
    <w:name w:val="5E0A4829F3C44D5883EB84510C8F199F"/>
    <w:rsid w:val="00413236"/>
  </w:style>
  <w:style w:type="paragraph" w:customStyle="1" w:styleId="147AC1A94E784776AB731875CA9539C4">
    <w:name w:val="147AC1A94E784776AB731875CA9539C4"/>
    <w:rsid w:val="00413236"/>
  </w:style>
  <w:style w:type="paragraph" w:customStyle="1" w:styleId="8CA8B87FA84741758BCFC14A9F310470">
    <w:name w:val="8CA8B87FA84741758BCFC14A9F310470"/>
    <w:rsid w:val="00413236"/>
  </w:style>
  <w:style w:type="paragraph" w:customStyle="1" w:styleId="575CECE3F3514DB39991D178BF1B5A61">
    <w:name w:val="575CECE3F3514DB39991D178BF1B5A61"/>
    <w:rsid w:val="00413236"/>
  </w:style>
  <w:style w:type="paragraph" w:customStyle="1" w:styleId="B91700AEA1EE444F8DCFE9CAD70D559A">
    <w:name w:val="B91700AEA1EE444F8DCFE9CAD70D559A"/>
    <w:rsid w:val="00413236"/>
  </w:style>
  <w:style w:type="paragraph" w:customStyle="1" w:styleId="2FDF16BC9143433FB47F4F43CC235544">
    <w:name w:val="2FDF16BC9143433FB47F4F43CC235544"/>
    <w:rsid w:val="00413236"/>
  </w:style>
  <w:style w:type="paragraph" w:customStyle="1" w:styleId="554E393E33BB4B919CA0A50DA871DB6F">
    <w:name w:val="554E393E33BB4B919CA0A50DA871DB6F"/>
    <w:rsid w:val="00413236"/>
  </w:style>
  <w:style w:type="paragraph" w:customStyle="1" w:styleId="66B7D38A8516490795A1E3318EC216C3">
    <w:name w:val="66B7D38A8516490795A1E3318EC216C3"/>
    <w:rsid w:val="00413236"/>
  </w:style>
  <w:style w:type="paragraph" w:customStyle="1" w:styleId="3357B826CB9543129D68468F863EB092">
    <w:name w:val="3357B826CB9543129D68468F863EB092"/>
    <w:rsid w:val="00413236"/>
  </w:style>
  <w:style w:type="paragraph" w:customStyle="1" w:styleId="52F7F470786C4F08B6DD2133FCDA1813">
    <w:name w:val="52F7F470786C4F08B6DD2133FCDA1813"/>
    <w:rsid w:val="00413236"/>
  </w:style>
  <w:style w:type="paragraph" w:customStyle="1" w:styleId="16DD08DDE9DA42FEB1CA65FB5E140061">
    <w:name w:val="16DD08DDE9DA42FEB1CA65FB5E140061"/>
    <w:rsid w:val="00413236"/>
  </w:style>
  <w:style w:type="paragraph" w:customStyle="1" w:styleId="5B0FBA8037514E45BEF4EAB29F6AF60B">
    <w:name w:val="5B0FBA8037514E45BEF4EAB29F6AF60B"/>
    <w:rsid w:val="00413236"/>
  </w:style>
  <w:style w:type="paragraph" w:customStyle="1" w:styleId="7210F2C9BE4C464482DD7A8362AA70B9">
    <w:name w:val="7210F2C9BE4C464482DD7A8362AA70B9"/>
    <w:rsid w:val="00413236"/>
  </w:style>
  <w:style w:type="paragraph" w:customStyle="1" w:styleId="1E2FAEADA26F47FAAA649EF94A306A36">
    <w:name w:val="1E2FAEADA26F47FAAA649EF94A306A36"/>
    <w:rsid w:val="00413236"/>
  </w:style>
  <w:style w:type="paragraph" w:customStyle="1" w:styleId="D422278D7D4646E0A3C9FB4E773E6D67">
    <w:name w:val="D422278D7D4646E0A3C9FB4E773E6D67"/>
    <w:rsid w:val="008235B1"/>
  </w:style>
  <w:style w:type="paragraph" w:customStyle="1" w:styleId="B5C33F175DE44BAD9D6F0395BCFD0F94">
    <w:name w:val="B5C33F175DE44BAD9D6F0395BCFD0F94"/>
    <w:rsid w:val="008235B1"/>
  </w:style>
  <w:style w:type="paragraph" w:customStyle="1" w:styleId="8C072424546B4AFEBF9D9911BE2EA803">
    <w:name w:val="8C072424546B4AFEBF9D9911BE2EA803"/>
    <w:rsid w:val="008235B1"/>
  </w:style>
  <w:style w:type="paragraph" w:customStyle="1" w:styleId="DF4E316A737D4F20BE1E9397C135D22E">
    <w:name w:val="DF4E316A737D4F20BE1E9397C135D22E"/>
    <w:rsid w:val="008235B1"/>
  </w:style>
  <w:style w:type="paragraph" w:customStyle="1" w:styleId="EEB4085DCB224DCA88FB51539921CBA7">
    <w:name w:val="EEB4085DCB224DCA88FB51539921CBA7"/>
    <w:rsid w:val="008235B1"/>
  </w:style>
  <w:style w:type="paragraph" w:customStyle="1" w:styleId="794BDF608E9B4BCFAD44462F51B29188">
    <w:name w:val="794BDF608E9B4BCFAD44462F51B29188"/>
    <w:rsid w:val="008235B1"/>
  </w:style>
  <w:style w:type="paragraph" w:customStyle="1" w:styleId="E28CB114375B49A5A165A7F714F86103">
    <w:name w:val="E28CB114375B49A5A165A7F714F86103"/>
    <w:rsid w:val="008235B1"/>
  </w:style>
  <w:style w:type="paragraph" w:customStyle="1" w:styleId="4DD03E1237B848ACB009FE692AF0CFD5">
    <w:name w:val="4DD03E1237B848ACB009FE692AF0CFD5"/>
    <w:rsid w:val="006E3C0E"/>
  </w:style>
  <w:style w:type="paragraph" w:customStyle="1" w:styleId="472247D2FD3D4316BEFABEF3A024A533">
    <w:name w:val="472247D2FD3D4316BEFABEF3A024A533"/>
    <w:rsid w:val="006E3C0E"/>
  </w:style>
  <w:style w:type="paragraph" w:customStyle="1" w:styleId="8EC6364A1E6D4670A334D6317842FE5F">
    <w:name w:val="8EC6364A1E6D4670A334D6317842FE5F"/>
    <w:rsid w:val="006E3C0E"/>
  </w:style>
  <w:style w:type="paragraph" w:customStyle="1" w:styleId="3A435446234B446FA0CE559527F722F7">
    <w:name w:val="3A435446234B446FA0CE559527F722F7"/>
    <w:rsid w:val="006E3C0E"/>
  </w:style>
  <w:style w:type="paragraph" w:customStyle="1" w:styleId="7ACD0A3C1C474A00A5A23F3B983DDFED">
    <w:name w:val="7ACD0A3C1C474A00A5A23F3B983DDFED"/>
    <w:rsid w:val="006E3C0E"/>
  </w:style>
  <w:style w:type="paragraph" w:customStyle="1" w:styleId="2FE5BF93B0644EB4962B98CB6DB707AD">
    <w:name w:val="2FE5BF93B0644EB4962B98CB6DB707AD"/>
    <w:rsid w:val="006E3C0E"/>
  </w:style>
  <w:style w:type="paragraph" w:customStyle="1" w:styleId="53AE3A963EBE437D9A524C904893E109">
    <w:name w:val="53AE3A963EBE437D9A524C904893E109"/>
    <w:rsid w:val="006E3C0E"/>
  </w:style>
  <w:style w:type="paragraph" w:customStyle="1" w:styleId="96FF49473B4F4B849D9B687ED33DB9AD">
    <w:name w:val="96FF49473B4F4B849D9B687ED33DB9AD"/>
    <w:rsid w:val="006E3C0E"/>
  </w:style>
  <w:style w:type="paragraph" w:customStyle="1" w:styleId="05102D354819429F9A4BCAB08BF8A8D0">
    <w:name w:val="05102D354819429F9A4BCAB08BF8A8D0"/>
    <w:rsid w:val="006E3C0E"/>
  </w:style>
  <w:style w:type="paragraph" w:customStyle="1" w:styleId="387342AF301E494EA040422AEF9346C3">
    <w:name w:val="387342AF301E494EA040422AEF9346C3"/>
    <w:rsid w:val="006E3C0E"/>
  </w:style>
  <w:style w:type="paragraph" w:customStyle="1" w:styleId="ED61C29D39F04F66ACCEF3E200BE9CD9">
    <w:name w:val="ED61C29D39F04F66ACCEF3E200BE9CD9"/>
    <w:rsid w:val="006E3C0E"/>
  </w:style>
  <w:style w:type="paragraph" w:customStyle="1" w:styleId="5B0214A7CEC64A1E8D7212A53486639B">
    <w:name w:val="5B0214A7CEC64A1E8D7212A53486639B"/>
    <w:rsid w:val="006E3C0E"/>
  </w:style>
  <w:style w:type="paragraph" w:customStyle="1" w:styleId="43FD994D7A45476EAD5D6114736DDD9D">
    <w:name w:val="43FD994D7A45476EAD5D6114736DDD9D"/>
    <w:rsid w:val="006E3C0E"/>
  </w:style>
  <w:style w:type="paragraph" w:customStyle="1" w:styleId="2E7B4ED18ECC48FB8CAF91040AFF2308">
    <w:name w:val="2E7B4ED18ECC48FB8CAF91040AFF2308"/>
    <w:rsid w:val="006E3C0E"/>
  </w:style>
  <w:style w:type="paragraph" w:customStyle="1" w:styleId="022CDA5FEA2440FB8BF001E7D8A1327E">
    <w:name w:val="022CDA5FEA2440FB8BF001E7D8A1327E"/>
    <w:rsid w:val="006E3C0E"/>
  </w:style>
  <w:style w:type="paragraph" w:customStyle="1" w:styleId="FDED5DD40917488CBED3E77BA61BA59C">
    <w:name w:val="FDED5DD40917488CBED3E77BA61BA59C"/>
    <w:rsid w:val="006E3C0E"/>
  </w:style>
  <w:style w:type="paragraph" w:customStyle="1" w:styleId="D9257800C2A94581BE2CBC43B0D1A6CA">
    <w:name w:val="D9257800C2A94581BE2CBC43B0D1A6CA"/>
    <w:rsid w:val="006E3C0E"/>
  </w:style>
  <w:style w:type="paragraph" w:customStyle="1" w:styleId="A800EF6B85E34F04BD0BAA369D86FFA3">
    <w:name w:val="A800EF6B85E34F04BD0BAA369D86FFA3"/>
    <w:rsid w:val="006E3C0E"/>
  </w:style>
  <w:style w:type="paragraph" w:customStyle="1" w:styleId="A04F1C922F2F4ACF95FCFBDAFFE0DB7F">
    <w:name w:val="A04F1C922F2F4ACF95FCFBDAFFE0DB7F"/>
    <w:rsid w:val="00C94E04"/>
  </w:style>
  <w:style w:type="paragraph" w:customStyle="1" w:styleId="1F27B74131CC4DD8A9BA502B1C855270">
    <w:name w:val="1F27B74131CC4DD8A9BA502B1C855270"/>
    <w:rsid w:val="00C94E04"/>
  </w:style>
  <w:style w:type="paragraph" w:customStyle="1" w:styleId="8AAAB5B4DB3C42C39F73B6C41DEC0C1D">
    <w:name w:val="8AAAB5B4DB3C42C39F73B6C41DEC0C1D"/>
    <w:rsid w:val="00C94E04"/>
  </w:style>
  <w:style w:type="paragraph" w:customStyle="1" w:styleId="3082A617689F453BA668E74E53EED403">
    <w:name w:val="3082A617689F453BA668E74E53EED403"/>
    <w:rsid w:val="00C94E04"/>
  </w:style>
  <w:style w:type="paragraph" w:customStyle="1" w:styleId="9B3D1512385A43B390B361B70214B429">
    <w:name w:val="9B3D1512385A43B390B361B70214B429"/>
    <w:rsid w:val="00C94E04"/>
  </w:style>
  <w:style w:type="paragraph" w:customStyle="1" w:styleId="AACD617A191347968A997B34A1696019">
    <w:name w:val="AACD617A191347968A997B34A1696019"/>
    <w:rsid w:val="002F1E80"/>
    <w:pPr>
      <w:spacing w:after="160" w:line="259" w:lineRule="auto"/>
    </w:pPr>
  </w:style>
  <w:style w:type="paragraph" w:customStyle="1" w:styleId="7CDBE315C7DF4F18B0365EF819431BE0">
    <w:name w:val="7CDBE315C7DF4F18B0365EF819431BE0"/>
    <w:rsid w:val="002F1E80"/>
    <w:pPr>
      <w:spacing w:after="160" w:line="259" w:lineRule="auto"/>
    </w:pPr>
  </w:style>
  <w:style w:type="paragraph" w:customStyle="1" w:styleId="35A2B3F412224E59A1F5FDCED039E067">
    <w:name w:val="35A2B3F412224E59A1F5FDCED039E067"/>
    <w:rsid w:val="002F1E80"/>
    <w:pPr>
      <w:spacing w:after="160" w:line="259" w:lineRule="auto"/>
    </w:pPr>
  </w:style>
  <w:style w:type="paragraph" w:customStyle="1" w:styleId="F9818225B40941BA9348203FB6A6CFB1">
    <w:name w:val="F9818225B40941BA9348203FB6A6CFB1"/>
    <w:rsid w:val="002F1E80"/>
    <w:pPr>
      <w:spacing w:after="160" w:line="259" w:lineRule="auto"/>
    </w:pPr>
  </w:style>
  <w:style w:type="paragraph" w:customStyle="1" w:styleId="6ACF84270F134B2D9F83B6CEA5DE31F4">
    <w:name w:val="6ACF84270F134B2D9F83B6CEA5DE31F4"/>
    <w:rsid w:val="00F26623"/>
    <w:pPr>
      <w:spacing w:after="160" w:line="259" w:lineRule="auto"/>
    </w:pPr>
  </w:style>
  <w:style w:type="paragraph" w:customStyle="1" w:styleId="46738C1718F543CAAB022B7E0E00B824">
    <w:name w:val="46738C1718F543CAAB022B7E0E00B824"/>
    <w:rsid w:val="00F26623"/>
    <w:pPr>
      <w:spacing w:after="160" w:line="259" w:lineRule="auto"/>
    </w:pPr>
  </w:style>
  <w:style w:type="paragraph" w:customStyle="1" w:styleId="6E729B78662B47DCBD809F907FEBC91E">
    <w:name w:val="6E729B78662B47DCBD809F907FEBC91E"/>
    <w:rsid w:val="00F26623"/>
    <w:pPr>
      <w:spacing w:after="160" w:line="259" w:lineRule="auto"/>
    </w:pPr>
  </w:style>
  <w:style w:type="paragraph" w:customStyle="1" w:styleId="F139DF29BCB44C2F977FB65D41A6234D">
    <w:name w:val="F139DF29BCB44C2F977FB65D41A6234D"/>
    <w:rsid w:val="00F26623"/>
    <w:pPr>
      <w:spacing w:after="160" w:line="259" w:lineRule="auto"/>
    </w:pPr>
  </w:style>
  <w:style w:type="paragraph" w:customStyle="1" w:styleId="70E7BF6F36B340279F94F50D2A07576A">
    <w:name w:val="70E7BF6F36B340279F94F50D2A07576A"/>
    <w:rsid w:val="00F26623"/>
    <w:pPr>
      <w:spacing w:after="160" w:line="259" w:lineRule="auto"/>
    </w:pPr>
  </w:style>
  <w:style w:type="paragraph" w:customStyle="1" w:styleId="92636E246A0B45F698F8025C5D9EBF51">
    <w:name w:val="92636E246A0B45F698F8025C5D9EBF51"/>
    <w:rsid w:val="00F26623"/>
    <w:pPr>
      <w:spacing w:after="160" w:line="259" w:lineRule="auto"/>
    </w:pPr>
  </w:style>
  <w:style w:type="paragraph" w:customStyle="1" w:styleId="B38F4136F91E42D792A80BFAD2D8049D">
    <w:name w:val="B38F4136F91E42D792A80BFAD2D8049D"/>
    <w:rsid w:val="00F26623"/>
    <w:pPr>
      <w:spacing w:after="160" w:line="259" w:lineRule="auto"/>
    </w:pPr>
  </w:style>
  <w:style w:type="paragraph" w:customStyle="1" w:styleId="22368D1B347D40E884DFAE1B00399B55">
    <w:name w:val="22368D1B347D40E884DFAE1B00399B55"/>
    <w:rsid w:val="00F26623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9924D1ECC420D47A2456556BC94F7370400BDF4491DEA4973499845289601F88B9F" ma:contentTypeVersion="28" ma:contentTypeDescription="Create a new document." ma:contentTypeScope="" ma:versionID="3734922cae638a1d4f2b3c9f45d0aea3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2A52E7F5-264B-4880-BBFE-CC82CC868789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2.xml><?xml version="1.0" encoding="utf-8"?>
<ds:datastoreItem xmlns:ds="http://schemas.openxmlformats.org/officeDocument/2006/customXml" ds:itemID="{6CDDEA2A-7F75-4CF8-A927-6B9A7F1DB6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ACA350-425A-4BEF-999B-9D4F31981F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7045A21-029A-4A54-86EC-EBAE02571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CSC.dotx</Template>
  <TotalTime>18</TotalTime>
  <Pages>3</Pages>
  <Words>1020</Words>
  <Characters>5610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KOUADRIA Karim  - Auditeur Senior</dc:creator>
  <cp:keywords/>
  <dc:description/>
  <cp:lastModifiedBy>Karim Kouadria</cp:lastModifiedBy>
  <cp:revision>7</cp:revision>
  <cp:lastPrinted>2019-09-16T10:45:00Z</cp:lastPrinted>
  <dcterms:created xsi:type="dcterms:W3CDTF">2019-09-16T10:28:00Z</dcterms:created>
  <dcterms:modified xsi:type="dcterms:W3CDTF">2019-09-16T10:45:00Z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TC300091399990</vt:lpwstr>
  </property>
</Properties>
</file>