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5F3" w:rsidRDefault="00E23702">
      <w:r>
        <w:rPr>
          <w:noProof/>
          <w:lang w:val="fr-FR" w:eastAsia="fr-FR"/>
        </w:rPr>
        <w:drawing>
          <wp:anchor distT="0" distB="0" distL="114300" distR="114300" simplePos="0" relativeHeight="251646460" behindDoc="0" locked="0" layoutInCell="1" allowOverlap="1">
            <wp:simplePos x="0" y="0"/>
            <wp:positionH relativeFrom="column">
              <wp:posOffset>-1229360</wp:posOffset>
            </wp:positionH>
            <wp:positionV relativeFrom="paragraph">
              <wp:posOffset>-707390</wp:posOffset>
            </wp:positionV>
            <wp:extent cx="8482965" cy="1316355"/>
            <wp:effectExtent l="1905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296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6007">
        <w:rPr>
          <w:noProof/>
          <w:lang w:val="fr-FR" w:eastAsia="fr-FR"/>
        </w:rPr>
        <w:pict>
          <v:rect id="_x0000_s1041" style="position:absolute;margin-left:-23.6pt;margin-top:7.05pt;width:90.7pt;height:111.6pt;z-index:251670016;mso-position-horizontal-relative:text;mso-position-vertical-relative:text">
            <v:textbox style="mso-next-textbox:#_x0000_s1041">
              <w:txbxContent>
                <w:p w:rsidR="0047291B" w:rsidRDefault="00E23702">
                  <w:r w:rsidRPr="0047291B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018443" cy="1325216"/>
                        <wp:effectExtent l="19050" t="0" r="0" b="0"/>
                        <wp:docPr id="2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1603" cy="13293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A70072" w:rsidRDefault="00226007">
      <w:r>
        <w:rPr>
          <w:noProof/>
          <w:lang w:val="fr-FR" w:eastAsia="fr-FR"/>
        </w:rPr>
        <w:pict>
          <v:rect id="Rectángulo 1" o:spid="_x0000_s1026" style="position:absolute;margin-left:-80.35pt;margin-top:-3.4pt;width:584.6pt;height:108pt;z-index:25164748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" filled="f" stroked="f">
            <v:textbox style="mso-next-textbox:#Rectángulo 1">
              <w:txbxContent>
                <w:p w:rsidR="00C813FF" w:rsidRPr="00FF50CA" w:rsidRDefault="00C813FF" w:rsidP="00C813FF">
                  <w:pPr>
                    <w:rPr>
                      <w:rFonts w:ascii="Arial" w:hAnsi="Arial"/>
                      <w:b/>
                      <w:color w:val="000000" w:themeColor="text1"/>
                      <w:sz w:val="36"/>
                      <w:szCs w:val="36"/>
                      <w:lang w:val="fr-FR"/>
                    </w:rPr>
                  </w:pPr>
                  <w:r w:rsidRPr="00FF50CA">
                    <w:rPr>
                      <w:color w:val="000000" w:themeColor="text1"/>
                      <w:lang w:val="fr-FR"/>
                    </w:rPr>
                    <w:t xml:space="preserve">                                                             </w:t>
                  </w:r>
                  <w:r w:rsidR="0047291B">
                    <w:rPr>
                      <w:rFonts w:ascii="Arial" w:hAnsi="Arial"/>
                      <w:b/>
                      <w:color w:val="000000" w:themeColor="text1"/>
                      <w:sz w:val="36"/>
                      <w:szCs w:val="36"/>
                      <w:lang w:val="fr-FR"/>
                    </w:rPr>
                    <w:t>Allioui Rahma</w:t>
                  </w:r>
                </w:p>
                <w:p w:rsidR="00C813FF" w:rsidRPr="0047291B" w:rsidRDefault="00C813FF" w:rsidP="00C813FF">
                  <w:pPr>
                    <w:rPr>
                      <w:rFonts w:asciiTheme="majorBidi" w:hAnsiTheme="majorBidi" w:cstheme="majorBidi"/>
                      <w:color w:val="000000" w:themeColor="text1"/>
                      <w:lang w:val="fr-FR"/>
                    </w:rPr>
                  </w:pPr>
                  <w:r w:rsidRPr="0047291B">
                    <w:rPr>
                      <w:rFonts w:asciiTheme="majorBidi" w:hAnsiTheme="majorBidi" w:cstheme="majorBidi"/>
                      <w:color w:val="000000" w:themeColor="text1"/>
                      <w:lang w:val="fr-FR"/>
                    </w:rPr>
                    <w:t xml:space="preserve">                                                          </w:t>
                  </w:r>
                  <w:r w:rsidR="0047291B" w:rsidRPr="0047291B">
                    <w:rPr>
                      <w:rFonts w:asciiTheme="majorBidi" w:hAnsiTheme="majorBidi" w:cstheme="majorBidi"/>
                      <w:color w:val="000000" w:themeColor="text1"/>
                      <w:lang w:val="fr-FR"/>
                    </w:rPr>
                    <w:t>Age : 30 ANS</w:t>
                  </w:r>
                </w:p>
                <w:p w:rsidR="00C813FF" w:rsidRPr="0047291B" w:rsidRDefault="00C813FF" w:rsidP="00C813FF">
                  <w:pPr>
                    <w:rPr>
                      <w:rFonts w:asciiTheme="majorBidi" w:hAnsiTheme="majorBidi" w:cstheme="majorBidi"/>
                      <w:color w:val="000000" w:themeColor="text1"/>
                      <w:lang w:val="fr-FR"/>
                    </w:rPr>
                  </w:pPr>
                  <w:r w:rsidRPr="0047291B">
                    <w:rPr>
                      <w:rFonts w:asciiTheme="majorBidi" w:hAnsiTheme="majorBidi" w:cstheme="majorBidi"/>
                      <w:color w:val="000000" w:themeColor="text1"/>
                      <w:lang w:val="fr-FR"/>
                    </w:rPr>
                    <w:t xml:space="preserve">                                                          </w:t>
                  </w:r>
                  <w:r w:rsidR="00215619" w:rsidRPr="0047291B">
                    <w:rPr>
                      <w:rFonts w:asciiTheme="majorBidi" w:hAnsiTheme="majorBidi" w:cstheme="majorBidi"/>
                      <w:color w:val="000000" w:themeColor="text1"/>
                      <w:lang w:val="fr-FR"/>
                    </w:rPr>
                    <w:t>Adresse</w:t>
                  </w:r>
                  <w:r w:rsidR="0047291B" w:rsidRPr="0047291B">
                    <w:rPr>
                      <w:rFonts w:asciiTheme="majorBidi" w:hAnsiTheme="majorBidi" w:cstheme="majorBidi"/>
                      <w:color w:val="000000" w:themeColor="text1"/>
                      <w:lang w:val="fr-FR"/>
                    </w:rPr>
                    <w:t> : Cité 392 logements BT21 N°04.</w:t>
                  </w:r>
                  <w:r w:rsidRPr="0047291B">
                    <w:rPr>
                      <w:rFonts w:asciiTheme="majorBidi" w:hAnsiTheme="majorBidi" w:cstheme="majorBidi"/>
                      <w:color w:val="000000" w:themeColor="text1"/>
                      <w:lang w:val="fr-FR"/>
                    </w:rPr>
                    <w:t xml:space="preserve">              </w:t>
                  </w:r>
                </w:p>
                <w:p w:rsidR="00C813FF" w:rsidRPr="0047291B" w:rsidRDefault="00C813FF" w:rsidP="00C813FF">
                  <w:pPr>
                    <w:rPr>
                      <w:rFonts w:asciiTheme="majorBidi" w:hAnsiTheme="majorBidi" w:cstheme="majorBidi"/>
                      <w:color w:val="000000" w:themeColor="text1"/>
                      <w:lang w:val="fr-FR"/>
                    </w:rPr>
                  </w:pPr>
                  <w:r w:rsidRPr="0047291B">
                    <w:rPr>
                      <w:rFonts w:asciiTheme="majorBidi" w:hAnsiTheme="majorBidi" w:cstheme="majorBidi"/>
                      <w:color w:val="000000" w:themeColor="text1"/>
                      <w:lang w:val="fr-FR"/>
                    </w:rPr>
                    <w:t xml:space="preserve">                                                          </w:t>
                  </w:r>
                  <w:r w:rsidR="0047291B" w:rsidRPr="0047291B">
                    <w:rPr>
                      <w:rFonts w:asciiTheme="majorBidi" w:hAnsiTheme="majorBidi" w:cstheme="majorBidi"/>
                      <w:color w:val="000000" w:themeColor="text1"/>
                      <w:lang w:val="fr-FR"/>
                    </w:rPr>
                    <w:t>Boumerdes.</w:t>
                  </w:r>
                </w:p>
                <w:p w:rsidR="00C813FF" w:rsidRPr="0047291B" w:rsidRDefault="00C813FF" w:rsidP="00E23702">
                  <w:pPr>
                    <w:rPr>
                      <w:rFonts w:asciiTheme="majorBidi" w:hAnsiTheme="majorBidi" w:cstheme="majorBidi"/>
                      <w:color w:val="000000" w:themeColor="text1"/>
                      <w:lang w:val="fr-FR"/>
                    </w:rPr>
                  </w:pPr>
                  <w:r w:rsidRPr="0047291B">
                    <w:rPr>
                      <w:rFonts w:asciiTheme="majorBidi" w:hAnsiTheme="majorBidi" w:cstheme="majorBidi"/>
                      <w:color w:val="000000" w:themeColor="text1"/>
                      <w:lang w:val="fr-FR"/>
                    </w:rPr>
                    <w:t xml:space="preserve">                                                          T</w:t>
                  </w:r>
                  <w:r w:rsidR="00215619" w:rsidRPr="0047291B">
                    <w:rPr>
                      <w:rFonts w:asciiTheme="majorBidi" w:hAnsiTheme="majorBidi" w:cstheme="majorBidi"/>
                      <w:color w:val="000000" w:themeColor="text1"/>
                      <w:lang w:val="fr-FR"/>
                    </w:rPr>
                    <w:t>é</w:t>
                  </w:r>
                  <w:r w:rsidR="0047291B" w:rsidRPr="0047291B">
                    <w:rPr>
                      <w:rFonts w:asciiTheme="majorBidi" w:hAnsiTheme="majorBidi" w:cstheme="majorBidi"/>
                      <w:color w:val="000000" w:themeColor="text1"/>
                      <w:lang w:val="fr-FR"/>
                    </w:rPr>
                    <w:t>l:0772-983-815 /0550-669-024</w:t>
                  </w:r>
                  <w:r w:rsidR="0011521F">
                    <w:rPr>
                      <w:rFonts w:asciiTheme="majorBidi" w:hAnsiTheme="majorBidi" w:cstheme="majorBidi"/>
                      <w:color w:val="000000" w:themeColor="text1"/>
                      <w:lang w:val="fr-FR"/>
                    </w:rPr>
                    <w:t xml:space="preserve">                     </w:t>
                  </w:r>
                  <w:r w:rsidRPr="0047291B">
                    <w:rPr>
                      <w:rFonts w:asciiTheme="majorBidi" w:hAnsiTheme="majorBidi" w:cstheme="majorBidi"/>
                      <w:color w:val="000000" w:themeColor="text1"/>
                      <w:lang w:val="fr-FR"/>
                    </w:rPr>
                    <w:t xml:space="preserve"> </w:t>
                  </w:r>
                  <w:r w:rsidR="0047291B" w:rsidRPr="0047291B">
                    <w:rPr>
                      <w:rFonts w:asciiTheme="majorBidi" w:hAnsiTheme="majorBidi" w:cstheme="majorBidi"/>
                      <w:color w:val="000000" w:themeColor="text1"/>
                      <w:lang w:val="fr-FR"/>
                    </w:rPr>
                    <w:t xml:space="preserve"> </w:t>
                  </w:r>
                  <w:r w:rsidR="0047291B" w:rsidRPr="0011521F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lang w:val="fr-FR"/>
                    </w:rPr>
                    <w:t>Comptable financier</w:t>
                  </w:r>
                </w:p>
                <w:p w:rsidR="00C813FF" w:rsidRPr="0047291B" w:rsidRDefault="00C813FF" w:rsidP="0047291B">
                  <w:pPr>
                    <w:rPr>
                      <w:rFonts w:asciiTheme="majorBidi" w:hAnsiTheme="majorBidi" w:cstheme="majorBidi"/>
                      <w:color w:val="000000" w:themeColor="text1"/>
                      <w:lang w:val="fr-FR"/>
                    </w:rPr>
                  </w:pPr>
                  <w:r w:rsidRPr="0047291B">
                    <w:rPr>
                      <w:rFonts w:asciiTheme="majorBidi" w:hAnsiTheme="majorBidi" w:cstheme="majorBidi"/>
                      <w:color w:val="000000" w:themeColor="text1"/>
                      <w:lang w:val="fr-FR"/>
                    </w:rPr>
                    <w:t xml:space="preserve">                                                          E-</w:t>
                  </w:r>
                  <w:r w:rsidR="0047291B" w:rsidRPr="0047291B">
                    <w:rPr>
                      <w:rFonts w:asciiTheme="majorBidi" w:hAnsiTheme="majorBidi" w:cstheme="majorBidi"/>
                      <w:color w:val="000000" w:themeColor="text1"/>
                      <w:lang w:val="fr-FR"/>
                    </w:rPr>
                    <w:t>mail :allioui.rahma@gmail.com</w:t>
                  </w:r>
                  <w:r w:rsidRPr="0047291B">
                    <w:rPr>
                      <w:rFonts w:asciiTheme="majorBidi" w:hAnsiTheme="majorBidi" w:cstheme="majorBidi"/>
                      <w:color w:val="000000" w:themeColor="text1"/>
                      <w:lang w:val="fr-FR"/>
                    </w:rPr>
                    <w:t xml:space="preserve">   </w:t>
                  </w:r>
                  <w:r w:rsidR="0047291B" w:rsidRPr="0047291B">
                    <w:rPr>
                      <w:rFonts w:asciiTheme="majorBidi" w:hAnsiTheme="majorBidi" w:cstheme="majorBidi"/>
                      <w:color w:val="000000" w:themeColor="text1"/>
                      <w:lang w:val="fr-FR"/>
                    </w:rPr>
                    <w:t xml:space="preserve">                               </w:t>
                  </w:r>
                </w:p>
                <w:p w:rsidR="00C813FF" w:rsidRPr="00215619" w:rsidRDefault="00C813FF" w:rsidP="00C813FF">
                  <w:pPr>
                    <w:rPr>
                      <w:color w:val="4F6228"/>
                      <w:lang w:val="fr-FR"/>
                    </w:rPr>
                  </w:pPr>
                </w:p>
              </w:txbxContent>
            </v:textbox>
          </v:rect>
        </w:pict>
      </w:r>
      <w:r>
        <w:rPr>
          <w:noProof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7" type="#_x0000_t202" style="position:absolute;margin-left:-187.7pt;margin-top:-173.7pt;width:604.05pt;height:116.85pt;z-index:25164953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" filled="f" stroked="f">
            <v:textbox>
              <w:txbxContent>
                <w:p w:rsidR="00FF50CA" w:rsidRPr="00FF50CA" w:rsidRDefault="00FF50CA">
                  <w:pPr>
                    <w:rPr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rect id="Rectángulo 3" o:spid="_x0000_s1028" style="position:absolute;margin-left:-47.95pt;margin-top:-43.7pt;width:107.2pt;height:138pt;z-index:251661824;visibility:visible;mso-wrap-style:non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" filled="f" stroked="f">
            <v:textbox style="mso-fit-shape-to-text:t">
              <w:txbxContent>
                <w:p w:rsidR="00AD3A5C" w:rsidRDefault="00AD3A5C" w:rsidP="00AD3A5C"/>
              </w:txbxContent>
            </v:textbox>
            <w10:wrap type="through"/>
          </v:rect>
        </w:pict>
      </w:r>
    </w:p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055F3" w:rsidRDefault="00A055F3" w:rsidP="00A055F3"/>
    <w:p w:rsidR="007B7772" w:rsidRDefault="007B7772" w:rsidP="00E23702">
      <w:pPr>
        <w:spacing w:line="360" w:lineRule="auto"/>
        <w:jc w:val="both"/>
        <w:rPr>
          <w:rFonts w:asciiTheme="majorBidi" w:hAnsiTheme="majorBidi" w:cstheme="majorBidi"/>
          <w:b/>
          <w:color w:val="C2D69B" w:themeColor="accent3" w:themeTint="99"/>
          <w:sz w:val="32"/>
          <w:szCs w:val="32"/>
        </w:rPr>
      </w:pPr>
    </w:p>
    <w:p w:rsidR="00E23702" w:rsidRPr="00E23702" w:rsidRDefault="00226007" w:rsidP="00E23702">
      <w:pPr>
        <w:spacing w:line="360" w:lineRule="auto"/>
        <w:jc w:val="both"/>
        <w:rPr>
          <w:rFonts w:asciiTheme="majorBidi" w:hAnsiTheme="majorBidi" w:cstheme="majorBidi"/>
          <w:b/>
          <w:color w:val="C2D69B" w:themeColor="accent3" w:themeTint="99"/>
          <w:sz w:val="32"/>
          <w:szCs w:val="32"/>
        </w:rPr>
      </w:pPr>
      <w:r w:rsidRPr="00226007">
        <w:rPr>
          <w:rFonts w:asciiTheme="majorBidi" w:hAnsiTheme="majorBidi" w:cstheme="majorBidi"/>
          <w:b/>
          <w:noProof/>
          <w:color w:val="C2D69B" w:themeColor="accent3" w:themeTint="99"/>
          <w:sz w:val="32"/>
          <w:szCs w:val="32"/>
          <w:lang w:eastAsia="fr-FR"/>
        </w:rPr>
        <w:pict>
          <v:line id="_x0000_s1045" style="position:absolute;left:0;text-align:left;z-index:251673088" from="0,24.4pt" to="530.25pt,24.4pt" strokecolor="#9bbb59 [3206]" strokeweight="5pt">
            <v:stroke color2="#996" linestyle="thickThin"/>
            <v:shadow color="#868686"/>
          </v:line>
        </w:pict>
      </w:r>
      <w:r w:rsidR="00E23702" w:rsidRPr="00E23702">
        <w:rPr>
          <w:rFonts w:asciiTheme="majorBidi" w:hAnsiTheme="majorBidi" w:cstheme="majorBidi"/>
          <w:b/>
          <w:color w:val="C2D69B" w:themeColor="accent3" w:themeTint="99"/>
          <w:sz w:val="32"/>
          <w:szCs w:val="32"/>
        </w:rPr>
        <w:t>FORMATIONS</w:t>
      </w:r>
    </w:p>
    <w:p w:rsidR="00E23702" w:rsidRPr="00E23702" w:rsidRDefault="00E23702" w:rsidP="00E23702">
      <w:pPr>
        <w:pStyle w:val="Paragraphedeliste"/>
        <w:numPr>
          <w:ilvl w:val="0"/>
          <w:numId w:val="7"/>
        </w:numPr>
        <w:tabs>
          <w:tab w:val="left" w:pos="364"/>
        </w:tabs>
        <w:rPr>
          <w:rFonts w:asciiTheme="majorBidi" w:hAnsiTheme="majorBidi" w:cstheme="majorBidi"/>
        </w:rPr>
      </w:pPr>
      <w:r w:rsidRPr="003D4692">
        <w:rPr>
          <w:rFonts w:asciiTheme="majorBidi" w:hAnsiTheme="majorBidi" w:cstheme="majorBidi"/>
          <w:b/>
          <w:noProof/>
          <w:lang w:val="fr-FR"/>
        </w:rPr>
        <w:t>Mars</w:t>
      </w:r>
      <w:r w:rsidRPr="00E23702">
        <w:rPr>
          <w:rFonts w:asciiTheme="majorBidi" w:hAnsiTheme="majorBidi" w:cstheme="majorBidi"/>
          <w:b/>
        </w:rPr>
        <w:t xml:space="preserve"> 2015 Mars 2017: </w:t>
      </w:r>
      <w:r w:rsidRPr="00E23702">
        <w:rPr>
          <w:rFonts w:asciiTheme="majorBidi" w:hAnsiTheme="majorBidi" w:cstheme="majorBidi"/>
        </w:rPr>
        <w:t>Post graduation spécialisé en audit comptable et financier.</w:t>
      </w:r>
    </w:p>
    <w:p w:rsidR="00E23702" w:rsidRDefault="00E23702" w:rsidP="00E23702">
      <w:pPr>
        <w:ind w:left="851" w:hanging="709"/>
        <w:rPr>
          <w:rFonts w:asciiTheme="majorBidi" w:hAnsiTheme="majorBidi" w:cstheme="majorBidi"/>
        </w:rPr>
      </w:pPr>
      <w:r w:rsidRPr="00E23702">
        <w:rPr>
          <w:rFonts w:asciiTheme="majorBidi" w:hAnsiTheme="majorBidi" w:cstheme="majorBidi"/>
        </w:rPr>
        <w:t xml:space="preserve">            Diplôme obtenu de l’école des hautes études commerciales ex INC en partenariat avec la chambre                       algérienne de commerce et de l’industrie.</w:t>
      </w:r>
    </w:p>
    <w:p w:rsidR="00E23702" w:rsidRDefault="00E23702" w:rsidP="00E23702">
      <w:pPr>
        <w:ind w:left="851" w:hanging="709"/>
        <w:rPr>
          <w:rFonts w:asciiTheme="majorBidi" w:hAnsiTheme="majorBidi" w:cstheme="majorBidi"/>
        </w:rPr>
      </w:pPr>
    </w:p>
    <w:p w:rsidR="00E23702" w:rsidRPr="00E23702" w:rsidRDefault="00E23702" w:rsidP="00E23702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b/>
          <w:bCs/>
        </w:rPr>
      </w:pPr>
      <w:r w:rsidRPr="00E23702">
        <w:rPr>
          <w:rFonts w:asciiTheme="majorBidi" w:hAnsiTheme="majorBidi" w:cstheme="majorBidi"/>
          <w:b/>
          <w:bCs/>
        </w:rPr>
        <w:t>2011-2012</w:t>
      </w:r>
      <w:r w:rsidRPr="00E23702">
        <w:rPr>
          <w:rFonts w:asciiTheme="majorBidi" w:hAnsiTheme="majorBidi" w:cstheme="majorBidi"/>
        </w:rPr>
        <w:t> : MBA gestion des entreprises spécialisées en management financier</w:t>
      </w:r>
    </w:p>
    <w:p w:rsidR="00E23702" w:rsidRDefault="00E23702" w:rsidP="00E23702">
      <w:pPr>
        <w:ind w:left="851" w:hanging="851"/>
        <w:rPr>
          <w:rStyle w:val="st"/>
          <w:rFonts w:asciiTheme="majorBidi" w:hAnsiTheme="majorBidi" w:cstheme="majorBidi"/>
        </w:rPr>
      </w:pPr>
      <w:r w:rsidRPr="00E23702">
        <w:rPr>
          <w:rStyle w:val="st"/>
          <w:rFonts w:asciiTheme="majorBidi" w:hAnsiTheme="majorBidi" w:cstheme="majorBidi"/>
        </w:rPr>
        <w:t xml:space="preserve">              Diplôme obtenu de l’Institut International Sciences Commerciales et Management -INSIM-diplôme       obtenu de ESG PARIS.</w:t>
      </w:r>
    </w:p>
    <w:p w:rsidR="00E23702" w:rsidRPr="00E23702" w:rsidRDefault="00E23702" w:rsidP="00E23702">
      <w:pPr>
        <w:ind w:left="851" w:hanging="851"/>
        <w:rPr>
          <w:rFonts w:asciiTheme="majorBidi" w:hAnsiTheme="majorBidi" w:cstheme="majorBidi"/>
        </w:rPr>
      </w:pPr>
    </w:p>
    <w:p w:rsidR="00E23702" w:rsidRPr="00E23702" w:rsidRDefault="00E23702" w:rsidP="00E23702">
      <w:pPr>
        <w:pStyle w:val="Paragraphedeliste"/>
        <w:numPr>
          <w:ilvl w:val="0"/>
          <w:numId w:val="7"/>
        </w:numPr>
        <w:rPr>
          <w:rFonts w:asciiTheme="majorBidi" w:hAnsiTheme="majorBidi" w:cstheme="majorBidi"/>
        </w:rPr>
      </w:pPr>
      <w:r w:rsidRPr="00E23702">
        <w:rPr>
          <w:rFonts w:asciiTheme="majorBidi" w:hAnsiTheme="majorBidi" w:cstheme="majorBidi"/>
          <w:b/>
          <w:bCs/>
        </w:rPr>
        <w:t>2007-2011</w:t>
      </w:r>
      <w:r w:rsidRPr="00E23702">
        <w:rPr>
          <w:rFonts w:asciiTheme="majorBidi" w:hAnsiTheme="majorBidi" w:cstheme="majorBidi"/>
        </w:rPr>
        <w:t> : Licence en Science Commerciales Option finance</w:t>
      </w:r>
    </w:p>
    <w:p w:rsidR="00E23702" w:rsidRPr="00E23702" w:rsidRDefault="00E23702" w:rsidP="00E23702">
      <w:pPr>
        <w:ind w:left="360"/>
        <w:rPr>
          <w:rFonts w:asciiTheme="majorBidi" w:hAnsiTheme="majorBidi" w:cstheme="majorBidi"/>
        </w:rPr>
      </w:pPr>
      <w:r w:rsidRPr="00E23702">
        <w:rPr>
          <w:rFonts w:asciiTheme="majorBidi" w:hAnsiTheme="majorBidi" w:cstheme="majorBidi"/>
        </w:rPr>
        <w:t xml:space="preserve">       Diplôme obtenu de l’Université Mohamed BOUGUERAA de –Boumerdes-.</w:t>
      </w:r>
    </w:p>
    <w:p w:rsidR="00E23702" w:rsidRDefault="00E23702" w:rsidP="00E23702">
      <w:pPr>
        <w:rPr>
          <w:rFonts w:asciiTheme="majorBidi" w:hAnsiTheme="majorBidi" w:cstheme="majorBidi"/>
          <w:b/>
          <w:bCs/>
        </w:rPr>
      </w:pPr>
      <w:r w:rsidRPr="00E23702">
        <w:rPr>
          <w:rFonts w:asciiTheme="majorBidi" w:hAnsiTheme="majorBidi" w:cstheme="majorBidi"/>
          <w:b/>
          <w:bCs/>
        </w:rPr>
        <w:t xml:space="preserve">            </w:t>
      </w:r>
    </w:p>
    <w:p w:rsidR="00E23702" w:rsidRPr="00E23702" w:rsidRDefault="00E23702" w:rsidP="00E23702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b/>
          <w:bCs/>
        </w:rPr>
      </w:pPr>
      <w:r w:rsidRPr="00E23702">
        <w:rPr>
          <w:rFonts w:asciiTheme="majorBidi" w:hAnsiTheme="majorBidi" w:cstheme="majorBidi"/>
          <w:b/>
          <w:bCs/>
        </w:rPr>
        <w:t>2003-2007 :</w:t>
      </w:r>
      <w:r w:rsidRPr="00E23702">
        <w:rPr>
          <w:rFonts w:asciiTheme="majorBidi" w:hAnsiTheme="majorBidi" w:cstheme="majorBidi"/>
        </w:rPr>
        <w:t xml:space="preserve"> BAC série gestion économie.</w:t>
      </w:r>
    </w:p>
    <w:p w:rsidR="00E23702" w:rsidRDefault="00E23702" w:rsidP="00E23702">
      <w:pPr>
        <w:pStyle w:val="Paragraphedeliste"/>
        <w:ind w:left="762"/>
        <w:rPr>
          <w:rFonts w:asciiTheme="majorBidi" w:hAnsiTheme="majorBidi" w:cstheme="majorBidi"/>
        </w:rPr>
      </w:pPr>
      <w:r w:rsidRPr="00E23702">
        <w:rPr>
          <w:rFonts w:asciiTheme="majorBidi" w:hAnsiTheme="majorBidi" w:cstheme="majorBidi"/>
        </w:rPr>
        <w:t>Lycée Mohamed El Aïd El Khalifa – Boumerdes –</w:t>
      </w:r>
    </w:p>
    <w:p w:rsidR="007B7772" w:rsidRDefault="007B7772" w:rsidP="00E23702">
      <w:pPr>
        <w:pStyle w:val="Paragraphedeliste"/>
        <w:ind w:left="762"/>
        <w:rPr>
          <w:rFonts w:asciiTheme="majorBidi" w:hAnsiTheme="majorBidi" w:cstheme="majorBidi"/>
        </w:rPr>
      </w:pPr>
    </w:p>
    <w:p w:rsidR="007B7772" w:rsidRPr="00E23702" w:rsidRDefault="007B7772" w:rsidP="00E23702">
      <w:pPr>
        <w:pStyle w:val="Paragraphedeliste"/>
        <w:ind w:left="762"/>
        <w:rPr>
          <w:rFonts w:asciiTheme="majorBidi" w:hAnsiTheme="majorBidi" w:cstheme="majorBidi"/>
        </w:rPr>
      </w:pPr>
    </w:p>
    <w:p w:rsidR="00E23702" w:rsidRPr="00E23702" w:rsidRDefault="00226007" w:rsidP="00E23702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226007">
        <w:rPr>
          <w:rFonts w:asciiTheme="majorBidi" w:hAnsiTheme="majorBidi" w:cstheme="majorBidi"/>
          <w:b/>
          <w:bCs/>
          <w:noProof/>
          <w:u w:val="single"/>
          <w:lang w:val="fr-FR" w:eastAsia="fr-FR"/>
        </w:rPr>
        <w:pict>
          <v:line id="_x0000_s1052" style="position:absolute;left:0;text-align:left;z-index:251679232" from="-3.8pt,19.85pt" to="526.45pt,19.85pt" strokecolor="#9bbb59 [3206]" strokeweight="5pt">
            <v:stroke color2="#996" linestyle="thickThin"/>
            <v:shadow color="#868686"/>
          </v:line>
        </w:pict>
      </w:r>
      <w:r w:rsidR="00E23702" w:rsidRPr="00E23702">
        <w:rPr>
          <w:rFonts w:asciiTheme="majorBidi" w:hAnsiTheme="majorBidi" w:cstheme="majorBidi"/>
          <w:b/>
          <w:bCs/>
          <w:noProof/>
          <w:color w:val="C2D69B" w:themeColor="accent3" w:themeTint="99"/>
          <w:sz w:val="32"/>
          <w:szCs w:val="32"/>
          <w:lang w:eastAsia="fr-FR"/>
        </w:rPr>
        <w:t>STAGES</w:t>
      </w:r>
      <w:r w:rsidR="00E23702" w:rsidRPr="00E23702">
        <w:rPr>
          <w:rFonts w:asciiTheme="majorBidi" w:hAnsiTheme="majorBidi" w:cstheme="majorBidi"/>
          <w:b/>
          <w:bCs/>
          <w:color w:val="999999"/>
        </w:rPr>
        <w:t xml:space="preserve">                                                                                                                                                                       </w:t>
      </w:r>
    </w:p>
    <w:p w:rsidR="00E23702" w:rsidRDefault="00E23702" w:rsidP="00E23702">
      <w:pPr>
        <w:ind w:left="360"/>
        <w:jc w:val="both"/>
        <w:rPr>
          <w:rFonts w:asciiTheme="majorBidi" w:hAnsiTheme="majorBidi" w:cstheme="majorBidi"/>
          <w:u w:val="single"/>
        </w:rPr>
      </w:pPr>
    </w:p>
    <w:p w:rsidR="00E23702" w:rsidRPr="00E23702" w:rsidRDefault="00E23702" w:rsidP="00E23702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b/>
        </w:rPr>
      </w:pPr>
      <w:r w:rsidRPr="00E23702">
        <w:rPr>
          <w:rFonts w:asciiTheme="majorBidi" w:hAnsiTheme="majorBidi" w:cstheme="majorBidi"/>
          <w:b/>
        </w:rPr>
        <w:t xml:space="preserve">Janvier  2011 au juin 2011 : </w:t>
      </w:r>
      <w:r w:rsidRPr="00E23702">
        <w:rPr>
          <w:rFonts w:asciiTheme="majorBidi" w:hAnsiTheme="majorBidi" w:cstheme="majorBidi"/>
        </w:rPr>
        <w:t xml:space="preserve">stage de 06 mois SONATRACH BOUMERDES </w:t>
      </w:r>
    </w:p>
    <w:p w:rsidR="00E23702" w:rsidRDefault="00E23702" w:rsidP="00E23702">
      <w:pPr>
        <w:ind w:left="720"/>
        <w:rPr>
          <w:rFonts w:asciiTheme="majorBidi" w:hAnsiTheme="majorBidi" w:cstheme="majorBidi"/>
        </w:rPr>
      </w:pPr>
      <w:r w:rsidRPr="00E23702">
        <w:rPr>
          <w:rFonts w:asciiTheme="majorBidi" w:hAnsiTheme="majorBidi" w:cstheme="majorBidi"/>
        </w:rPr>
        <w:t xml:space="preserve"> Thème: l’évaluation de la performance financière de l’</w:t>
      </w:r>
      <w:r>
        <w:rPr>
          <w:rFonts w:asciiTheme="majorBidi" w:hAnsiTheme="majorBidi" w:cstheme="majorBidi"/>
        </w:rPr>
        <w:t xml:space="preserve">entreprise </w:t>
      </w:r>
      <w:r w:rsidR="000C7AA9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 xml:space="preserve">CAS SONATRACH DIV </w:t>
      </w:r>
      <w:r w:rsidRPr="00E23702">
        <w:rPr>
          <w:rFonts w:asciiTheme="majorBidi" w:hAnsiTheme="majorBidi" w:cstheme="majorBidi"/>
        </w:rPr>
        <w:t>IAP)</w:t>
      </w:r>
    </w:p>
    <w:p w:rsidR="00E23702" w:rsidRDefault="00E23702" w:rsidP="00E23702">
      <w:pPr>
        <w:ind w:left="720"/>
        <w:rPr>
          <w:rFonts w:asciiTheme="majorBidi" w:hAnsiTheme="majorBidi" w:cstheme="majorBidi"/>
        </w:rPr>
      </w:pPr>
    </w:p>
    <w:p w:rsidR="00E23702" w:rsidRPr="00E23702" w:rsidRDefault="00E23702" w:rsidP="00E23702">
      <w:pPr>
        <w:pStyle w:val="Paragraphedeliste"/>
        <w:numPr>
          <w:ilvl w:val="0"/>
          <w:numId w:val="7"/>
        </w:numPr>
        <w:rPr>
          <w:rFonts w:asciiTheme="majorBidi" w:hAnsiTheme="majorBidi" w:cstheme="majorBidi"/>
        </w:rPr>
      </w:pPr>
      <w:r w:rsidRPr="00E23702">
        <w:rPr>
          <w:rFonts w:asciiTheme="majorBidi" w:hAnsiTheme="majorBidi" w:cstheme="majorBidi"/>
          <w:b/>
        </w:rPr>
        <w:t>Septembre 2012 au février 2013 </w:t>
      </w:r>
      <w:r w:rsidRPr="00E23702">
        <w:rPr>
          <w:rFonts w:asciiTheme="majorBidi" w:hAnsiTheme="majorBidi" w:cstheme="majorBidi"/>
        </w:rPr>
        <w:t>: stage de 06 mois SONELGAZ BOUMERDES</w:t>
      </w:r>
    </w:p>
    <w:p w:rsidR="00E23702" w:rsidRDefault="00E23702" w:rsidP="00E23702">
      <w:pPr>
        <w:ind w:left="720"/>
        <w:rPr>
          <w:rFonts w:asciiTheme="majorBidi" w:hAnsiTheme="majorBidi" w:cstheme="majorBidi"/>
        </w:rPr>
      </w:pPr>
      <w:r w:rsidRPr="00E23702">
        <w:rPr>
          <w:rFonts w:asciiTheme="majorBidi" w:hAnsiTheme="majorBidi" w:cstheme="majorBidi"/>
        </w:rPr>
        <w:t>Thème : le diagnostic financier de l’entreprise</w:t>
      </w:r>
    </w:p>
    <w:p w:rsidR="0029040C" w:rsidRDefault="00E23702" w:rsidP="0029040C">
      <w:pPr>
        <w:ind w:left="720"/>
        <w:rPr>
          <w:rFonts w:asciiTheme="majorBidi" w:hAnsiTheme="majorBidi" w:cstheme="majorBidi"/>
        </w:rPr>
      </w:pPr>
      <w:r w:rsidRPr="00E23702">
        <w:rPr>
          <w:rFonts w:asciiTheme="majorBidi" w:hAnsiTheme="majorBidi" w:cstheme="majorBidi"/>
        </w:rPr>
        <w:t xml:space="preserve"> (CAS SONELGAZ DIV DISTRIBUTION DE L’ELECTRICITE ET DE GAZ D’ALGER).</w:t>
      </w:r>
    </w:p>
    <w:p w:rsidR="007B7772" w:rsidRDefault="007B7772" w:rsidP="0029040C">
      <w:pPr>
        <w:ind w:left="720"/>
        <w:rPr>
          <w:rFonts w:asciiTheme="majorBidi" w:hAnsiTheme="majorBidi" w:cstheme="majorBidi"/>
        </w:rPr>
      </w:pPr>
    </w:p>
    <w:p w:rsidR="0029040C" w:rsidRPr="0029040C" w:rsidRDefault="0029040C" w:rsidP="0029040C">
      <w:pPr>
        <w:pStyle w:val="Paragraphedeliste"/>
        <w:numPr>
          <w:ilvl w:val="0"/>
          <w:numId w:val="7"/>
        </w:numPr>
        <w:rPr>
          <w:rFonts w:asciiTheme="majorBidi" w:hAnsiTheme="majorBidi" w:cstheme="majorBidi"/>
        </w:rPr>
      </w:pPr>
      <w:r w:rsidRPr="0029040C">
        <w:rPr>
          <w:b/>
        </w:rPr>
        <w:t>Mars 2016 À l’Aout 2016 :</w:t>
      </w:r>
      <w:r w:rsidRPr="00BE08D2">
        <w:t xml:space="preserve"> stage de 06 Mois sur la Mission d’audit comptable et financier au sein de SNVI</w:t>
      </w:r>
      <w:r>
        <w:t xml:space="preserve"> – Rouiba -</w:t>
      </w:r>
    </w:p>
    <w:p w:rsidR="007B7772" w:rsidRDefault="007B7772" w:rsidP="00E23702">
      <w:pPr>
        <w:ind w:left="720"/>
        <w:rPr>
          <w:rFonts w:asciiTheme="majorBidi" w:hAnsiTheme="majorBidi" w:cstheme="majorBidi"/>
          <w:b/>
        </w:rPr>
      </w:pPr>
    </w:p>
    <w:p w:rsidR="007B7772" w:rsidRPr="00E23702" w:rsidRDefault="007B7772" w:rsidP="00E23702">
      <w:pPr>
        <w:ind w:left="720"/>
        <w:rPr>
          <w:rFonts w:asciiTheme="majorBidi" w:hAnsiTheme="majorBidi" w:cstheme="majorBidi"/>
          <w:b/>
        </w:rPr>
      </w:pPr>
    </w:p>
    <w:p w:rsidR="00E23702" w:rsidRPr="000C7AA9" w:rsidRDefault="00226007" w:rsidP="000C7AA9">
      <w:pPr>
        <w:spacing w:line="360" w:lineRule="auto"/>
        <w:jc w:val="both"/>
        <w:rPr>
          <w:rFonts w:asciiTheme="majorBidi" w:hAnsiTheme="majorBidi" w:cstheme="majorBidi"/>
          <w:b/>
          <w:noProof/>
          <w:color w:val="C2D69B" w:themeColor="accent3" w:themeTint="99"/>
          <w:sz w:val="32"/>
          <w:szCs w:val="32"/>
          <w:lang w:eastAsia="fr-FR"/>
        </w:rPr>
      </w:pPr>
      <w:r>
        <w:rPr>
          <w:rFonts w:asciiTheme="majorBidi" w:hAnsiTheme="majorBidi" w:cstheme="majorBidi"/>
          <w:b/>
          <w:noProof/>
          <w:color w:val="C2D69B" w:themeColor="accent3" w:themeTint="99"/>
          <w:sz w:val="32"/>
          <w:szCs w:val="32"/>
          <w:lang w:val="fr-FR" w:eastAsia="fr-FR"/>
        </w:rPr>
        <w:pict>
          <v:line id="_x0000_s1053" style="position:absolute;left:0;text-align:left;z-index:251680256" from="0,24pt" to="530.25pt,24pt" strokecolor="#9bbb59 [3206]" strokeweight="5pt">
            <v:stroke color2="#996" linestyle="thickThin"/>
            <v:shadow color="#868686"/>
          </v:line>
        </w:pict>
      </w:r>
      <w:r w:rsidR="00E23702" w:rsidRPr="000C7AA9">
        <w:rPr>
          <w:rFonts w:asciiTheme="majorBidi" w:hAnsiTheme="majorBidi" w:cstheme="majorBidi"/>
          <w:b/>
          <w:noProof/>
          <w:color w:val="C2D69B" w:themeColor="accent3" w:themeTint="99"/>
          <w:sz w:val="32"/>
          <w:szCs w:val="32"/>
          <w:lang w:eastAsia="fr-FR"/>
        </w:rPr>
        <w:t>EXPERIENCES</w:t>
      </w:r>
    </w:p>
    <w:p w:rsidR="00B623E2" w:rsidRPr="00B623E2" w:rsidRDefault="00B623E2" w:rsidP="007B7772">
      <w:pPr>
        <w:ind w:left="720"/>
        <w:rPr>
          <w:rFonts w:asciiTheme="majorBidi" w:hAnsiTheme="majorBidi" w:cstheme="majorBidi"/>
          <w:bCs/>
        </w:rPr>
      </w:pPr>
    </w:p>
    <w:p w:rsidR="000811AC" w:rsidRDefault="000811AC" w:rsidP="0061066B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bCs/>
        </w:rPr>
      </w:pPr>
      <w:r w:rsidRPr="000811AC">
        <w:rPr>
          <w:rFonts w:asciiTheme="majorBidi" w:hAnsiTheme="majorBidi" w:cstheme="majorBidi"/>
          <w:b/>
        </w:rPr>
        <w:t>Octubre 2018 a ce jour</w:t>
      </w:r>
      <w:r>
        <w:rPr>
          <w:rFonts w:asciiTheme="majorBidi" w:hAnsiTheme="majorBidi" w:cstheme="majorBidi"/>
          <w:bCs/>
        </w:rPr>
        <w:t>: comptable au sein de entreprise de promotion immobiliére  DENDANI.Boumerdes.</w:t>
      </w:r>
    </w:p>
    <w:p w:rsidR="000811AC" w:rsidRDefault="000811AC" w:rsidP="000811AC">
      <w:pPr>
        <w:pStyle w:val="Paragraphedeliste"/>
        <w:rPr>
          <w:rFonts w:asciiTheme="majorBidi" w:hAnsiTheme="majorBidi" w:cstheme="majorBidi"/>
          <w:bCs/>
        </w:rPr>
      </w:pPr>
    </w:p>
    <w:p w:rsidR="000811AC" w:rsidRPr="000C7AA9" w:rsidRDefault="000811AC" w:rsidP="000811AC">
      <w:pPr>
        <w:ind w:left="720"/>
        <w:rPr>
          <w:rFonts w:asciiTheme="majorBidi" w:hAnsiTheme="majorBidi" w:cstheme="majorBidi"/>
          <w:b/>
          <w:bCs/>
        </w:rPr>
      </w:pPr>
      <w:r w:rsidRPr="000C7AA9">
        <w:rPr>
          <w:rFonts w:asciiTheme="majorBidi" w:hAnsiTheme="majorBidi" w:cstheme="majorBidi"/>
          <w:b/>
          <w:bCs/>
        </w:rPr>
        <w:t xml:space="preserve">En assurant les taches suivantes : </w:t>
      </w:r>
    </w:p>
    <w:p w:rsidR="000811AC" w:rsidRPr="000C7AA9" w:rsidRDefault="000811AC" w:rsidP="000811AC">
      <w:pPr>
        <w:numPr>
          <w:ilvl w:val="0"/>
          <w:numId w:val="18"/>
        </w:numPr>
        <w:rPr>
          <w:rStyle w:val="labelsmall1"/>
          <w:rFonts w:asciiTheme="majorBidi" w:hAnsiTheme="majorBidi" w:cstheme="majorBidi"/>
          <w:sz w:val="24"/>
          <w:szCs w:val="24"/>
        </w:rPr>
      </w:pPr>
      <w:r w:rsidRPr="000C7AA9">
        <w:rPr>
          <w:rStyle w:val="labelsmall1"/>
          <w:rFonts w:asciiTheme="majorBidi" w:hAnsiTheme="majorBidi" w:cstheme="majorBidi"/>
          <w:sz w:val="24"/>
          <w:szCs w:val="24"/>
        </w:rPr>
        <w:t>Tenue de la comptabilité générale et comptabilité analytique  selon le NSCF.</w:t>
      </w:r>
    </w:p>
    <w:p w:rsidR="000811AC" w:rsidRPr="000C7AA9" w:rsidRDefault="000811AC" w:rsidP="000811AC">
      <w:pPr>
        <w:numPr>
          <w:ilvl w:val="0"/>
          <w:numId w:val="18"/>
        </w:numPr>
        <w:suppressAutoHyphens/>
        <w:jc w:val="both"/>
        <w:rPr>
          <w:rStyle w:val="labelsmall1"/>
          <w:rFonts w:asciiTheme="majorBidi" w:hAnsiTheme="majorBidi" w:cstheme="majorBidi"/>
          <w:sz w:val="24"/>
          <w:szCs w:val="24"/>
        </w:rPr>
      </w:pPr>
      <w:r w:rsidRPr="000C7AA9">
        <w:rPr>
          <w:rStyle w:val="labelsmall1"/>
          <w:rFonts w:asciiTheme="majorBidi" w:hAnsiTheme="majorBidi" w:cstheme="majorBidi"/>
          <w:sz w:val="24"/>
          <w:szCs w:val="24"/>
        </w:rPr>
        <w:t>Suivre la gestion de la trésorerie et  les différentes opérations Bancaires.</w:t>
      </w:r>
    </w:p>
    <w:p w:rsidR="000811AC" w:rsidRPr="000C7AA9" w:rsidRDefault="000811AC" w:rsidP="000811AC">
      <w:pPr>
        <w:numPr>
          <w:ilvl w:val="0"/>
          <w:numId w:val="18"/>
        </w:numPr>
        <w:suppressAutoHyphens/>
        <w:jc w:val="both"/>
        <w:rPr>
          <w:rStyle w:val="labelsmall1"/>
          <w:rFonts w:asciiTheme="majorBidi" w:hAnsiTheme="majorBidi" w:cstheme="majorBidi"/>
          <w:sz w:val="24"/>
          <w:szCs w:val="24"/>
        </w:rPr>
      </w:pPr>
      <w:r w:rsidRPr="000C7AA9">
        <w:rPr>
          <w:rStyle w:val="labelsmall1"/>
          <w:rFonts w:asciiTheme="majorBidi" w:hAnsiTheme="majorBidi" w:cstheme="majorBidi"/>
          <w:sz w:val="24"/>
          <w:szCs w:val="24"/>
        </w:rPr>
        <w:t>Les rapprochements bancaires.</w:t>
      </w:r>
    </w:p>
    <w:p w:rsidR="000811AC" w:rsidRPr="000C7AA9" w:rsidRDefault="000811AC" w:rsidP="000811AC">
      <w:pPr>
        <w:numPr>
          <w:ilvl w:val="0"/>
          <w:numId w:val="18"/>
        </w:numPr>
        <w:suppressAutoHyphens/>
        <w:jc w:val="both"/>
        <w:rPr>
          <w:rStyle w:val="labelsmall1"/>
          <w:rFonts w:asciiTheme="majorBidi" w:hAnsiTheme="majorBidi" w:cstheme="majorBidi"/>
          <w:sz w:val="24"/>
          <w:szCs w:val="24"/>
        </w:rPr>
      </w:pPr>
      <w:r w:rsidRPr="000C7AA9">
        <w:rPr>
          <w:rStyle w:val="labelsmall1"/>
          <w:rFonts w:asciiTheme="majorBidi" w:hAnsiTheme="majorBidi" w:cstheme="majorBidi"/>
          <w:sz w:val="24"/>
          <w:szCs w:val="24"/>
        </w:rPr>
        <w:t>Reporting financier, Les budgets.</w:t>
      </w:r>
    </w:p>
    <w:p w:rsidR="000811AC" w:rsidRPr="000C7AA9" w:rsidRDefault="000811AC" w:rsidP="000811AC">
      <w:pPr>
        <w:numPr>
          <w:ilvl w:val="0"/>
          <w:numId w:val="18"/>
        </w:numPr>
        <w:suppressAutoHyphens/>
        <w:jc w:val="both"/>
        <w:rPr>
          <w:rStyle w:val="labelsmall1"/>
          <w:rFonts w:asciiTheme="majorBidi" w:hAnsiTheme="majorBidi" w:cstheme="majorBidi"/>
          <w:sz w:val="24"/>
          <w:szCs w:val="24"/>
        </w:rPr>
      </w:pPr>
      <w:r w:rsidRPr="000C7AA9">
        <w:rPr>
          <w:rStyle w:val="labelsmall1"/>
          <w:rFonts w:asciiTheme="majorBidi" w:hAnsiTheme="majorBidi" w:cstheme="majorBidi"/>
          <w:sz w:val="24"/>
          <w:szCs w:val="24"/>
        </w:rPr>
        <w:t>L’analyse des comptes.</w:t>
      </w:r>
    </w:p>
    <w:p w:rsidR="000811AC" w:rsidRDefault="000811AC" w:rsidP="000811AC">
      <w:pPr>
        <w:numPr>
          <w:ilvl w:val="0"/>
          <w:numId w:val="18"/>
        </w:numPr>
        <w:suppressAutoHyphens/>
        <w:jc w:val="both"/>
        <w:rPr>
          <w:rStyle w:val="labelsmall1"/>
          <w:rFonts w:asciiTheme="majorBidi" w:hAnsiTheme="majorBidi" w:cstheme="majorBidi"/>
          <w:sz w:val="24"/>
          <w:szCs w:val="24"/>
        </w:rPr>
      </w:pPr>
      <w:r w:rsidRPr="007B7772">
        <w:rPr>
          <w:rStyle w:val="labelsmall1"/>
          <w:rFonts w:asciiTheme="majorBidi" w:hAnsiTheme="majorBidi" w:cstheme="majorBidi"/>
          <w:sz w:val="24"/>
          <w:szCs w:val="24"/>
        </w:rPr>
        <w:t xml:space="preserve">Le contrôle de gestion.  </w:t>
      </w:r>
    </w:p>
    <w:p w:rsidR="000811AC" w:rsidRPr="000811AC" w:rsidRDefault="000811AC" w:rsidP="000811AC">
      <w:pPr>
        <w:pStyle w:val="Paragraphedeliste"/>
        <w:rPr>
          <w:rFonts w:asciiTheme="majorBidi" w:hAnsiTheme="majorBidi" w:cstheme="majorBidi"/>
          <w:bCs/>
        </w:rPr>
      </w:pPr>
    </w:p>
    <w:p w:rsidR="0061066B" w:rsidRPr="0061066B" w:rsidRDefault="0071798C" w:rsidP="0061066B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/>
        </w:rPr>
        <w:t xml:space="preserve">Avril </w:t>
      </w:r>
      <w:r w:rsidR="003D4692" w:rsidRPr="0061066B">
        <w:rPr>
          <w:rFonts w:asciiTheme="majorBidi" w:hAnsiTheme="majorBidi" w:cstheme="majorBidi"/>
          <w:b/>
        </w:rPr>
        <w:t>2015</w:t>
      </w:r>
      <w:r w:rsidR="000C7AA9" w:rsidRPr="0061066B">
        <w:rPr>
          <w:rFonts w:asciiTheme="majorBidi" w:hAnsiTheme="majorBidi" w:cstheme="majorBidi"/>
          <w:b/>
        </w:rPr>
        <w:t xml:space="preserve"> </w:t>
      </w:r>
      <w:r w:rsidR="000811AC">
        <w:rPr>
          <w:rFonts w:asciiTheme="majorBidi" w:hAnsiTheme="majorBidi" w:cstheme="majorBidi"/>
          <w:b/>
        </w:rPr>
        <w:t>a septiembre 2018</w:t>
      </w:r>
      <w:r w:rsidR="0061066B" w:rsidRPr="0061066B">
        <w:rPr>
          <w:rFonts w:asciiTheme="majorBidi" w:hAnsiTheme="majorBidi" w:cstheme="majorBidi"/>
          <w:b/>
        </w:rPr>
        <w:t xml:space="preserve"> : </w:t>
      </w:r>
      <w:r w:rsidR="000C7AA9" w:rsidRPr="0061066B">
        <w:rPr>
          <w:rFonts w:asciiTheme="majorBidi" w:hAnsiTheme="majorBidi" w:cstheme="majorBidi"/>
          <w:bCs/>
        </w:rPr>
        <w:t>chargée trésorerie au sein de Glaxo Smith Kline Algerie ex LPA</w:t>
      </w:r>
      <w:r w:rsidR="0061066B" w:rsidRPr="0061066B">
        <w:rPr>
          <w:rFonts w:asciiTheme="majorBidi" w:hAnsiTheme="majorBidi" w:cstheme="majorBidi"/>
          <w:bCs/>
        </w:rPr>
        <w:t xml:space="preserve"> –Boudouaou-</w:t>
      </w:r>
    </w:p>
    <w:p w:rsidR="0061066B" w:rsidRPr="0061066B" w:rsidRDefault="0061066B" w:rsidP="0061066B">
      <w:pPr>
        <w:ind w:left="720"/>
        <w:rPr>
          <w:rFonts w:asciiTheme="majorBidi" w:hAnsiTheme="majorBidi" w:cstheme="majorBidi"/>
          <w:bCs/>
        </w:rPr>
      </w:pPr>
    </w:p>
    <w:p w:rsidR="007B7772" w:rsidRDefault="007B7772" w:rsidP="007B7772">
      <w:pPr>
        <w:ind w:left="72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/>
        </w:rPr>
        <w:lastRenderedPageBreak/>
        <w:t>En assurant les taches suivantes:</w:t>
      </w:r>
    </w:p>
    <w:p w:rsidR="007B7772" w:rsidRDefault="007B7772" w:rsidP="000C7AA9">
      <w:pPr>
        <w:ind w:left="720"/>
        <w:rPr>
          <w:rFonts w:asciiTheme="majorBidi" w:hAnsiTheme="majorBidi" w:cstheme="majorBidi"/>
          <w:bCs/>
        </w:rPr>
      </w:pPr>
    </w:p>
    <w:p w:rsidR="0061066B" w:rsidRDefault="007B7772" w:rsidP="007B7772">
      <w:pPr>
        <w:pStyle w:val="Paragraphedeliste"/>
        <w:numPr>
          <w:ilvl w:val="0"/>
          <w:numId w:val="20"/>
        </w:numPr>
        <w:rPr>
          <w:rFonts w:asciiTheme="majorBidi" w:hAnsiTheme="majorBidi" w:cstheme="majorBidi"/>
          <w:bCs/>
        </w:rPr>
      </w:pPr>
      <w:r w:rsidRPr="007B7772">
        <w:rPr>
          <w:rFonts w:asciiTheme="majorBidi" w:hAnsiTheme="majorBidi" w:cstheme="majorBidi"/>
          <w:bCs/>
        </w:rPr>
        <w:t>Enregistrer</w:t>
      </w:r>
      <w:r w:rsidR="0061066B">
        <w:rPr>
          <w:rFonts w:asciiTheme="majorBidi" w:hAnsiTheme="majorBidi" w:cstheme="majorBidi"/>
          <w:bCs/>
        </w:rPr>
        <w:t xml:space="preserve"> et comptabilisation  chronologiquement des</w:t>
      </w:r>
      <w:r w:rsidRPr="007B7772">
        <w:rPr>
          <w:rFonts w:asciiTheme="majorBidi" w:hAnsiTheme="majorBidi" w:cstheme="majorBidi"/>
          <w:bCs/>
        </w:rPr>
        <w:t xml:space="preserve"> dépenses et les recettes dans le Grand Livre </w:t>
      </w:r>
    </w:p>
    <w:p w:rsidR="007B7772" w:rsidRPr="007B7772" w:rsidRDefault="0061066B" w:rsidP="0061066B">
      <w:pPr>
        <w:pStyle w:val="Paragraphedeliste"/>
        <w:ind w:left="1440"/>
        <w:rPr>
          <w:rFonts w:asciiTheme="majorBidi" w:hAnsiTheme="majorBidi" w:cstheme="majorBidi"/>
          <w:bCs/>
        </w:rPr>
      </w:pPr>
      <w:r w:rsidRPr="007B7772">
        <w:rPr>
          <w:rFonts w:asciiTheme="majorBidi" w:hAnsiTheme="majorBidi" w:cstheme="majorBidi"/>
          <w:bCs/>
        </w:rPr>
        <w:t>Et</w:t>
      </w:r>
      <w:r w:rsidR="007B7772" w:rsidRPr="007B7772">
        <w:rPr>
          <w:rFonts w:asciiTheme="majorBidi" w:hAnsiTheme="majorBidi" w:cstheme="majorBidi"/>
          <w:bCs/>
        </w:rPr>
        <w:t xml:space="preserve"> le Journal de Caisse.</w:t>
      </w:r>
    </w:p>
    <w:p w:rsidR="007B7772" w:rsidRPr="007B7772" w:rsidRDefault="007B7772" w:rsidP="007B7772">
      <w:pPr>
        <w:pStyle w:val="Paragraphedeliste"/>
        <w:numPr>
          <w:ilvl w:val="0"/>
          <w:numId w:val="20"/>
        </w:numPr>
        <w:rPr>
          <w:rFonts w:asciiTheme="majorBidi" w:hAnsiTheme="majorBidi" w:cstheme="majorBidi"/>
          <w:bCs/>
        </w:rPr>
      </w:pPr>
      <w:r w:rsidRPr="007B7772">
        <w:rPr>
          <w:rFonts w:asciiTheme="majorBidi" w:hAnsiTheme="majorBidi" w:cstheme="majorBidi"/>
          <w:bCs/>
        </w:rPr>
        <w:t>Opérer le rapprochement bancaire ·</w:t>
      </w:r>
    </w:p>
    <w:p w:rsidR="007B7772" w:rsidRPr="007B7772" w:rsidRDefault="007B7772" w:rsidP="007B7772">
      <w:pPr>
        <w:pStyle w:val="Paragraphedeliste"/>
        <w:numPr>
          <w:ilvl w:val="0"/>
          <w:numId w:val="20"/>
        </w:numPr>
        <w:rPr>
          <w:rFonts w:asciiTheme="majorBidi" w:hAnsiTheme="majorBidi" w:cstheme="majorBidi"/>
          <w:bCs/>
        </w:rPr>
      </w:pPr>
      <w:r w:rsidRPr="007B7772">
        <w:rPr>
          <w:rFonts w:asciiTheme="majorBidi" w:hAnsiTheme="majorBidi" w:cstheme="majorBidi"/>
          <w:bCs/>
        </w:rPr>
        <w:t>Contrôler la trésorerie ·</w:t>
      </w:r>
    </w:p>
    <w:p w:rsidR="007B7772" w:rsidRPr="007B7772" w:rsidRDefault="007B7772" w:rsidP="007B7772">
      <w:pPr>
        <w:pStyle w:val="Paragraphedeliste"/>
        <w:numPr>
          <w:ilvl w:val="0"/>
          <w:numId w:val="20"/>
        </w:numPr>
        <w:rPr>
          <w:rFonts w:asciiTheme="majorBidi" w:hAnsiTheme="majorBidi" w:cstheme="majorBidi"/>
          <w:bCs/>
        </w:rPr>
      </w:pPr>
      <w:r w:rsidRPr="007B7772">
        <w:rPr>
          <w:rFonts w:asciiTheme="majorBidi" w:hAnsiTheme="majorBidi" w:cstheme="majorBidi"/>
          <w:bCs/>
        </w:rPr>
        <w:t>Contrôler et Classer les pièces comptables, les justificatifs de toute opération.</w:t>
      </w:r>
    </w:p>
    <w:p w:rsidR="007B7772" w:rsidRPr="007B7772" w:rsidRDefault="007B7772" w:rsidP="007B7772">
      <w:pPr>
        <w:pStyle w:val="Paragraphedeliste"/>
        <w:numPr>
          <w:ilvl w:val="0"/>
          <w:numId w:val="20"/>
        </w:numPr>
        <w:rPr>
          <w:rFonts w:asciiTheme="majorBidi" w:hAnsiTheme="majorBidi" w:cstheme="majorBidi"/>
          <w:bCs/>
        </w:rPr>
      </w:pPr>
      <w:r w:rsidRPr="007B7772">
        <w:rPr>
          <w:rFonts w:asciiTheme="majorBidi" w:hAnsiTheme="majorBidi" w:cstheme="majorBidi"/>
          <w:bCs/>
        </w:rPr>
        <w:t>Assurer les relations avec la banque ·</w:t>
      </w:r>
    </w:p>
    <w:p w:rsidR="007B7772" w:rsidRPr="007B7772" w:rsidRDefault="007B7772" w:rsidP="007B7772">
      <w:pPr>
        <w:pStyle w:val="Paragraphedeliste"/>
        <w:numPr>
          <w:ilvl w:val="0"/>
          <w:numId w:val="20"/>
        </w:numPr>
        <w:rPr>
          <w:rFonts w:asciiTheme="majorBidi" w:hAnsiTheme="majorBidi" w:cstheme="majorBidi"/>
          <w:bCs/>
        </w:rPr>
      </w:pPr>
      <w:r w:rsidRPr="007B7772">
        <w:rPr>
          <w:rFonts w:asciiTheme="majorBidi" w:hAnsiTheme="majorBidi" w:cstheme="majorBidi"/>
          <w:bCs/>
        </w:rPr>
        <w:t>Préparer et présenter le reporting financier aux responsables.</w:t>
      </w:r>
    </w:p>
    <w:p w:rsidR="007B7772" w:rsidRPr="007B7772" w:rsidRDefault="007B7772" w:rsidP="007B7772">
      <w:pPr>
        <w:pStyle w:val="Paragraphedeliste"/>
        <w:numPr>
          <w:ilvl w:val="0"/>
          <w:numId w:val="20"/>
        </w:numPr>
        <w:rPr>
          <w:rFonts w:asciiTheme="majorBidi" w:hAnsiTheme="majorBidi" w:cstheme="majorBidi"/>
          <w:bCs/>
        </w:rPr>
      </w:pPr>
      <w:r w:rsidRPr="007B7772">
        <w:rPr>
          <w:rFonts w:asciiTheme="majorBidi" w:hAnsiTheme="majorBidi" w:cstheme="majorBidi"/>
          <w:bCs/>
        </w:rPr>
        <w:t>Participer à l’élaboration du budget prévisionnel.</w:t>
      </w:r>
    </w:p>
    <w:p w:rsidR="007B7772" w:rsidRPr="007B7772" w:rsidRDefault="007B7772" w:rsidP="007B7772">
      <w:pPr>
        <w:pStyle w:val="Paragraphedeliste"/>
        <w:numPr>
          <w:ilvl w:val="0"/>
          <w:numId w:val="20"/>
        </w:numPr>
        <w:rPr>
          <w:rFonts w:asciiTheme="majorBidi" w:hAnsiTheme="majorBidi" w:cstheme="majorBidi"/>
          <w:bCs/>
        </w:rPr>
      </w:pPr>
      <w:r w:rsidRPr="007B7772">
        <w:rPr>
          <w:rFonts w:asciiTheme="majorBidi" w:hAnsiTheme="majorBidi" w:cstheme="majorBidi"/>
          <w:bCs/>
        </w:rPr>
        <w:t>Suivre les échéances des payements.</w:t>
      </w:r>
    </w:p>
    <w:p w:rsidR="000C7AA9" w:rsidRPr="000C7AA9" w:rsidRDefault="000C7AA9" w:rsidP="000C7AA9">
      <w:pPr>
        <w:ind w:left="360"/>
        <w:rPr>
          <w:rFonts w:asciiTheme="majorBidi" w:hAnsiTheme="majorBidi" w:cstheme="majorBidi"/>
          <w:bCs/>
        </w:rPr>
      </w:pPr>
    </w:p>
    <w:p w:rsidR="000C7AA9" w:rsidRDefault="00075A83" w:rsidP="000C7AA9">
      <w:pPr>
        <w:numPr>
          <w:ilvl w:val="0"/>
          <w:numId w:val="6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/>
        </w:rPr>
        <w:t>08/12/2014 au 30</w:t>
      </w:r>
      <w:r w:rsidR="00440B07">
        <w:rPr>
          <w:rFonts w:asciiTheme="majorBidi" w:hAnsiTheme="majorBidi" w:cstheme="majorBidi"/>
          <w:b/>
        </w:rPr>
        <w:t>/03</w:t>
      </w:r>
      <w:r w:rsidR="000C7AA9" w:rsidRPr="000C7AA9">
        <w:rPr>
          <w:rFonts w:asciiTheme="majorBidi" w:hAnsiTheme="majorBidi" w:cstheme="majorBidi"/>
          <w:b/>
        </w:rPr>
        <w:t>/201</w:t>
      </w:r>
      <w:r>
        <w:rPr>
          <w:rFonts w:asciiTheme="majorBidi" w:hAnsiTheme="majorBidi" w:cstheme="majorBidi"/>
          <w:b/>
        </w:rPr>
        <w:t>5</w:t>
      </w:r>
      <w:r w:rsidR="000C7AA9" w:rsidRPr="000C7AA9">
        <w:rPr>
          <w:rFonts w:asciiTheme="majorBidi" w:hAnsiTheme="majorBidi" w:cstheme="majorBidi"/>
          <w:bCs/>
        </w:rPr>
        <w:t xml:space="preserve"> financier comptable au sein de : ALCAHYD Boudouaou – GROUPE AMENHYD-</w:t>
      </w:r>
    </w:p>
    <w:p w:rsidR="0061066B" w:rsidRDefault="0061066B" w:rsidP="007B7772">
      <w:pPr>
        <w:ind w:left="720"/>
        <w:rPr>
          <w:rFonts w:asciiTheme="majorBidi" w:hAnsiTheme="majorBidi" w:cstheme="majorBidi"/>
          <w:b/>
          <w:bCs/>
        </w:rPr>
      </w:pPr>
    </w:p>
    <w:p w:rsidR="007B7772" w:rsidRDefault="007B7772" w:rsidP="007B7772">
      <w:pPr>
        <w:ind w:left="720"/>
        <w:rPr>
          <w:rFonts w:asciiTheme="majorBidi" w:hAnsiTheme="majorBidi" w:cstheme="majorBidi"/>
          <w:b/>
          <w:bCs/>
        </w:rPr>
      </w:pPr>
      <w:r w:rsidRPr="000C7AA9">
        <w:rPr>
          <w:rFonts w:asciiTheme="majorBidi" w:hAnsiTheme="majorBidi" w:cstheme="majorBidi"/>
          <w:b/>
          <w:bCs/>
        </w:rPr>
        <w:t>En assurant les taches suivantes :</w:t>
      </w:r>
    </w:p>
    <w:p w:rsidR="007B7772" w:rsidRDefault="007B7772" w:rsidP="007B7772">
      <w:pPr>
        <w:ind w:left="720"/>
        <w:rPr>
          <w:rFonts w:asciiTheme="majorBidi" w:hAnsiTheme="majorBidi" w:cstheme="majorBidi"/>
          <w:b/>
          <w:bCs/>
        </w:rPr>
      </w:pPr>
    </w:p>
    <w:p w:rsidR="007B7772" w:rsidRPr="007B7772" w:rsidRDefault="007B7772" w:rsidP="007B7772">
      <w:pPr>
        <w:pStyle w:val="Paragraphedeliste"/>
        <w:numPr>
          <w:ilvl w:val="0"/>
          <w:numId w:val="19"/>
        </w:numPr>
        <w:rPr>
          <w:rFonts w:asciiTheme="majorBidi" w:hAnsiTheme="majorBidi" w:cstheme="majorBidi"/>
          <w:bCs/>
        </w:rPr>
      </w:pPr>
      <w:r w:rsidRPr="007B7772">
        <w:rPr>
          <w:rFonts w:asciiTheme="majorBidi" w:hAnsiTheme="majorBidi" w:cstheme="majorBidi"/>
          <w:bCs/>
        </w:rPr>
        <w:t>Assurer un suivi strict des opérations de débits et crédits des comptes de l’entreprise .</w:t>
      </w:r>
    </w:p>
    <w:p w:rsidR="007B7772" w:rsidRPr="007B7772" w:rsidRDefault="007B7772" w:rsidP="007B7772">
      <w:pPr>
        <w:pStyle w:val="Paragraphedeliste"/>
        <w:numPr>
          <w:ilvl w:val="0"/>
          <w:numId w:val="19"/>
        </w:numPr>
        <w:rPr>
          <w:rFonts w:asciiTheme="majorBidi" w:hAnsiTheme="majorBidi" w:cstheme="majorBidi"/>
          <w:bCs/>
        </w:rPr>
      </w:pPr>
      <w:r w:rsidRPr="007B7772">
        <w:rPr>
          <w:rFonts w:asciiTheme="majorBidi" w:hAnsiTheme="majorBidi" w:cstheme="majorBidi"/>
          <w:bCs/>
        </w:rPr>
        <w:t>Vérifier la conformité de chaque opération avant d’engager la procédure de paiement.</w:t>
      </w:r>
    </w:p>
    <w:p w:rsidR="007B7772" w:rsidRPr="007B7772" w:rsidRDefault="007B7772" w:rsidP="007B7772">
      <w:pPr>
        <w:pStyle w:val="Paragraphedeliste"/>
        <w:numPr>
          <w:ilvl w:val="0"/>
          <w:numId w:val="19"/>
        </w:numPr>
        <w:rPr>
          <w:rFonts w:asciiTheme="majorBidi" w:hAnsiTheme="majorBidi" w:cstheme="majorBidi"/>
          <w:bCs/>
        </w:rPr>
      </w:pPr>
      <w:r w:rsidRPr="007B7772">
        <w:rPr>
          <w:rFonts w:asciiTheme="majorBidi" w:hAnsiTheme="majorBidi" w:cstheme="majorBidi"/>
          <w:bCs/>
        </w:rPr>
        <w:t>Vérification de la conformité des dépenses aux factures .</w:t>
      </w:r>
    </w:p>
    <w:p w:rsidR="007B7772" w:rsidRPr="007B7772" w:rsidRDefault="007B7772" w:rsidP="007B7772">
      <w:pPr>
        <w:pStyle w:val="Paragraphedeliste"/>
        <w:numPr>
          <w:ilvl w:val="0"/>
          <w:numId w:val="19"/>
        </w:numPr>
        <w:rPr>
          <w:rFonts w:asciiTheme="majorBidi" w:hAnsiTheme="majorBidi" w:cstheme="majorBidi"/>
          <w:bCs/>
        </w:rPr>
      </w:pPr>
      <w:r w:rsidRPr="007B7772">
        <w:rPr>
          <w:rFonts w:asciiTheme="majorBidi" w:hAnsiTheme="majorBidi" w:cstheme="majorBidi"/>
          <w:bCs/>
        </w:rPr>
        <w:t>Prendre attache avec la banque, effectuer</w:t>
      </w:r>
      <w:r>
        <w:rPr>
          <w:rFonts w:asciiTheme="majorBidi" w:hAnsiTheme="majorBidi" w:cstheme="majorBidi"/>
          <w:bCs/>
        </w:rPr>
        <w:t xml:space="preserve"> des alimentations de caisse .</w:t>
      </w:r>
    </w:p>
    <w:p w:rsidR="007B7772" w:rsidRDefault="007B7772" w:rsidP="007B7772">
      <w:pPr>
        <w:pStyle w:val="Paragraphedeliste"/>
        <w:numPr>
          <w:ilvl w:val="0"/>
          <w:numId w:val="19"/>
        </w:numPr>
        <w:rPr>
          <w:rFonts w:asciiTheme="majorBidi" w:hAnsiTheme="majorBidi" w:cstheme="majorBidi"/>
          <w:bCs/>
        </w:rPr>
      </w:pPr>
      <w:r w:rsidRPr="007B7772">
        <w:rPr>
          <w:rFonts w:asciiTheme="majorBidi" w:hAnsiTheme="majorBidi" w:cstheme="majorBidi"/>
          <w:bCs/>
        </w:rPr>
        <w:t>Suivi des opérations d’importation, remise et c</w:t>
      </w:r>
      <w:r>
        <w:rPr>
          <w:rFonts w:asciiTheme="majorBidi" w:hAnsiTheme="majorBidi" w:cstheme="majorBidi"/>
          <w:bCs/>
        </w:rPr>
        <w:t xml:space="preserve">rédit documentaires. </w:t>
      </w:r>
    </w:p>
    <w:p w:rsidR="007B7772" w:rsidRPr="007B7772" w:rsidRDefault="007B7772" w:rsidP="007B7772">
      <w:pPr>
        <w:pStyle w:val="Paragraphedeliste"/>
        <w:numPr>
          <w:ilvl w:val="0"/>
          <w:numId w:val="19"/>
        </w:numPr>
        <w:rPr>
          <w:rFonts w:asciiTheme="majorBidi" w:hAnsiTheme="majorBidi" w:cstheme="majorBidi"/>
          <w:bCs/>
        </w:rPr>
      </w:pPr>
      <w:r w:rsidRPr="007B7772">
        <w:rPr>
          <w:rFonts w:asciiTheme="majorBidi" w:hAnsiTheme="majorBidi" w:cstheme="majorBidi"/>
          <w:bCs/>
        </w:rPr>
        <w:t>Effectuer les domiciliations bancaire et demandes des cautions bancaire.</w:t>
      </w:r>
    </w:p>
    <w:p w:rsidR="007B7772" w:rsidRPr="007B7772" w:rsidRDefault="007B7772" w:rsidP="007B7772">
      <w:pPr>
        <w:pStyle w:val="Paragraphedeliste"/>
        <w:numPr>
          <w:ilvl w:val="0"/>
          <w:numId w:val="19"/>
        </w:numPr>
        <w:rPr>
          <w:rFonts w:asciiTheme="majorBidi" w:hAnsiTheme="majorBidi" w:cstheme="majorBidi"/>
          <w:bCs/>
        </w:rPr>
      </w:pPr>
      <w:r w:rsidRPr="007B7772">
        <w:rPr>
          <w:rFonts w:asciiTheme="majorBidi" w:hAnsiTheme="majorBidi" w:cstheme="majorBidi"/>
          <w:bCs/>
        </w:rPr>
        <w:t xml:space="preserve">Suivi de la situation des dettes fournisseurs. </w:t>
      </w:r>
    </w:p>
    <w:p w:rsidR="007B7772" w:rsidRPr="007B7772" w:rsidRDefault="007B7772" w:rsidP="007B7772">
      <w:pPr>
        <w:pStyle w:val="Paragraphedeliste"/>
        <w:numPr>
          <w:ilvl w:val="0"/>
          <w:numId w:val="19"/>
        </w:numPr>
        <w:rPr>
          <w:rFonts w:asciiTheme="majorBidi" w:hAnsiTheme="majorBidi" w:cstheme="majorBidi"/>
          <w:bCs/>
        </w:rPr>
      </w:pPr>
      <w:r w:rsidRPr="007B7772">
        <w:rPr>
          <w:rFonts w:asciiTheme="majorBidi" w:hAnsiTheme="majorBidi" w:cstheme="majorBidi"/>
          <w:bCs/>
        </w:rPr>
        <w:t>Les rapprochements bancaires.</w:t>
      </w:r>
    </w:p>
    <w:p w:rsidR="007B7772" w:rsidRPr="007B7772" w:rsidRDefault="007B7772" w:rsidP="007B7772">
      <w:pPr>
        <w:pStyle w:val="Paragraphedeliste"/>
        <w:numPr>
          <w:ilvl w:val="0"/>
          <w:numId w:val="19"/>
        </w:numPr>
        <w:rPr>
          <w:rFonts w:asciiTheme="majorBidi" w:hAnsiTheme="majorBidi" w:cstheme="majorBidi"/>
          <w:bCs/>
        </w:rPr>
      </w:pPr>
      <w:r w:rsidRPr="007B7772">
        <w:rPr>
          <w:rFonts w:asciiTheme="majorBidi" w:hAnsiTheme="majorBidi" w:cstheme="majorBidi"/>
          <w:bCs/>
        </w:rPr>
        <w:t>Assurer quotidiennement le suivi de la situation de trésorerie de la société .</w:t>
      </w:r>
    </w:p>
    <w:p w:rsidR="000C7AA9" w:rsidRPr="000C7AA9" w:rsidRDefault="000C7AA9" w:rsidP="000C7AA9">
      <w:pPr>
        <w:ind w:left="720"/>
        <w:rPr>
          <w:rFonts w:asciiTheme="majorBidi" w:hAnsiTheme="majorBidi" w:cstheme="majorBidi"/>
          <w:bCs/>
        </w:rPr>
      </w:pPr>
    </w:p>
    <w:p w:rsidR="000C7AA9" w:rsidRPr="000C7AA9" w:rsidRDefault="000C7AA9" w:rsidP="000C7AA9">
      <w:pPr>
        <w:numPr>
          <w:ilvl w:val="0"/>
          <w:numId w:val="6"/>
        </w:numPr>
        <w:rPr>
          <w:rFonts w:asciiTheme="majorBidi" w:hAnsiTheme="majorBidi" w:cstheme="majorBidi"/>
          <w:bCs/>
        </w:rPr>
      </w:pPr>
      <w:r w:rsidRPr="000C7AA9">
        <w:rPr>
          <w:rFonts w:asciiTheme="majorBidi" w:hAnsiTheme="majorBidi" w:cstheme="majorBidi"/>
          <w:b/>
        </w:rPr>
        <w:t>01/09/2011  au 18/11/2014</w:t>
      </w:r>
      <w:r w:rsidRPr="000C7AA9">
        <w:rPr>
          <w:rFonts w:asciiTheme="majorBidi" w:hAnsiTheme="majorBidi" w:cstheme="majorBidi"/>
          <w:bCs/>
        </w:rPr>
        <w:t xml:space="preserve"> Comptable au sein de : UNIVERSAL TRANSIT EL HARRACH ALGER                  </w:t>
      </w:r>
    </w:p>
    <w:p w:rsidR="000C7AA9" w:rsidRPr="000C7AA9" w:rsidRDefault="000C7AA9" w:rsidP="000C7AA9">
      <w:pPr>
        <w:ind w:left="720"/>
        <w:rPr>
          <w:rFonts w:asciiTheme="majorBidi" w:hAnsiTheme="majorBidi" w:cstheme="majorBidi"/>
          <w:b/>
          <w:bCs/>
        </w:rPr>
      </w:pPr>
      <w:r w:rsidRPr="000C7AA9">
        <w:rPr>
          <w:rFonts w:asciiTheme="majorBidi" w:hAnsiTheme="majorBidi" w:cstheme="majorBidi"/>
        </w:rPr>
        <w:t xml:space="preserve">                   </w:t>
      </w:r>
      <w:r w:rsidRPr="000C7AA9">
        <w:rPr>
          <w:rFonts w:asciiTheme="majorBidi" w:hAnsiTheme="majorBidi" w:cstheme="majorBidi"/>
          <w:b/>
          <w:bCs/>
        </w:rPr>
        <w:t xml:space="preserve">En assurant les taches suivantes : </w:t>
      </w:r>
    </w:p>
    <w:p w:rsidR="000C7AA9" w:rsidRPr="000C7AA9" w:rsidRDefault="000C7AA9" w:rsidP="007B7772">
      <w:pPr>
        <w:numPr>
          <w:ilvl w:val="0"/>
          <w:numId w:val="18"/>
        </w:numPr>
        <w:rPr>
          <w:rStyle w:val="labelsmall1"/>
          <w:rFonts w:asciiTheme="majorBidi" w:hAnsiTheme="majorBidi" w:cstheme="majorBidi"/>
          <w:sz w:val="24"/>
          <w:szCs w:val="24"/>
        </w:rPr>
      </w:pPr>
      <w:r w:rsidRPr="000C7AA9">
        <w:rPr>
          <w:rStyle w:val="labelsmall1"/>
          <w:rFonts w:asciiTheme="majorBidi" w:hAnsiTheme="majorBidi" w:cstheme="majorBidi"/>
          <w:sz w:val="24"/>
          <w:szCs w:val="24"/>
        </w:rPr>
        <w:t>Tenue de la comptabilité générale et comptabilité analytique  selon le NSCF.</w:t>
      </w:r>
    </w:p>
    <w:p w:rsidR="000C7AA9" w:rsidRPr="000C7AA9" w:rsidRDefault="000C7AA9" w:rsidP="007B7772">
      <w:pPr>
        <w:numPr>
          <w:ilvl w:val="0"/>
          <w:numId w:val="18"/>
        </w:numPr>
        <w:suppressAutoHyphens/>
        <w:jc w:val="both"/>
        <w:rPr>
          <w:rStyle w:val="labelsmall1"/>
          <w:rFonts w:asciiTheme="majorBidi" w:hAnsiTheme="majorBidi" w:cstheme="majorBidi"/>
          <w:sz w:val="24"/>
          <w:szCs w:val="24"/>
        </w:rPr>
      </w:pPr>
      <w:r w:rsidRPr="000C7AA9">
        <w:rPr>
          <w:rStyle w:val="labelsmall1"/>
          <w:rFonts w:asciiTheme="majorBidi" w:hAnsiTheme="majorBidi" w:cstheme="majorBidi"/>
          <w:sz w:val="24"/>
          <w:szCs w:val="24"/>
        </w:rPr>
        <w:t>Suivre la gestion de la trésorerie et  les différentes opérations Bancaires.</w:t>
      </w:r>
    </w:p>
    <w:p w:rsidR="000C7AA9" w:rsidRPr="000C7AA9" w:rsidRDefault="000C7AA9" w:rsidP="007B7772">
      <w:pPr>
        <w:numPr>
          <w:ilvl w:val="0"/>
          <w:numId w:val="18"/>
        </w:numPr>
        <w:suppressAutoHyphens/>
        <w:jc w:val="both"/>
        <w:rPr>
          <w:rStyle w:val="labelsmall1"/>
          <w:rFonts w:asciiTheme="majorBidi" w:hAnsiTheme="majorBidi" w:cstheme="majorBidi"/>
          <w:sz w:val="24"/>
          <w:szCs w:val="24"/>
        </w:rPr>
      </w:pPr>
      <w:r w:rsidRPr="000C7AA9">
        <w:rPr>
          <w:rStyle w:val="labelsmall1"/>
          <w:rFonts w:asciiTheme="majorBidi" w:hAnsiTheme="majorBidi" w:cstheme="majorBidi"/>
          <w:sz w:val="24"/>
          <w:szCs w:val="24"/>
        </w:rPr>
        <w:t>Les rapprochements bancaires.</w:t>
      </w:r>
    </w:p>
    <w:p w:rsidR="000C7AA9" w:rsidRPr="000C7AA9" w:rsidRDefault="000C7AA9" w:rsidP="007B7772">
      <w:pPr>
        <w:numPr>
          <w:ilvl w:val="0"/>
          <w:numId w:val="18"/>
        </w:numPr>
        <w:suppressAutoHyphens/>
        <w:jc w:val="both"/>
        <w:rPr>
          <w:rStyle w:val="labelsmall1"/>
          <w:rFonts w:asciiTheme="majorBidi" w:hAnsiTheme="majorBidi" w:cstheme="majorBidi"/>
          <w:sz w:val="24"/>
          <w:szCs w:val="24"/>
        </w:rPr>
      </w:pPr>
      <w:r w:rsidRPr="000C7AA9">
        <w:rPr>
          <w:rStyle w:val="labelsmall1"/>
          <w:rFonts w:asciiTheme="majorBidi" w:hAnsiTheme="majorBidi" w:cstheme="majorBidi"/>
          <w:sz w:val="24"/>
          <w:szCs w:val="24"/>
        </w:rPr>
        <w:t>Reporting financier, Les budgets.</w:t>
      </w:r>
    </w:p>
    <w:p w:rsidR="000C7AA9" w:rsidRPr="000C7AA9" w:rsidRDefault="000C7AA9" w:rsidP="007B7772">
      <w:pPr>
        <w:numPr>
          <w:ilvl w:val="0"/>
          <w:numId w:val="18"/>
        </w:numPr>
        <w:suppressAutoHyphens/>
        <w:jc w:val="both"/>
        <w:rPr>
          <w:rStyle w:val="labelsmall1"/>
          <w:rFonts w:asciiTheme="majorBidi" w:hAnsiTheme="majorBidi" w:cstheme="majorBidi"/>
          <w:sz w:val="24"/>
          <w:szCs w:val="24"/>
        </w:rPr>
      </w:pPr>
      <w:r w:rsidRPr="000C7AA9">
        <w:rPr>
          <w:rStyle w:val="labelsmall1"/>
          <w:rFonts w:asciiTheme="majorBidi" w:hAnsiTheme="majorBidi" w:cstheme="majorBidi"/>
          <w:sz w:val="24"/>
          <w:szCs w:val="24"/>
        </w:rPr>
        <w:t>L’analyse des comptes.</w:t>
      </w:r>
    </w:p>
    <w:p w:rsidR="000C7AA9" w:rsidRDefault="000C7AA9" w:rsidP="007B7772">
      <w:pPr>
        <w:numPr>
          <w:ilvl w:val="0"/>
          <w:numId w:val="18"/>
        </w:numPr>
        <w:suppressAutoHyphens/>
        <w:jc w:val="both"/>
        <w:rPr>
          <w:rStyle w:val="labelsmall1"/>
          <w:rFonts w:asciiTheme="majorBidi" w:hAnsiTheme="majorBidi" w:cstheme="majorBidi"/>
          <w:sz w:val="24"/>
          <w:szCs w:val="24"/>
        </w:rPr>
      </w:pPr>
      <w:r w:rsidRPr="007B7772">
        <w:rPr>
          <w:rStyle w:val="labelsmall1"/>
          <w:rFonts w:asciiTheme="majorBidi" w:hAnsiTheme="majorBidi" w:cstheme="majorBidi"/>
          <w:sz w:val="24"/>
          <w:szCs w:val="24"/>
        </w:rPr>
        <w:t xml:space="preserve">Le contrôle de gestion.  </w:t>
      </w:r>
    </w:p>
    <w:p w:rsidR="007B7772" w:rsidRDefault="007B7772" w:rsidP="007B7772">
      <w:pPr>
        <w:suppressAutoHyphens/>
        <w:jc w:val="both"/>
        <w:rPr>
          <w:rStyle w:val="labelsmall1"/>
          <w:rFonts w:asciiTheme="majorBidi" w:hAnsiTheme="majorBidi" w:cstheme="majorBidi"/>
          <w:sz w:val="24"/>
          <w:szCs w:val="24"/>
        </w:rPr>
      </w:pPr>
    </w:p>
    <w:p w:rsidR="007B7772" w:rsidRDefault="007B7772" w:rsidP="007B7772">
      <w:pPr>
        <w:suppressAutoHyphens/>
        <w:jc w:val="both"/>
        <w:rPr>
          <w:rStyle w:val="labelsmall1"/>
          <w:rFonts w:asciiTheme="majorBidi" w:hAnsiTheme="majorBidi" w:cstheme="majorBidi"/>
          <w:sz w:val="24"/>
          <w:szCs w:val="24"/>
        </w:rPr>
      </w:pPr>
    </w:p>
    <w:p w:rsidR="007B7772" w:rsidRPr="007B7772" w:rsidRDefault="007B7772" w:rsidP="007B7772">
      <w:pPr>
        <w:suppressAutoHyphens/>
        <w:jc w:val="both"/>
        <w:rPr>
          <w:rStyle w:val="labelsmall1"/>
          <w:rFonts w:asciiTheme="majorBidi" w:hAnsiTheme="majorBidi" w:cstheme="majorBidi"/>
          <w:sz w:val="24"/>
          <w:szCs w:val="24"/>
        </w:rPr>
      </w:pPr>
    </w:p>
    <w:p w:rsidR="00E23702" w:rsidRDefault="00E23702" w:rsidP="000C7AA9">
      <w:pPr>
        <w:spacing w:line="360" w:lineRule="auto"/>
        <w:jc w:val="both"/>
        <w:rPr>
          <w:rFonts w:asciiTheme="majorBidi" w:hAnsiTheme="majorBidi" w:cstheme="majorBidi"/>
          <w:b/>
          <w:noProof/>
          <w:color w:val="C2D69B" w:themeColor="accent3" w:themeTint="99"/>
          <w:sz w:val="32"/>
          <w:szCs w:val="32"/>
          <w:lang w:val="fr-FR" w:eastAsia="fr-FR"/>
        </w:rPr>
      </w:pPr>
      <w:r w:rsidRPr="000C7AA9">
        <w:rPr>
          <w:rFonts w:asciiTheme="majorBidi" w:hAnsiTheme="majorBidi" w:cstheme="majorBidi"/>
          <w:b/>
          <w:noProof/>
          <w:color w:val="C2D69B" w:themeColor="accent3" w:themeTint="99"/>
          <w:sz w:val="32"/>
          <w:szCs w:val="32"/>
          <w:lang w:val="fr-FR" w:eastAsia="fr-FR"/>
        </w:rPr>
        <w:t xml:space="preserve">COMPETENCES </w:t>
      </w:r>
      <w:r w:rsidR="000113ED">
        <w:rPr>
          <w:rFonts w:asciiTheme="majorBidi" w:hAnsiTheme="majorBidi" w:cstheme="majorBidi"/>
          <w:b/>
          <w:noProof/>
          <w:color w:val="C2D69B" w:themeColor="accent3" w:themeTint="99"/>
          <w:sz w:val="32"/>
          <w:szCs w:val="32"/>
          <w:lang w:val="fr-FR" w:eastAsia="fr-FR"/>
        </w:rPr>
        <w:t xml:space="preserve">                                                                               LANGUES</w:t>
      </w:r>
    </w:p>
    <w:p w:rsidR="00395791" w:rsidRPr="00660E43" w:rsidRDefault="00226007" w:rsidP="00660E43">
      <w:pPr>
        <w:pStyle w:val="Paragraphedeliste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b/>
          <w:noProof/>
          <w:color w:val="C2D69B" w:themeColor="accent3" w:themeTint="99"/>
          <w:sz w:val="32"/>
          <w:szCs w:val="32"/>
          <w:lang w:val="fr-FR" w:eastAsia="fr-FR"/>
        </w:rPr>
      </w:pPr>
      <w:r w:rsidRPr="00226007">
        <w:rPr>
          <w:noProof/>
          <w:lang w:val="fr-FR" w:eastAsia="fr-FR"/>
        </w:rPr>
        <w:pict>
          <v:line id="_x0000_s1054" style="position:absolute;left:0;text-align:left;z-index:251681280" from="-3.8pt,.65pt" to="526.45pt,.65pt" strokecolor="#9bbb59 [3206]" strokeweight="5pt">
            <v:stroke color2="#996" linestyle="thickThin"/>
            <v:shadow color="#868686"/>
          </v:line>
        </w:pict>
      </w:r>
      <w:r w:rsidR="00395791" w:rsidRPr="00660E43">
        <w:rPr>
          <w:rFonts w:asciiTheme="majorBidi" w:hAnsiTheme="majorBidi" w:cstheme="majorBidi"/>
          <w:bCs/>
          <w:noProof/>
          <w:lang w:val="fr-FR" w:eastAsia="fr-FR"/>
        </w:rPr>
        <w:t>Bureautique- informatique :</w:t>
      </w:r>
      <w:r w:rsidR="000113ED" w:rsidRPr="00660E43">
        <w:rPr>
          <w:rFonts w:asciiTheme="majorBidi" w:hAnsiTheme="majorBidi" w:cstheme="majorBidi"/>
          <w:bCs/>
          <w:noProof/>
          <w:lang w:val="fr-FR" w:eastAsia="fr-FR"/>
        </w:rPr>
        <w:t xml:space="preserve">                                                                                         Français :bon niveau.</w:t>
      </w:r>
    </w:p>
    <w:p w:rsidR="00395791" w:rsidRPr="00660E43" w:rsidRDefault="00395791" w:rsidP="00660E43">
      <w:pPr>
        <w:pStyle w:val="Paragraphedeliste"/>
        <w:numPr>
          <w:ilvl w:val="0"/>
          <w:numId w:val="15"/>
        </w:numPr>
        <w:spacing w:line="360" w:lineRule="auto"/>
        <w:jc w:val="both"/>
        <w:rPr>
          <w:rFonts w:asciiTheme="majorBidi" w:hAnsiTheme="majorBidi" w:cstheme="majorBidi"/>
          <w:bCs/>
          <w:noProof/>
          <w:lang w:val="fr-FR" w:eastAsia="fr-FR"/>
        </w:rPr>
      </w:pPr>
      <w:r w:rsidRPr="00660E43">
        <w:rPr>
          <w:rFonts w:asciiTheme="majorBidi" w:hAnsiTheme="majorBidi" w:cstheme="majorBidi"/>
          <w:bCs/>
          <w:noProof/>
          <w:lang w:val="fr-FR" w:eastAsia="fr-FR"/>
        </w:rPr>
        <w:t>Système d’exploitation, outils bureautiques(Word,Excel,PowerPoint,Access…)</w:t>
      </w:r>
      <w:r w:rsidR="000113ED" w:rsidRPr="00660E43">
        <w:rPr>
          <w:rFonts w:asciiTheme="majorBidi" w:hAnsiTheme="majorBidi" w:cstheme="majorBidi"/>
          <w:bCs/>
          <w:noProof/>
          <w:lang w:val="fr-FR" w:eastAsia="fr-FR"/>
        </w:rPr>
        <w:t xml:space="preserve"> </w:t>
      </w:r>
      <w:r w:rsidR="00660E43">
        <w:rPr>
          <w:rFonts w:asciiTheme="majorBidi" w:hAnsiTheme="majorBidi" w:cstheme="majorBidi"/>
          <w:bCs/>
          <w:noProof/>
          <w:lang w:val="fr-FR" w:eastAsia="fr-FR"/>
        </w:rPr>
        <w:t xml:space="preserve">       </w:t>
      </w:r>
      <w:r w:rsidR="000113ED" w:rsidRPr="00660E43">
        <w:rPr>
          <w:rFonts w:asciiTheme="majorBidi" w:hAnsiTheme="majorBidi" w:cstheme="majorBidi"/>
          <w:bCs/>
          <w:noProof/>
          <w:lang w:val="fr-FR" w:eastAsia="fr-FR"/>
        </w:rPr>
        <w:t xml:space="preserve">Englais : Intermidiaire.               </w:t>
      </w:r>
    </w:p>
    <w:p w:rsidR="00B10128" w:rsidRPr="009C779D" w:rsidRDefault="00395791" w:rsidP="009C779D">
      <w:pPr>
        <w:pStyle w:val="Paragraphedeliste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bCs/>
          <w:noProof/>
          <w:lang w:val="fr-FR" w:eastAsia="fr-FR"/>
        </w:rPr>
      </w:pPr>
      <w:r w:rsidRPr="00B966B4">
        <w:rPr>
          <w:rFonts w:asciiTheme="majorBidi" w:hAnsiTheme="majorBidi" w:cstheme="majorBidi"/>
          <w:bCs/>
          <w:noProof/>
          <w:lang w:val="fr-FR" w:eastAsia="fr-FR"/>
        </w:rPr>
        <w:t>Logiciels :</w:t>
      </w:r>
      <w:r w:rsidR="000113ED" w:rsidRPr="00B966B4">
        <w:rPr>
          <w:rFonts w:asciiTheme="majorBidi" w:hAnsiTheme="majorBidi" w:cstheme="majorBidi"/>
          <w:bCs/>
          <w:noProof/>
          <w:lang w:val="fr-FR" w:eastAsia="fr-FR"/>
        </w:rPr>
        <w:t xml:space="preserve">  Sage gestion,PC compta, PC paie, Oracle, Intelix</w:t>
      </w:r>
      <w:r w:rsidR="00B966B4" w:rsidRPr="00B966B4">
        <w:rPr>
          <w:rFonts w:asciiTheme="majorBidi" w:hAnsiTheme="majorBidi" w:cstheme="majorBidi"/>
          <w:bCs/>
          <w:noProof/>
          <w:lang w:val="fr-FR" w:eastAsia="fr-FR"/>
        </w:rPr>
        <w:t xml:space="preserve">                     </w:t>
      </w:r>
      <w:r w:rsidR="00B966B4">
        <w:rPr>
          <w:rFonts w:asciiTheme="majorBidi" w:hAnsiTheme="majorBidi" w:cstheme="majorBidi"/>
          <w:bCs/>
          <w:noProof/>
          <w:lang w:val="fr-FR" w:eastAsia="fr-FR"/>
        </w:rPr>
        <w:t xml:space="preserve">             </w:t>
      </w:r>
      <w:r w:rsidR="00B966B4" w:rsidRPr="00B966B4">
        <w:rPr>
          <w:rFonts w:asciiTheme="majorBidi" w:hAnsiTheme="majorBidi" w:cstheme="majorBidi"/>
          <w:bCs/>
          <w:noProof/>
          <w:lang w:val="fr-FR" w:eastAsia="fr-FR"/>
        </w:rPr>
        <w:t xml:space="preserve">  Arabe :bon niveau.</w:t>
      </w:r>
    </w:p>
    <w:sectPr w:rsidR="00B10128" w:rsidRPr="009C779D" w:rsidSect="0011521F">
      <w:pgSz w:w="11900" w:h="16840"/>
      <w:pgMar w:top="284" w:right="284" w:bottom="289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5C8" w:rsidRDefault="004635C8" w:rsidP="00A70072">
      <w:r>
        <w:separator/>
      </w:r>
    </w:p>
  </w:endnote>
  <w:endnote w:type="continuationSeparator" w:id="1">
    <w:p w:rsidR="004635C8" w:rsidRDefault="004635C8" w:rsidP="00A700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5C8" w:rsidRDefault="004635C8" w:rsidP="00A70072">
      <w:r>
        <w:separator/>
      </w:r>
    </w:p>
  </w:footnote>
  <w:footnote w:type="continuationSeparator" w:id="1">
    <w:p w:rsidR="004635C8" w:rsidRDefault="004635C8" w:rsidP="00A700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910A7"/>
    <w:multiLevelType w:val="hybridMultilevel"/>
    <w:tmpl w:val="84C88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B28EB"/>
    <w:multiLevelType w:val="hybridMultilevel"/>
    <w:tmpl w:val="FA36753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02128"/>
    <w:multiLevelType w:val="hybridMultilevel"/>
    <w:tmpl w:val="43FC66A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785809"/>
    <w:multiLevelType w:val="hybridMultilevel"/>
    <w:tmpl w:val="1AEC4136"/>
    <w:lvl w:ilvl="0" w:tplc="040C000B">
      <w:start w:val="1"/>
      <w:numFmt w:val="bullet"/>
      <w:lvlText w:val=""/>
      <w:lvlJc w:val="left"/>
      <w:pPr>
        <w:ind w:left="7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4">
    <w:nsid w:val="0E032BD6"/>
    <w:multiLevelType w:val="hybridMultilevel"/>
    <w:tmpl w:val="358A6016"/>
    <w:lvl w:ilvl="0" w:tplc="A2288B36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FA26C6D"/>
    <w:multiLevelType w:val="hybridMultilevel"/>
    <w:tmpl w:val="4FEA4818"/>
    <w:lvl w:ilvl="0" w:tplc="EF064A62">
      <w:start w:val="1"/>
      <w:numFmt w:val="bullet"/>
      <w:lvlText w:val=""/>
      <w:lvlJc w:val="righ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132121"/>
    <w:multiLevelType w:val="hybridMultilevel"/>
    <w:tmpl w:val="555284C6"/>
    <w:lvl w:ilvl="0" w:tplc="040C000D">
      <w:start w:val="1"/>
      <w:numFmt w:val="bullet"/>
      <w:lvlText w:val=""/>
      <w:lvlJc w:val="left"/>
      <w:pPr>
        <w:ind w:left="13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7">
    <w:nsid w:val="1B123564"/>
    <w:multiLevelType w:val="hybridMultilevel"/>
    <w:tmpl w:val="D3E0AF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4D1FC1"/>
    <w:multiLevelType w:val="hybridMultilevel"/>
    <w:tmpl w:val="F2FA1F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85593C"/>
    <w:multiLevelType w:val="hybridMultilevel"/>
    <w:tmpl w:val="3C6A427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87627B"/>
    <w:multiLevelType w:val="hybridMultilevel"/>
    <w:tmpl w:val="9F04F5FA"/>
    <w:lvl w:ilvl="0" w:tplc="040C000B">
      <w:start w:val="1"/>
      <w:numFmt w:val="bullet"/>
      <w:lvlText w:val=""/>
      <w:lvlJc w:val="left"/>
      <w:pPr>
        <w:ind w:left="7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1">
    <w:nsid w:val="29AB45E0"/>
    <w:multiLevelType w:val="hybridMultilevel"/>
    <w:tmpl w:val="BE60E4F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CB63EB"/>
    <w:multiLevelType w:val="hybridMultilevel"/>
    <w:tmpl w:val="EF7278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CD478C"/>
    <w:multiLevelType w:val="hybridMultilevel"/>
    <w:tmpl w:val="1E82BC2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4B4716B"/>
    <w:multiLevelType w:val="hybridMultilevel"/>
    <w:tmpl w:val="064C0190"/>
    <w:lvl w:ilvl="0" w:tplc="040C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>
    <w:nsid w:val="4DE21BC0"/>
    <w:multiLevelType w:val="hybridMultilevel"/>
    <w:tmpl w:val="61985DB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002E7D"/>
    <w:multiLevelType w:val="hybridMultilevel"/>
    <w:tmpl w:val="F85C75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CC6462"/>
    <w:multiLevelType w:val="hybridMultilevel"/>
    <w:tmpl w:val="7A6C070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22171E"/>
    <w:multiLevelType w:val="hybridMultilevel"/>
    <w:tmpl w:val="ED44F0C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B3AFFF8">
      <w:numFmt w:val="bullet"/>
      <w:lvlText w:val="-"/>
      <w:lvlJc w:val="left"/>
      <w:pPr>
        <w:ind w:left="2160" w:hanging="360"/>
      </w:pPr>
      <w:rPr>
        <w:rFonts w:ascii="Times New Roman" w:eastAsia="MS Mincho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8210E22"/>
    <w:multiLevelType w:val="hybridMultilevel"/>
    <w:tmpl w:val="DEB20F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85C37C4"/>
    <w:multiLevelType w:val="hybridMultilevel"/>
    <w:tmpl w:val="3B2A4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16"/>
  </w:num>
  <w:num w:numId="5">
    <w:abstractNumId w:val="3"/>
  </w:num>
  <w:num w:numId="6">
    <w:abstractNumId w:val="17"/>
  </w:num>
  <w:num w:numId="7">
    <w:abstractNumId w:val="10"/>
  </w:num>
  <w:num w:numId="8">
    <w:abstractNumId w:val="7"/>
  </w:num>
  <w:num w:numId="9">
    <w:abstractNumId w:val="18"/>
  </w:num>
  <w:num w:numId="10">
    <w:abstractNumId w:val="4"/>
  </w:num>
  <w:num w:numId="11">
    <w:abstractNumId w:val="8"/>
  </w:num>
  <w:num w:numId="12">
    <w:abstractNumId w:val="6"/>
  </w:num>
  <w:num w:numId="13">
    <w:abstractNumId w:val="0"/>
  </w:num>
  <w:num w:numId="14">
    <w:abstractNumId w:val="15"/>
  </w:num>
  <w:num w:numId="15">
    <w:abstractNumId w:val="12"/>
  </w:num>
  <w:num w:numId="16">
    <w:abstractNumId w:val="11"/>
  </w:num>
  <w:num w:numId="17">
    <w:abstractNumId w:val="2"/>
  </w:num>
  <w:num w:numId="18">
    <w:abstractNumId w:val="14"/>
  </w:num>
  <w:num w:numId="19">
    <w:abstractNumId w:val="20"/>
  </w:num>
  <w:num w:numId="20">
    <w:abstractNumId w:val="9"/>
  </w:num>
  <w:num w:numId="21">
    <w:abstractNumId w:val="19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attachedTemplate r:id="rId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8914">
      <o:colormru v:ext="edit" colors="#408000,lime"/>
      <o:colormenu v:ext="edit" strokecolor="none [1951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15619"/>
    <w:rsid w:val="000113ED"/>
    <w:rsid w:val="0001157F"/>
    <w:rsid w:val="00067BC0"/>
    <w:rsid w:val="00075A83"/>
    <w:rsid w:val="000811AC"/>
    <w:rsid w:val="000A6FC0"/>
    <w:rsid w:val="000B0BA1"/>
    <w:rsid w:val="000B0FA9"/>
    <w:rsid w:val="000B4691"/>
    <w:rsid w:val="000C7AA9"/>
    <w:rsid w:val="0011521F"/>
    <w:rsid w:val="00141D81"/>
    <w:rsid w:val="001979D0"/>
    <w:rsid w:val="00215619"/>
    <w:rsid w:val="00226007"/>
    <w:rsid w:val="00235358"/>
    <w:rsid w:val="002501C1"/>
    <w:rsid w:val="00276C2C"/>
    <w:rsid w:val="0029040C"/>
    <w:rsid w:val="002E082D"/>
    <w:rsid w:val="003361D5"/>
    <w:rsid w:val="00346061"/>
    <w:rsid w:val="00373415"/>
    <w:rsid w:val="00395791"/>
    <w:rsid w:val="003C2B89"/>
    <w:rsid w:val="003D4692"/>
    <w:rsid w:val="003D68E7"/>
    <w:rsid w:val="003D787D"/>
    <w:rsid w:val="00440B07"/>
    <w:rsid w:val="0044216C"/>
    <w:rsid w:val="004635C8"/>
    <w:rsid w:val="0047291B"/>
    <w:rsid w:val="004835EE"/>
    <w:rsid w:val="004F1BA4"/>
    <w:rsid w:val="004F25B4"/>
    <w:rsid w:val="00523684"/>
    <w:rsid w:val="00544C54"/>
    <w:rsid w:val="005D7572"/>
    <w:rsid w:val="0061066B"/>
    <w:rsid w:val="00624BCA"/>
    <w:rsid w:val="00660E43"/>
    <w:rsid w:val="006B3EA1"/>
    <w:rsid w:val="006D04A3"/>
    <w:rsid w:val="0071798C"/>
    <w:rsid w:val="007B3AE8"/>
    <w:rsid w:val="007B7772"/>
    <w:rsid w:val="008364F4"/>
    <w:rsid w:val="0084022F"/>
    <w:rsid w:val="009C779D"/>
    <w:rsid w:val="00A055F3"/>
    <w:rsid w:val="00A1352F"/>
    <w:rsid w:val="00A17C01"/>
    <w:rsid w:val="00A37471"/>
    <w:rsid w:val="00A53BCF"/>
    <w:rsid w:val="00A70072"/>
    <w:rsid w:val="00AA1CCE"/>
    <w:rsid w:val="00AD3A5C"/>
    <w:rsid w:val="00AE39CE"/>
    <w:rsid w:val="00B07E9F"/>
    <w:rsid w:val="00B10128"/>
    <w:rsid w:val="00B36DAE"/>
    <w:rsid w:val="00B476C7"/>
    <w:rsid w:val="00B623E2"/>
    <w:rsid w:val="00B966B4"/>
    <w:rsid w:val="00BB61B2"/>
    <w:rsid w:val="00BE1BDB"/>
    <w:rsid w:val="00C30736"/>
    <w:rsid w:val="00C813FF"/>
    <w:rsid w:val="00C9074F"/>
    <w:rsid w:val="00CE44D2"/>
    <w:rsid w:val="00D42F48"/>
    <w:rsid w:val="00D47BAB"/>
    <w:rsid w:val="00D860E1"/>
    <w:rsid w:val="00D95EC5"/>
    <w:rsid w:val="00DE61F4"/>
    <w:rsid w:val="00E02E0A"/>
    <w:rsid w:val="00E03CB3"/>
    <w:rsid w:val="00E1567B"/>
    <w:rsid w:val="00E16F5F"/>
    <w:rsid w:val="00E23702"/>
    <w:rsid w:val="00E33CA1"/>
    <w:rsid w:val="00E41930"/>
    <w:rsid w:val="00E72CD4"/>
    <w:rsid w:val="00E802FF"/>
    <w:rsid w:val="00EB6B7C"/>
    <w:rsid w:val="00ED4B46"/>
    <w:rsid w:val="00EE45D0"/>
    <w:rsid w:val="00F15C60"/>
    <w:rsid w:val="00F21EF0"/>
    <w:rsid w:val="00F56F98"/>
    <w:rsid w:val="00F721A0"/>
    <w:rsid w:val="00F739EC"/>
    <w:rsid w:val="00F84AC2"/>
    <w:rsid w:val="00FA16C5"/>
    <w:rsid w:val="00FF5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4">
      <o:colormru v:ext="edit" colors="#408000,lime"/>
      <o:colormenu v:ext="edit" strokecolor="none [195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customStyle="1" w:styleId="labelsmall1">
    <w:name w:val="labelsmall1"/>
    <w:basedOn w:val="Policepardfaut"/>
    <w:rsid w:val="00A055F3"/>
    <w:rPr>
      <w:rFonts w:ascii="Verdana" w:hAnsi="Verdana" w:cs="Times New Roman"/>
      <w:color w:val="000000"/>
      <w:sz w:val="16"/>
      <w:szCs w:val="16"/>
    </w:rPr>
  </w:style>
  <w:style w:type="character" w:customStyle="1" w:styleId="st">
    <w:name w:val="st"/>
    <w:basedOn w:val="Policepardfaut"/>
    <w:rsid w:val="00EB6B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modeles-de-cv\descargar\descargar-word\Formato1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0221F3-78FB-472F-B5B0-0CF5FBCAB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Formato11</Template>
  <TotalTime>3</TotalTime>
  <Pages>2</Pages>
  <Words>619</Words>
  <Characters>3405</Characters>
  <Application>Microsoft Office Word</Application>
  <DocSecurity>0</DocSecurity>
  <Lines>28</Lines>
  <Paragraphs>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4016</CharactersWithSpaces>
  <SharedDoc>false</SharedDoc>
  <HLinks>
    <vt:vector size="12" baseType="variant">
      <vt:variant>
        <vt:i4>50</vt:i4>
      </vt:variant>
      <vt:variant>
        <vt:i4>2103</vt:i4>
      </vt:variant>
      <vt:variant>
        <vt:i4>1025</vt:i4>
      </vt:variant>
      <vt:variant>
        <vt:i4>1</vt:i4>
      </vt:variant>
      <vt:variant>
        <vt:lpwstr>2</vt:lpwstr>
      </vt:variant>
      <vt:variant>
        <vt:lpwstr/>
      </vt:variant>
      <vt:variant>
        <vt:i4>544800892</vt:i4>
      </vt:variant>
      <vt:variant>
        <vt:i4>2731</vt:i4>
      </vt:variant>
      <vt:variant>
        <vt:i4>1026</vt:i4>
      </vt:variant>
      <vt:variant>
        <vt:i4>1</vt:i4>
      </vt:variant>
      <vt:variant>
        <vt:lpwstr>Capture d’écran 2012-07-26 à 14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sg</cp:lastModifiedBy>
  <cp:revision>3</cp:revision>
  <dcterms:created xsi:type="dcterms:W3CDTF">2019-05-08T10:40:00Z</dcterms:created>
  <dcterms:modified xsi:type="dcterms:W3CDTF">2019-07-28T09:02:00Z</dcterms:modified>
</cp:coreProperties>
</file>