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996" w:rsidRDefault="00502996" w:rsidP="00B70668">
      <w:pPr>
        <w:jc w:val="right"/>
        <w:rPr>
          <w:noProof/>
          <w:color w:val="333399"/>
          <w:sz w:val="36"/>
          <w:szCs w:val="36"/>
        </w:rPr>
      </w:pPr>
    </w:p>
    <w:p w:rsidR="00502996" w:rsidRPr="00DB3DB7" w:rsidRDefault="00502996" w:rsidP="00712C2C">
      <w:pPr>
        <w:jc w:val="center"/>
        <w:rPr>
          <w:noProof/>
          <w:color w:val="333399"/>
          <w:sz w:val="16"/>
          <w:szCs w:val="16"/>
        </w:rPr>
      </w:pPr>
    </w:p>
    <w:p w:rsidR="00CF1F26" w:rsidRPr="00BE6F7A" w:rsidRDefault="00DD29A2" w:rsidP="00BE6F7A">
      <w:pPr>
        <w:jc w:val="center"/>
        <w:rPr>
          <w:rFonts w:ascii="Book Antiqua" w:hAnsi="Book Antiqua"/>
          <w:b/>
          <w:color w:val="333399"/>
          <w:sz w:val="28"/>
          <w:szCs w:val="28"/>
        </w:rPr>
      </w:pPr>
      <w:r w:rsidRPr="00DD29A2">
        <w:rPr>
          <w:noProof/>
          <w:color w:val="333399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81pt;margin-top:-53.85pt;width:243pt;height:49.9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" strokecolor="white">
            <v:textbox>
              <w:txbxContent>
                <w:p w:rsidR="00162D3C" w:rsidRDefault="00162D3C" w:rsidP="00162D3C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753B84" w:rsidRPr="005246F4" w:rsidRDefault="00753B84" w:rsidP="00162D3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246F4">
                    <w:rPr>
                      <w:b/>
                      <w:bCs/>
                      <w:sz w:val="28"/>
                      <w:szCs w:val="28"/>
                    </w:rPr>
                    <w:t>CURRICULUM  VITAE</w:t>
                  </w:r>
                </w:p>
              </w:txbxContent>
            </v:textbox>
          </v:shape>
        </w:pict>
      </w:r>
    </w:p>
    <w:p w:rsidR="000B7EF5" w:rsidRDefault="000B7EF5" w:rsidP="000B7EF5">
      <w:pPr>
        <w:rPr>
          <w:rFonts w:ascii="Book Antiqua" w:hAnsi="Book Antiqua"/>
          <w:b/>
          <w:bCs/>
          <w:i/>
          <w:color w:val="000000"/>
          <w:szCs w:val="32"/>
          <w:u w:val="single"/>
        </w:rPr>
      </w:pPr>
      <w:r w:rsidRPr="004470B1">
        <w:rPr>
          <w:rFonts w:ascii="Book Antiqua" w:hAnsi="Book Antiqua"/>
          <w:b/>
          <w:bCs/>
          <w:i/>
          <w:color w:val="000000"/>
          <w:szCs w:val="32"/>
          <w:u w:val="single"/>
        </w:rPr>
        <w:t>Identification :</w:t>
      </w:r>
    </w:p>
    <w:p w:rsidR="00CF1F26" w:rsidRPr="004470B1" w:rsidRDefault="00CF1F26" w:rsidP="000B7EF5">
      <w:pPr>
        <w:rPr>
          <w:b/>
          <w:bCs/>
          <w:sz w:val="40"/>
          <w:szCs w:val="44"/>
          <w:u w:val="single"/>
        </w:rPr>
      </w:pPr>
    </w:p>
    <w:tbl>
      <w:tblPr>
        <w:tblW w:w="9747" w:type="dxa"/>
        <w:tblBorders>
          <w:top w:val="double" w:sz="4" w:space="0" w:color="C0C0C0"/>
          <w:left w:val="double" w:sz="4" w:space="0" w:color="C0C0C0"/>
          <w:insideV w:val="double" w:sz="4" w:space="0" w:color="C0C0C0"/>
        </w:tblBorders>
        <w:tblLook w:val="01E0"/>
      </w:tblPr>
      <w:tblGrid>
        <w:gridCol w:w="2799"/>
        <w:gridCol w:w="6948"/>
      </w:tblGrid>
      <w:tr w:rsidR="000B7EF5" w:rsidRPr="004470B1" w:rsidTr="00315033">
        <w:trPr>
          <w:trHeight w:val="294"/>
        </w:trPr>
        <w:tc>
          <w:tcPr>
            <w:tcW w:w="2799" w:type="dxa"/>
            <w:tcBorders>
              <w:top w:val="double" w:sz="4" w:space="0" w:color="C0C0C0"/>
            </w:tcBorders>
            <w:shd w:val="clear" w:color="auto" w:fill="CCCCCC"/>
          </w:tcPr>
          <w:p w:rsidR="000B7EF5" w:rsidRDefault="000B7EF5" w:rsidP="000E1253">
            <w:pPr>
              <w:spacing w:line="360" w:lineRule="auto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 w:rsidRPr="004470B1"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Nom :</w:t>
            </w:r>
          </w:p>
          <w:p w:rsidR="001C5102" w:rsidRPr="004470B1" w:rsidRDefault="001C5102" w:rsidP="000E1253">
            <w:pPr>
              <w:spacing w:line="360" w:lineRule="auto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Née :</w:t>
            </w:r>
          </w:p>
        </w:tc>
        <w:tc>
          <w:tcPr>
            <w:tcW w:w="6948" w:type="dxa"/>
          </w:tcPr>
          <w:p w:rsidR="000B7EF5" w:rsidRDefault="005C2775" w:rsidP="000E12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LOUNI</w:t>
            </w:r>
            <w:r w:rsidR="001C5102">
              <w:rPr>
                <w:sz w:val="22"/>
              </w:rPr>
              <w:t xml:space="preserve"> </w:t>
            </w:r>
          </w:p>
          <w:p w:rsidR="001C5102" w:rsidRPr="004470B1" w:rsidRDefault="001C5102" w:rsidP="000E125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ABDELLAOUI</w:t>
            </w:r>
          </w:p>
        </w:tc>
      </w:tr>
      <w:tr w:rsidR="000B7EF5" w:rsidRPr="004470B1" w:rsidTr="00315033">
        <w:trPr>
          <w:trHeight w:val="335"/>
        </w:trPr>
        <w:tc>
          <w:tcPr>
            <w:tcW w:w="2799" w:type="dxa"/>
            <w:tcBorders>
              <w:top w:val="nil"/>
            </w:tcBorders>
            <w:shd w:val="clear" w:color="auto" w:fill="CCCCCC"/>
          </w:tcPr>
          <w:p w:rsidR="000B7EF5" w:rsidRPr="004470B1" w:rsidRDefault="000B7EF5" w:rsidP="000E1253">
            <w:pPr>
              <w:spacing w:line="360" w:lineRule="auto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 w:rsidRPr="004470B1"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Prénom:</w:t>
            </w:r>
          </w:p>
        </w:tc>
        <w:tc>
          <w:tcPr>
            <w:tcW w:w="6948" w:type="dxa"/>
          </w:tcPr>
          <w:p w:rsidR="000B7EF5" w:rsidRPr="004470B1" w:rsidRDefault="005C2775" w:rsidP="000E125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Amira</w:t>
            </w:r>
          </w:p>
        </w:tc>
      </w:tr>
      <w:tr w:rsidR="000B7EF5" w:rsidRPr="004470B1" w:rsidTr="00315033">
        <w:trPr>
          <w:trHeight w:val="314"/>
        </w:trPr>
        <w:tc>
          <w:tcPr>
            <w:tcW w:w="2799" w:type="dxa"/>
            <w:tcBorders>
              <w:top w:val="nil"/>
            </w:tcBorders>
            <w:shd w:val="clear" w:color="auto" w:fill="CCCCCC"/>
          </w:tcPr>
          <w:p w:rsidR="000B7EF5" w:rsidRPr="004470B1" w:rsidRDefault="000B7EF5" w:rsidP="000E1253">
            <w:pPr>
              <w:spacing w:line="360" w:lineRule="auto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 w:rsidRPr="004470B1"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Date et lieu de naissance :</w:t>
            </w:r>
          </w:p>
        </w:tc>
        <w:tc>
          <w:tcPr>
            <w:tcW w:w="6948" w:type="dxa"/>
          </w:tcPr>
          <w:p w:rsidR="000B7EF5" w:rsidRPr="004470B1" w:rsidRDefault="005C2775" w:rsidP="001A2956">
            <w:pPr>
              <w:spacing w:line="360" w:lineRule="auto"/>
              <w:ind w:left="2124" w:hanging="2124"/>
              <w:rPr>
                <w:rFonts w:ascii="Book Antiqua" w:hAnsi="Book Antiqua"/>
                <w:sz w:val="22"/>
                <w:szCs w:val="28"/>
              </w:rPr>
            </w:pPr>
            <w:r>
              <w:rPr>
                <w:rFonts w:ascii="Book Antiqua" w:hAnsi="Book Antiqua"/>
                <w:sz w:val="22"/>
                <w:szCs w:val="28"/>
              </w:rPr>
              <w:t>06/12/1987</w:t>
            </w:r>
            <w:r w:rsidR="001C5102">
              <w:rPr>
                <w:rFonts w:ascii="Book Antiqua" w:hAnsi="Book Antiqua"/>
                <w:sz w:val="22"/>
                <w:szCs w:val="28"/>
              </w:rPr>
              <w:t xml:space="preserve"> a Alger </w:t>
            </w:r>
          </w:p>
        </w:tc>
      </w:tr>
      <w:tr w:rsidR="000B7EF5" w:rsidRPr="004470B1" w:rsidTr="00315033">
        <w:trPr>
          <w:trHeight w:val="610"/>
        </w:trPr>
        <w:tc>
          <w:tcPr>
            <w:tcW w:w="2799" w:type="dxa"/>
            <w:tcBorders>
              <w:top w:val="nil"/>
            </w:tcBorders>
            <w:shd w:val="clear" w:color="auto" w:fill="CCCCCC"/>
          </w:tcPr>
          <w:p w:rsidR="00E35E92" w:rsidRPr="004470B1" w:rsidRDefault="00BE709E" w:rsidP="007E54E2">
            <w:pPr>
              <w:spacing w:line="360" w:lineRule="auto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 w:rsidRPr="004470B1"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S</w:t>
            </w:r>
            <w:r w:rsidR="000B7EF5" w:rsidRPr="004470B1"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ituation familiale :</w:t>
            </w:r>
          </w:p>
          <w:p w:rsidR="007E54E2" w:rsidRPr="00CF1F26" w:rsidRDefault="007E54E2" w:rsidP="007E54E2">
            <w:pPr>
              <w:spacing w:line="360" w:lineRule="auto"/>
              <w:rPr>
                <w:rFonts w:ascii="Book Antiqua" w:hAnsi="Book Antiqua"/>
                <w:b/>
                <w:bCs/>
                <w:i/>
                <w:color w:val="000000"/>
                <w:sz w:val="22"/>
                <w:szCs w:val="28"/>
              </w:rPr>
            </w:pPr>
            <w:r w:rsidRPr="00CF1F26">
              <w:rPr>
                <w:rFonts w:ascii="Book Antiqua" w:hAnsi="Book Antiqua"/>
                <w:b/>
                <w:bCs/>
                <w:i/>
                <w:color w:val="000000"/>
                <w:sz w:val="22"/>
                <w:szCs w:val="28"/>
              </w:rPr>
              <w:t>Adresse :</w:t>
            </w:r>
          </w:p>
          <w:p w:rsidR="007E54E2" w:rsidRDefault="007E54E2" w:rsidP="007E54E2">
            <w:pPr>
              <w:spacing w:line="360" w:lineRule="auto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 w:rsidRPr="004470B1"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Téléphone :</w:t>
            </w:r>
          </w:p>
          <w:p w:rsidR="00C34AF9" w:rsidRPr="004470B1" w:rsidRDefault="00C34AF9" w:rsidP="007E54E2">
            <w:pPr>
              <w:spacing w:line="360" w:lineRule="auto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Email :</w:t>
            </w:r>
          </w:p>
        </w:tc>
        <w:tc>
          <w:tcPr>
            <w:tcW w:w="6948" w:type="dxa"/>
          </w:tcPr>
          <w:p w:rsidR="00E35E92" w:rsidRPr="004470B1" w:rsidRDefault="005C2775" w:rsidP="000E1253">
            <w:pPr>
              <w:spacing w:line="360" w:lineRule="auto"/>
              <w:rPr>
                <w:rFonts w:ascii="Book Antiqua" w:hAnsi="Book Antiqua"/>
                <w:sz w:val="22"/>
                <w:szCs w:val="28"/>
              </w:rPr>
            </w:pPr>
            <w:r>
              <w:rPr>
                <w:rFonts w:ascii="Book Antiqua" w:hAnsi="Book Antiqua"/>
                <w:sz w:val="22"/>
                <w:szCs w:val="28"/>
              </w:rPr>
              <w:t>Mariée</w:t>
            </w:r>
          </w:p>
          <w:p w:rsidR="001C5102" w:rsidRPr="005017E0" w:rsidRDefault="00064499" w:rsidP="001C5102">
            <w:pPr>
              <w:spacing w:line="360" w:lineRule="auto"/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sz w:val="16"/>
                <w:szCs w:val="16"/>
              </w:rPr>
              <w:t>.</w:t>
            </w:r>
            <w:r w:rsidR="001C5102">
              <w:rPr>
                <w:rFonts w:ascii="Book Antiqua" w:hAnsi="Book Antiqua"/>
                <w:lang w:val="en-US"/>
              </w:rPr>
              <w:t xml:space="preserve"> 48 Lots el M</w:t>
            </w:r>
            <w:r w:rsidR="001C5102" w:rsidRPr="005017E0">
              <w:rPr>
                <w:rFonts w:ascii="Book Antiqua" w:hAnsi="Book Antiqua"/>
                <w:lang w:val="en-US"/>
              </w:rPr>
              <w:t>ebnia Birkhadem.</w:t>
            </w:r>
          </w:p>
          <w:p w:rsidR="001C5102" w:rsidRDefault="001C5102" w:rsidP="001C5102">
            <w:pPr>
              <w:spacing w:line="360" w:lineRule="auto"/>
              <w:rPr>
                <w:rFonts w:ascii="Book Antiqua" w:hAnsi="Book Antiqua"/>
                <w:b/>
              </w:rPr>
            </w:pPr>
            <w:r w:rsidRPr="00A26018">
              <w:rPr>
                <w:rFonts w:ascii="Book Antiqua" w:hAnsi="Book Antiqua"/>
                <w:b/>
              </w:rPr>
              <w:t>+</w:t>
            </w:r>
            <w:r w:rsidRPr="00A26018">
              <w:rPr>
                <w:rFonts w:ascii="Book Antiqua" w:hAnsi="Book Antiqua"/>
                <w:bCs/>
              </w:rPr>
              <w:t xml:space="preserve">213 </w:t>
            </w:r>
            <w:r>
              <w:rPr>
                <w:rFonts w:ascii="Book Antiqua" w:hAnsi="Book Antiqua"/>
                <w:bCs/>
              </w:rPr>
              <w:t>0561 61 50 98</w:t>
            </w:r>
          </w:p>
          <w:p w:rsidR="00C34AF9" w:rsidRPr="004470B1" w:rsidRDefault="001C5102" w:rsidP="001C5102">
            <w:pPr>
              <w:rPr>
                <w:rFonts w:ascii="Book Antiqua" w:hAnsi="Book Antiqua"/>
                <w:b/>
                <w:sz w:val="22"/>
                <w:szCs w:val="28"/>
              </w:rPr>
            </w:pPr>
            <w:r>
              <w:rPr>
                <w:rFonts w:ascii="Book Antiqua" w:hAnsi="Book Antiqua"/>
                <w:b/>
                <w:sz w:val="22"/>
                <w:szCs w:val="28"/>
              </w:rPr>
              <w:t xml:space="preserve"> </w:t>
            </w:r>
            <w:hyperlink r:id="rId8" w:history="1">
              <w:r w:rsidRPr="00B04ED3">
                <w:rPr>
                  <w:rStyle w:val="Lienhypertexte"/>
                  <w:rFonts w:ascii="Book Antiqua" w:hAnsi="Book Antiqua"/>
                  <w:b/>
                  <w:sz w:val="22"/>
                  <w:szCs w:val="28"/>
                </w:rPr>
                <w:t>louniamira06@gmail.com</w:t>
              </w:r>
            </w:hyperlink>
          </w:p>
        </w:tc>
      </w:tr>
    </w:tbl>
    <w:p w:rsidR="000B7EF5" w:rsidRDefault="000B7EF5" w:rsidP="007F59FE">
      <w:pPr>
        <w:pStyle w:val="Lgende"/>
        <w:spacing w:after="0" w:line="360" w:lineRule="auto"/>
        <w:rPr>
          <w:color w:val="000000"/>
          <w:sz w:val="22"/>
          <w:szCs w:val="24"/>
          <w:u w:val="single"/>
        </w:rPr>
      </w:pPr>
      <w:r w:rsidRPr="004470B1">
        <w:rPr>
          <w:color w:val="000000"/>
          <w:sz w:val="22"/>
          <w:szCs w:val="24"/>
          <w:u w:val="single"/>
        </w:rPr>
        <w:t>Etudes et Diplômes :</w:t>
      </w:r>
    </w:p>
    <w:p w:rsidR="008E2340" w:rsidRPr="008E2340" w:rsidRDefault="008E2340" w:rsidP="008E2340"/>
    <w:tbl>
      <w:tblPr>
        <w:tblW w:w="9843" w:type="dxa"/>
        <w:tblBorders>
          <w:top w:val="double" w:sz="4" w:space="0" w:color="C0C0C0"/>
          <w:left w:val="double" w:sz="4" w:space="0" w:color="C0C0C0"/>
          <w:insideV w:val="double" w:sz="4" w:space="0" w:color="C0C0C0"/>
        </w:tblBorders>
        <w:tblLayout w:type="fixed"/>
        <w:tblLook w:val="01E0"/>
      </w:tblPr>
      <w:tblGrid>
        <w:gridCol w:w="2271"/>
        <w:gridCol w:w="5769"/>
        <w:gridCol w:w="1803"/>
      </w:tblGrid>
      <w:tr w:rsidR="000B7EF5" w:rsidRPr="004470B1" w:rsidTr="00D10EBE">
        <w:trPr>
          <w:trHeight w:val="1552"/>
        </w:trPr>
        <w:tc>
          <w:tcPr>
            <w:tcW w:w="2271" w:type="dxa"/>
            <w:tcBorders>
              <w:top w:val="double" w:sz="4" w:space="0" w:color="C0C0C0"/>
            </w:tcBorders>
            <w:shd w:val="clear" w:color="auto" w:fill="CCCCCC"/>
          </w:tcPr>
          <w:p w:rsidR="00CB5563" w:rsidRDefault="00CB5563" w:rsidP="00D243B0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D243B0" w:rsidRDefault="00D243B0" w:rsidP="00D243B0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 xml:space="preserve">Du </w:t>
            </w:r>
            <w:r w:rsidR="00014CA2"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22/10/2017 au 26/05/2017</w:t>
            </w:r>
          </w:p>
          <w:p w:rsidR="00CB2CEA" w:rsidRDefault="00CB2CEA" w:rsidP="00CB2CEA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014CA2" w:rsidRDefault="00014CA2" w:rsidP="00014CA2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Le 24 /05/2017</w:t>
            </w:r>
          </w:p>
          <w:p w:rsidR="00D243B0" w:rsidRDefault="00D243B0" w:rsidP="00CF1F26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F70CE9" w:rsidRDefault="00F70CE9" w:rsidP="00CF1F26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CB2CEA" w:rsidRDefault="00CB2CEA" w:rsidP="00F70CE9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 xml:space="preserve">Du </w:t>
            </w:r>
            <w:r w:rsidR="00F70CE9"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22</w:t>
            </w: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 xml:space="preserve"> </w:t>
            </w:r>
            <w:r w:rsidR="00F70CE9"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 xml:space="preserve">/05 /2016 </w:t>
            </w: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au</w:t>
            </w:r>
            <w:r w:rsidR="00F70CE9"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 xml:space="preserve"> 25/05/2016</w:t>
            </w:r>
          </w:p>
          <w:p w:rsidR="00CB2CEA" w:rsidRDefault="00CB2CEA" w:rsidP="00CF1F26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bookmarkStart w:id="0" w:name="_GoBack"/>
            <w:bookmarkEnd w:id="0"/>
          </w:p>
          <w:p w:rsidR="00F70CE9" w:rsidRDefault="00F70CE9" w:rsidP="008A3C38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F70CE9" w:rsidRDefault="00F70CE9" w:rsidP="008A3C38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F70CE9" w:rsidRDefault="00F70CE9" w:rsidP="00F70CE9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Le 14 /04/2014</w:t>
            </w:r>
          </w:p>
          <w:p w:rsidR="00F70CE9" w:rsidRDefault="00F70CE9" w:rsidP="00F70CE9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8A3C38" w:rsidRDefault="008A3C38" w:rsidP="00F70CE9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 xml:space="preserve">Du </w:t>
            </w:r>
            <w:r w:rsidR="00F70CE9"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12/10/2015</w:t>
            </w: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 xml:space="preserve"> au </w:t>
            </w:r>
            <w:r w:rsidR="00F70CE9"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14/10/2015</w:t>
            </w:r>
          </w:p>
          <w:p w:rsidR="00CB2CEA" w:rsidRDefault="00CB2CEA" w:rsidP="00CB2CEA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F70CE9" w:rsidRDefault="00F70CE9" w:rsidP="00CB2CEA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F70CE9" w:rsidRPr="004470B1" w:rsidRDefault="00F70CE9" w:rsidP="00CB2CEA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Du 27/09/2015 au 01/10/2015</w:t>
            </w:r>
          </w:p>
          <w:p w:rsidR="008A3C38" w:rsidRDefault="008A3C38" w:rsidP="00D10EBE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8A3C38" w:rsidRDefault="00F70CE9" w:rsidP="00D10EBE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Le 09/02/2015</w:t>
            </w:r>
          </w:p>
          <w:p w:rsidR="00D243B0" w:rsidRDefault="00D243B0" w:rsidP="00D243B0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CF1F26" w:rsidRDefault="00CF1F26" w:rsidP="00D10EBE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F70CE9" w:rsidRDefault="00F70CE9" w:rsidP="00F70CE9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Du 20/10/2014 au 23/10/2014</w:t>
            </w:r>
          </w:p>
          <w:p w:rsidR="008A3C38" w:rsidRDefault="008A3C38" w:rsidP="00D10EBE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D10EBE" w:rsidRDefault="00D10EBE" w:rsidP="00D4148A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D10EBE" w:rsidRDefault="008C2710" w:rsidP="00D4148A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 xml:space="preserve">   Le 28/10/2013</w:t>
            </w:r>
          </w:p>
          <w:p w:rsidR="00C34AF9" w:rsidRDefault="00C34AF9" w:rsidP="00D4148A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5C2775" w:rsidRDefault="008C2710" w:rsidP="00D77889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Année 2007</w:t>
            </w:r>
          </w:p>
          <w:p w:rsidR="008C2710" w:rsidRDefault="008C2710" w:rsidP="00D77889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68200C" w:rsidRDefault="008C2710" w:rsidP="00D77889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2008 /2011</w:t>
            </w:r>
          </w:p>
          <w:p w:rsidR="00DB3DB7" w:rsidRDefault="00DB3DB7" w:rsidP="00D77889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8C2710" w:rsidRDefault="008C2710" w:rsidP="00D77889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8C2710" w:rsidRDefault="008C2710" w:rsidP="00D77889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8C2710" w:rsidRDefault="008C2710" w:rsidP="00D77889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8C2710" w:rsidRDefault="008C2710" w:rsidP="00D77889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8C2710" w:rsidRDefault="008C2710" w:rsidP="00D77889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</w:p>
          <w:p w:rsidR="008C2710" w:rsidRPr="004470B1" w:rsidRDefault="008C2710" w:rsidP="00D77889">
            <w:pPr>
              <w:spacing w:line="360" w:lineRule="atLeast"/>
              <w:jc w:val="center"/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color w:val="000000"/>
                <w:sz w:val="22"/>
                <w:szCs w:val="28"/>
              </w:rPr>
              <w:t>2013/2014</w:t>
            </w:r>
          </w:p>
        </w:tc>
        <w:tc>
          <w:tcPr>
            <w:tcW w:w="5769" w:type="dxa"/>
          </w:tcPr>
          <w:p w:rsidR="00014CA2" w:rsidRDefault="00014CA2" w:rsidP="00F70CE9">
            <w:p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</w:p>
          <w:p w:rsidR="001C5102" w:rsidRDefault="00014CA2" w:rsidP="001C5102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Certificat</w:t>
            </w:r>
            <w:r w:rsidR="001C5102" w:rsidRPr="004223BB">
              <w:rPr>
                <w:rFonts w:asciiTheme="minorHAnsi" w:hAnsiTheme="minorHAnsi"/>
                <w:sz w:val="22"/>
              </w:rPr>
              <w:t xml:space="preserve"> de Formation </w:t>
            </w:r>
            <w:r>
              <w:rPr>
                <w:rFonts w:asciiTheme="minorHAnsi" w:hAnsiTheme="minorHAnsi"/>
                <w:sz w:val="22"/>
              </w:rPr>
              <w:t xml:space="preserve">qualifiante </w:t>
            </w:r>
            <w:r w:rsidR="001C5102" w:rsidRPr="004223BB">
              <w:rPr>
                <w:rFonts w:asciiTheme="minorHAnsi" w:hAnsiTheme="minorHAnsi"/>
                <w:sz w:val="22"/>
              </w:rPr>
              <w:t xml:space="preserve">    &lt;&lt;Ingénierie de la formation &gt;&gt;</w:t>
            </w:r>
          </w:p>
          <w:p w:rsidR="00014CA2" w:rsidRDefault="00014CA2" w:rsidP="00014CA2">
            <w:pPr>
              <w:pStyle w:val="Paragraphedeliste"/>
              <w:spacing w:line="360" w:lineRule="auto"/>
              <w:ind w:left="720"/>
              <w:jc w:val="both"/>
              <w:rPr>
                <w:rFonts w:asciiTheme="minorHAnsi" w:hAnsiTheme="minorHAnsi"/>
                <w:sz w:val="22"/>
              </w:rPr>
            </w:pPr>
          </w:p>
          <w:p w:rsidR="00014CA2" w:rsidRPr="004223BB" w:rsidRDefault="00014CA2" w:rsidP="00014CA2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4223BB">
              <w:rPr>
                <w:rFonts w:asciiTheme="minorHAnsi" w:hAnsiTheme="minorHAnsi"/>
                <w:sz w:val="22"/>
              </w:rPr>
              <w:t xml:space="preserve">Attestation de Formation &lt;&lt;La Taxe de formation et d’apprentissage &gt;&gt; </w:t>
            </w:r>
          </w:p>
          <w:p w:rsidR="00014CA2" w:rsidRDefault="00014CA2" w:rsidP="00014CA2">
            <w:pPr>
              <w:spacing w:line="360" w:lineRule="auto"/>
              <w:ind w:left="720"/>
              <w:jc w:val="both"/>
              <w:rPr>
                <w:rFonts w:asciiTheme="minorHAnsi" w:hAnsiTheme="minorHAnsi"/>
                <w:sz w:val="22"/>
              </w:rPr>
            </w:pPr>
          </w:p>
          <w:p w:rsidR="00014CA2" w:rsidRDefault="00014CA2" w:rsidP="00014CA2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4223BB">
              <w:rPr>
                <w:rFonts w:asciiTheme="minorHAnsi" w:hAnsiTheme="minorHAnsi"/>
                <w:sz w:val="22"/>
              </w:rPr>
              <w:t>Attestation de Formation &lt;&lt; Mettre en œuvre les outils Gestion de Prévisionnelle des emplois et compétence &gt;&gt;</w:t>
            </w:r>
          </w:p>
          <w:p w:rsidR="00F70CE9" w:rsidRDefault="00F70CE9" w:rsidP="00F70CE9">
            <w:pPr>
              <w:pStyle w:val="Paragraphedeliste"/>
              <w:rPr>
                <w:rFonts w:asciiTheme="minorHAnsi" w:hAnsiTheme="minorHAnsi"/>
                <w:sz w:val="22"/>
              </w:rPr>
            </w:pPr>
          </w:p>
          <w:p w:rsidR="00F70CE9" w:rsidRPr="004223BB" w:rsidRDefault="00F70CE9" w:rsidP="00F70CE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4223BB">
              <w:rPr>
                <w:rFonts w:asciiTheme="minorHAnsi" w:hAnsiTheme="minorHAnsi"/>
                <w:sz w:val="22"/>
              </w:rPr>
              <w:t>Attestation de Formation &lt;&lt;Gestion des expatriés &gt;&gt;</w:t>
            </w:r>
          </w:p>
          <w:p w:rsidR="00F70CE9" w:rsidRDefault="00F70CE9" w:rsidP="00F70CE9">
            <w:pPr>
              <w:spacing w:line="360" w:lineRule="auto"/>
              <w:ind w:left="720"/>
              <w:jc w:val="both"/>
              <w:rPr>
                <w:rFonts w:asciiTheme="minorHAnsi" w:hAnsiTheme="minorHAnsi"/>
                <w:sz w:val="22"/>
              </w:rPr>
            </w:pPr>
          </w:p>
          <w:p w:rsidR="00F70CE9" w:rsidRDefault="00F70CE9" w:rsidP="00F70CE9">
            <w:pPr>
              <w:pStyle w:val="Paragraphedeliste"/>
              <w:rPr>
                <w:rFonts w:asciiTheme="minorHAnsi" w:hAnsiTheme="minorHAnsi"/>
                <w:sz w:val="22"/>
              </w:rPr>
            </w:pPr>
          </w:p>
          <w:p w:rsidR="00F70CE9" w:rsidRDefault="00F70CE9" w:rsidP="00F70CE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4223BB">
              <w:rPr>
                <w:rFonts w:asciiTheme="minorHAnsi" w:hAnsiTheme="minorHAnsi"/>
                <w:sz w:val="22"/>
              </w:rPr>
              <w:t>Attestation de formation &lt;&lt; la Fiche de poste &gt;&gt;</w:t>
            </w:r>
          </w:p>
          <w:p w:rsidR="00F70CE9" w:rsidRDefault="00F70CE9" w:rsidP="00F70CE9">
            <w:pPr>
              <w:pStyle w:val="Paragraphedeliste"/>
              <w:rPr>
                <w:rFonts w:asciiTheme="minorHAnsi" w:hAnsiTheme="minorHAnsi"/>
                <w:sz w:val="22"/>
              </w:rPr>
            </w:pPr>
          </w:p>
          <w:p w:rsidR="00F70CE9" w:rsidRDefault="00F70CE9" w:rsidP="00F70CE9">
            <w:pPr>
              <w:spacing w:line="360" w:lineRule="auto"/>
              <w:ind w:left="720"/>
              <w:jc w:val="both"/>
              <w:rPr>
                <w:rFonts w:asciiTheme="minorHAnsi" w:hAnsiTheme="minorHAnsi"/>
                <w:sz w:val="22"/>
              </w:rPr>
            </w:pPr>
          </w:p>
          <w:p w:rsidR="00F70CE9" w:rsidRDefault="00F70CE9" w:rsidP="00F70CE9">
            <w:pPr>
              <w:pStyle w:val="Paragraphedeliste"/>
              <w:rPr>
                <w:rFonts w:asciiTheme="minorHAnsi" w:hAnsiTheme="minorHAnsi"/>
                <w:sz w:val="22"/>
              </w:rPr>
            </w:pPr>
          </w:p>
          <w:p w:rsidR="00F70CE9" w:rsidRDefault="00F70CE9" w:rsidP="00F70CE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4223BB">
              <w:rPr>
                <w:rFonts w:asciiTheme="minorHAnsi" w:hAnsiTheme="minorHAnsi"/>
                <w:sz w:val="22"/>
              </w:rPr>
              <w:t xml:space="preserve">Attestation de formation &lt;&lt;Les Fondamentaux de la GRH </w:t>
            </w:r>
          </w:p>
          <w:p w:rsidR="00F70CE9" w:rsidRPr="00F70CE9" w:rsidRDefault="00F70CE9" w:rsidP="00F70CE9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F70CE9">
              <w:rPr>
                <w:rFonts w:asciiTheme="minorHAnsi" w:hAnsiTheme="minorHAnsi"/>
                <w:sz w:val="22"/>
              </w:rPr>
              <w:t>Attestation de Formation &lt;&lt;Excel&gt;&gt;</w:t>
            </w:r>
          </w:p>
          <w:p w:rsidR="00F70CE9" w:rsidRDefault="00F70CE9" w:rsidP="00F70CE9">
            <w:pPr>
              <w:pStyle w:val="Paragraphedeliste"/>
              <w:rPr>
                <w:rFonts w:asciiTheme="minorHAnsi" w:hAnsiTheme="minorHAnsi"/>
                <w:sz w:val="22"/>
              </w:rPr>
            </w:pPr>
          </w:p>
          <w:p w:rsidR="00F70CE9" w:rsidRDefault="00F70CE9" w:rsidP="00F70CE9">
            <w:pPr>
              <w:pStyle w:val="Paragraphedeliste"/>
              <w:rPr>
                <w:rFonts w:asciiTheme="minorHAnsi" w:hAnsiTheme="minorHAnsi"/>
                <w:sz w:val="22"/>
              </w:rPr>
            </w:pPr>
          </w:p>
          <w:p w:rsidR="00F70CE9" w:rsidRPr="00F70CE9" w:rsidRDefault="00F70CE9" w:rsidP="00F70CE9">
            <w:pPr>
              <w:pStyle w:val="Paragraphedeliste"/>
              <w:rPr>
                <w:rFonts w:asciiTheme="minorHAnsi" w:hAnsiTheme="minorHAnsi"/>
                <w:sz w:val="22"/>
              </w:rPr>
            </w:pPr>
          </w:p>
          <w:p w:rsidR="00F70CE9" w:rsidRPr="004223BB" w:rsidRDefault="00F70CE9" w:rsidP="00F70CE9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4223BB">
              <w:rPr>
                <w:rFonts w:asciiTheme="minorHAnsi" w:hAnsiTheme="minorHAnsi"/>
                <w:sz w:val="22"/>
              </w:rPr>
              <w:t>Attestation de Formation &lt;&lt;Tableau de bords RH &gt;&gt;</w:t>
            </w:r>
          </w:p>
          <w:p w:rsidR="00F70CE9" w:rsidRPr="004223BB" w:rsidRDefault="00F70CE9" w:rsidP="00F70CE9">
            <w:pPr>
              <w:pStyle w:val="Paragraphedeliste"/>
              <w:spacing w:line="360" w:lineRule="auto"/>
              <w:ind w:left="720"/>
              <w:jc w:val="both"/>
              <w:rPr>
                <w:rFonts w:asciiTheme="minorHAnsi" w:hAnsiTheme="minorHAnsi"/>
                <w:sz w:val="22"/>
              </w:rPr>
            </w:pPr>
          </w:p>
          <w:p w:rsidR="00F70CE9" w:rsidRDefault="00F70CE9" w:rsidP="00F70CE9">
            <w:pPr>
              <w:spacing w:line="360" w:lineRule="auto"/>
              <w:ind w:left="720"/>
              <w:jc w:val="both"/>
              <w:rPr>
                <w:rFonts w:asciiTheme="minorHAnsi" w:hAnsiTheme="minorHAnsi"/>
                <w:sz w:val="22"/>
              </w:rPr>
            </w:pPr>
          </w:p>
          <w:p w:rsidR="00014CA2" w:rsidRPr="008C2710" w:rsidRDefault="008C2710" w:rsidP="008C2710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4223BB">
              <w:rPr>
                <w:rFonts w:asciiTheme="minorHAnsi" w:hAnsiTheme="minorHAnsi"/>
                <w:sz w:val="22"/>
              </w:rPr>
              <w:t>Séminaire thème &lt;&lt;le recrutement, Gestion RH, Problématique et Solution &gt;&gt;</w:t>
            </w:r>
          </w:p>
          <w:p w:rsidR="008C2710" w:rsidRDefault="008C2710" w:rsidP="008C2710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4223BB">
              <w:rPr>
                <w:rFonts w:asciiTheme="minorHAnsi" w:hAnsiTheme="minorHAnsi"/>
                <w:sz w:val="22"/>
              </w:rPr>
              <w:t>Obtention du baccalauréat UFC.</w:t>
            </w:r>
          </w:p>
          <w:p w:rsidR="008C2710" w:rsidRPr="008C2710" w:rsidRDefault="008C2710" w:rsidP="008C2710">
            <w:pPr>
              <w:pStyle w:val="Paragraphedeliste"/>
              <w:ind w:left="720"/>
              <w:rPr>
                <w:rFonts w:asciiTheme="minorHAnsi" w:hAnsiTheme="minorHAnsi"/>
              </w:rPr>
            </w:pPr>
          </w:p>
          <w:p w:rsidR="008C2710" w:rsidRPr="004223BB" w:rsidRDefault="008C2710" w:rsidP="008C2710">
            <w:pPr>
              <w:pStyle w:val="Paragraphedeliste"/>
              <w:numPr>
                <w:ilvl w:val="0"/>
                <w:numId w:val="3"/>
              </w:numPr>
              <w:rPr>
                <w:rFonts w:asciiTheme="minorHAnsi" w:hAnsiTheme="minorHAnsi"/>
              </w:rPr>
            </w:pPr>
            <w:r w:rsidRPr="004223BB">
              <w:rPr>
                <w:rFonts w:asciiTheme="minorHAnsi" w:hAnsiTheme="minorHAnsi"/>
                <w:sz w:val="22"/>
              </w:rPr>
              <w:t>Diplôme Technicien Supérieur en Gestion des Ressources Humaines Institut</w:t>
            </w:r>
            <w:r w:rsidRPr="004223BB">
              <w:rPr>
                <w:rFonts w:asciiTheme="minorHAnsi" w:hAnsiTheme="minorHAnsi"/>
              </w:rPr>
              <w:t xml:space="preserve"> International de </w:t>
            </w:r>
          </w:p>
          <w:p w:rsidR="008C2710" w:rsidRPr="004223BB" w:rsidRDefault="008C2710" w:rsidP="008C2710">
            <w:pPr>
              <w:rPr>
                <w:rFonts w:asciiTheme="minorHAnsi" w:hAnsiTheme="minorHAnsi"/>
              </w:rPr>
            </w:pPr>
            <w:r w:rsidRPr="004223BB">
              <w:rPr>
                <w:rFonts w:asciiTheme="minorHAnsi" w:hAnsiTheme="minorHAnsi"/>
              </w:rPr>
              <w:t xml:space="preserve">           </w:t>
            </w:r>
            <w:r>
              <w:rPr>
                <w:rFonts w:asciiTheme="minorHAnsi" w:hAnsiTheme="minorHAnsi"/>
              </w:rPr>
              <w:t xml:space="preserve">  </w:t>
            </w:r>
            <w:r w:rsidRPr="004223BB">
              <w:rPr>
                <w:rFonts w:asciiTheme="minorHAnsi" w:hAnsiTheme="minorHAnsi"/>
              </w:rPr>
              <w:t xml:space="preserve"> Management (INSIM)</w:t>
            </w:r>
          </w:p>
          <w:p w:rsidR="008C2710" w:rsidRPr="004223BB" w:rsidRDefault="008C2710" w:rsidP="008C2710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4223BB">
              <w:rPr>
                <w:rFonts w:asciiTheme="minorHAnsi" w:hAnsiTheme="minorHAnsi"/>
                <w:bCs/>
                <w:sz w:val="22"/>
              </w:rPr>
              <w:t>Stage pratique effectuée au niveau de « SONATRACH</w:t>
            </w:r>
            <w:r w:rsidRPr="004223BB">
              <w:rPr>
                <w:rFonts w:asciiTheme="minorHAnsi" w:hAnsiTheme="minorHAnsi"/>
                <w:b/>
                <w:bCs/>
                <w:sz w:val="22"/>
              </w:rPr>
              <w:t xml:space="preserve"> »  </w:t>
            </w:r>
          </w:p>
          <w:p w:rsidR="00F70CE9" w:rsidRPr="008C2710" w:rsidRDefault="008C2710" w:rsidP="008C2710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4223BB">
              <w:rPr>
                <w:rFonts w:asciiTheme="minorHAnsi" w:hAnsiTheme="minorHAnsi"/>
                <w:b/>
                <w:bCs/>
                <w:sz w:val="22"/>
                <w:u w:val="single"/>
              </w:rPr>
              <w:t>Thème :</w:t>
            </w:r>
            <w:r w:rsidRPr="004223BB">
              <w:rPr>
                <w:rFonts w:asciiTheme="minorHAnsi" w:hAnsiTheme="minorHAnsi"/>
                <w:sz w:val="22"/>
              </w:rPr>
              <w:t xml:space="preserve"> Quelle sont les procédures de recrutement au sein de l’Entreprise.</w:t>
            </w:r>
          </w:p>
          <w:p w:rsidR="00DB3DB7" w:rsidRPr="008C2710" w:rsidRDefault="001C5102" w:rsidP="008C2710">
            <w:pPr>
              <w:pStyle w:val="Paragraphedeliste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inorHAnsi" w:hAnsiTheme="minorHAnsi"/>
                <w:sz w:val="22"/>
              </w:rPr>
            </w:pPr>
            <w:r w:rsidRPr="004223BB">
              <w:rPr>
                <w:rFonts w:asciiTheme="minorHAnsi" w:hAnsiTheme="minorHAnsi"/>
                <w:bCs/>
                <w:iCs/>
                <w:sz w:val="22"/>
              </w:rPr>
              <w:t>Diplôme</w:t>
            </w:r>
            <w:r w:rsidRPr="004223BB">
              <w:rPr>
                <w:rFonts w:asciiTheme="minorHAnsi" w:hAnsiTheme="minorHAnsi"/>
                <w:sz w:val="22"/>
              </w:rPr>
              <w:t xml:space="preserve"> de « DESS en Gestion des Ressources Humaines » à L’institut International de Management (INSIM).</w:t>
            </w:r>
          </w:p>
        </w:tc>
        <w:tc>
          <w:tcPr>
            <w:tcW w:w="1803" w:type="dxa"/>
            <w:tcBorders>
              <w:top w:val="double" w:sz="4" w:space="0" w:color="C0C0C0"/>
            </w:tcBorders>
            <w:shd w:val="clear" w:color="auto" w:fill="CCCCCC"/>
          </w:tcPr>
          <w:p w:rsidR="00904F1A" w:rsidRDefault="00904F1A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904F1A" w:rsidRDefault="00904F1A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C2710" w:rsidRDefault="008C2710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</w:p>
          <w:p w:rsidR="008E4D28" w:rsidRPr="004470B1" w:rsidRDefault="000B7EF5" w:rsidP="00D4148A">
            <w:pPr>
              <w:spacing w:line="360" w:lineRule="atLeast"/>
              <w:rPr>
                <w:rFonts w:ascii="Book Antiqua" w:hAnsi="Book Antiqua"/>
                <w:sz w:val="22"/>
              </w:rPr>
            </w:pPr>
            <w:r w:rsidRPr="004470B1">
              <w:rPr>
                <w:rFonts w:ascii="Book Antiqua" w:hAnsi="Book Antiqua"/>
                <w:sz w:val="22"/>
              </w:rPr>
              <w:t xml:space="preserve">Mention : </w:t>
            </w:r>
          </w:p>
          <w:p w:rsidR="000B7EF5" w:rsidRDefault="00DB3DB7" w:rsidP="00DB3DB7">
            <w:pPr>
              <w:spacing w:line="360" w:lineRule="atLeast"/>
              <w:rPr>
                <w:rFonts w:ascii="Book Antiqua" w:hAnsi="Book Antiqua"/>
                <w:b/>
                <w:sz w:val="22"/>
              </w:rPr>
            </w:pPr>
            <w:r w:rsidRPr="004470B1">
              <w:rPr>
                <w:rFonts w:ascii="Book Antiqua" w:hAnsi="Book Antiqua"/>
                <w:b/>
                <w:sz w:val="22"/>
              </w:rPr>
              <w:t>B</w:t>
            </w:r>
            <w:r w:rsidR="000B7EF5" w:rsidRPr="004470B1">
              <w:rPr>
                <w:rFonts w:ascii="Book Antiqua" w:hAnsi="Book Antiqua"/>
                <w:b/>
                <w:sz w:val="22"/>
              </w:rPr>
              <w:t>ien</w:t>
            </w:r>
            <w:r w:rsidR="008C2710">
              <w:rPr>
                <w:rFonts w:ascii="Book Antiqua" w:hAnsi="Book Antiqua"/>
                <w:b/>
                <w:sz w:val="22"/>
              </w:rPr>
              <w:t xml:space="preserve"> </w:t>
            </w:r>
          </w:p>
          <w:p w:rsidR="008C2710" w:rsidRDefault="008C2710" w:rsidP="008C2710">
            <w:pPr>
              <w:spacing w:line="360" w:lineRule="atLeast"/>
              <w:rPr>
                <w:rFonts w:ascii="Book Antiqua" w:hAnsi="Book Antiqua"/>
                <w:b/>
                <w:sz w:val="22"/>
              </w:rPr>
            </w:pPr>
          </w:p>
          <w:p w:rsidR="008C2710" w:rsidRDefault="008C2710" w:rsidP="008C2710">
            <w:pPr>
              <w:spacing w:line="360" w:lineRule="atLeast"/>
              <w:rPr>
                <w:rFonts w:ascii="Book Antiqua" w:hAnsi="Book Antiqua"/>
                <w:b/>
                <w:sz w:val="22"/>
              </w:rPr>
            </w:pPr>
          </w:p>
          <w:p w:rsidR="008C2710" w:rsidRDefault="008C2710" w:rsidP="008C2710">
            <w:pPr>
              <w:spacing w:line="360" w:lineRule="atLeast"/>
              <w:rPr>
                <w:rFonts w:ascii="Book Antiqua" w:hAnsi="Book Antiqua"/>
                <w:b/>
                <w:sz w:val="22"/>
              </w:rPr>
            </w:pPr>
          </w:p>
          <w:p w:rsidR="008C2710" w:rsidRDefault="008C2710" w:rsidP="008C2710">
            <w:pPr>
              <w:spacing w:line="360" w:lineRule="atLeast"/>
              <w:rPr>
                <w:rFonts w:ascii="Book Antiqua" w:hAnsi="Book Antiqua"/>
                <w:b/>
                <w:sz w:val="22"/>
              </w:rPr>
            </w:pPr>
          </w:p>
          <w:p w:rsidR="008C2710" w:rsidRDefault="008C2710" w:rsidP="008C2710">
            <w:pPr>
              <w:spacing w:line="360" w:lineRule="atLeast"/>
              <w:rPr>
                <w:rFonts w:ascii="Book Antiqua" w:hAnsi="Book Antiqua"/>
                <w:b/>
                <w:sz w:val="22"/>
              </w:rPr>
            </w:pPr>
          </w:p>
          <w:p w:rsidR="008C2710" w:rsidRDefault="008C2710" w:rsidP="008C2710">
            <w:pPr>
              <w:spacing w:line="360" w:lineRule="atLeast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/>
                <w:b/>
                <w:sz w:val="22"/>
              </w:rPr>
              <w:t>Mention :</w:t>
            </w:r>
          </w:p>
          <w:p w:rsidR="008C2710" w:rsidRDefault="008C2710" w:rsidP="008C2710">
            <w:pPr>
              <w:spacing w:line="360" w:lineRule="atLeast"/>
              <w:rPr>
                <w:rFonts w:ascii="Book Antiqua" w:hAnsi="Book Antiqua"/>
                <w:b/>
                <w:sz w:val="22"/>
              </w:rPr>
            </w:pPr>
            <w:r>
              <w:rPr>
                <w:rFonts w:ascii="Book Antiqua" w:hAnsi="Book Antiqua"/>
                <w:b/>
                <w:sz w:val="22"/>
              </w:rPr>
              <w:t xml:space="preserve">Bien </w:t>
            </w:r>
          </w:p>
          <w:p w:rsidR="00D10EBE" w:rsidRPr="00D10EBE" w:rsidRDefault="00D10EBE" w:rsidP="0095735A">
            <w:pPr>
              <w:spacing w:line="360" w:lineRule="atLeast"/>
              <w:rPr>
                <w:rFonts w:ascii="Book Antiqua" w:hAnsi="Book Antiqua"/>
                <w:b/>
                <w:sz w:val="8"/>
                <w:szCs w:val="8"/>
              </w:rPr>
            </w:pPr>
          </w:p>
          <w:p w:rsidR="005C2775" w:rsidRPr="004470B1" w:rsidRDefault="005C2775" w:rsidP="008C2710">
            <w:pPr>
              <w:spacing w:line="360" w:lineRule="atLeast"/>
              <w:rPr>
                <w:rFonts w:ascii="Book Antiqua" w:hAnsi="Book Antiqua"/>
                <w:b/>
                <w:sz w:val="22"/>
              </w:rPr>
            </w:pPr>
          </w:p>
        </w:tc>
      </w:tr>
    </w:tbl>
    <w:p w:rsidR="008A3C38" w:rsidRPr="008A3C38" w:rsidRDefault="008A3C38" w:rsidP="008A3C38"/>
    <w:p w:rsidR="00E04567" w:rsidRDefault="00E04567" w:rsidP="00E04567">
      <w:pPr>
        <w:pStyle w:val="Lgende"/>
        <w:spacing w:after="0"/>
        <w:rPr>
          <w:color w:val="000000"/>
          <w:sz w:val="22"/>
          <w:szCs w:val="24"/>
          <w:u w:val="single"/>
        </w:rPr>
      </w:pPr>
      <w:r w:rsidRPr="004470B1">
        <w:rPr>
          <w:color w:val="000000"/>
          <w:sz w:val="22"/>
          <w:szCs w:val="24"/>
          <w:u w:val="single"/>
        </w:rPr>
        <w:t xml:space="preserve">Expérience professionnelle :              </w:t>
      </w:r>
    </w:p>
    <w:p w:rsidR="00E04567" w:rsidRPr="008A3C38" w:rsidRDefault="00E04567" w:rsidP="00E04567"/>
    <w:tbl>
      <w:tblPr>
        <w:tblW w:w="9880" w:type="dxa"/>
        <w:tblBorders>
          <w:top w:val="double" w:sz="4" w:space="0" w:color="C0C0C0"/>
          <w:left w:val="double" w:sz="4" w:space="0" w:color="C0C0C0"/>
          <w:insideV w:val="double" w:sz="4" w:space="0" w:color="C0C0C0"/>
        </w:tblBorders>
        <w:shd w:val="clear" w:color="auto" w:fill="FFFFFF"/>
        <w:tblLook w:val="01E0"/>
      </w:tblPr>
      <w:tblGrid>
        <w:gridCol w:w="2275"/>
        <w:gridCol w:w="7605"/>
      </w:tblGrid>
      <w:tr w:rsidR="00E04567" w:rsidRPr="004470B1" w:rsidTr="00F46201">
        <w:trPr>
          <w:trHeight w:val="3514"/>
        </w:trPr>
        <w:tc>
          <w:tcPr>
            <w:tcW w:w="2275" w:type="dxa"/>
            <w:tcBorders>
              <w:top w:val="double" w:sz="4" w:space="0" w:color="C0C0C0"/>
            </w:tcBorders>
            <w:shd w:val="clear" w:color="auto" w:fill="CCCCCC"/>
          </w:tcPr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Cs/>
                <w:sz w:val="22"/>
                <w:szCs w:val="28"/>
              </w:rPr>
              <w:t xml:space="preserve">Du 01/01/2014 au 31 /10/2018 </w:t>
            </w:r>
          </w:p>
          <w:p w:rsidR="00E04567" w:rsidRDefault="00E04567" w:rsidP="00F46201">
            <w:pPr>
              <w:spacing w:line="360" w:lineRule="auto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Cs/>
                <w:sz w:val="22"/>
                <w:szCs w:val="28"/>
              </w:rPr>
              <w:t>Du 06/05/2012 au 31/12/2013</w:t>
            </w: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Cs/>
                <w:sz w:val="22"/>
                <w:szCs w:val="28"/>
              </w:rPr>
              <w:t>2010/2011</w:t>
            </w: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F46201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  <w:p w:rsidR="00E04567" w:rsidRDefault="00E04567" w:rsidP="00E04567">
            <w:pPr>
              <w:spacing w:line="360" w:lineRule="auto"/>
              <w:jc w:val="center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Cs/>
                <w:sz w:val="22"/>
                <w:szCs w:val="28"/>
              </w:rPr>
              <w:t>2008 (3 mois)</w:t>
            </w:r>
          </w:p>
          <w:p w:rsidR="00E04567" w:rsidRPr="004470B1" w:rsidRDefault="00E04567" w:rsidP="00F46201">
            <w:pPr>
              <w:spacing w:line="360" w:lineRule="auto"/>
              <w:rPr>
                <w:rFonts w:ascii="Book Antiqua" w:hAnsi="Book Antiqua"/>
                <w:b/>
                <w:bCs/>
                <w:iCs/>
                <w:sz w:val="22"/>
                <w:szCs w:val="28"/>
              </w:rPr>
            </w:pPr>
          </w:p>
        </w:tc>
        <w:tc>
          <w:tcPr>
            <w:tcW w:w="7605" w:type="dxa"/>
            <w:shd w:val="clear" w:color="auto" w:fill="FFFFFF"/>
          </w:tcPr>
          <w:p w:rsidR="00E04567" w:rsidRDefault="00E04567" w:rsidP="00E04567">
            <w:pPr>
              <w:spacing w:line="360" w:lineRule="auto"/>
              <w:jc w:val="both"/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>Chef Section RH</w:t>
            </w:r>
            <w:r>
              <w:rPr>
                <w:sz w:val="22"/>
              </w:rPr>
              <w:t xml:space="preserve">au sein </w:t>
            </w:r>
            <w:r w:rsidRPr="00B30875">
              <w:rPr>
                <w:b/>
                <w:sz w:val="22"/>
              </w:rPr>
              <w:t>d’EURL ALGAD</w:t>
            </w:r>
            <w:r>
              <w:rPr>
                <w:b/>
                <w:sz w:val="22"/>
              </w:rPr>
              <w:t>(cocacola) :</w:t>
            </w:r>
          </w:p>
          <w:p w:rsidR="00E04567" w:rsidRDefault="00E04567" w:rsidP="00F46201">
            <w:pPr>
              <w:pStyle w:val="Paragraphedeliste"/>
              <w:rPr>
                <w:sz w:val="22"/>
              </w:rPr>
            </w:pPr>
          </w:p>
          <w:p w:rsidR="00E04567" w:rsidRPr="00F3520B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Déclaration CNAS.</w:t>
            </w:r>
          </w:p>
          <w:p w:rsidR="00E04567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Préparation et Réalisation du plan de Formation </w:t>
            </w:r>
          </w:p>
          <w:p w:rsidR="00E04567" w:rsidRPr="00F3520B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Dépôt de la Taxe de Formation</w:t>
            </w:r>
          </w:p>
          <w:p w:rsidR="00E04567" w:rsidRPr="00F3520B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Procéder au recrutement </w:t>
            </w:r>
          </w:p>
          <w:p w:rsidR="00E04567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Installation du candidat recruté </w:t>
            </w:r>
          </w:p>
          <w:p w:rsidR="00E04567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Etablir de contrat de travail</w:t>
            </w:r>
          </w:p>
          <w:p w:rsidR="00E04567" w:rsidRPr="005D65F0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Elaboration de tableau de bord RH.</w:t>
            </w:r>
          </w:p>
          <w:p w:rsidR="00E04567" w:rsidRPr="00D62187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 w:rsidRPr="00D62187">
              <w:rPr>
                <w:sz w:val="22"/>
              </w:rPr>
              <w:t xml:space="preserve">Elaborations des ATS </w:t>
            </w:r>
          </w:p>
          <w:p w:rsidR="00E04567" w:rsidRPr="00D62187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 w:rsidRPr="00D62187">
              <w:rPr>
                <w:sz w:val="22"/>
              </w:rPr>
              <w:t>Suivi des démissions (Elaboration des STC)</w:t>
            </w:r>
          </w:p>
          <w:p w:rsidR="00E04567" w:rsidRPr="00D62187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 w:rsidRPr="00D62187">
              <w:rPr>
                <w:sz w:val="22"/>
              </w:rPr>
              <w:t>Mise à jour des livres légaux (Livre de paie)</w:t>
            </w:r>
          </w:p>
          <w:p w:rsidR="00E04567" w:rsidRPr="00D5018E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 w:rsidRPr="00D62187">
              <w:rPr>
                <w:sz w:val="22"/>
              </w:rPr>
              <w:t>Participation à toutes taches pouvant alléger l’un des collaborateurs RH et améliorer ainsi le rendement et l’organisation de l’équipe RH</w:t>
            </w:r>
          </w:p>
          <w:p w:rsidR="00E04567" w:rsidRPr="00D62187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 w:rsidRPr="00D62187">
              <w:rPr>
                <w:sz w:val="22"/>
              </w:rPr>
              <w:t>Etablissement de la paie</w:t>
            </w:r>
            <w:r>
              <w:rPr>
                <w:sz w:val="22"/>
              </w:rPr>
              <w:t xml:space="preserve"> sur le logiciel </w:t>
            </w:r>
            <w:r w:rsidRPr="00842969">
              <w:rPr>
                <w:b/>
                <w:sz w:val="22"/>
              </w:rPr>
              <w:t>« </w:t>
            </w:r>
            <w:r>
              <w:rPr>
                <w:b/>
                <w:sz w:val="22"/>
              </w:rPr>
              <w:t>DELTA PAIE</w:t>
            </w:r>
            <w:r w:rsidRPr="00842969">
              <w:rPr>
                <w:b/>
                <w:sz w:val="22"/>
              </w:rPr>
              <w:t> »</w:t>
            </w:r>
            <w:r w:rsidRPr="00D62187">
              <w:rPr>
                <w:sz w:val="22"/>
              </w:rPr>
              <w:t xml:space="preserve"> (tirage des bulletins de paie et classement, livre de paie et récap)</w:t>
            </w:r>
            <w:r>
              <w:rPr>
                <w:sz w:val="22"/>
              </w:rPr>
              <w:t>.</w:t>
            </w:r>
          </w:p>
          <w:p w:rsidR="00E04567" w:rsidRPr="00D5018E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 w:rsidRPr="00D62187">
              <w:rPr>
                <w:sz w:val="22"/>
              </w:rPr>
              <w:t>Suivi et contrôle des éléments de paie (Pointage, absences, maladies, accidents, congés, récupération…) et établissement des décisions</w:t>
            </w:r>
          </w:p>
          <w:p w:rsidR="00E04567" w:rsidRPr="00D5018E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 w:rsidRPr="00D62187">
              <w:rPr>
                <w:sz w:val="22"/>
              </w:rPr>
              <w:t>Veille à l’application des procédures RH et au respect de la réglementation en vigueur</w:t>
            </w:r>
          </w:p>
          <w:p w:rsidR="00E04567" w:rsidRPr="00D5018E" w:rsidRDefault="00E04567" w:rsidP="00E04567">
            <w:pPr>
              <w:spacing w:line="360" w:lineRule="auto"/>
              <w:jc w:val="both"/>
              <w:rPr>
                <w:sz w:val="22"/>
              </w:rPr>
            </w:pPr>
            <w:r w:rsidRPr="00D246B5">
              <w:rPr>
                <w:b/>
                <w:sz w:val="22"/>
              </w:rPr>
              <w:t>Agent Administratif Polyvalent</w:t>
            </w:r>
            <w:r>
              <w:rPr>
                <w:sz w:val="22"/>
              </w:rPr>
              <w:t xml:space="preserve"> dans les ressources humaines au sein </w:t>
            </w:r>
            <w:r w:rsidRPr="00B30875">
              <w:rPr>
                <w:b/>
                <w:sz w:val="22"/>
              </w:rPr>
              <w:t>d’EURL ALGAD</w:t>
            </w:r>
            <w:r>
              <w:rPr>
                <w:b/>
                <w:sz w:val="22"/>
              </w:rPr>
              <w:t>(cocacola)</w:t>
            </w:r>
          </w:p>
          <w:p w:rsidR="00E04567" w:rsidRDefault="00E04567" w:rsidP="00F46201">
            <w:pPr>
              <w:pStyle w:val="Paragraphedelist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Vérification du pointage </w:t>
            </w:r>
          </w:p>
          <w:p w:rsidR="00E04567" w:rsidRDefault="00E04567" w:rsidP="00F46201">
            <w:pPr>
              <w:pStyle w:val="Paragraphedelist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Traitement journalier des absences des employés</w:t>
            </w:r>
          </w:p>
          <w:p w:rsidR="00E04567" w:rsidRDefault="00E04567" w:rsidP="00F46201">
            <w:pPr>
              <w:pStyle w:val="Paragraphedelist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Etablissement et suivi des décisions de mise en demeures</w:t>
            </w:r>
          </w:p>
          <w:p w:rsidR="00E04567" w:rsidRDefault="00E04567" w:rsidP="00F46201">
            <w:pPr>
              <w:pStyle w:val="Paragraphedelist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Etablissement et suivi du planning des congés annuels établissement de toutes décisions de sanction et des contrats </w:t>
            </w:r>
          </w:p>
          <w:p w:rsidR="00E04567" w:rsidRDefault="00E04567" w:rsidP="00F46201">
            <w:pPr>
              <w:pStyle w:val="Paragraphedelist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Maitrise et traitement de la paie sur le logiciel de paie DELTA.</w:t>
            </w:r>
          </w:p>
          <w:p w:rsidR="00E04567" w:rsidRDefault="00E04567" w:rsidP="00F46201">
            <w:pPr>
              <w:pStyle w:val="Paragraphedeliste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Traitement des reportings.</w:t>
            </w:r>
          </w:p>
          <w:p w:rsidR="00E04567" w:rsidRDefault="00E04567" w:rsidP="00F46201">
            <w:pPr>
              <w:spacing w:line="360" w:lineRule="auto"/>
              <w:jc w:val="both"/>
              <w:rPr>
                <w:sz w:val="22"/>
              </w:rPr>
            </w:pPr>
          </w:p>
          <w:p w:rsidR="00E04567" w:rsidRDefault="00E04567" w:rsidP="00F46201">
            <w:pPr>
              <w:spacing w:line="360" w:lineRule="auto"/>
              <w:jc w:val="both"/>
              <w:rPr>
                <w:sz w:val="22"/>
              </w:rPr>
            </w:pPr>
          </w:p>
          <w:p w:rsidR="00E04567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Rédaction des comptes rendus dans un centre d’imagerie</w:t>
            </w:r>
          </w:p>
          <w:p w:rsidR="00E04567" w:rsidRPr="00D246B5" w:rsidRDefault="00E04567" w:rsidP="00F46201">
            <w:pPr>
              <w:spacing w:line="360" w:lineRule="auto"/>
              <w:ind w:left="720"/>
              <w:jc w:val="both"/>
              <w:rPr>
                <w:sz w:val="22"/>
              </w:rPr>
            </w:pPr>
          </w:p>
          <w:p w:rsidR="00E04567" w:rsidRDefault="00E04567" w:rsidP="00F46201">
            <w:pPr>
              <w:spacing w:line="360" w:lineRule="auto"/>
              <w:ind w:left="720"/>
              <w:jc w:val="both"/>
              <w:rPr>
                <w:sz w:val="22"/>
              </w:rPr>
            </w:pPr>
          </w:p>
          <w:p w:rsidR="00E04567" w:rsidRDefault="00E04567" w:rsidP="00F46201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Récolte des données pour une étude marketing dans une boite de communication &lt;&lt;Média Algéria &gt;&gt;.</w:t>
            </w:r>
          </w:p>
          <w:p w:rsidR="00E04567" w:rsidRDefault="00E04567" w:rsidP="00F46201">
            <w:pPr>
              <w:spacing w:line="360" w:lineRule="auto"/>
              <w:ind w:left="720"/>
              <w:jc w:val="both"/>
              <w:rPr>
                <w:sz w:val="22"/>
              </w:rPr>
            </w:pPr>
          </w:p>
          <w:p w:rsidR="00E04567" w:rsidRDefault="00E04567" w:rsidP="00F46201">
            <w:pPr>
              <w:spacing w:line="360" w:lineRule="auto"/>
              <w:ind w:left="720"/>
              <w:jc w:val="both"/>
              <w:rPr>
                <w:sz w:val="22"/>
              </w:rPr>
            </w:pPr>
          </w:p>
          <w:p w:rsidR="00E04567" w:rsidRPr="00572FC3" w:rsidRDefault="00E04567" w:rsidP="00F4620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04567" w:rsidRDefault="00E04567" w:rsidP="00E04567">
      <w:pPr>
        <w:pStyle w:val="Lgende"/>
        <w:spacing w:after="0"/>
        <w:rPr>
          <w:color w:val="000000"/>
          <w:sz w:val="22"/>
          <w:szCs w:val="24"/>
          <w:u w:val="single"/>
        </w:rPr>
      </w:pPr>
      <w:r w:rsidRPr="004470B1">
        <w:rPr>
          <w:color w:val="000000"/>
          <w:sz w:val="22"/>
          <w:szCs w:val="24"/>
          <w:u w:val="single"/>
        </w:rPr>
        <w:lastRenderedPageBreak/>
        <w:t>Langues et Connaissances en Informatique :</w:t>
      </w:r>
    </w:p>
    <w:p w:rsidR="00E04567" w:rsidRPr="00E04567" w:rsidRDefault="00E04567" w:rsidP="00E04567"/>
    <w:tbl>
      <w:tblPr>
        <w:tblW w:w="9850" w:type="dxa"/>
        <w:tblBorders>
          <w:top w:val="double" w:sz="4" w:space="0" w:color="C0C0C0"/>
          <w:left w:val="double" w:sz="4" w:space="0" w:color="C0C0C0"/>
          <w:insideV w:val="double" w:sz="4" w:space="0" w:color="C0C0C0"/>
        </w:tblBorders>
        <w:tblLook w:val="01E0"/>
      </w:tblPr>
      <w:tblGrid>
        <w:gridCol w:w="2268"/>
        <w:gridCol w:w="7582"/>
      </w:tblGrid>
      <w:tr w:rsidR="00E04567" w:rsidRPr="004470B1" w:rsidTr="00F46201">
        <w:trPr>
          <w:trHeight w:val="334"/>
        </w:trPr>
        <w:tc>
          <w:tcPr>
            <w:tcW w:w="2268" w:type="dxa"/>
            <w:tcBorders>
              <w:top w:val="double" w:sz="4" w:space="0" w:color="C0C0C0"/>
            </w:tcBorders>
            <w:shd w:val="clear" w:color="auto" w:fill="CCCCCC"/>
          </w:tcPr>
          <w:p w:rsidR="00E04567" w:rsidRPr="004470B1" w:rsidRDefault="00E04567" w:rsidP="00F46201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sz w:val="22"/>
                <w:szCs w:val="28"/>
              </w:rPr>
            </w:pPr>
            <w:r w:rsidRPr="004470B1">
              <w:rPr>
                <w:rFonts w:ascii="Book Antiqua" w:hAnsi="Book Antiqua"/>
                <w:b/>
                <w:bCs/>
                <w:i/>
                <w:iCs/>
                <w:sz w:val="22"/>
                <w:szCs w:val="28"/>
              </w:rPr>
              <w:t>Français :</w:t>
            </w:r>
          </w:p>
        </w:tc>
        <w:tc>
          <w:tcPr>
            <w:tcW w:w="7582" w:type="dxa"/>
          </w:tcPr>
          <w:p w:rsidR="00E04567" w:rsidRPr="004470B1" w:rsidRDefault="00E04567" w:rsidP="00F46201">
            <w:pPr>
              <w:spacing w:line="360" w:lineRule="atLeast"/>
              <w:rPr>
                <w:rFonts w:ascii="Book Antiqua" w:hAnsi="Book Antiqua"/>
                <w:sz w:val="22"/>
                <w:szCs w:val="28"/>
              </w:rPr>
            </w:pPr>
            <w:r w:rsidRPr="004470B1">
              <w:rPr>
                <w:rFonts w:ascii="Book Antiqua" w:hAnsi="Book Antiqua"/>
                <w:sz w:val="22"/>
                <w:szCs w:val="28"/>
              </w:rPr>
              <w:t xml:space="preserve"> Bien</w:t>
            </w:r>
          </w:p>
        </w:tc>
      </w:tr>
      <w:tr w:rsidR="00E04567" w:rsidRPr="004470B1" w:rsidTr="00F46201">
        <w:trPr>
          <w:trHeight w:val="355"/>
        </w:trPr>
        <w:tc>
          <w:tcPr>
            <w:tcW w:w="2268" w:type="dxa"/>
            <w:tcBorders>
              <w:top w:val="nil"/>
            </w:tcBorders>
            <w:shd w:val="clear" w:color="auto" w:fill="CCCCCC"/>
          </w:tcPr>
          <w:p w:rsidR="00E04567" w:rsidRPr="004470B1" w:rsidRDefault="00E04567" w:rsidP="00F46201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sz w:val="22"/>
                <w:szCs w:val="28"/>
              </w:rPr>
            </w:pPr>
            <w:r>
              <w:rPr>
                <w:rFonts w:ascii="Book Antiqua" w:hAnsi="Book Antiqua"/>
                <w:b/>
                <w:bCs/>
                <w:i/>
                <w:iCs/>
                <w:sz w:val="22"/>
                <w:szCs w:val="28"/>
              </w:rPr>
              <w:t>Anglais</w:t>
            </w:r>
            <w:r w:rsidRPr="004470B1">
              <w:rPr>
                <w:rFonts w:ascii="Book Antiqua" w:hAnsi="Book Antiqua"/>
                <w:b/>
                <w:bCs/>
                <w:i/>
                <w:iCs/>
                <w:sz w:val="22"/>
                <w:szCs w:val="28"/>
              </w:rPr>
              <w:t> :</w:t>
            </w:r>
          </w:p>
        </w:tc>
        <w:tc>
          <w:tcPr>
            <w:tcW w:w="7582" w:type="dxa"/>
          </w:tcPr>
          <w:p w:rsidR="00E04567" w:rsidRPr="004470B1" w:rsidRDefault="00E04567" w:rsidP="00F46201">
            <w:pPr>
              <w:spacing w:line="360" w:lineRule="atLeast"/>
              <w:rPr>
                <w:rFonts w:ascii="Book Antiqua" w:hAnsi="Book Antiqua"/>
                <w:sz w:val="22"/>
                <w:szCs w:val="28"/>
              </w:rPr>
            </w:pPr>
            <w:r>
              <w:rPr>
                <w:rFonts w:ascii="Book Antiqua" w:hAnsi="Book Antiqua"/>
                <w:sz w:val="22"/>
                <w:szCs w:val="28"/>
              </w:rPr>
              <w:t>Moyen</w:t>
            </w:r>
          </w:p>
        </w:tc>
      </w:tr>
      <w:tr w:rsidR="00E04567" w:rsidRPr="005B7032" w:rsidTr="00F46201">
        <w:trPr>
          <w:trHeight w:val="355"/>
        </w:trPr>
        <w:tc>
          <w:tcPr>
            <w:tcW w:w="2268" w:type="dxa"/>
            <w:tcBorders>
              <w:top w:val="nil"/>
            </w:tcBorders>
            <w:shd w:val="clear" w:color="auto" w:fill="CCCCCC"/>
          </w:tcPr>
          <w:p w:rsidR="00E04567" w:rsidRDefault="00E04567" w:rsidP="00F46201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sz w:val="22"/>
                <w:szCs w:val="28"/>
                <w:lang w:val="en-GB"/>
              </w:rPr>
            </w:pPr>
            <w:r w:rsidRPr="004470B1">
              <w:rPr>
                <w:rFonts w:ascii="Book Antiqua" w:hAnsi="Book Antiqua"/>
                <w:b/>
                <w:bCs/>
                <w:i/>
                <w:iCs/>
                <w:sz w:val="22"/>
                <w:szCs w:val="28"/>
                <w:lang w:val="en-GB"/>
              </w:rPr>
              <w:t>Informatique :</w:t>
            </w:r>
          </w:p>
          <w:p w:rsidR="00E04567" w:rsidRPr="004470B1" w:rsidRDefault="00E04567" w:rsidP="00F46201">
            <w:pPr>
              <w:spacing w:line="360" w:lineRule="atLeast"/>
              <w:rPr>
                <w:rFonts w:ascii="Book Antiqua" w:hAnsi="Book Antiqua"/>
                <w:b/>
                <w:bCs/>
                <w:i/>
                <w:iCs/>
                <w:sz w:val="22"/>
                <w:szCs w:val="28"/>
                <w:lang w:val="en-GB"/>
              </w:rPr>
            </w:pPr>
            <w:r>
              <w:rPr>
                <w:rFonts w:ascii="Book Antiqua" w:hAnsi="Book Antiqua"/>
                <w:b/>
                <w:bCs/>
                <w:i/>
                <w:iCs/>
                <w:sz w:val="22"/>
                <w:szCs w:val="28"/>
                <w:lang w:val="en-GB"/>
              </w:rPr>
              <w:t>Permis de conduire</w:t>
            </w:r>
          </w:p>
        </w:tc>
        <w:tc>
          <w:tcPr>
            <w:tcW w:w="7582" w:type="dxa"/>
          </w:tcPr>
          <w:p w:rsidR="00E04567" w:rsidRPr="005F0DA8" w:rsidRDefault="00E04567" w:rsidP="00F46201">
            <w:pPr>
              <w:spacing w:line="360" w:lineRule="atLeast"/>
              <w:rPr>
                <w:rFonts w:ascii="Book Antiqua" w:hAnsi="Book Antiqua"/>
                <w:sz w:val="22"/>
                <w:szCs w:val="28"/>
              </w:rPr>
            </w:pPr>
            <w:r w:rsidRPr="005F0DA8">
              <w:rPr>
                <w:rFonts w:ascii="Book Antiqua" w:hAnsi="Book Antiqua"/>
                <w:sz w:val="22"/>
                <w:szCs w:val="28"/>
              </w:rPr>
              <w:t>Excel, Word.</w:t>
            </w:r>
          </w:p>
          <w:p w:rsidR="00E04567" w:rsidRDefault="00E04567" w:rsidP="00F46201">
            <w:pPr>
              <w:spacing w:line="360" w:lineRule="atLeast"/>
              <w:rPr>
                <w:rFonts w:ascii="Book Antiqua" w:hAnsi="Book Antiqua"/>
                <w:sz w:val="22"/>
                <w:szCs w:val="28"/>
              </w:rPr>
            </w:pPr>
            <w:r w:rsidRPr="005F0DA8">
              <w:rPr>
                <w:rFonts w:ascii="Book Antiqua" w:hAnsi="Book Antiqua"/>
                <w:sz w:val="22"/>
                <w:szCs w:val="28"/>
              </w:rPr>
              <w:t>Catégorie “B”</w:t>
            </w:r>
          </w:p>
          <w:p w:rsidR="00E04567" w:rsidRPr="00A26018" w:rsidRDefault="00E04567" w:rsidP="00F46201">
            <w:pPr>
              <w:spacing w:line="360" w:lineRule="atLeast"/>
              <w:rPr>
                <w:rFonts w:ascii="Book Antiqua" w:hAnsi="Book Antiqua"/>
                <w:sz w:val="22"/>
                <w:szCs w:val="28"/>
              </w:rPr>
            </w:pPr>
          </w:p>
        </w:tc>
      </w:tr>
    </w:tbl>
    <w:p w:rsidR="00E04567" w:rsidRDefault="00E04567" w:rsidP="00E04567">
      <w:pPr>
        <w:rPr>
          <w:b/>
          <w:i/>
        </w:rPr>
      </w:pPr>
      <w:r w:rsidRPr="00E04567">
        <w:rPr>
          <w:b/>
          <w:i/>
          <w:u w:val="single"/>
        </w:rPr>
        <w:t>Connaissances professionnelles et savoir-faire</w:t>
      </w:r>
      <w:r w:rsidRPr="003D37FD">
        <w:rPr>
          <w:b/>
          <w:i/>
        </w:rPr>
        <w:t> :</w:t>
      </w:r>
    </w:p>
    <w:p w:rsidR="00E04567" w:rsidRDefault="00E04567" w:rsidP="00E04567">
      <w:pPr>
        <w:rPr>
          <w:b/>
          <w:i/>
        </w:rPr>
      </w:pPr>
    </w:p>
    <w:tbl>
      <w:tblPr>
        <w:tblW w:w="9911" w:type="dxa"/>
        <w:tblBorders>
          <w:top w:val="double" w:sz="4" w:space="0" w:color="C0C0C0"/>
          <w:left w:val="double" w:sz="4" w:space="0" w:color="C0C0C0"/>
          <w:insideV w:val="double" w:sz="4" w:space="0" w:color="C0C0C0"/>
        </w:tblBorders>
        <w:tblLook w:val="01E0"/>
      </w:tblPr>
      <w:tblGrid>
        <w:gridCol w:w="2282"/>
        <w:gridCol w:w="7629"/>
      </w:tblGrid>
      <w:tr w:rsidR="00E04567" w:rsidRPr="004470B1" w:rsidTr="00E04567">
        <w:trPr>
          <w:trHeight w:val="1771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E04567" w:rsidRDefault="00E04567" w:rsidP="00F46201">
            <w:r>
              <w:t>Principales compétences requises</w:t>
            </w:r>
          </w:p>
          <w:p w:rsidR="00E04567" w:rsidRPr="00575EBB" w:rsidRDefault="00E04567" w:rsidP="00F46201"/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04567" w:rsidRPr="00575EBB" w:rsidRDefault="00E04567" w:rsidP="00F46201">
            <w:pPr>
              <w:spacing w:after="200" w:line="276" w:lineRule="auto"/>
              <w:rPr>
                <w:rFonts w:ascii="Calibri" w:eastAsia="Calibri" w:hAnsi="Calibri"/>
                <w:i/>
                <w:lang w:eastAsia="en-US"/>
              </w:rPr>
            </w:pPr>
            <w:r w:rsidRPr="00575EBB">
              <w:rPr>
                <w:rFonts w:ascii="Calibri" w:eastAsia="Calibri" w:hAnsi="Calibri"/>
                <w:i/>
                <w:lang w:eastAsia="en-US"/>
              </w:rPr>
              <w:t>Maitrise de la législation du travail</w:t>
            </w:r>
          </w:p>
          <w:p w:rsidR="00E04567" w:rsidRPr="00575EBB" w:rsidRDefault="00E04567" w:rsidP="00F46201">
            <w:pPr>
              <w:spacing w:after="200" w:line="276" w:lineRule="auto"/>
              <w:rPr>
                <w:rFonts w:ascii="Calibri" w:eastAsia="Calibri" w:hAnsi="Calibri"/>
                <w:i/>
                <w:lang w:eastAsia="en-US"/>
              </w:rPr>
            </w:pPr>
            <w:r w:rsidRPr="00575EBB">
              <w:rPr>
                <w:rFonts w:ascii="Calibri" w:eastAsia="Calibri" w:hAnsi="Calibri"/>
                <w:i/>
                <w:lang w:eastAsia="en-US"/>
              </w:rPr>
              <w:t>Maitrise parfaite du français et de l’arabe</w:t>
            </w:r>
          </w:p>
          <w:p w:rsidR="00E04567" w:rsidRPr="00575EBB" w:rsidRDefault="00E04567" w:rsidP="00F46201">
            <w:pPr>
              <w:spacing w:after="200" w:line="276" w:lineRule="auto"/>
              <w:rPr>
                <w:rFonts w:ascii="Calibri" w:eastAsia="Calibri" w:hAnsi="Calibri"/>
                <w:i/>
                <w:lang w:eastAsia="en-US"/>
              </w:rPr>
            </w:pPr>
            <w:r w:rsidRPr="00575EBB">
              <w:rPr>
                <w:rFonts w:ascii="Calibri" w:eastAsia="Calibri" w:hAnsi="Calibri"/>
                <w:i/>
                <w:lang w:eastAsia="en-US"/>
              </w:rPr>
              <w:t xml:space="preserve">Maitrise parfaite du système d’information </w:t>
            </w:r>
            <w:r w:rsidRPr="00FD5E41">
              <w:rPr>
                <w:rFonts w:ascii="Calibri" w:eastAsia="Calibri" w:hAnsi="Calibri"/>
                <w:b/>
                <w:i/>
                <w:lang w:eastAsia="en-US"/>
              </w:rPr>
              <w:t>RH « </w:t>
            </w:r>
            <w:r>
              <w:rPr>
                <w:rFonts w:ascii="Calibri" w:eastAsia="Calibri" w:hAnsi="Calibri"/>
                <w:b/>
                <w:i/>
                <w:lang w:eastAsia="en-US"/>
              </w:rPr>
              <w:t>KELIO</w:t>
            </w:r>
            <w:r w:rsidRPr="00FD5E41">
              <w:rPr>
                <w:rFonts w:ascii="Calibri" w:eastAsia="Calibri" w:hAnsi="Calibri"/>
                <w:b/>
                <w:i/>
                <w:lang w:eastAsia="en-US"/>
              </w:rPr>
              <w:t> »</w:t>
            </w:r>
            <w:r w:rsidRPr="00575EBB">
              <w:rPr>
                <w:rFonts w:ascii="Calibri" w:eastAsia="Calibri" w:hAnsi="Calibri"/>
                <w:i/>
                <w:lang w:eastAsia="en-US"/>
              </w:rPr>
              <w:t> </w:t>
            </w:r>
            <w:r>
              <w:rPr>
                <w:rFonts w:ascii="Calibri" w:eastAsia="Calibri" w:hAnsi="Calibri"/>
                <w:i/>
                <w:lang w:eastAsia="en-US"/>
              </w:rPr>
              <w:t xml:space="preserve">et le logiciel Paie </w:t>
            </w:r>
            <w:r w:rsidRPr="00A26018">
              <w:rPr>
                <w:rFonts w:ascii="Calibri" w:eastAsia="Calibri" w:hAnsi="Calibri"/>
                <w:b/>
                <w:i/>
                <w:lang w:eastAsia="en-US"/>
              </w:rPr>
              <w:t>« DELTA »</w:t>
            </w:r>
          </w:p>
        </w:tc>
      </w:tr>
      <w:tr w:rsidR="00E04567" w:rsidRPr="004470B1" w:rsidTr="00E04567">
        <w:trPr>
          <w:trHeight w:val="152"/>
        </w:trPr>
        <w:tc>
          <w:tcPr>
            <w:tcW w:w="228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E04567" w:rsidRPr="00575EBB" w:rsidRDefault="00E04567" w:rsidP="00F46201"/>
        </w:tc>
        <w:tc>
          <w:tcPr>
            <w:tcW w:w="7629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04567" w:rsidRPr="003D37FD" w:rsidRDefault="00E04567" w:rsidP="00F46201">
            <w:pPr>
              <w:rPr>
                <w:i/>
              </w:rPr>
            </w:pPr>
          </w:p>
        </w:tc>
      </w:tr>
      <w:tr w:rsidR="00E04567" w:rsidRPr="005B7032" w:rsidTr="00E04567">
        <w:trPr>
          <w:trHeight w:val="64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E04567" w:rsidRPr="00575EBB" w:rsidRDefault="00E04567" w:rsidP="00F46201"/>
        </w:tc>
        <w:tc>
          <w:tcPr>
            <w:tcW w:w="7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567" w:rsidRPr="003D37FD" w:rsidRDefault="00E04567" w:rsidP="00F46201">
            <w:pPr>
              <w:rPr>
                <w:i/>
              </w:rPr>
            </w:pPr>
          </w:p>
        </w:tc>
      </w:tr>
    </w:tbl>
    <w:p w:rsidR="00E04567" w:rsidRDefault="00E04567" w:rsidP="00E04567">
      <w:pPr>
        <w:spacing w:line="360" w:lineRule="auto"/>
        <w:rPr>
          <w:rFonts w:ascii="Arial" w:hAnsi="Arial" w:cs="Arial"/>
          <w:b/>
          <w:bCs/>
        </w:rPr>
      </w:pPr>
    </w:p>
    <w:p w:rsidR="00F244C9" w:rsidRDefault="00F244C9" w:rsidP="00A26018">
      <w:pPr>
        <w:spacing w:line="360" w:lineRule="auto"/>
        <w:rPr>
          <w:rFonts w:ascii="Arial" w:hAnsi="Arial" w:cs="Arial"/>
          <w:b/>
          <w:bCs/>
        </w:rPr>
      </w:pPr>
    </w:p>
    <w:sectPr w:rsidR="00F244C9" w:rsidSect="00B70668">
      <w:pgSz w:w="11906" w:h="16838"/>
      <w:pgMar w:top="993" w:right="424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640" w:rsidRDefault="00872640" w:rsidP="00F30BA7">
      <w:r>
        <w:separator/>
      </w:r>
    </w:p>
  </w:endnote>
  <w:endnote w:type="continuationSeparator" w:id="1">
    <w:p w:rsidR="00872640" w:rsidRDefault="00872640" w:rsidP="00F30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640" w:rsidRDefault="00872640" w:rsidP="00F30BA7">
      <w:r>
        <w:separator/>
      </w:r>
    </w:p>
  </w:footnote>
  <w:footnote w:type="continuationSeparator" w:id="1">
    <w:p w:rsidR="00872640" w:rsidRDefault="00872640" w:rsidP="00F30B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183"/>
    <w:multiLevelType w:val="hybridMultilevel"/>
    <w:tmpl w:val="E2C676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13C5F"/>
    <w:multiLevelType w:val="hybridMultilevel"/>
    <w:tmpl w:val="D84A1A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14590"/>
    <w:multiLevelType w:val="hybridMultilevel"/>
    <w:tmpl w:val="CFAA30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027C0"/>
    <w:multiLevelType w:val="hybridMultilevel"/>
    <w:tmpl w:val="F4E0B78A"/>
    <w:lvl w:ilvl="0" w:tplc="040C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>
    <w:nsid w:val="3CC05756"/>
    <w:multiLevelType w:val="hybridMultilevel"/>
    <w:tmpl w:val="2E0CCD5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AD1D58"/>
    <w:multiLevelType w:val="hybridMultilevel"/>
    <w:tmpl w:val="C16833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0613B"/>
    <w:multiLevelType w:val="hybridMultilevel"/>
    <w:tmpl w:val="A3161E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BF0F16"/>
    <w:multiLevelType w:val="hybridMultilevel"/>
    <w:tmpl w:val="2576744C"/>
    <w:lvl w:ilvl="0" w:tplc="040C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8">
    <w:nsid w:val="53D15247"/>
    <w:multiLevelType w:val="hybridMultilevel"/>
    <w:tmpl w:val="8E388998"/>
    <w:lvl w:ilvl="0" w:tplc="040C000F">
      <w:start w:val="1"/>
      <w:numFmt w:val="decimal"/>
      <w:lvlText w:val="%1."/>
      <w:lvlJc w:val="left"/>
      <w:pPr>
        <w:ind w:left="578" w:hanging="360"/>
      </w:pPr>
    </w:lvl>
    <w:lvl w:ilvl="1" w:tplc="040C0019" w:tentative="1">
      <w:start w:val="1"/>
      <w:numFmt w:val="lowerLetter"/>
      <w:lvlText w:val="%2."/>
      <w:lvlJc w:val="left"/>
      <w:pPr>
        <w:ind w:left="1298" w:hanging="360"/>
      </w:pPr>
    </w:lvl>
    <w:lvl w:ilvl="2" w:tplc="040C001B" w:tentative="1">
      <w:start w:val="1"/>
      <w:numFmt w:val="lowerRoman"/>
      <w:lvlText w:val="%3."/>
      <w:lvlJc w:val="right"/>
      <w:pPr>
        <w:ind w:left="2018" w:hanging="180"/>
      </w:pPr>
    </w:lvl>
    <w:lvl w:ilvl="3" w:tplc="040C000F" w:tentative="1">
      <w:start w:val="1"/>
      <w:numFmt w:val="decimal"/>
      <w:lvlText w:val="%4."/>
      <w:lvlJc w:val="left"/>
      <w:pPr>
        <w:ind w:left="2738" w:hanging="360"/>
      </w:pPr>
    </w:lvl>
    <w:lvl w:ilvl="4" w:tplc="040C0019" w:tentative="1">
      <w:start w:val="1"/>
      <w:numFmt w:val="lowerLetter"/>
      <w:lvlText w:val="%5."/>
      <w:lvlJc w:val="left"/>
      <w:pPr>
        <w:ind w:left="3458" w:hanging="360"/>
      </w:pPr>
    </w:lvl>
    <w:lvl w:ilvl="5" w:tplc="040C001B" w:tentative="1">
      <w:start w:val="1"/>
      <w:numFmt w:val="lowerRoman"/>
      <w:lvlText w:val="%6."/>
      <w:lvlJc w:val="right"/>
      <w:pPr>
        <w:ind w:left="4178" w:hanging="180"/>
      </w:pPr>
    </w:lvl>
    <w:lvl w:ilvl="6" w:tplc="040C000F" w:tentative="1">
      <w:start w:val="1"/>
      <w:numFmt w:val="decimal"/>
      <w:lvlText w:val="%7."/>
      <w:lvlJc w:val="left"/>
      <w:pPr>
        <w:ind w:left="4898" w:hanging="360"/>
      </w:pPr>
    </w:lvl>
    <w:lvl w:ilvl="7" w:tplc="040C0019" w:tentative="1">
      <w:start w:val="1"/>
      <w:numFmt w:val="lowerLetter"/>
      <w:lvlText w:val="%8."/>
      <w:lvlJc w:val="left"/>
      <w:pPr>
        <w:ind w:left="5618" w:hanging="360"/>
      </w:pPr>
    </w:lvl>
    <w:lvl w:ilvl="8" w:tplc="040C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55BC47DD"/>
    <w:multiLevelType w:val="hybridMultilevel"/>
    <w:tmpl w:val="476EBCA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7FE6E7C"/>
    <w:multiLevelType w:val="hybridMultilevel"/>
    <w:tmpl w:val="CC7E9ECE"/>
    <w:lvl w:ilvl="0" w:tplc="040C000B">
      <w:start w:val="1"/>
      <w:numFmt w:val="bullet"/>
      <w:lvlText w:val=""/>
      <w:lvlJc w:val="left"/>
      <w:pPr>
        <w:ind w:left="201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1">
    <w:nsid w:val="711E6935"/>
    <w:multiLevelType w:val="hybridMultilevel"/>
    <w:tmpl w:val="DCD21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7AF7"/>
    <w:rsid w:val="00012A0E"/>
    <w:rsid w:val="00014CA2"/>
    <w:rsid w:val="000316DC"/>
    <w:rsid w:val="00034DE0"/>
    <w:rsid w:val="00035296"/>
    <w:rsid w:val="000641EE"/>
    <w:rsid w:val="00064499"/>
    <w:rsid w:val="000A44D5"/>
    <w:rsid w:val="000A70A9"/>
    <w:rsid w:val="000B77CD"/>
    <w:rsid w:val="000B7EF5"/>
    <w:rsid w:val="000E1253"/>
    <w:rsid w:val="001241EF"/>
    <w:rsid w:val="00157C0F"/>
    <w:rsid w:val="00162D3C"/>
    <w:rsid w:val="001978DB"/>
    <w:rsid w:val="00197A13"/>
    <w:rsid w:val="001A2956"/>
    <w:rsid w:val="001A6768"/>
    <w:rsid w:val="001A7AF7"/>
    <w:rsid w:val="001C5102"/>
    <w:rsid w:val="00235C7E"/>
    <w:rsid w:val="00241090"/>
    <w:rsid w:val="00241184"/>
    <w:rsid w:val="00270B89"/>
    <w:rsid w:val="00284CED"/>
    <w:rsid w:val="00297685"/>
    <w:rsid w:val="002C418E"/>
    <w:rsid w:val="002D3A0C"/>
    <w:rsid w:val="00303376"/>
    <w:rsid w:val="00315033"/>
    <w:rsid w:val="00332667"/>
    <w:rsid w:val="003429F1"/>
    <w:rsid w:val="0036282D"/>
    <w:rsid w:val="00382FFC"/>
    <w:rsid w:val="003B4D77"/>
    <w:rsid w:val="003D259C"/>
    <w:rsid w:val="003E4ACA"/>
    <w:rsid w:val="003F53FB"/>
    <w:rsid w:val="003F748E"/>
    <w:rsid w:val="00400FD7"/>
    <w:rsid w:val="00406FD3"/>
    <w:rsid w:val="0041486E"/>
    <w:rsid w:val="00425932"/>
    <w:rsid w:val="004470B1"/>
    <w:rsid w:val="00480D7D"/>
    <w:rsid w:val="004A48AC"/>
    <w:rsid w:val="00502996"/>
    <w:rsid w:val="00521A54"/>
    <w:rsid w:val="005246F4"/>
    <w:rsid w:val="00535A3B"/>
    <w:rsid w:val="0054658C"/>
    <w:rsid w:val="00572FC3"/>
    <w:rsid w:val="00575EBB"/>
    <w:rsid w:val="005857D8"/>
    <w:rsid w:val="005A0DDC"/>
    <w:rsid w:val="005B572C"/>
    <w:rsid w:val="005B7032"/>
    <w:rsid w:val="005C2775"/>
    <w:rsid w:val="005C3FEF"/>
    <w:rsid w:val="005D1D66"/>
    <w:rsid w:val="005D294B"/>
    <w:rsid w:val="005D65F0"/>
    <w:rsid w:val="005F0DA8"/>
    <w:rsid w:val="006312FF"/>
    <w:rsid w:val="00666AAA"/>
    <w:rsid w:val="0068200C"/>
    <w:rsid w:val="00683C38"/>
    <w:rsid w:val="006A2729"/>
    <w:rsid w:val="006A53B2"/>
    <w:rsid w:val="006A75D0"/>
    <w:rsid w:val="006C2968"/>
    <w:rsid w:val="006D2DD9"/>
    <w:rsid w:val="00701552"/>
    <w:rsid w:val="0070295B"/>
    <w:rsid w:val="007068A2"/>
    <w:rsid w:val="00712C2C"/>
    <w:rsid w:val="00731607"/>
    <w:rsid w:val="00732FC5"/>
    <w:rsid w:val="00753B84"/>
    <w:rsid w:val="007B123D"/>
    <w:rsid w:val="007B54E6"/>
    <w:rsid w:val="007C2AB0"/>
    <w:rsid w:val="007D1912"/>
    <w:rsid w:val="007E54E2"/>
    <w:rsid w:val="007E6229"/>
    <w:rsid w:val="007F59FE"/>
    <w:rsid w:val="007F77A2"/>
    <w:rsid w:val="00802C65"/>
    <w:rsid w:val="008105DC"/>
    <w:rsid w:val="008270CC"/>
    <w:rsid w:val="00842969"/>
    <w:rsid w:val="00851CE6"/>
    <w:rsid w:val="00856C18"/>
    <w:rsid w:val="0086651A"/>
    <w:rsid w:val="00872640"/>
    <w:rsid w:val="00891981"/>
    <w:rsid w:val="008A3C38"/>
    <w:rsid w:val="008A60CB"/>
    <w:rsid w:val="008A6193"/>
    <w:rsid w:val="008C2710"/>
    <w:rsid w:val="008C4F0D"/>
    <w:rsid w:val="008E2340"/>
    <w:rsid w:val="008E4D28"/>
    <w:rsid w:val="009021AB"/>
    <w:rsid w:val="00904F1A"/>
    <w:rsid w:val="0093270F"/>
    <w:rsid w:val="00944002"/>
    <w:rsid w:val="00955679"/>
    <w:rsid w:val="0095735A"/>
    <w:rsid w:val="00980178"/>
    <w:rsid w:val="00993C4D"/>
    <w:rsid w:val="009945BE"/>
    <w:rsid w:val="009955D8"/>
    <w:rsid w:val="009974ED"/>
    <w:rsid w:val="009A2877"/>
    <w:rsid w:val="009C3CF0"/>
    <w:rsid w:val="009D2222"/>
    <w:rsid w:val="00A26018"/>
    <w:rsid w:val="00A64DB0"/>
    <w:rsid w:val="00A95079"/>
    <w:rsid w:val="00AA7A58"/>
    <w:rsid w:val="00AC226A"/>
    <w:rsid w:val="00AD6DAE"/>
    <w:rsid w:val="00AF3B6A"/>
    <w:rsid w:val="00AF444C"/>
    <w:rsid w:val="00B070E5"/>
    <w:rsid w:val="00B30875"/>
    <w:rsid w:val="00B31BAB"/>
    <w:rsid w:val="00B336E6"/>
    <w:rsid w:val="00B43A4E"/>
    <w:rsid w:val="00B43BA1"/>
    <w:rsid w:val="00B61B27"/>
    <w:rsid w:val="00B70668"/>
    <w:rsid w:val="00B77D1F"/>
    <w:rsid w:val="00BA1803"/>
    <w:rsid w:val="00BA2DA1"/>
    <w:rsid w:val="00BA3B94"/>
    <w:rsid w:val="00BA54DD"/>
    <w:rsid w:val="00BA586B"/>
    <w:rsid w:val="00BC7AC6"/>
    <w:rsid w:val="00BE142E"/>
    <w:rsid w:val="00BE6F7A"/>
    <w:rsid w:val="00BE709E"/>
    <w:rsid w:val="00BF6F38"/>
    <w:rsid w:val="00C111FE"/>
    <w:rsid w:val="00C2097B"/>
    <w:rsid w:val="00C20D1E"/>
    <w:rsid w:val="00C269A5"/>
    <w:rsid w:val="00C34AF9"/>
    <w:rsid w:val="00C34D8F"/>
    <w:rsid w:val="00C35BC6"/>
    <w:rsid w:val="00C42A27"/>
    <w:rsid w:val="00C60899"/>
    <w:rsid w:val="00C67E1C"/>
    <w:rsid w:val="00C75DC9"/>
    <w:rsid w:val="00CA2A38"/>
    <w:rsid w:val="00CA5242"/>
    <w:rsid w:val="00CA6B71"/>
    <w:rsid w:val="00CB2CEA"/>
    <w:rsid w:val="00CB5563"/>
    <w:rsid w:val="00CB58E7"/>
    <w:rsid w:val="00CF1F26"/>
    <w:rsid w:val="00D101FF"/>
    <w:rsid w:val="00D10EBE"/>
    <w:rsid w:val="00D243B0"/>
    <w:rsid w:val="00D4148A"/>
    <w:rsid w:val="00D466CE"/>
    <w:rsid w:val="00D5176A"/>
    <w:rsid w:val="00D62187"/>
    <w:rsid w:val="00D77889"/>
    <w:rsid w:val="00D9236F"/>
    <w:rsid w:val="00DB3DB7"/>
    <w:rsid w:val="00DC3D76"/>
    <w:rsid w:val="00DC4868"/>
    <w:rsid w:val="00DD29A2"/>
    <w:rsid w:val="00DE1E7E"/>
    <w:rsid w:val="00DF2D8F"/>
    <w:rsid w:val="00E04567"/>
    <w:rsid w:val="00E1052E"/>
    <w:rsid w:val="00E2608E"/>
    <w:rsid w:val="00E344E9"/>
    <w:rsid w:val="00E35E92"/>
    <w:rsid w:val="00E469FF"/>
    <w:rsid w:val="00E56DA5"/>
    <w:rsid w:val="00E664E7"/>
    <w:rsid w:val="00E94A25"/>
    <w:rsid w:val="00EA065B"/>
    <w:rsid w:val="00EA13E7"/>
    <w:rsid w:val="00EB3600"/>
    <w:rsid w:val="00ED1516"/>
    <w:rsid w:val="00F04E19"/>
    <w:rsid w:val="00F04F4B"/>
    <w:rsid w:val="00F244C9"/>
    <w:rsid w:val="00F30BA7"/>
    <w:rsid w:val="00F341E1"/>
    <w:rsid w:val="00F34AF0"/>
    <w:rsid w:val="00F451DD"/>
    <w:rsid w:val="00F70CE9"/>
    <w:rsid w:val="00F71C4E"/>
    <w:rsid w:val="00F72AC3"/>
    <w:rsid w:val="00F91EC9"/>
    <w:rsid w:val="00F94A48"/>
    <w:rsid w:val="00FA5682"/>
    <w:rsid w:val="00FC1162"/>
    <w:rsid w:val="00FC1F51"/>
    <w:rsid w:val="00FD5E41"/>
    <w:rsid w:val="00FF5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C38"/>
    <w:rPr>
      <w:sz w:val="24"/>
      <w:szCs w:val="24"/>
    </w:rPr>
  </w:style>
  <w:style w:type="paragraph" w:styleId="Titre1">
    <w:name w:val="heading 1"/>
    <w:basedOn w:val="Normal"/>
    <w:next w:val="Normal"/>
    <w:qFormat/>
    <w:rsid w:val="000B7EF5"/>
    <w:pPr>
      <w:keepNext/>
      <w:spacing w:line="400" w:lineRule="atLeast"/>
      <w:outlineLvl w:val="0"/>
    </w:pPr>
    <w:rPr>
      <w:rFonts w:ascii="Book Antiqua" w:hAnsi="Book Antiqua"/>
      <w:b/>
      <w:bCs/>
      <w:i/>
      <w:i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0B7EF5"/>
    <w:pPr>
      <w:spacing w:before="120" w:after="120"/>
    </w:pPr>
    <w:rPr>
      <w:rFonts w:ascii="Book Antiqua" w:hAnsi="Book Antiqua"/>
      <w:b/>
      <w:bCs/>
      <w:color w:val="800000"/>
      <w:sz w:val="32"/>
      <w:szCs w:val="32"/>
    </w:rPr>
  </w:style>
  <w:style w:type="paragraph" w:styleId="En-tte">
    <w:name w:val="header"/>
    <w:basedOn w:val="Normal"/>
    <w:link w:val="En-tteCar"/>
    <w:rsid w:val="00F30BA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F30BA7"/>
    <w:rPr>
      <w:sz w:val="24"/>
      <w:szCs w:val="24"/>
    </w:rPr>
  </w:style>
  <w:style w:type="paragraph" w:styleId="Pieddepage">
    <w:name w:val="footer"/>
    <w:basedOn w:val="Normal"/>
    <w:link w:val="PieddepageCar"/>
    <w:rsid w:val="00F30BA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F30BA7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470B1"/>
    <w:pPr>
      <w:ind w:left="708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A53B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6A53B2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AF3B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uniamira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1BB1D-FE77-4522-971B-0F92274EF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Ingénieur d’état en Génie Electrique</vt:lpstr>
    </vt:vector>
  </TitlesOfParts>
  <Company>LAPINO Co-Ltd</Company>
  <LinksUpToDate>false</LinksUpToDate>
  <CharactersWithSpaces>3628</CharactersWithSpaces>
  <SharedDoc>false</SharedDoc>
  <HLinks>
    <vt:vector size="6" baseType="variant">
      <vt:variant>
        <vt:i4>3080222</vt:i4>
      </vt:variant>
      <vt:variant>
        <vt:i4>0</vt:i4>
      </vt:variant>
      <vt:variant>
        <vt:i4>0</vt:i4>
      </vt:variant>
      <vt:variant>
        <vt:i4>5</vt:i4>
      </vt:variant>
      <vt:variant>
        <vt:lpwstr>mailto:belaid@live.fr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Ingénieur d’état en Génie Electrique</dc:title>
  <dc:creator>LOUNES</dc:creator>
  <cp:lastModifiedBy>LENOVO</cp:lastModifiedBy>
  <cp:revision>3</cp:revision>
  <cp:lastPrinted>2011-10-12T10:51:00Z</cp:lastPrinted>
  <dcterms:created xsi:type="dcterms:W3CDTF">2019-07-24T13:04:00Z</dcterms:created>
  <dcterms:modified xsi:type="dcterms:W3CDTF">2019-07-24T13:12:00Z</dcterms:modified>
</cp:coreProperties>
</file>