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F04" w:rsidRPr="006766DF" w:rsidRDefault="00383F04" w:rsidP="00383F04">
      <w:pPr>
        <w:jc w:val="center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6766DF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CURRICULUM VITAE</w:t>
      </w: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</w:p>
    <w:p w:rsidR="00383F04" w:rsidRDefault="00383F04" w:rsidP="00816630">
      <w:pPr>
        <w:jc w:val="right"/>
        <w:rPr>
          <w:rFonts w:ascii="Times New Roman" w:eastAsia="Times New Roman" w:hAnsi="Times New Roman"/>
          <w:sz w:val="24"/>
          <w:szCs w:val="24"/>
        </w:rPr>
      </w:pPr>
    </w:p>
    <w:p w:rsidR="00816630" w:rsidRDefault="00816630" w:rsidP="00383F04">
      <w:pPr>
        <w:rPr>
          <w:rFonts w:ascii="Times New Roman" w:eastAsia="Times New Roman" w:hAnsi="Times New Roman"/>
          <w:sz w:val="24"/>
          <w:szCs w:val="24"/>
        </w:rPr>
      </w:pPr>
    </w:p>
    <w:p w:rsidR="00816630" w:rsidRDefault="00816630" w:rsidP="00383F04">
      <w:pPr>
        <w:rPr>
          <w:rFonts w:ascii="Times New Roman" w:eastAsia="Times New Roman" w:hAnsi="Times New Roman"/>
          <w:sz w:val="24"/>
          <w:szCs w:val="24"/>
        </w:rPr>
      </w:pPr>
    </w:p>
    <w:p w:rsidR="00816630" w:rsidRPr="006766DF" w:rsidRDefault="004B517F" w:rsidP="00383F04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5057775</wp:posOffset>
            </wp:positionH>
            <wp:positionV relativeFrom="paragraph">
              <wp:posOffset>76200</wp:posOffset>
            </wp:positionV>
            <wp:extent cx="1047750" cy="1352550"/>
            <wp:effectExtent l="19050" t="0" r="0" b="0"/>
            <wp:wrapSquare wrapText="bothSides"/>
            <wp:docPr id="2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3F04" w:rsidRPr="006766DF" w:rsidRDefault="00383F04" w:rsidP="00816630">
      <w:pPr>
        <w:rPr>
          <w:rFonts w:ascii="Times New Roman" w:eastAsia="Times New Roman" w:hAnsi="Times New Roman"/>
          <w:b/>
          <w:bCs/>
          <w:sz w:val="24"/>
          <w:szCs w:val="24"/>
        </w:rPr>
      </w:pPr>
      <w:r w:rsidRPr="006766DF">
        <w:rPr>
          <w:rFonts w:ascii="Times New Roman" w:eastAsia="Times New Roman" w:hAnsi="Times New Roman"/>
          <w:b/>
          <w:bCs/>
          <w:sz w:val="24"/>
          <w:szCs w:val="24"/>
        </w:rPr>
        <w:t>Cordonnées personnelles :</w:t>
      </w: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b/>
          <w:bCs/>
          <w:sz w:val="24"/>
          <w:szCs w:val="24"/>
        </w:rPr>
        <w:t>Nom:</w:t>
      </w:r>
      <w:r w:rsidRPr="006766DF">
        <w:rPr>
          <w:rFonts w:ascii="Times New Roman" w:eastAsia="Times New Roman" w:hAnsi="Times New Roman"/>
          <w:sz w:val="24"/>
          <w:szCs w:val="24"/>
        </w:rPr>
        <w:t xml:space="preserve"> Semmache</w:t>
      </w: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b/>
          <w:bCs/>
          <w:sz w:val="24"/>
          <w:szCs w:val="24"/>
        </w:rPr>
        <w:t>Prénom:</w:t>
      </w:r>
      <w:r w:rsidRPr="006766DF">
        <w:rPr>
          <w:rFonts w:ascii="Times New Roman" w:eastAsia="Times New Roman" w:hAnsi="Times New Roman"/>
          <w:sz w:val="24"/>
          <w:szCs w:val="24"/>
        </w:rPr>
        <w:t xml:space="preserve"> Sidi Mohammed</w:t>
      </w: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b/>
          <w:bCs/>
          <w:sz w:val="24"/>
          <w:szCs w:val="24"/>
        </w:rPr>
        <w:t>Date et lieu de naissance:</w:t>
      </w:r>
      <w:r w:rsidRPr="006766DF">
        <w:rPr>
          <w:rFonts w:ascii="Times New Roman" w:eastAsia="Times New Roman" w:hAnsi="Times New Roman"/>
          <w:sz w:val="24"/>
          <w:szCs w:val="24"/>
        </w:rPr>
        <w:t xml:space="preserve"> 31Juillet 1981  </w:t>
      </w:r>
    </w:p>
    <w:p w:rsidR="00383F04" w:rsidRPr="006766DF" w:rsidRDefault="00383F04" w:rsidP="00383F04">
      <w:pPr>
        <w:rPr>
          <w:rFonts w:ascii="Times New Roman" w:eastAsia="Times New Roman" w:hAnsi="Times New Roman"/>
          <w:b/>
          <w:bCs/>
          <w:sz w:val="24"/>
          <w:szCs w:val="24"/>
        </w:rPr>
      </w:pPr>
      <w:r w:rsidRPr="006766DF">
        <w:rPr>
          <w:rFonts w:ascii="Times New Roman" w:eastAsia="Times New Roman" w:hAnsi="Times New Roman"/>
          <w:b/>
          <w:bCs/>
          <w:sz w:val="24"/>
          <w:szCs w:val="24"/>
        </w:rPr>
        <w:t>Nationalité: Algérienne</w:t>
      </w: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b/>
          <w:bCs/>
          <w:sz w:val="24"/>
          <w:szCs w:val="24"/>
        </w:rPr>
        <w:t>Situation familière:</w:t>
      </w:r>
      <w:r w:rsidRPr="006766DF">
        <w:rPr>
          <w:rFonts w:ascii="Times New Roman" w:eastAsia="Times New Roman" w:hAnsi="Times New Roman"/>
          <w:sz w:val="24"/>
          <w:szCs w:val="24"/>
        </w:rPr>
        <w:t xml:space="preserve"> Célibataire</w:t>
      </w: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b/>
          <w:bCs/>
          <w:sz w:val="24"/>
          <w:szCs w:val="24"/>
        </w:rPr>
        <w:t>Adresse:</w:t>
      </w:r>
      <w:r w:rsidRPr="006766DF">
        <w:rPr>
          <w:rFonts w:ascii="Times New Roman" w:eastAsia="Times New Roman" w:hAnsi="Times New Roman"/>
          <w:sz w:val="24"/>
          <w:szCs w:val="24"/>
        </w:rPr>
        <w:t xml:space="preserve"> Belgaid - Oran</w:t>
      </w: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b/>
          <w:bCs/>
          <w:sz w:val="24"/>
          <w:szCs w:val="24"/>
        </w:rPr>
        <w:t>Tel:</w:t>
      </w:r>
      <w:r w:rsidRPr="006766DF">
        <w:rPr>
          <w:rFonts w:ascii="Times New Roman" w:eastAsia="Times New Roman" w:hAnsi="Times New Roman"/>
          <w:sz w:val="24"/>
          <w:szCs w:val="24"/>
        </w:rPr>
        <w:t xml:space="preserve"> 0553.28.53.55 – </w:t>
      </w:r>
      <w:r w:rsidRPr="006766DF">
        <w:rPr>
          <w:rFonts w:ascii="Times New Roman" w:eastAsia="Times New Roman" w:hAnsi="Times New Roman"/>
          <w:b/>
          <w:bCs/>
          <w:sz w:val="24"/>
          <w:szCs w:val="24"/>
        </w:rPr>
        <w:t xml:space="preserve">Email : </w:t>
      </w:r>
      <w:r w:rsidRPr="006766DF">
        <w:rPr>
          <w:rFonts w:ascii="Times New Roman" w:eastAsia="Times New Roman" w:hAnsi="Times New Roman"/>
          <w:sz w:val="24"/>
          <w:szCs w:val="24"/>
        </w:rPr>
        <w:t>semmachesidimed@yahoo.fr</w:t>
      </w: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b/>
          <w:bCs/>
          <w:sz w:val="24"/>
          <w:szCs w:val="24"/>
        </w:rPr>
        <w:t>Service national:</w:t>
      </w:r>
      <w:r w:rsidRPr="006766DF">
        <w:rPr>
          <w:rFonts w:ascii="Times New Roman" w:eastAsia="Times New Roman" w:hAnsi="Times New Roman"/>
          <w:sz w:val="24"/>
          <w:szCs w:val="24"/>
        </w:rPr>
        <w:t xml:space="preserve"> Dégagé</w:t>
      </w: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</w:p>
    <w:p w:rsidR="00383F04" w:rsidRPr="006766DF" w:rsidRDefault="00383F04" w:rsidP="00383F04">
      <w:pPr>
        <w:rPr>
          <w:rFonts w:ascii="Times New Roman" w:eastAsia="Times New Roman" w:hAnsi="Times New Roman"/>
          <w:b/>
          <w:bCs/>
          <w:sz w:val="24"/>
          <w:szCs w:val="24"/>
        </w:rPr>
      </w:pPr>
      <w:r w:rsidRPr="006766DF">
        <w:rPr>
          <w:rFonts w:ascii="Times New Roman" w:eastAsia="Times New Roman" w:hAnsi="Times New Roman"/>
          <w:b/>
          <w:bCs/>
          <w:sz w:val="24"/>
          <w:szCs w:val="24"/>
        </w:rPr>
        <w:t>Titre et Diplômés</w:t>
      </w: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sz w:val="24"/>
          <w:szCs w:val="24"/>
        </w:rPr>
        <w:t>Juin 1999  - Baccalauréat : Science nature et vie (lycée el khawarizmi)</w:t>
      </w: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sz w:val="24"/>
          <w:szCs w:val="24"/>
        </w:rPr>
        <w:t>Mars 2003 - DEUA en informatique de gestion (Université Tlemcen )</w:t>
      </w: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sz w:val="24"/>
          <w:szCs w:val="24"/>
        </w:rPr>
        <w:t>Mai 2017 - Formation en Management de la qualité, Approche processus, Résolution des Problèmes</w:t>
      </w: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sz w:val="24"/>
          <w:szCs w:val="24"/>
        </w:rPr>
        <w:t>-Possédant un permis de conduire</w:t>
      </w: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</w:p>
    <w:p w:rsidR="00383F04" w:rsidRPr="00151606" w:rsidRDefault="00383F04" w:rsidP="00383F04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6766DF">
        <w:rPr>
          <w:rFonts w:ascii="Times New Roman" w:eastAsia="Times New Roman" w:hAnsi="Times New Roman"/>
          <w:b/>
          <w:bCs/>
          <w:sz w:val="24"/>
          <w:szCs w:val="24"/>
        </w:rPr>
        <w:t xml:space="preserve">                               </w:t>
      </w:r>
      <w:r w:rsidRPr="00151606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Expériences Professionnelles : Dix (10) ans</w:t>
      </w: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</w:p>
    <w:p w:rsidR="00383F04" w:rsidRPr="006766DF" w:rsidRDefault="00383F04" w:rsidP="00D9657C">
      <w:pPr>
        <w:rPr>
          <w:rFonts w:ascii="Times New Roman" w:eastAsia="Times New Roman" w:hAnsi="Times New Roman"/>
          <w:b/>
          <w:bCs/>
          <w:sz w:val="24"/>
          <w:szCs w:val="24"/>
        </w:rPr>
      </w:pPr>
      <w:r w:rsidRPr="006766DF">
        <w:rPr>
          <w:rFonts w:ascii="Times New Roman" w:eastAsia="Times New Roman" w:hAnsi="Times New Roman"/>
          <w:b/>
          <w:bCs/>
          <w:sz w:val="24"/>
          <w:szCs w:val="24"/>
        </w:rPr>
        <w:t>1-</w:t>
      </w:r>
      <w:r w:rsidR="00151606">
        <w:rPr>
          <w:rFonts w:ascii="Times New Roman" w:eastAsia="Times New Roman" w:hAnsi="Times New Roman"/>
          <w:b/>
          <w:bCs/>
          <w:sz w:val="24"/>
          <w:szCs w:val="24"/>
        </w:rPr>
        <w:t xml:space="preserve">Juillet </w:t>
      </w:r>
      <w:r w:rsidRPr="006766DF">
        <w:rPr>
          <w:rFonts w:ascii="Times New Roman" w:eastAsia="Times New Roman" w:hAnsi="Times New Roman"/>
          <w:b/>
          <w:bCs/>
          <w:sz w:val="24"/>
          <w:szCs w:val="24"/>
        </w:rPr>
        <w:t xml:space="preserve">2016 </w:t>
      </w:r>
      <w:r w:rsidR="00C46F00">
        <w:rPr>
          <w:rFonts w:ascii="Times New Roman" w:eastAsia="Times New Roman" w:hAnsi="Times New Roman"/>
          <w:b/>
          <w:bCs/>
          <w:sz w:val="24"/>
          <w:szCs w:val="24"/>
        </w:rPr>
        <w:t xml:space="preserve">au </w:t>
      </w:r>
      <w:r w:rsidR="00E77CA1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Pr="006766DF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D9657C">
        <w:rPr>
          <w:rFonts w:ascii="Times New Roman" w:eastAsia="Times New Roman" w:hAnsi="Times New Roman"/>
          <w:b/>
          <w:bCs/>
          <w:sz w:val="24"/>
          <w:szCs w:val="24"/>
        </w:rPr>
        <w:t xml:space="preserve">Mars </w:t>
      </w:r>
      <w:r w:rsidR="00C46F00">
        <w:rPr>
          <w:rFonts w:ascii="Times New Roman" w:eastAsia="Times New Roman" w:hAnsi="Times New Roman"/>
          <w:b/>
          <w:bCs/>
          <w:sz w:val="24"/>
          <w:szCs w:val="24"/>
        </w:rPr>
        <w:t xml:space="preserve">2019 </w:t>
      </w:r>
      <w:r w:rsidRPr="006766DF">
        <w:rPr>
          <w:rFonts w:ascii="Times New Roman" w:eastAsia="Times New Roman" w:hAnsi="Times New Roman"/>
          <w:b/>
          <w:bCs/>
          <w:sz w:val="24"/>
          <w:szCs w:val="24"/>
        </w:rPr>
        <w:t>dans l</w:t>
      </w:r>
      <w:r w:rsidR="006766DF">
        <w:rPr>
          <w:rFonts w:ascii="Times New Roman" w:eastAsia="Times New Roman" w:hAnsi="Times New Roman"/>
          <w:b/>
          <w:bCs/>
          <w:sz w:val="24"/>
          <w:szCs w:val="24"/>
        </w:rPr>
        <w:t xml:space="preserve">a société « SPA wood Group </w:t>
      </w:r>
      <w:r w:rsidRPr="006766DF">
        <w:rPr>
          <w:rFonts w:ascii="Times New Roman" w:eastAsia="Times New Roman" w:hAnsi="Times New Roman"/>
          <w:b/>
          <w:bCs/>
          <w:sz w:val="24"/>
          <w:szCs w:val="24"/>
        </w:rPr>
        <w:t xml:space="preserve"> »</w:t>
      </w: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</w:p>
    <w:p w:rsidR="00383F04" w:rsidRPr="006766DF" w:rsidRDefault="00383F04" w:rsidP="00383F04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  <w:u w:val="single"/>
        </w:rPr>
      </w:pPr>
      <w:r w:rsidRPr="006766DF">
        <w:rPr>
          <w:rFonts w:ascii="Times New Roman" w:eastAsia="Times New Roman" w:hAnsi="Times New Roman"/>
          <w:sz w:val="24"/>
          <w:szCs w:val="24"/>
          <w:u w:val="single"/>
        </w:rPr>
        <w:t>Poste Occupé :</w:t>
      </w: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</w:p>
    <w:p w:rsidR="00383F04" w:rsidRPr="006766DF" w:rsidRDefault="00383F04" w:rsidP="00383F04">
      <w:pPr>
        <w:rPr>
          <w:rFonts w:ascii="Times New Roman" w:eastAsia="Times New Roman" w:hAnsi="Times New Roman"/>
          <w:b/>
          <w:bCs/>
          <w:sz w:val="24"/>
          <w:szCs w:val="24"/>
        </w:rPr>
      </w:pPr>
      <w:r w:rsidRPr="006766DF">
        <w:rPr>
          <w:rFonts w:ascii="Times New Roman" w:eastAsia="Times New Roman" w:hAnsi="Times New Roman"/>
          <w:b/>
          <w:bCs/>
          <w:sz w:val="24"/>
          <w:szCs w:val="24"/>
        </w:rPr>
        <w:t>Directeur des Ressources Humaines</w:t>
      </w: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  <w:u w:val="single"/>
        </w:rPr>
      </w:pPr>
      <w:r w:rsidRPr="006766DF">
        <w:rPr>
          <w:rFonts w:ascii="Times New Roman" w:eastAsia="Times New Roman" w:hAnsi="Times New Roman"/>
          <w:sz w:val="24"/>
          <w:szCs w:val="24"/>
          <w:u w:val="single"/>
        </w:rPr>
        <w:t>Mission principales</w:t>
      </w: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</w:p>
    <w:p w:rsidR="00E20127" w:rsidRDefault="00383F04" w:rsidP="00383F04">
      <w:pPr>
        <w:pStyle w:val="Paragraphedeliste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 w:rsidRPr="00E20127">
        <w:rPr>
          <w:rFonts w:ascii="Times New Roman" w:eastAsia="Times New Roman" w:hAnsi="Times New Roman"/>
          <w:sz w:val="24"/>
          <w:szCs w:val="24"/>
        </w:rPr>
        <w:t xml:space="preserve">En charge de l’administration du personnel </w:t>
      </w:r>
    </w:p>
    <w:p w:rsidR="00383F04" w:rsidRPr="00E20127" w:rsidRDefault="00383F04" w:rsidP="00383F04">
      <w:pPr>
        <w:pStyle w:val="Paragraphedeliste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 w:rsidRPr="00E20127">
        <w:rPr>
          <w:rFonts w:ascii="Times New Roman" w:eastAsia="Times New Roman" w:hAnsi="Times New Roman"/>
          <w:sz w:val="24"/>
          <w:szCs w:val="24"/>
        </w:rPr>
        <w:t>Participer à la définition et à l’Exécution des stratégies et des politiques de l’organisme.</w:t>
      </w:r>
    </w:p>
    <w:p w:rsidR="00383F04" w:rsidRPr="006766DF" w:rsidRDefault="00383F04" w:rsidP="00383F04">
      <w:pPr>
        <w:pStyle w:val="Paragraphedeliste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sz w:val="24"/>
          <w:szCs w:val="24"/>
        </w:rPr>
        <w:t>Définir les objectifs à court, moyen et long termes de la structure dont il a la charge en s’assurant du respect de l’application des politiques et de la réglementation.</w:t>
      </w:r>
    </w:p>
    <w:p w:rsidR="00383F04" w:rsidRPr="006766DF" w:rsidRDefault="00383F04" w:rsidP="00383F04">
      <w:pPr>
        <w:pStyle w:val="Paragraphedeliste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sz w:val="24"/>
          <w:szCs w:val="24"/>
        </w:rPr>
        <w:t>Gérer la structure dont il a charge en s’assurant du respect de l’application des politiques et de la réglementation.</w:t>
      </w:r>
    </w:p>
    <w:p w:rsidR="00383F04" w:rsidRPr="006766DF" w:rsidRDefault="00383F04" w:rsidP="00383F04">
      <w:pPr>
        <w:pStyle w:val="Paragraphedeliste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sz w:val="24"/>
          <w:szCs w:val="24"/>
        </w:rPr>
        <w:t>Veuille au développement de l’organisation et potentiel humains conformément à la stratégie de la société.</w:t>
      </w:r>
    </w:p>
    <w:p w:rsidR="00383F04" w:rsidRPr="006766DF" w:rsidRDefault="00383F04" w:rsidP="00383F04">
      <w:pPr>
        <w:pStyle w:val="Paragraphedeliste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sz w:val="24"/>
          <w:szCs w:val="24"/>
        </w:rPr>
        <w:lastRenderedPageBreak/>
        <w:t>Mettre en place les procédures de gestion ,Assurer la gestion administrative du personnel ,En charge du recrutement , S’assurer d’un bon climat social .</w:t>
      </w:r>
    </w:p>
    <w:p w:rsidR="00383F04" w:rsidRPr="006766DF" w:rsidRDefault="00383F04" w:rsidP="00383F04">
      <w:pPr>
        <w:pStyle w:val="Paragraphedeliste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sz w:val="24"/>
          <w:szCs w:val="24"/>
        </w:rPr>
        <w:t>Assurer le paiement de la rémunération du personnel.</w:t>
      </w:r>
    </w:p>
    <w:p w:rsidR="00383F04" w:rsidRPr="006766DF" w:rsidRDefault="00383F04" w:rsidP="00383F04">
      <w:pPr>
        <w:pStyle w:val="Paragraphedeliste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sz w:val="24"/>
          <w:szCs w:val="24"/>
        </w:rPr>
        <w:t>Gérer la convention Collective, le règlement intérieur et la grille des salaires de l’entreprise.</w:t>
      </w:r>
    </w:p>
    <w:p w:rsidR="00383F04" w:rsidRPr="006766DF" w:rsidRDefault="00383F04" w:rsidP="00383F04">
      <w:pPr>
        <w:pStyle w:val="Paragraphedeliste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sz w:val="24"/>
          <w:szCs w:val="24"/>
        </w:rPr>
        <w:t>En charge des dossiers du personnel étrangers notamment les visas, les permis de travail .</w:t>
      </w:r>
    </w:p>
    <w:p w:rsidR="00383F04" w:rsidRPr="006766DF" w:rsidRDefault="00383F04" w:rsidP="00383F04">
      <w:pPr>
        <w:pStyle w:val="Paragraphedeliste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sz w:val="24"/>
          <w:szCs w:val="24"/>
        </w:rPr>
        <w:t>Etablir de meilleures relations avec les organismes extérieurs notamment la CNAS, CACOBATPH ,l’Inspection du travail, l’ANEM, Les services de la Wilaya, Les services de sécurité.</w:t>
      </w:r>
    </w:p>
    <w:p w:rsidR="00383F04" w:rsidRPr="006766DF" w:rsidRDefault="00383F04" w:rsidP="00383F04">
      <w:pPr>
        <w:pStyle w:val="Paragraphedeliste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sz w:val="24"/>
          <w:szCs w:val="24"/>
        </w:rPr>
        <w:t>Mettre en place et suivre la bonne exécution des procédures et documents de gestion administratifs des structures de la société.</w:t>
      </w:r>
    </w:p>
    <w:p w:rsidR="00383F04" w:rsidRPr="006766DF" w:rsidRDefault="00383F04" w:rsidP="00383F04">
      <w:pPr>
        <w:pStyle w:val="Paragraphedeliste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sz w:val="24"/>
          <w:szCs w:val="24"/>
        </w:rPr>
        <w:t>Assurer la gestion des contentieux sociale.</w:t>
      </w: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</w:p>
    <w:p w:rsidR="00383F04" w:rsidRPr="006766DF" w:rsidRDefault="00151606" w:rsidP="00151606">
      <w:pPr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2-</w:t>
      </w:r>
      <w:r w:rsidR="00383F04" w:rsidRPr="006766DF">
        <w:rPr>
          <w:rFonts w:ascii="Times New Roman" w:eastAsia="Times New Roman" w:hAnsi="Times New Roman"/>
          <w:b/>
          <w:bCs/>
          <w:sz w:val="24"/>
          <w:szCs w:val="24"/>
        </w:rPr>
        <w:t>Mars 2014 au Juin2016 dans la société « SPA Makyol »</w:t>
      </w: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  <w:u w:val="single"/>
        </w:rPr>
      </w:pP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  <w:u w:val="single"/>
        </w:rPr>
      </w:pPr>
      <w:r w:rsidRPr="006766DF">
        <w:rPr>
          <w:rFonts w:ascii="Times New Roman" w:eastAsia="Times New Roman" w:hAnsi="Times New Roman"/>
          <w:sz w:val="24"/>
          <w:szCs w:val="24"/>
          <w:u w:val="single"/>
        </w:rPr>
        <w:t>Poste Occupé :</w:t>
      </w:r>
    </w:p>
    <w:p w:rsidR="00383F04" w:rsidRPr="006766DF" w:rsidRDefault="00383F04" w:rsidP="00383F04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383F04" w:rsidRPr="006766DF" w:rsidRDefault="00383F04" w:rsidP="00383F04">
      <w:pPr>
        <w:rPr>
          <w:rFonts w:ascii="Times New Roman" w:eastAsia="Times New Roman" w:hAnsi="Times New Roman"/>
          <w:b/>
          <w:bCs/>
          <w:sz w:val="24"/>
          <w:szCs w:val="24"/>
        </w:rPr>
      </w:pPr>
      <w:r w:rsidRPr="006766DF">
        <w:rPr>
          <w:rFonts w:ascii="Times New Roman" w:eastAsia="Times New Roman" w:hAnsi="Times New Roman"/>
          <w:b/>
          <w:bCs/>
          <w:sz w:val="24"/>
          <w:szCs w:val="24"/>
        </w:rPr>
        <w:t>Directeur des Ressources Humaines</w:t>
      </w: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</w:p>
    <w:p w:rsidR="00383F04" w:rsidRDefault="00383F04" w:rsidP="00383F04">
      <w:pPr>
        <w:rPr>
          <w:rFonts w:ascii="Times New Roman" w:eastAsia="Times New Roman" w:hAnsi="Times New Roman"/>
          <w:sz w:val="24"/>
          <w:szCs w:val="24"/>
          <w:u w:val="single"/>
        </w:rPr>
      </w:pPr>
      <w:r w:rsidRPr="006766DF">
        <w:rPr>
          <w:rFonts w:ascii="Times New Roman" w:eastAsia="Times New Roman" w:hAnsi="Times New Roman"/>
          <w:sz w:val="24"/>
          <w:szCs w:val="24"/>
          <w:u w:val="single"/>
        </w:rPr>
        <w:t>Mission principales :</w:t>
      </w:r>
    </w:p>
    <w:p w:rsidR="006766DF" w:rsidRPr="006766DF" w:rsidRDefault="006766DF" w:rsidP="00383F04">
      <w:pPr>
        <w:rPr>
          <w:rFonts w:ascii="Times New Roman" w:eastAsia="Times New Roman" w:hAnsi="Times New Roman"/>
          <w:sz w:val="24"/>
          <w:szCs w:val="24"/>
        </w:rPr>
      </w:pPr>
    </w:p>
    <w:p w:rsidR="00383F04" w:rsidRPr="006766DF" w:rsidRDefault="00383F04" w:rsidP="00E20127">
      <w:pPr>
        <w:pStyle w:val="Paragraphedeliste"/>
        <w:numPr>
          <w:ilvl w:val="0"/>
          <w:numId w:val="3"/>
        </w:num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sz w:val="24"/>
          <w:szCs w:val="24"/>
        </w:rPr>
        <w:t xml:space="preserve">En charge de l’administration du personnel </w:t>
      </w:r>
    </w:p>
    <w:p w:rsidR="00383F04" w:rsidRPr="006766DF" w:rsidRDefault="00383F04" w:rsidP="00383F04">
      <w:pPr>
        <w:pStyle w:val="Paragraphedeliste"/>
        <w:numPr>
          <w:ilvl w:val="0"/>
          <w:numId w:val="3"/>
        </w:num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sz w:val="24"/>
          <w:szCs w:val="24"/>
        </w:rPr>
        <w:t>Mettre en place et suivre la bonne exécution des procédures et documents de gestion administratifs des structures de la société.</w:t>
      </w:r>
    </w:p>
    <w:p w:rsidR="00383F04" w:rsidRPr="006766DF" w:rsidRDefault="00383F04" w:rsidP="00383F04">
      <w:pPr>
        <w:pStyle w:val="Paragraphedeliste"/>
        <w:numPr>
          <w:ilvl w:val="0"/>
          <w:numId w:val="3"/>
        </w:num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sz w:val="24"/>
          <w:szCs w:val="24"/>
        </w:rPr>
        <w:t>Assurer la gestion des contentieux sociale.</w:t>
      </w:r>
    </w:p>
    <w:p w:rsidR="00383F04" w:rsidRPr="006766DF" w:rsidRDefault="00383F04" w:rsidP="00383F04">
      <w:pPr>
        <w:pStyle w:val="Paragraphedeliste"/>
        <w:numPr>
          <w:ilvl w:val="0"/>
          <w:numId w:val="3"/>
        </w:num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sz w:val="24"/>
          <w:szCs w:val="24"/>
        </w:rPr>
        <w:t>Définir les besoins en moyens humains.</w:t>
      </w:r>
    </w:p>
    <w:p w:rsidR="00383F04" w:rsidRPr="006766DF" w:rsidRDefault="00383F04" w:rsidP="00383F04">
      <w:pPr>
        <w:pStyle w:val="Paragraphedeliste"/>
        <w:numPr>
          <w:ilvl w:val="0"/>
          <w:numId w:val="3"/>
        </w:num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sz w:val="24"/>
          <w:szCs w:val="24"/>
        </w:rPr>
        <w:t>Tracer les plans d’action en matière du recrutement et formation.</w:t>
      </w:r>
    </w:p>
    <w:p w:rsidR="00383F04" w:rsidRPr="006766DF" w:rsidRDefault="00383F04" w:rsidP="00383F04">
      <w:pPr>
        <w:pStyle w:val="Paragraphedeliste"/>
        <w:numPr>
          <w:ilvl w:val="0"/>
          <w:numId w:val="3"/>
        </w:num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sz w:val="24"/>
          <w:szCs w:val="24"/>
        </w:rPr>
        <w:t>Assurer le recrutement, la sélection et la formation du personnel.</w:t>
      </w:r>
    </w:p>
    <w:p w:rsidR="00383F04" w:rsidRPr="006766DF" w:rsidRDefault="00383F04" w:rsidP="00383F04">
      <w:pPr>
        <w:pStyle w:val="Paragraphedeliste"/>
        <w:numPr>
          <w:ilvl w:val="0"/>
          <w:numId w:val="3"/>
        </w:num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sz w:val="24"/>
          <w:szCs w:val="24"/>
        </w:rPr>
        <w:t>Elaborer la grille des salaires et le régime indemnitaire du personnel de la société.</w:t>
      </w:r>
    </w:p>
    <w:p w:rsidR="00383F04" w:rsidRPr="006766DF" w:rsidRDefault="00383F04" w:rsidP="00383F04">
      <w:pPr>
        <w:pStyle w:val="Paragraphedeliste"/>
        <w:numPr>
          <w:ilvl w:val="0"/>
          <w:numId w:val="3"/>
        </w:num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sz w:val="24"/>
          <w:szCs w:val="24"/>
        </w:rPr>
        <w:t>Gérer la paie du personnel de la société</w:t>
      </w:r>
    </w:p>
    <w:p w:rsidR="00383F04" w:rsidRPr="006766DF" w:rsidRDefault="00383F04" w:rsidP="00383F04">
      <w:pPr>
        <w:pStyle w:val="Paragraphedeliste"/>
        <w:numPr>
          <w:ilvl w:val="0"/>
          <w:numId w:val="3"/>
        </w:numPr>
        <w:rPr>
          <w:rFonts w:ascii="Times New Roman" w:eastAsia="Times New Roman" w:hAnsi="Times New Roman"/>
          <w:sz w:val="24"/>
          <w:szCs w:val="24"/>
        </w:rPr>
      </w:pP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b/>
          <w:bCs/>
          <w:sz w:val="24"/>
          <w:szCs w:val="24"/>
        </w:rPr>
        <w:t>3-Juin 2011 au Février 2014 dans la société « Sarl Cape East Algeria »</w:t>
      </w: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  <w:u w:val="single"/>
        </w:rPr>
      </w:pPr>
      <w:r w:rsidRPr="006766DF">
        <w:rPr>
          <w:rFonts w:ascii="Times New Roman" w:eastAsia="Times New Roman" w:hAnsi="Times New Roman"/>
          <w:sz w:val="24"/>
          <w:szCs w:val="24"/>
          <w:u w:val="single"/>
        </w:rPr>
        <w:t>Poste Occupé :</w:t>
      </w:r>
    </w:p>
    <w:p w:rsidR="00383F04" w:rsidRPr="006766DF" w:rsidRDefault="00383F04" w:rsidP="00383F04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383F04" w:rsidRPr="006766DF" w:rsidRDefault="00383F04" w:rsidP="00383F04">
      <w:pPr>
        <w:rPr>
          <w:rFonts w:ascii="Times New Roman" w:eastAsia="Times New Roman" w:hAnsi="Times New Roman"/>
          <w:b/>
          <w:bCs/>
          <w:sz w:val="24"/>
          <w:szCs w:val="24"/>
        </w:rPr>
      </w:pPr>
      <w:r w:rsidRPr="006766DF">
        <w:rPr>
          <w:rFonts w:ascii="Times New Roman" w:eastAsia="Times New Roman" w:hAnsi="Times New Roman"/>
          <w:b/>
          <w:bCs/>
          <w:sz w:val="24"/>
          <w:szCs w:val="24"/>
        </w:rPr>
        <w:t>Juin 2011- Septembre 2011 : Responsable Paie et Administration du Personnel.</w:t>
      </w:r>
    </w:p>
    <w:p w:rsidR="00383F04" w:rsidRPr="006766DF" w:rsidRDefault="00383F04" w:rsidP="00383F04">
      <w:pPr>
        <w:rPr>
          <w:rFonts w:ascii="Times New Roman" w:eastAsia="Times New Roman" w:hAnsi="Times New Roman"/>
          <w:b/>
          <w:bCs/>
          <w:sz w:val="24"/>
          <w:szCs w:val="24"/>
        </w:rPr>
      </w:pPr>
      <w:r w:rsidRPr="006766DF">
        <w:rPr>
          <w:rFonts w:ascii="Times New Roman" w:eastAsia="Times New Roman" w:hAnsi="Times New Roman"/>
          <w:b/>
          <w:bCs/>
          <w:sz w:val="24"/>
          <w:szCs w:val="24"/>
        </w:rPr>
        <w:t>Octobre 2011-Janvier 2012 : Chargé du Personnel.</w:t>
      </w: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b/>
          <w:bCs/>
          <w:sz w:val="24"/>
          <w:szCs w:val="24"/>
        </w:rPr>
        <w:t>Février  2012- Juin 2013 : Coordinateur des Ressources Humaines</w:t>
      </w:r>
      <w:r w:rsidRPr="006766DF">
        <w:rPr>
          <w:rFonts w:ascii="Times New Roman" w:eastAsia="Times New Roman" w:hAnsi="Times New Roman"/>
          <w:sz w:val="24"/>
          <w:szCs w:val="24"/>
        </w:rPr>
        <w:t>.</w:t>
      </w:r>
    </w:p>
    <w:p w:rsidR="00383F04" w:rsidRPr="006766DF" w:rsidRDefault="00383F04" w:rsidP="00383F04">
      <w:pPr>
        <w:rPr>
          <w:rFonts w:ascii="Times New Roman" w:eastAsia="Times New Roman" w:hAnsi="Times New Roman"/>
          <w:b/>
          <w:bCs/>
          <w:sz w:val="24"/>
          <w:szCs w:val="24"/>
        </w:rPr>
      </w:pPr>
      <w:r w:rsidRPr="006766DF">
        <w:rPr>
          <w:rFonts w:ascii="Times New Roman" w:eastAsia="Times New Roman" w:hAnsi="Times New Roman"/>
          <w:sz w:val="24"/>
          <w:szCs w:val="24"/>
        </w:rPr>
        <w:t xml:space="preserve"> </w:t>
      </w:r>
      <w:r w:rsidRPr="006766DF">
        <w:rPr>
          <w:rFonts w:ascii="Times New Roman" w:eastAsia="Times New Roman" w:hAnsi="Times New Roman"/>
          <w:b/>
          <w:bCs/>
          <w:sz w:val="24"/>
          <w:szCs w:val="24"/>
        </w:rPr>
        <w:t>Juillet 2013 – Février 2014 : Directeur des Ressources Humaines.</w:t>
      </w: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  <w:u w:val="single"/>
        </w:rPr>
      </w:pPr>
      <w:r w:rsidRPr="006766DF">
        <w:rPr>
          <w:rFonts w:ascii="Times New Roman" w:eastAsia="Times New Roman" w:hAnsi="Times New Roman"/>
          <w:sz w:val="24"/>
          <w:szCs w:val="24"/>
          <w:u w:val="single"/>
        </w:rPr>
        <w:t>Mission principales :</w:t>
      </w: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</w:p>
    <w:p w:rsidR="00383F04" w:rsidRPr="006766DF" w:rsidRDefault="00383F04" w:rsidP="00E20127">
      <w:pPr>
        <w:pStyle w:val="Paragraphedeliste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sz w:val="24"/>
          <w:szCs w:val="24"/>
        </w:rPr>
        <w:t xml:space="preserve">En charge de l’administration du personnel </w:t>
      </w:r>
    </w:p>
    <w:p w:rsidR="00383F04" w:rsidRPr="006766DF" w:rsidRDefault="00383F04" w:rsidP="00383F04">
      <w:pPr>
        <w:pStyle w:val="Paragraphedeliste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sz w:val="24"/>
          <w:szCs w:val="24"/>
        </w:rPr>
        <w:t>Assurer le paiement de la rémunération du personnel.</w:t>
      </w:r>
    </w:p>
    <w:p w:rsidR="00383F04" w:rsidRPr="006766DF" w:rsidRDefault="00383F04" w:rsidP="00383F04">
      <w:pPr>
        <w:pStyle w:val="Paragraphedeliste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sz w:val="24"/>
          <w:szCs w:val="24"/>
        </w:rPr>
        <w:lastRenderedPageBreak/>
        <w:t>Gérer la convention Collective, le règlement intérieur et la grille des salaires de l’entreprise.</w:t>
      </w:r>
    </w:p>
    <w:p w:rsidR="00383F04" w:rsidRPr="006766DF" w:rsidRDefault="00383F04" w:rsidP="00383F04">
      <w:pPr>
        <w:pStyle w:val="Paragraphedeliste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sz w:val="24"/>
          <w:szCs w:val="24"/>
        </w:rPr>
        <w:t>En charge des dossiers du personnel étrangers notamment les visas, les permis de travail .</w:t>
      </w:r>
    </w:p>
    <w:p w:rsidR="00383F04" w:rsidRPr="006766DF" w:rsidRDefault="00383F04" w:rsidP="00383F04">
      <w:pPr>
        <w:pStyle w:val="Paragraphedeliste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sz w:val="24"/>
          <w:szCs w:val="24"/>
        </w:rPr>
        <w:t>Etablir de meilleures relations avec les organismes extérieurs notamment la CNAS, l’Inspection du travail, l’ANEM, Les services de la Wilaya, Les services de sécurité.</w:t>
      </w:r>
    </w:p>
    <w:p w:rsidR="00383F04" w:rsidRPr="006766DF" w:rsidRDefault="00383F04" w:rsidP="00383F04">
      <w:pPr>
        <w:pStyle w:val="Paragraphedeliste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sz w:val="24"/>
          <w:szCs w:val="24"/>
        </w:rPr>
        <w:t>S’assurer d’un bon climat social.</w:t>
      </w: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sz w:val="24"/>
          <w:szCs w:val="24"/>
        </w:rPr>
        <w:tab/>
      </w: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</w:p>
    <w:p w:rsidR="00383F04" w:rsidRPr="006766DF" w:rsidRDefault="00383F04" w:rsidP="00383F04">
      <w:pPr>
        <w:rPr>
          <w:rFonts w:ascii="Times New Roman" w:eastAsia="Times New Roman" w:hAnsi="Times New Roman"/>
          <w:b/>
          <w:bCs/>
          <w:sz w:val="24"/>
          <w:szCs w:val="24"/>
        </w:rPr>
      </w:pPr>
      <w:r w:rsidRPr="006766DF">
        <w:rPr>
          <w:rFonts w:ascii="Times New Roman" w:eastAsia="Times New Roman" w:hAnsi="Times New Roman"/>
          <w:b/>
          <w:bCs/>
          <w:sz w:val="24"/>
          <w:szCs w:val="24"/>
        </w:rPr>
        <w:t>4-Mars 2008 au Mai 2011 dans la société « Maîserie de la Tafna Maghnia –Group Metidji »</w:t>
      </w: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sz w:val="24"/>
          <w:szCs w:val="24"/>
        </w:rPr>
        <w:t>Poste Occupé :</w:t>
      </w: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sz w:val="24"/>
          <w:szCs w:val="24"/>
        </w:rPr>
        <w:t>Mars 2008 - Décembre 2008 : Responsable de paie</w:t>
      </w: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sz w:val="24"/>
          <w:szCs w:val="24"/>
        </w:rPr>
        <w:t>Janvier 2009-Septembre 2010 : Chef de service Personnel et Responsable du service social Octobre 2010 – Mai 2011 Adjoint Directeur des Ressources Humaines</w:t>
      </w: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sz w:val="24"/>
          <w:szCs w:val="24"/>
        </w:rPr>
        <w:t>Mission principales :</w:t>
      </w:r>
    </w:p>
    <w:p w:rsidR="00383F04" w:rsidRPr="006766DF" w:rsidRDefault="00383F04" w:rsidP="00383F04">
      <w:pPr>
        <w:pStyle w:val="Paragraphedeliste"/>
        <w:numPr>
          <w:ilvl w:val="0"/>
          <w:numId w:val="7"/>
        </w:num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sz w:val="24"/>
          <w:szCs w:val="24"/>
        </w:rPr>
        <w:t>En charge de l’administration du personnel (Nombre de personnel en activité : 200)</w:t>
      </w:r>
    </w:p>
    <w:p w:rsidR="00383F04" w:rsidRPr="006766DF" w:rsidRDefault="00383F04" w:rsidP="00383F04">
      <w:pPr>
        <w:pStyle w:val="Paragraphedeliste"/>
        <w:numPr>
          <w:ilvl w:val="0"/>
          <w:numId w:val="7"/>
        </w:num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sz w:val="24"/>
          <w:szCs w:val="24"/>
        </w:rPr>
        <w:t>Gérer la paie du personnel de l’entreprise.</w:t>
      </w:r>
    </w:p>
    <w:p w:rsidR="00383F04" w:rsidRPr="006766DF" w:rsidRDefault="00383F04" w:rsidP="00383F04">
      <w:pPr>
        <w:pStyle w:val="Paragraphedeliste"/>
        <w:numPr>
          <w:ilvl w:val="0"/>
          <w:numId w:val="7"/>
        </w:num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sz w:val="24"/>
          <w:szCs w:val="24"/>
        </w:rPr>
        <w:t>Assurer de la bonne tenue des registres légaux.</w:t>
      </w:r>
    </w:p>
    <w:p w:rsidR="00383F04" w:rsidRPr="006766DF" w:rsidRDefault="00383F04" w:rsidP="00383F04">
      <w:pPr>
        <w:pStyle w:val="Paragraphedeliste"/>
        <w:numPr>
          <w:ilvl w:val="0"/>
          <w:numId w:val="7"/>
        </w:num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sz w:val="24"/>
          <w:szCs w:val="24"/>
        </w:rPr>
        <w:t>Assurer un contact permanent avec les organismes extérieurs (CNAS, Impôts, Inspection du travail,…).</w:t>
      </w:r>
    </w:p>
    <w:p w:rsidR="00383F04" w:rsidRPr="006766DF" w:rsidRDefault="00383F04" w:rsidP="00383F04">
      <w:pPr>
        <w:pStyle w:val="Paragraphedeliste"/>
        <w:numPr>
          <w:ilvl w:val="0"/>
          <w:numId w:val="7"/>
        </w:num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sz w:val="24"/>
          <w:szCs w:val="24"/>
        </w:rPr>
        <w:t>Assurer un bon climat social.</w:t>
      </w:r>
    </w:p>
    <w:p w:rsidR="00383F04" w:rsidRPr="006766DF" w:rsidRDefault="00383F04" w:rsidP="00383F04">
      <w:pPr>
        <w:pStyle w:val="Paragraphedeliste"/>
        <w:numPr>
          <w:ilvl w:val="0"/>
          <w:numId w:val="7"/>
        </w:num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sz w:val="24"/>
          <w:szCs w:val="24"/>
        </w:rPr>
        <w:t>Suivre et contrôle des opérations de formation du personnel.</w:t>
      </w:r>
    </w:p>
    <w:p w:rsidR="00383F04" w:rsidRPr="006766DF" w:rsidRDefault="00383F04" w:rsidP="00383F04">
      <w:pPr>
        <w:pStyle w:val="Paragraphedeliste"/>
        <w:numPr>
          <w:ilvl w:val="0"/>
          <w:numId w:val="7"/>
        </w:num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sz w:val="24"/>
          <w:szCs w:val="24"/>
        </w:rPr>
        <w:t>Gérer la convention Collective, le règlement intérieur et la grille des salaires de l’entreprise</w:t>
      </w: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</w:p>
    <w:p w:rsidR="00383F04" w:rsidRPr="006766DF" w:rsidRDefault="00383F04" w:rsidP="00383F04">
      <w:pPr>
        <w:rPr>
          <w:rFonts w:ascii="Times New Roman" w:eastAsia="Times New Roman" w:hAnsi="Times New Roman"/>
          <w:b/>
          <w:bCs/>
          <w:sz w:val="24"/>
          <w:szCs w:val="24"/>
        </w:rPr>
      </w:pPr>
      <w:r w:rsidRPr="006766DF">
        <w:rPr>
          <w:rFonts w:ascii="Times New Roman" w:eastAsia="Times New Roman" w:hAnsi="Times New Roman"/>
          <w:b/>
          <w:bCs/>
          <w:sz w:val="24"/>
          <w:szCs w:val="24"/>
        </w:rPr>
        <w:t>Divers :</w:t>
      </w: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</w:p>
    <w:p w:rsidR="00383F04" w:rsidRPr="006766DF" w:rsidRDefault="00383F04" w:rsidP="00383F04">
      <w:pPr>
        <w:pStyle w:val="Paragraphedeliste"/>
        <w:numPr>
          <w:ilvl w:val="0"/>
          <w:numId w:val="9"/>
        </w:num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sz w:val="24"/>
          <w:szCs w:val="24"/>
        </w:rPr>
        <w:t>Langues (écrit et parlé) : Arabe, Français et Anglais</w:t>
      </w:r>
    </w:p>
    <w:p w:rsidR="00383F04" w:rsidRPr="006766DF" w:rsidRDefault="00383F04" w:rsidP="00383F04">
      <w:pPr>
        <w:pStyle w:val="Paragraphedeliste"/>
        <w:numPr>
          <w:ilvl w:val="0"/>
          <w:numId w:val="9"/>
        </w:num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sz w:val="24"/>
          <w:szCs w:val="24"/>
        </w:rPr>
        <w:t>Maitrise parfait de l’outille informatique : Ms .Office</w:t>
      </w:r>
    </w:p>
    <w:p w:rsidR="00383F04" w:rsidRPr="006766DF" w:rsidRDefault="00383F04" w:rsidP="00383F04">
      <w:pPr>
        <w:pStyle w:val="Paragraphedeliste"/>
        <w:numPr>
          <w:ilvl w:val="0"/>
          <w:numId w:val="9"/>
        </w:numPr>
        <w:rPr>
          <w:rFonts w:ascii="Times New Roman" w:eastAsia="Times New Roman" w:hAnsi="Times New Roman"/>
          <w:sz w:val="24"/>
          <w:szCs w:val="24"/>
        </w:rPr>
      </w:pPr>
      <w:r w:rsidRPr="006766DF">
        <w:rPr>
          <w:rFonts w:ascii="Times New Roman" w:eastAsia="Times New Roman" w:hAnsi="Times New Roman"/>
          <w:sz w:val="24"/>
          <w:szCs w:val="24"/>
        </w:rPr>
        <w:t>Maitrise parfait des logiciels suivants :sage paie ,pc paie .oracle .</w:t>
      </w: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</w:p>
    <w:p w:rsidR="00383F04" w:rsidRPr="006766DF" w:rsidRDefault="00383F04" w:rsidP="00383F04">
      <w:pPr>
        <w:rPr>
          <w:rFonts w:ascii="Times New Roman" w:eastAsia="Times New Roman" w:hAnsi="Times New Roman"/>
          <w:sz w:val="24"/>
          <w:szCs w:val="24"/>
        </w:rPr>
      </w:pPr>
    </w:p>
    <w:p w:rsidR="00D92622" w:rsidRPr="006766DF" w:rsidRDefault="00D92622">
      <w:pPr>
        <w:rPr>
          <w:rFonts w:ascii="Times New Roman" w:eastAsia="Times New Roman" w:hAnsi="Times New Roman"/>
          <w:sz w:val="24"/>
          <w:szCs w:val="24"/>
        </w:rPr>
      </w:pPr>
    </w:p>
    <w:sectPr w:rsidR="00D92622" w:rsidRPr="006766DF" w:rsidSect="00D9262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46B" w:rsidRDefault="00E7546B" w:rsidP="00F61992">
      <w:r>
        <w:separator/>
      </w:r>
    </w:p>
  </w:endnote>
  <w:endnote w:type="continuationSeparator" w:id="1">
    <w:p w:rsidR="00E7546B" w:rsidRDefault="00E7546B" w:rsidP="00F619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46B" w:rsidRDefault="00E7546B" w:rsidP="00F61992">
      <w:r>
        <w:separator/>
      </w:r>
    </w:p>
  </w:footnote>
  <w:footnote w:type="continuationSeparator" w:id="1">
    <w:p w:rsidR="00E7546B" w:rsidRDefault="00E7546B" w:rsidP="00F619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A5022"/>
    <w:multiLevelType w:val="hybridMultilevel"/>
    <w:tmpl w:val="E74029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605A1"/>
    <w:multiLevelType w:val="hybridMultilevel"/>
    <w:tmpl w:val="2C726E88"/>
    <w:lvl w:ilvl="0" w:tplc="AFE8D4C6">
      <w:numFmt w:val="bullet"/>
      <w:lvlText w:val="-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D5A02"/>
    <w:multiLevelType w:val="hybridMultilevel"/>
    <w:tmpl w:val="048CB756"/>
    <w:lvl w:ilvl="0" w:tplc="4282E9E8">
      <w:numFmt w:val="bullet"/>
      <w:lvlText w:val="-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851AB0"/>
    <w:multiLevelType w:val="hybridMultilevel"/>
    <w:tmpl w:val="201AC8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32359D"/>
    <w:multiLevelType w:val="hybridMultilevel"/>
    <w:tmpl w:val="EA2C1F8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F7345"/>
    <w:multiLevelType w:val="hybridMultilevel"/>
    <w:tmpl w:val="962210DA"/>
    <w:lvl w:ilvl="0" w:tplc="77B8355C">
      <w:numFmt w:val="bullet"/>
      <w:lvlText w:val="-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C63DA8"/>
    <w:multiLevelType w:val="hybridMultilevel"/>
    <w:tmpl w:val="529A2FEA"/>
    <w:lvl w:ilvl="0" w:tplc="833C13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27484A"/>
    <w:multiLevelType w:val="hybridMultilevel"/>
    <w:tmpl w:val="10C48B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22C12"/>
    <w:multiLevelType w:val="hybridMultilevel"/>
    <w:tmpl w:val="CE16CCC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383F04"/>
    <w:rsid w:val="00151606"/>
    <w:rsid w:val="00241837"/>
    <w:rsid w:val="00383F04"/>
    <w:rsid w:val="004B517F"/>
    <w:rsid w:val="005F3442"/>
    <w:rsid w:val="006766DF"/>
    <w:rsid w:val="007B0668"/>
    <w:rsid w:val="007D6BFF"/>
    <w:rsid w:val="00816630"/>
    <w:rsid w:val="00941690"/>
    <w:rsid w:val="00AF1E21"/>
    <w:rsid w:val="00B04FF4"/>
    <w:rsid w:val="00C46F00"/>
    <w:rsid w:val="00CD132A"/>
    <w:rsid w:val="00D92622"/>
    <w:rsid w:val="00D9657C"/>
    <w:rsid w:val="00E20127"/>
    <w:rsid w:val="00E7546B"/>
    <w:rsid w:val="00E77CA1"/>
    <w:rsid w:val="00F5636D"/>
    <w:rsid w:val="00F61992"/>
    <w:rsid w:val="00F95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B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3F0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1663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66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425A3-C4A7-4D1B-A8A1-3C0809B33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704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rcs</dc:creator>
  <cp:lastModifiedBy>rcs</cp:lastModifiedBy>
  <cp:revision>5</cp:revision>
  <dcterms:created xsi:type="dcterms:W3CDTF">2019-02-19T23:22:00Z</dcterms:created>
  <dcterms:modified xsi:type="dcterms:W3CDTF">2019-06-10T13:41:00Z</dcterms:modified>
</cp:coreProperties>
</file>