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 w:themeFill="text2" w:themeFillShade="80"/>
        <w:tblLayout w:type="fixed"/>
        <w:tblCellMar>
          <w:left w:w="70" w:type="dxa"/>
          <w:right w:w="70" w:type="dxa"/>
        </w:tblCellMar>
        <w:tblLook w:val="0000"/>
      </w:tblPr>
      <w:tblGrid>
        <w:gridCol w:w="5849"/>
        <w:gridCol w:w="4037"/>
      </w:tblGrid>
      <w:tr w:rsidR="000E61CE" w:rsidTr="007F32B3">
        <w:trPr>
          <w:trHeight w:val="2715"/>
        </w:trPr>
        <w:tc>
          <w:tcPr>
            <w:tcW w:w="584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8DB3E2" w:themeFill="text2" w:themeFillTint="66"/>
          </w:tcPr>
          <w:p w:rsidR="000E61CE" w:rsidRPr="00EE6576" w:rsidRDefault="000E61CE" w:rsidP="00B210DB">
            <w:pPr>
              <w:tabs>
                <w:tab w:val="left" w:pos="7371"/>
              </w:tabs>
              <w:spacing w:after="0" w:line="240" w:lineRule="auto"/>
              <w:ind w:left="37"/>
              <w:rPr>
                <w:rFonts w:cstheme="minorHAnsi"/>
                <w:b/>
                <w:bCs/>
                <w:sz w:val="32"/>
                <w:szCs w:val="32"/>
              </w:rPr>
            </w:pPr>
            <w:r w:rsidRPr="00EE6576">
              <w:rPr>
                <w:rFonts w:cstheme="minorHAnsi"/>
                <w:b/>
                <w:bCs/>
                <w:sz w:val="32"/>
                <w:szCs w:val="32"/>
              </w:rPr>
              <w:t>DAHOU Adda</w:t>
            </w:r>
          </w:p>
          <w:p w:rsidR="000E61CE" w:rsidRPr="00EE6576" w:rsidRDefault="000E61CE" w:rsidP="00B210DB">
            <w:pPr>
              <w:tabs>
                <w:tab w:val="left" w:pos="8364"/>
              </w:tabs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>Né le 25 juillet 1970  ORAN</w:t>
            </w:r>
          </w:p>
          <w:p w:rsidR="000E61CE" w:rsidRPr="00EE6576" w:rsidRDefault="000E61CE" w:rsidP="00B210DB">
            <w:pPr>
              <w:tabs>
                <w:tab w:val="left" w:pos="7655"/>
              </w:tabs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>Nationalité : Algérienne</w:t>
            </w:r>
          </w:p>
          <w:p w:rsidR="000E61CE" w:rsidRPr="00EE6576" w:rsidRDefault="000E61CE" w:rsidP="00B210DB">
            <w:pPr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 xml:space="preserve">Adresse : 09, Rue RAHOUI </w:t>
            </w:r>
            <w:proofErr w:type="spellStart"/>
            <w:r w:rsidRPr="00EE6576">
              <w:rPr>
                <w:rFonts w:cstheme="minorHAnsi"/>
                <w:b/>
                <w:bCs/>
                <w:sz w:val="24"/>
                <w:szCs w:val="24"/>
              </w:rPr>
              <w:t>Kaddour</w:t>
            </w:r>
            <w:proofErr w:type="spellEnd"/>
            <w:r w:rsidRPr="00EE6576">
              <w:rPr>
                <w:rFonts w:cstheme="minorHAnsi"/>
                <w:b/>
                <w:bCs/>
                <w:sz w:val="24"/>
                <w:szCs w:val="24"/>
              </w:rPr>
              <w:t xml:space="preserve"> ORAN</w:t>
            </w:r>
          </w:p>
          <w:p w:rsidR="000E61CE" w:rsidRPr="00EE6576" w:rsidRDefault="000E61CE" w:rsidP="00B210DB">
            <w:pPr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>MARIE, 4 Enfants</w:t>
            </w:r>
          </w:p>
          <w:p w:rsidR="000E61CE" w:rsidRPr="00EE6576" w:rsidRDefault="000E61CE" w:rsidP="00B210DB">
            <w:pPr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>TEL : 0555</w:t>
            </w:r>
            <w:r w:rsidR="00EE65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E6576">
              <w:rPr>
                <w:rFonts w:cstheme="minorHAnsi"/>
                <w:b/>
                <w:bCs/>
                <w:sz w:val="24"/>
                <w:szCs w:val="24"/>
              </w:rPr>
              <w:t>428</w:t>
            </w:r>
            <w:r w:rsidR="00EE657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EE6576">
              <w:rPr>
                <w:rFonts w:cstheme="minorHAnsi"/>
                <w:b/>
                <w:bCs/>
                <w:sz w:val="24"/>
                <w:szCs w:val="24"/>
              </w:rPr>
              <w:t>288</w:t>
            </w:r>
          </w:p>
          <w:p w:rsidR="000E61CE" w:rsidRDefault="000E61CE" w:rsidP="00B210DB">
            <w:pPr>
              <w:spacing w:after="0" w:line="240" w:lineRule="auto"/>
              <w:ind w:left="37"/>
              <w:rPr>
                <w:rFonts w:cstheme="minorHAnsi"/>
                <w:b/>
                <w:bCs/>
                <w:sz w:val="24"/>
                <w:szCs w:val="24"/>
              </w:rPr>
            </w:pPr>
            <w:r w:rsidRPr="00EE6576">
              <w:rPr>
                <w:rFonts w:cstheme="minorHAnsi"/>
                <w:b/>
                <w:bCs/>
                <w:sz w:val="24"/>
                <w:szCs w:val="24"/>
              </w:rPr>
              <w:t>E-mail :damust25©yahoo.fr</w:t>
            </w:r>
          </w:p>
          <w:p w:rsidR="00EE6576" w:rsidRPr="00B210DB" w:rsidRDefault="00EE6576" w:rsidP="00B210DB">
            <w:pPr>
              <w:spacing w:after="0" w:line="240" w:lineRule="auto"/>
              <w:ind w:left="3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Permis de conduire</w:t>
            </w:r>
          </w:p>
        </w:tc>
        <w:tc>
          <w:tcPr>
            <w:tcW w:w="4037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8DB3E2" w:themeFill="text2" w:themeFillTint="66"/>
          </w:tcPr>
          <w:p w:rsidR="000E61CE" w:rsidRPr="00FB5665" w:rsidRDefault="000E61CE" w:rsidP="000E61CE">
            <w:pPr>
              <w:tabs>
                <w:tab w:val="left" w:pos="7371"/>
              </w:tabs>
              <w:spacing w:after="0" w:line="240" w:lineRule="auto"/>
              <w:ind w:left="1017"/>
              <w:rPr>
                <w:rFonts w:ascii="Arial" w:hAnsi="Arial" w:cs="Arial"/>
                <w:sz w:val="32"/>
                <w:szCs w:val="32"/>
              </w:rPr>
            </w:pPr>
          </w:p>
          <w:p w:rsidR="000E61CE" w:rsidRPr="00FB5665" w:rsidRDefault="000E61CE" w:rsidP="000E61CE">
            <w:pPr>
              <w:tabs>
                <w:tab w:val="left" w:pos="8364"/>
              </w:tabs>
              <w:spacing w:after="0" w:line="240" w:lineRule="auto"/>
              <w:ind w:left="202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61CE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038225" cy="1333500"/>
                  <wp:effectExtent l="19050" t="0" r="9525" b="0"/>
                  <wp:docPr id="5" name="Image 4" descr="C:\Users\Acer\Pictures\img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er\Pictures\img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1CE" w:rsidRPr="00FB5665" w:rsidRDefault="000E61CE" w:rsidP="000E61CE">
            <w:pPr>
              <w:tabs>
                <w:tab w:val="left" w:pos="7655"/>
              </w:tabs>
              <w:spacing w:after="0" w:line="240" w:lineRule="auto"/>
              <w:ind w:left="37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E61CE" w:rsidRPr="00B210DB" w:rsidRDefault="000E61CE" w:rsidP="000E61C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74681" w:rsidRDefault="006C531B" w:rsidP="00003ADC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FB5665">
        <w:rPr>
          <w:rFonts w:ascii="Arial" w:hAnsi="Arial" w:cs="Arial"/>
          <w:b/>
          <w:bCs/>
          <w:sz w:val="24"/>
          <w:szCs w:val="24"/>
        </w:rPr>
        <w:t xml:space="preserve"> </w:t>
      </w:r>
      <w:r w:rsidR="00F93EA5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</w:t>
      </w:r>
    </w:p>
    <w:p w:rsidR="00003ADC" w:rsidRPr="00E74681" w:rsidRDefault="00E74681" w:rsidP="00003ADC">
      <w:pPr>
        <w:spacing w:before="240"/>
        <w:rPr>
          <w:i/>
          <w:iCs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</w:t>
      </w:r>
      <w:r w:rsidR="00F93EA5">
        <w:rPr>
          <w:rFonts w:ascii="Arial" w:hAnsi="Arial" w:cs="Arial"/>
          <w:b/>
          <w:bCs/>
          <w:sz w:val="24"/>
          <w:szCs w:val="24"/>
        </w:rPr>
        <w:t xml:space="preserve"> </w:t>
      </w:r>
      <w:r w:rsidR="0087361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CHEF DE ZONE </w:t>
      </w:r>
      <w:r w:rsidR="00F93EA5" w:rsidRPr="00E7468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COMMERCIAL</w:t>
      </w:r>
    </w:p>
    <w:p w:rsidR="00CD0250" w:rsidRPr="00B210DB" w:rsidRDefault="00003ADC" w:rsidP="00B210DB">
      <w:pPr>
        <w:spacing w:before="240"/>
        <w:rPr>
          <w:rFonts w:cstheme="minorHAnsi"/>
          <w:color w:val="548DD4" w:themeColor="text2" w:themeTint="99"/>
          <w:sz w:val="44"/>
          <w:szCs w:val="44"/>
        </w:rPr>
      </w:pPr>
      <w:r w:rsidRPr="00D04C7F">
        <w:rPr>
          <w:b/>
          <w:bCs/>
          <w:color w:val="548DD4" w:themeColor="text2" w:themeTint="99"/>
        </w:rPr>
        <w:t xml:space="preserve"> </w:t>
      </w:r>
      <w:r w:rsidR="008D01F7">
        <w:rPr>
          <w:rFonts w:ascii="Arial" w:hAnsi="Arial" w:cs="Arial"/>
          <w:i/>
          <w:iCs/>
          <w:color w:val="548DD4" w:themeColor="text2" w:themeTint="99"/>
        </w:rPr>
        <w:t xml:space="preserve"> </w:t>
      </w:r>
      <w:r w:rsidR="00CD0250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>EXPERIENCES PROFESSIONNELLES</w:t>
      </w:r>
      <w:r w:rsidR="00CD2F17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                                                                            </w:t>
      </w:r>
      <w:r w:rsidR="00CD2F17">
        <w:rPr>
          <w:rFonts w:ascii="Arial" w:hAnsi="Arial" w:cs="Arial"/>
          <w:i/>
          <w:iCs/>
          <w:color w:val="548DD4" w:themeColor="text2" w:themeTint="99"/>
          <w:u w:val="single"/>
        </w:rPr>
        <w:t>.</w:t>
      </w:r>
    </w:p>
    <w:p w:rsidR="00230106" w:rsidRDefault="00230106" w:rsidP="00230106">
      <w:pPr>
        <w:spacing w:before="240"/>
        <w:rPr>
          <w:rFonts w:ascii="Arial" w:hAnsi="Arial" w:cs="Arial"/>
          <w:i/>
          <w:iCs/>
        </w:rPr>
      </w:pPr>
    </w:p>
    <w:p w:rsidR="008D01F7" w:rsidRPr="00230106" w:rsidRDefault="00230106" w:rsidP="00230106">
      <w:pPr>
        <w:spacing w:before="240"/>
        <w:rPr>
          <w:rFonts w:asciiTheme="majorBidi" w:hAnsiTheme="majorBidi" w:cstheme="majorBidi"/>
          <w:i/>
          <w:iCs/>
        </w:rPr>
      </w:pPr>
      <w:r w:rsidRPr="0074288F">
        <w:rPr>
          <w:rFonts w:asciiTheme="majorBidi" w:hAnsiTheme="majorBidi" w:cstheme="majorBidi"/>
          <w:b/>
          <w:bCs/>
          <w:sz w:val="24"/>
          <w:szCs w:val="24"/>
        </w:rPr>
        <w:t>Septembre 2017- à ce jour</w:t>
      </w:r>
      <w:r w:rsidRPr="00230106">
        <w:rPr>
          <w:rFonts w:asciiTheme="majorBidi" w:hAnsiTheme="majorBidi" w:cstheme="majorBidi"/>
          <w:i/>
          <w:iCs/>
        </w:rPr>
        <w:t xml:space="preserve">          </w:t>
      </w:r>
      <w:r w:rsidR="0074288F">
        <w:rPr>
          <w:rFonts w:asciiTheme="majorBidi" w:hAnsiTheme="majorBidi" w:cstheme="majorBidi"/>
          <w:i/>
          <w:iCs/>
        </w:rPr>
        <w:t xml:space="preserve"> </w:t>
      </w:r>
      <w:r w:rsidR="00C60D81">
        <w:rPr>
          <w:rFonts w:asciiTheme="majorBidi" w:hAnsiTheme="majorBidi" w:cstheme="majorBidi"/>
          <w:b/>
          <w:bCs/>
          <w:sz w:val="28"/>
          <w:szCs w:val="28"/>
          <w:u w:val="single"/>
        </w:rPr>
        <w:t>Vente en gros de</w:t>
      </w:r>
      <w:r w:rsidRPr="0023010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boissons non alcoolisées</w:t>
      </w:r>
      <w:r w:rsidRPr="00230106">
        <w:rPr>
          <w:rFonts w:asciiTheme="majorBidi" w:hAnsiTheme="majorBidi" w:cstheme="majorBidi"/>
          <w:i/>
          <w:iCs/>
        </w:rPr>
        <w:t xml:space="preserve"> </w:t>
      </w:r>
    </w:p>
    <w:p w:rsidR="00230106" w:rsidRPr="00873618" w:rsidRDefault="00230106" w:rsidP="00873618">
      <w:pPr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230106">
        <w:rPr>
          <w:rFonts w:asciiTheme="majorBidi" w:hAnsiTheme="majorBidi" w:cstheme="majorBidi"/>
          <w:i/>
          <w:iCs/>
        </w:rPr>
        <w:t xml:space="preserve">                                                     </w:t>
      </w:r>
      <w:r w:rsidR="0074288F">
        <w:rPr>
          <w:rFonts w:asciiTheme="majorBidi" w:hAnsiTheme="majorBidi" w:cstheme="majorBidi"/>
          <w:i/>
          <w:iCs/>
        </w:rPr>
        <w:t xml:space="preserve">       </w:t>
      </w:r>
      <w:r w:rsidR="00873618" w:rsidRPr="00873618">
        <w:rPr>
          <w:rFonts w:asciiTheme="majorBidi" w:hAnsiTheme="majorBidi" w:cstheme="majorBidi"/>
          <w:sz w:val="28"/>
          <w:szCs w:val="28"/>
        </w:rPr>
        <w:t>Privé</w:t>
      </w:r>
    </w:p>
    <w:p w:rsidR="004912F1" w:rsidRPr="00230106" w:rsidRDefault="00B210DB" w:rsidP="00230106">
      <w:pPr>
        <w:tabs>
          <w:tab w:val="left" w:pos="2985"/>
        </w:tabs>
        <w:spacing w:before="24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>Décembre</w:t>
      </w:r>
      <w:r w:rsidR="004912F1" w:rsidRPr="00230106">
        <w:rPr>
          <w:rFonts w:asciiTheme="majorBidi" w:hAnsiTheme="majorBidi" w:cstheme="majorBidi"/>
          <w:b/>
          <w:bCs/>
          <w:sz w:val="24"/>
          <w:szCs w:val="24"/>
        </w:rPr>
        <w:t xml:space="preserve"> 2016- </w:t>
      </w:r>
      <w:r w:rsidR="00230106" w:rsidRPr="00230106">
        <w:rPr>
          <w:rFonts w:asciiTheme="majorBidi" w:hAnsiTheme="majorBidi" w:cstheme="majorBidi"/>
          <w:b/>
          <w:bCs/>
          <w:sz w:val="24"/>
          <w:szCs w:val="24"/>
        </w:rPr>
        <w:t>Août 2017</w:t>
      </w:r>
      <w:r w:rsidR="004912F1" w:rsidRPr="00230106">
        <w:rPr>
          <w:rFonts w:asciiTheme="majorBidi" w:hAnsiTheme="majorBidi" w:cstheme="majorBidi"/>
          <w:sz w:val="24"/>
          <w:szCs w:val="24"/>
        </w:rPr>
        <w:t xml:space="preserve">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</w:t>
      </w:r>
      <w:r w:rsidR="004912F1" w:rsidRPr="00230106">
        <w:rPr>
          <w:rFonts w:asciiTheme="majorBidi" w:hAnsiTheme="majorBidi" w:cstheme="majorBidi"/>
          <w:b/>
          <w:bCs/>
          <w:sz w:val="28"/>
          <w:szCs w:val="28"/>
          <w:u w:val="single"/>
        </w:rPr>
        <w:t>Chef de zone distribution directe</w:t>
      </w:r>
    </w:p>
    <w:p w:rsidR="004912F1" w:rsidRPr="00230106" w:rsidRDefault="004912F1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proofErr w:type="spellStart"/>
      <w:r w:rsidR="006A71FB" w:rsidRPr="00230106">
        <w:rPr>
          <w:rFonts w:asciiTheme="majorBidi" w:hAnsiTheme="majorBidi" w:cstheme="majorBidi"/>
          <w:sz w:val="24"/>
          <w:szCs w:val="24"/>
        </w:rPr>
        <w:t>Eurl</w:t>
      </w:r>
      <w:proofErr w:type="spellEnd"/>
      <w:r w:rsidR="006A71FB" w:rsidRPr="00230106">
        <w:rPr>
          <w:rFonts w:asciiTheme="majorBidi" w:hAnsiTheme="majorBidi" w:cstheme="majorBidi"/>
          <w:sz w:val="24"/>
          <w:szCs w:val="24"/>
        </w:rPr>
        <w:t xml:space="preserve"> EAU MINERALE SAIDA</w:t>
      </w:r>
      <w:r w:rsidRPr="00230106">
        <w:rPr>
          <w:rFonts w:asciiTheme="majorBidi" w:hAnsiTheme="majorBidi" w:cstheme="majorBidi"/>
          <w:sz w:val="24"/>
          <w:szCs w:val="24"/>
        </w:rPr>
        <w:t xml:space="preserve"> Oran</w:t>
      </w:r>
    </w:p>
    <w:p w:rsidR="004912F1" w:rsidRPr="00230106" w:rsidRDefault="004912F1" w:rsidP="00230106">
      <w:pPr>
        <w:tabs>
          <w:tab w:val="left" w:pos="3600"/>
        </w:tabs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EE6576" w:rsidRPr="00230106">
        <w:rPr>
          <w:rFonts w:asciiTheme="majorBidi" w:hAnsiTheme="majorBidi" w:cstheme="majorBidi"/>
          <w:sz w:val="24"/>
          <w:szCs w:val="24"/>
          <w:u w:val="single"/>
        </w:rPr>
        <w:t>M</w:t>
      </w:r>
      <w:r w:rsidRPr="00230106">
        <w:rPr>
          <w:rFonts w:asciiTheme="majorBidi" w:hAnsiTheme="majorBidi" w:cstheme="majorBidi"/>
          <w:sz w:val="24"/>
          <w:szCs w:val="24"/>
          <w:u w:val="single"/>
        </w:rPr>
        <w:t>ission</w:t>
      </w:r>
      <w:r w:rsidR="00B50B60">
        <w:rPr>
          <w:rFonts w:asciiTheme="majorBidi" w:hAnsiTheme="majorBidi" w:cstheme="majorBidi"/>
          <w:sz w:val="24"/>
          <w:szCs w:val="24"/>
          <w:u w:val="single"/>
        </w:rPr>
        <w:t>s</w:t>
      </w:r>
      <w:r w:rsidR="00EE6576">
        <w:rPr>
          <w:rFonts w:asciiTheme="majorBidi" w:hAnsiTheme="majorBidi" w:cstheme="majorBidi"/>
          <w:sz w:val="24"/>
          <w:szCs w:val="24"/>
          <w:u w:val="single"/>
        </w:rPr>
        <w:t xml:space="preserve"> et tâches</w:t>
      </w:r>
      <w:r w:rsidRPr="00230106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765085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230106">
        <w:rPr>
          <w:rFonts w:asciiTheme="majorBidi" w:hAnsiTheme="majorBidi" w:cstheme="majorBidi"/>
          <w:sz w:val="24"/>
          <w:szCs w:val="24"/>
        </w:rPr>
        <w:t>Responsable de la vente directe du centre de distribution,</w:t>
      </w:r>
    </w:p>
    <w:p w:rsidR="004912F1" w:rsidRPr="00230106" w:rsidRDefault="004912F1" w:rsidP="00B210DB">
      <w:pPr>
        <w:tabs>
          <w:tab w:val="left" w:pos="3600"/>
        </w:tabs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230106">
        <w:rPr>
          <w:rFonts w:asciiTheme="majorBidi" w:hAnsiTheme="majorBidi" w:cstheme="majorBidi"/>
          <w:sz w:val="24"/>
          <w:szCs w:val="24"/>
        </w:rPr>
        <w:t xml:space="preserve">Définir les objectifs  </w:t>
      </w:r>
      <w:r w:rsidR="00EB0211" w:rsidRPr="00230106">
        <w:rPr>
          <w:rFonts w:asciiTheme="majorBidi" w:hAnsiTheme="majorBidi" w:cstheme="majorBidi"/>
          <w:sz w:val="24"/>
          <w:szCs w:val="24"/>
        </w:rPr>
        <w:t>de la force de vente, suivre</w:t>
      </w:r>
      <w:r w:rsidRPr="00230106">
        <w:rPr>
          <w:rFonts w:asciiTheme="majorBidi" w:hAnsiTheme="majorBidi" w:cstheme="majorBidi"/>
          <w:sz w:val="24"/>
          <w:szCs w:val="24"/>
        </w:rPr>
        <w:t xml:space="preserve"> et analyse</w:t>
      </w:r>
      <w:r w:rsidR="00EB0211" w:rsidRPr="00230106">
        <w:rPr>
          <w:rFonts w:asciiTheme="majorBidi" w:hAnsiTheme="majorBidi" w:cstheme="majorBidi"/>
          <w:sz w:val="24"/>
          <w:szCs w:val="24"/>
        </w:rPr>
        <w:t>r</w:t>
      </w:r>
      <w:r w:rsidRPr="00230106">
        <w:rPr>
          <w:rFonts w:asciiTheme="majorBidi" w:hAnsiTheme="majorBidi" w:cstheme="majorBidi"/>
          <w:sz w:val="24"/>
          <w:szCs w:val="24"/>
        </w:rPr>
        <w:t xml:space="preserve">                     </w:t>
      </w:r>
    </w:p>
    <w:p w:rsidR="00EB0211" w:rsidRPr="00230106" w:rsidRDefault="004912F1" w:rsidP="00230106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EB0211" w:rsidRPr="00230106">
        <w:rPr>
          <w:rFonts w:asciiTheme="majorBidi" w:hAnsiTheme="majorBidi" w:cstheme="majorBidi"/>
          <w:sz w:val="24"/>
          <w:szCs w:val="24"/>
        </w:rPr>
        <w:t>Les</w:t>
      </w:r>
      <w:r w:rsidR="00EB0211" w:rsidRPr="00230106">
        <w:rPr>
          <w:rFonts w:asciiTheme="majorBidi" w:hAnsiTheme="majorBidi" w:cstheme="majorBidi"/>
          <w:i/>
          <w:iCs/>
          <w:color w:val="548DD4" w:themeColor="text2" w:themeTint="99"/>
          <w:sz w:val="24"/>
          <w:szCs w:val="24"/>
        </w:rPr>
        <w:t xml:space="preserve"> </w:t>
      </w:r>
      <w:r w:rsidRPr="00230106">
        <w:rPr>
          <w:rFonts w:asciiTheme="majorBidi" w:hAnsiTheme="majorBidi" w:cstheme="majorBidi"/>
          <w:sz w:val="24"/>
          <w:szCs w:val="24"/>
        </w:rPr>
        <w:t>résultats de chaque membre de l’équipe</w:t>
      </w:r>
      <w:r w:rsidR="00EB0211" w:rsidRPr="00230106">
        <w:rPr>
          <w:rFonts w:asciiTheme="majorBidi" w:hAnsiTheme="majorBidi" w:cstheme="majorBidi"/>
          <w:sz w:val="24"/>
          <w:szCs w:val="24"/>
        </w:rPr>
        <w:t xml:space="preserve">, aider l’équipe à   </w:t>
      </w:r>
    </w:p>
    <w:p w:rsidR="004912F1" w:rsidRPr="00230106" w:rsidRDefault="00EB0211" w:rsidP="00B210DB">
      <w:pPr>
        <w:tabs>
          <w:tab w:val="left" w:pos="3630"/>
        </w:tabs>
        <w:spacing w:before="240" w:line="240" w:lineRule="auto"/>
        <w:rPr>
          <w:rFonts w:asciiTheme="majorBidi" w:hAnsiTheme="majorBidi" w:cstheme="majorBidi"/>
          <w:i/>
          <w:iCs/>
          <w:color w:val="548DD4" w:themeColor="text2" w:themeTint="99"/>
          <w:sz w:val="24"/>
          <w:szCs w:val="24"/>
          <w:u w:val="single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proofErr w:type="gramStart"/>
      <w:r w:rsidRPr="00230106">
        <w:rPr>
          <w:rFonts w:asciiTheme="majorBidi" w:hAnsiTheme="majorBidi" w:cstheme="majorBidi"/>
          <w:sz w:val="24"/>
          <w:szCs w:val="24"/>
        </w:rPr>
        <w:t>atteindre</w:t>
      </w:r>
      <w:proofErr w:type="gramEnd"/>
      <w:r w:rsidRPr="00230106">
        <w:rPr>
          <w:rFonts w:asciiTheme="majorBidi" w:hAnsiTheme="majorBidi" w:cstheme="majorBidi"/>
          <w:sz w:val="24"/>
          <w:szCs w:val="24"/>
        </w:rPr>
        <w:t xml:space="preserve"> leurs objectifs, veille </w:t>
      </w:r>
      <w:r w:rsidR="00B210DB" w:rsidRPr="00230106">
        <w:rPr>
          <w:rFonts w:asciiTheme="majorBidi" w:hAnsiTheme="majorBidi" w:cstheme="majorBidi"/>
          <w:sz w:val="24"/>
          <w:szCs w:val="24"/>
        </w:rPr>
        <w:t>concurrentielle</w:t>
      </w:r>
      <w:r w:rsidRPr="00230106">
        <w:rPr>
          <w:rFonts w:asciiTheme="majorBidi" w:hAnsiTheme="majorBidi" w:cstheme="majorBidi"/>
          <w:sz w:val="24"/>
          <w:szCs w:val="24"/>
        </w:rPr>
        <w:t xml:space="preserve">.  </w:t>
      </w:r>
    </w:p>
    <w:p w:rsidR="00CD0250" w:rsidRPr="00230106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>Ja</w:t>
      </w:r>
      <w:r w:rsidR="00230106" w:rsidRPr="00230106">
        <w:rPr>
          <w:rFonts w:asciiTheme="majorBidi" w:hAnsiTheme="majorBidi" w:cstheme="majorBidi"/>
          <w:b/>
          <w:bCs/>
          <w:sz w:val="24"/>
          <w:szCs w:val="24"/>
        </w:rPr>
        <w:t>nvier 2010-Novembre 2016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</w:t>
      </w:r>
      <w:r w:rsidR="00D04C7F" w:rsidRPr="00230106">
        <w:rPr>
          <w:rFonts w:asciiTheme="majorBidi" w:hAnsiTheme="majorBidi" w:cstheme="majorBidi"/>
          <w:b/>
          <w:bCs/>
          <w:sz w:val="28"/>
          <w:szCs w:val="28"/>
          <w:u w:val="single"/>
        </w:rPr>
        <w:t>Chef de zone</w:t>
      </w:r>
      <w:r w:rsidRPr="0023010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région ouest</w:t>
      </w:r>
      <w:r w:rsidRPr="00230106">
        <w:rPr>
          <w:rFonts w:asciiTheme="majorBidi" w:hAnsiTheme="majorBidi" w:cstheme="majorBidi"/>
          <w:sz w:val="24"/>
          <w:szCs w:val="24"/>
        </w:rPr>
        <w:t xml:space="preserve"> </w:t>
      </w:r>
    </w:p>
    <w:p w:rsidR="00CD0250" w:rsidRPr="00230106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Spa HAMOUD </w:t>
      </w:r>
      <w:proofErr w:type="gramStart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BOUALEM </w:t>
      </w:r>
      <w:r w:rsidR="00230106" w:rsidRPr="00230106">
        <w:rPr>
          <w:rFonts w:asciiTheme="majorBidi" w:hAnsiTheme="majorBidi" w:cstheme="majorBidi"/>
          <w:sz w:val="24"/>
          <w:szCs w:val="24"/>
          <w:lang w:val="en-US"/>
        </w:rPr>
        <w:t>,</w:t>
      </w:r>
      <w:proofErr w:type="gramEnd"/>
      <w:r w:rsidR="008D01F7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01F7" w:rsidRPr="00230106">
        <w:rPr>
          <w:rFonts w:asciiTheme="majorBidi" w:hAnsiTheme="majorBidi" w:cstheme="majorBidi"/>
          <w:sz w:val="24"/>
          <w:szCs w:val="24"/>
          <w:lang w:val="en-US"/>
        </w:rPr>
        <w:t>Oued</w:t>
      </w:r>
      <w:proofErr w:type="spellEnd"/>
      <w:r w:rsidR="008D01F7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D01F7" w:rsidRPr="00230106">
        <w:rPr>
          <w:rFonts w:asciiTheme="majorBidi" w:hAnsiTheme="majorBidi" w:cstheme="majorBidi"/>
          <w:sz w:val="24"/>
          <w:szCs w:val="24"/>
          <w:lang w:val="en-US"/>
        </w:rPr>
        <w:t>Tlélat</w:t>
      </w:r>
      <w:proofErr w:type="spellEnd"/>
      <w:r w:rsidR="008D01F7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Oran</w:t>
      </w:r>
    </w:p>
    <w:p w:rsidR="005A1F2D" w:rsidRPr="00230106" w:rsidRDefault="00EE6576" w:rsidP="00EE6576">
      <w:pPr>
        <w:spacing w:before="24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>Mission</w:t>
      </w:r>
      <w:r>
        <w:rPr>
          <w:rFonts w:asciiTheme="majorBidi" w:hAnsiTheme="majorBidi" w:cstheme="majorBidi"/>
          <w:sz w:val="24"/>
          <w:szCs w:val="24"/>
          <w:u w:val="single"/>
        </w:rPr>
        <w:t>s et tâches</w:t>
      </w:r>
      <w:r w:rsidRPr="00230106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23010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proofErr w:type="spellStart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>Développer</w:t>
      </w:r>
      <w:proofErr w:type="spellEnd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les </w:t>
      </w:r>
      <w:proofErr w:type="spellStart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>ventes</w:t>
      </w:r>
      <w:proofErr w:type="spellEnd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>prospecter</w:t>
      </w:r>
      <w:proofErr w:type="spellEnd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et </w:t>
      </w:r>
      <w:proofErr w:type="spellStart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>activer</w:t>
      </w:r>
      <w:proofErr w:type="spellEnd"/>
      <w:r w:rsidR="005A1F2D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des clients</w:t>
      </w:r>
    </w:p>
    <w:p w:rsidR="005A1F2D" w:rsidRPr="00230106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</w:t>
      </w:r>
      <w:proofErr w:type="spellStart"/>
      <w:proofErr w:type="gramStart"/>
      <w:r w:rsidRPr="00230106">
        <w:rPr>
          <w:rFonts w:asciiTheme="majorBidi" w:hAnsiTheme="majorBidi" w:cstheme="majorBidi"/>
          <w:sz w:val="24"/>
          <w:szCs w:val="24"/>
          <w:lang w:val="en-US"/>
        </w:rPr>
        <w:t>potentiels</w:t>
      </w:r>
      <w:proofErr w:type="spellEnd"/>
      <w:proofErr w:type="gramEnd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30106">
        <w:rPr>
          <w:rFonts w:asciiTheme="majorBidi" w:hAnsiTheme="majorBidi" w:cstheme="majorBidi"/>
          <w:sz w:val="24"/>
          <w:szCs w:val="24"/>
          <w:lang w:val="en-US"/>
        </w:rPr>
        <w:t>fidéliser</w:t>
      </w:r>
      <w:proofErr w:type="spellEnd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les clients, augmenter le </w:t>
      </w:r>
      <w:proofErr w:type="spellStart"/>
      <w:r w:rsidRPr="00230106">
        <w:rPr>
          <w:rFonts w:asciiTheme="majorBidi" w:hAnsiTheme="majorBidi" w:cstheme="majorBidi"/>
          <w:sz w:val="24"/>
          <w:szCs w:val="24"/>
          <w:lang w:val="en-US"/>
        </w:rPr>
        <w:t>chiffre</w:t>
      </w:r>
      <w:proofErr w:type="spellEnd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30106">
        <w:rPr>
          <w:rFonts w:asciiTheme="majorBidi" w:hAnsiTheme="majorBidi" w:cstheme="majorBidi"/>
          <w:sz w:val="24"/>
          <w:szCs w:val="24"/>
          <w:lang w:val="en-US"/>
        </w:rPr>
        <w:t>d’affaire</w:t>
      </w:r>
      <w:proofErr w:type="spellEnd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de             </w:t>
      </w:r>
    </w:p>
    <w:p w:rsidR="005A1F2D" w:rsidRPr="00230106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</w:t>
      </w:r>
      <w:proofErr w:type="gramStart"/>
      <w:r w:rsidRPr="00230106">
        <w:rPr>
          <w:rFonts w:asciiTheme="majorBidi" w:hAnsiTheme="majorBidi" w:cstheme="majorBidi"/>
          <w:sz w:val="24"/>
          <w:szCs w:val="24"/>
          <w:lang w:val="en-US"/>
        </w:rPr>
        <w:t>ma</w:t>
      </w:r>
      <w:proofErr w:type="gramEnd"/>
      <w:r w:rsidRPr="00230106">
        <w:rPr>
          <w:rFonts w:asciiTheme="majorBidi" w:hAnsiTheme="majorBidi" w:cstheme="majorBidi"/>
          <w:sz w:val="24"/>
          <w:szCs w:val="24"/>
          <w:lang w:val="en-US"/>
        </w:rPr>
        <w:t xml:space="preserve"> zone</w:t>
      </w:r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>analyse</w:t>
      </w:r>
      <w:r w:rsidR="00B210DB" w:rsidRPr="00230106">
        <w:rPr>
          <w:rFonts w:asciiTheme="majorBidi" w:hAnsiTheme="majorBidi" w:cstheme="majorBidi"/>
          <w:sz w:val="24"/>
          <w:szCs w:val="24"/>
          <w:lang w:val="en-US"/>
        </w:rPr>
        <w:t>r</w:t>
      </w:r>
      <w:proofErr w:type="spellEnd"/>
      <w:r w:rsidR="00B210DB" w:rsidRPr="00230106">
        <w:rPr>
          <w:rFonts w:asciiTheme="majorBidi" w:hAnsiTheme="majorBidi" w:cstheme="majorBidi"/>
          <w:sz w:val="24"/>
          <w:szCs w:val="24"/>
          <w:lang w:val="en-US"/>
        </w:rPr>
        <w:t xml:space="preserve"> l</w:t>
      </w:r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 xml:space="preserve">es </w:t>
      </w:r>
      <w:proofErr w:type="spellStart"/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>résultats</w:t>
      </w:r>
      <w:proofErr w:type="spellEnd"/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>reportings</w:t>
      </w:r>
      <w:proofErr w:type="spellEnd"/>
      <w:r w:rsidR="00D04C7F" w:rsidRPr="00230106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8D01F7" w:rsidRPr="00230106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>Mars 2008–Décembre 2009</w:t>
      </w:r>
      <w:r w:rsidRPr="00230106">
        <w:rPr>
          <w:rFonts w:asciiTheme="majorBidi" w:hAnsiTheme="majorBidi" w:cstheme="majorBidi"/>
          <w:sz w:val="24"/>
          <w:szCs w:val="24"/>
        </w:rPr>
        <w:t xml:space="preserve">          </w:t>
      </w:r>
      <w:r w:rsidRPr="00230106">
        <w:rPr>
          <w:rFonts w:asciiTheme="majorBidi" w:hAnsiTheme="majorBidi" w:cstheme="majorBidi"/>
          <w:b/>
          <w:bCs/>
          <w:sz w:val="28"/>
          <w:szCs w:val="28"/>
          <w:u w:val="single"/>
        </w:rPr>
        <w:t>Responsable des ventes</w:t>
      </w:r>
      <w:r w:rsidRPr="00230106">
        <w:rPr>
          <w:rFonts w:asciiTheme="majorBidi" w:hAnsiTheme="majorBidi" w:cstheme="majorBidi"/>
          <w:sz w:val="24"/>
          <w:szCs w:val="24"/>
        </w:rPr>
        <w:t xml:space="preserve"> </w:t>
      </w:r>
    </w:p>
    <w:p w:rsidR="00CD0250" w:rsidRPr="00230106" w:rsidRDefault="008D01F7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r w:rsidR="00CD0250" w:rsidRPr="00230106">
        <w:rPr>
          <w:rFonts w:asciiTheme="majorBidi" w:hAnsiTheme="majorBidi" w:cstheme="majorBidi"/>
          <w:sz w:val="24"/>
          <w:szCs w:val="24"/>
        </w:rPr>
        <w:t xml:space="preserve"> SARL A</w:t>
      </w:r>
      <w:r w:rsidRPr="00230106">
        <w:rPr>
          <w:rFonts w:asciiTheme="majorBidi" w:hAnsiTheme="majorBidi" w:cstheme="majorBidi"/>
          <w:sz w:val="24"/>
          <w:szCs w:val="24"/>
        </w:rPr>
        <w:t>TLAS DE L’OUEST</w:t>
      </w:r>
      <w:r w:rsidR="00CD0250" w:rsidRPr="00230106">
        <w:rPr>
          <w:rFonts w:asciiTheme="majorBidi" w:hAnsiTheme="majorBidi" w:cstheme="majorBidi"/>
          <w:sz w:val="24"/>
          <w:szCs w:val="24"/>
        </w:rPr>
        <w:t xml:space="preserve"> PEPSI </w:t>
      </w:r>
      <w:proofErr w:type="spellStart"/>
      <w:r w:rsidRPr="00230106">
        <w:rPr>
          <w:rFonts w:asciiTheme="majorBidi" w:hAnsiTheme="majorBidi" w:cstheme="majorBidi"/>
          <w:sz w:val="24"/>
          <w:szCs w:val="24"/>
        </w:rPr>
        <w:t>Sénia</w:t>
      </w:r>
      <w:proofErr w:type="spellEnd"/>
      <w:r w:rsidRPr="00230106">
        <w:rPr>
          <w:rFonts w:asciiTheme="majorBidi" w:hAnsiTheme="majorBidi" w:cstheme="majorBidi"/>
          <w:sz w:val="24"/>
          <w:szCs w:val="24"/>
        </w:rPr>
        <w:t xml:space="preserve"> </w:t>
      </w:r>
      <w:r w:rsidR="00CD0250" w:rsidRPr="00230106">
        <w:rPr>
          <w:rFonts w:asciiTheme="majorBidi" w:hAnsiTheme="majorBidi" w:cstheme="majorBidi"/>
          <w:sz w:val="24"/>
          <w:szCs w:val="24"/>
        </w:rPr>
        <w:t>O</w:t>
      </w:r>
      <w:r w:rsidRPr="00230106">
        <w:rPr>
          <w:rFonts w:asciiTheme="majorBidi" w:hAnsiTheme="majorBidi" w:cstheme="majorBidi"/>
          <w:sz w:val="24"/>
          <w:szCs w:val="24"/>
        </w:rPr>
        <w:t>ran</w:t>
      </w:r>
    </w:p>
    <w:p w:rsidR="00D04C7F" w:rsidRPr="00230106" w:rsidRDefault="00EE6576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>Mission</w:t>
      </w:r>
      <w:r>
        <w:rPr>
          <w:rFonts w:asciiTheme="majorBidi" w:hAnsiTheme="majorBidi" w:cstheme="majorBidi"/>
          <w:sz w:val="24"/>
          <w:szCs w:val="24"/>
          <w:u w:val="single"/>
        </w:rPr>
        <w:t>s et tâches</w:t>
      </w:r>
      <w:r w:rsidR="00765085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 w:rsidR="00D04C7F" w:rsidRPr="00230106">
        <w:rPr>
          <w:rFonts w:asciiTheme="majorBidi" w:hAnsiTheme="majorBidi" w:cstheme="majorBidi"/>
          <w:sz w:val="24"/>
          <w:szCs w:val="24"/>
        </w:rPr>
        <w:t>Développer les ventes et le chiffre d’affaire de l’entreprise,</w:t>
      </w:r>
    </w:p>
    <w:p w:rsidR="005A1F2D" w:rsidRPr="00765085" w:rsidRDefault="00D04C7F" w:rsidP="00EE6576">
      <w:pPr>
        <w:rPr>
          <w:rFonts w:asciiTheme="majorBidi" w:hAnsiTheme="majorBidi" w:cstheme="majorBidi"/>
        </w:rPr>
      </w:pPr>
      <w:r w:rsidRPr="00230106">
        <w:lastRenderedPageBreak/>
        <w:t xml:space="preserve">                                                        </w:t>
      </w:r>
      <w:r w:rsidR="00230106" w:rsidRPr="00230106">
        <w:t xml:space="preserve"> </w:t>
      </w:r>
      <w:r w:rsidR="00EE6576">
        <w:t xml:space="preserve">            </w:t>
      </w:r>
      <w:proofErr w:type="gramStart"/>
      <w:r w:rsidRPr="00765085">
        <w:rPr>
          <w:rFonts w:asciiTheme="majorBidi" w:hAnsiTheme="majorBidi" w:cstheme="majorBidi"/>
        </w:rPr>
        <w:t>d</w:t>
      </w:r>
      <w:r w:rsidR="005A1F2D" w:rsidRPr="00765085">
        <w:rPr>
          <w:rFonts w:asciiTheme="majorBidi" w:hAnsiTheme="majorBidi" w:cstheme="majorBidi"/>
        </w:rPr>
        <w:t>éfinir</w:t>
      </w:r>
      <w:proofErr w:type="gramEnd"/>
      <w:r w:rsidR="005A1F2D" w:rsidRPr="00765085">
        <w:rPr>
          <w:rFonts w:asciiTheme="majorBidi" w:hAnsiTheme="majorBidi" w:cstheme="majorBidi"/>
        </w:rPr>
        <w:t xml:space="preserve"> les objectifs des membres de mon équipe et les assister </w:t>
      </w:r>
    </w:p>
    <w:p w:rsidR="005A1F2D" w:rsidRPr="00230106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230106" w:rsidRPr="0023010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30106">
        <w:rPr>
          <w:rFonts w:asciiTheme="majorBidi" w:hAnsiTheme="majorBidi" w:cstheme="majorBidi"/>
          <w:sz w:val="24"/>
          <w:szCs w:val="24"/>
        </w:rPr>
        <w:t>à</w:t>
      </w:r>
      <w:proofErr w:type="gramEnd"/>
      <w:r w:rsidRPr="00230106">
        <w:rPr>
          <w:rFonts w:asciiTheme="majorBidi" w:hAnsiTheme="majorBidi" w:cstheme="majorBidi"/>
          <w:sz w:val="24"/>
          <w:szCs w:val="24"/>
        </w:rPr>
        <w:t xml:space="preserve"> les réaliser, diriger et accompagner l’équipe commerciale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230106">
        <w:rPr>
          <w:rFonts w:asciiTheme="majorBidi" w:hAnsiTheme="majorBidi" w:cstheme="majorBidi"/>
          <w:sz w:val="24"/>
          <w:szCs w:val="24"/>
        </w:rPr>
        <w:t>recruter</w:t>
      </w:r>
      <w:proofErr w:type="gramEnd"/>
      <w:r w:rsidRPr="00230106">
        <w:rPr>
          <w:rFonts w:asciiTheme="majorBidi" w:hAnsiTheme="majorBidi" w:cstheme="majorBidi"/>
          <w:sz w:val="24"/>
          <w:szCs w:val="24"/>
        </w:rPr>
        <w:t xml:space="preserve"> et former l’équipe commerciale, analyser l</w:t>
      </w:r>
      <w:r w:rsidRPr="00B210DB">
        <w:rPr>
          <w:rFonts w:asciiTheme="majorBidi" w:hAnsiTheme="majorBidi" w:cstheme="majorBidi"/>
          <w:sz w:val="24"/>
          <w:szCs w:val="24"/>
        </w:rPr>
        <w:t xml:space="preserve">es résultats de  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l’équipe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commerciale, contrôler et évaluer les performances des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membres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de mon équipe, suivi de l’évolution du marché et de la  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concurrence</w:t>
      </w:r>
      <w:proofErr w:type="gramEnd"/>
      <w:r w:rsidR="00D04C7F" w:rsidRPr="00B210DB">
        <w:rPr>
          <w:rFonts w:asciiTheme="majorBidi" w:hAnsiTheme="majorBidi" w:cstheme="majorBidi"/>
          <w:sz w:val="24"/>
          <w:szCs w:val="24"/>
        </w:rPr>
        <w:t>.</w:t>
      </w:r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</w:p>
    <w:p w:rsidR="009337FE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</w:p>
    <w:p w:rsidR="008D01F7" w:rsidRPr="00B210DB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 xml:space="preserve">Avril 2001 – </w:t>
      </w:r>
      <w:r w:rsidR="00B210DB" w:rsidRPr="00230106">
        <w:rPr>
          <w:rFonts w:asciiTheme="majorBidi" w:hAnsiTheme="majorBidi" w:cstheme="majorBidi"/>
          <w:b/>
          <w:bCs/>
          <w:sz w:val="24"/>
          <w:szCs w:val="24"/>
        </w:rPr>
        <w:t>février</w:t>
      </w:r>
      <w:r w:rsidRPr="00230106">
        <w:rPr>
          <w:rFonts w:asciiTheme="majorBidi" w:hAnsiTheme="majorBidi" w:cstheme="majorBidi"/>
          <w:b/>
          <w:bCs/>
          <w:sz w:val="24"/>
          <w:szCs w:val="24"/>
        </w:rPr>
        <w:t xml:space="preserve"> 2008</w:t>
      </w:r>
      <w:r w:rsidRPr="00B210DB"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B210DB">
        <w:rPr>
          <w:rFonts w:asciiTheme="majorBidi" w:hAnsiTheme="majorBidi" w:cstheme="majorBidi"/>
          <w:b/>
          <w:bCs/>
          <w:sz w:val="28"/>
          <w:szCs w:val="28"/>
          <w:u w:val="single"/>
        </w:rPr>
        <w:t>Superviseur des ventes</w:t>
      </w:r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</w:p>
    <w:p w:rsidR="008D01F7" w:rsidRPr="00B210DB" w:rsidRDefault="008D01F7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CD0250" w:rsidRPr="00B210DB">
        <w:rPr>
          <w:rFonts w:asciiTheme="majorBidi" w:hAnsiTheme="majorBidi" w:cstheme="majorBidi"/>
          <w:sz w:val="24"/>
          <w:szCs w:val="24"/>
        </w:rPr>
        <w:t xml:space="preserve"> </w:t>
      </w:r>
      <w:r w:rsidRPr="00B210DB">
        <w:rPr>
          <w:rFonts w:asciiTheme="majorBidi" w:hAnsiTheme="majorBidi" w:cstheme="majorBidi"/>
          <w:sz w:val="24"/>
          <w:szCs w:val="24"/>
        </w:rPr>
        <w:t xml:space="preserve">SARL ATLAS DE L’OUEST PEPSI </w:t>
      </w:r>
      <w:proofErr w:type="spellStart"/>
      <w:r w:rsidRPr="00B210DB">
        <w:rPr>
          <w:rFonts w:asciiTheme="majorBidi" w:hAnsiTheme="majorBidi" w:cstheme="majorBidi"/>
          <w:sz w:val="24"/>
          <w:szCs w:val="24"/>
        </w:rPr>
        <w:t>Sénia</w:t>
      </w:r>
      <w:proofErr w:type="spellEnd"/>
      <w:r w:rsidRPr="00B210DB">
        <w:rPr>
          <w:rFonts w:asciiTheme="majorBidi" w:hAnsiTheme="majorBidi" w:cstheme="majorBidi"/>
          <w:sz w:val="24"/>
          <w:szCs w:val="24"/>
        </w:rPr>
        <w:t xml:space="preserve"> Oran </w:t>
      </w:r>
    </w:p>
    <w:p w:rsidR="005A1F2D" w:rsidRPr="00B210DB" w:rsidRDefault="00EE6576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>Mission</w:t>
      </w:r>
      <w:r>
        <w:rPr>
          <w:rFonts w:asciiTheme="majorBidi" w:hAnsiTheme="majorBidi" w:cstheme="majorBidi"/>
          <w:sz w:val="24"/>
          <w:szCs w:val="24"/>
          <w:u w:val="single"/>
        </w:rPr>
        <w:t>s et tâches</w:t>
      </w:r>
      <w:r w:rsidR="00765085"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5A1F2D" w:rsidRPr="00B210DB">
        <w:rPr>
          <w:rFonts w:asciiTheme="majorBidi" w:hAnsiTheme="majorBidi" w:cstheme="majorBidi"/>
          <w:sz w:val="24"/>
          <w:szCs w:val="24"/>
        </w:rPr>
        <w:t xml:space="preserve">Coacher et former les vendeurs, définir des objectifs </w:t>
      </w:r>
      <w:r w:rsidR="009337FE" w:rsidRPr="00B210DB">
        <w:rPr>
          <w:rFonts w:asciiTheme="majorBidi" w:hAnsiTheme="majorBidi" w:cstheme="majorBidi"/>
          <w:sz w:val="24"/>
          <w:szCs w:val="24"/>
        </w:rPr>
        <w:t>aux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                              </w:t>
      </w:r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vendeurs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, les assister à gérer les situations et contacts </w:t>
      </w:r>
      <w:r w:rsidR="009337FE" w:rsidRPr="00B210DB">
        <w:rPr>
          <w:rFonts w:asciiTheme="majorBidi" w:hAnsiTheme="majorBidi" w:cstheme="majorBidi"/>
          <w:sz w:val="24"/>
          <w:szCs w:val="24"/>
        </w:rPr>
        <w:t>difficiles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organiser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et animer des briefings quotidiens et </w:t>
      </w:r>
      <w:r w:rsidR="009337FE" w:rsidRPr="00B210DB">
        <w:rPr>
          <w:rFonts w:asciiTheme="majorBidi" w:hAnsiTheme="majorBidi" w:cstheme="majorBidi"/>
          <w:sz w:val="24"/>
          <w:szCs w:val="24"/>
        </w:rPr>
        <w:t>réunions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hebdomadaires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avec les vendeurs, analyser les </w:t>
      </w:r>
      <w:r w:rsidR="009337FE" w:rsidRPr="00B210DB">
        <w:rPr>
          <w:rFonts w:asciiTheme="majorBidi" w:hAnsiTheme="majorBidi" w:cstheme="majorBidi"/>
          <w:sz w:val="24"/>
          <w:szCs w:val="24"/>
        </w:rPr>
        <w:t>résultats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des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membres de </w:t>
      </w:r>
      <w:r w:rsidR="00B210DB" w:rsidRPr="00B210DB">
        <w:rPr>
          <w:rFonts w:asciiTheme="majorBidi" w:hAnsiTheme="majorBidi" w:cstheme="majorBidi"/>
          <w:sz w:val="24"/>
          <w:szCs w:val="24"/>
        </w:rPr>
        <w:t>mon équipe</w:t>
      </w:r>
      <w:r w:rsidRPr="00B210DB">
        <w:rPr>
          <w:rFonts w:asciiTheme="majorBidi" w:hAnsiTheme="majorBidi" w:cstheme="majorBidi"/>
          <w:sz w:val="24"/>
          <w:szCs w:val="24"/>
        </w:rPr>
        <w:t>, mettre en place les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moyens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solutions pour réaliser les objectifs assignés,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superviser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assurer une bonne distribution du produit </w:t>
      </w:r>
      <w:r w:rsidR="009337FE" w:rsidRPr="00B210DB">
        <w:rPr>
          <w:rFonts w:asciiTheme="majorBidi" w:hAnsiTheme="majorBidi" w:cstheme="majorBidi"/>
          <w:sz w:val="24"/>
          <w:szCs w:val="24"/>
        </w:rPr>
        <w:t>chez les</w:t>
      </w:r>
      <w:r w:rsidRPr="00B210DB">
        <w:rPr>
          <w:rFonts w:asciiTheme="majorBidi" w:hAnsiTheme="majorBidi" w:cstheme="majorBidi"/>
          <w:sz w:val="24"/>
          <w:szCs w:val="24"/>
        </w:rPr>
        <w:t xml:space="preserve">    </w:t>
      </w:r>
    </w:p>
    <w:p w:rsidR="005A1F2D" w:rsidRPr="00B210DB" w:rsidRDefault="005A1F2D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points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de vente, remonter l’information à </w:t>
      </w:r>
      <w:r w:rsidR="009337FE" w:rsidRPr="00B210DB">
        <w:rPr>
          <w:rFonts w:asciiTheme="majorBidi" w:hAnsiTheme="majorBidi" w:cstheme="majorBidi"/>
          <w:sz w:val="24"/>
          <w:szCs w:val="24"/>
        </w:rPr>
        <w:t>l’hiérarchie.</w:t>
      </w:r>
    </w:p>
    <w:p w:rsidR="008D01F7" w:rsidRPr="00B210DB" w:rsidRDefault="005A1F2D" w:rsidP="00B210DB">
      <w:pPr>
        <w:spacing w:before="240" w:line="240" w:lineRule="auto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D0250" w:rsidRPr="00230106">
        <w:rPr>
          <w:rFonts w:asciiTheme="majorBidi" w:hAnsiTheme="majorBidi" w:cstheme="majorBidi"/>
          <w:b/>
          <w:bCs/>
          <w:sz w:val="24"/>
          <w:szCs w:val="24"/>
        </w:rPr>
        <w:t>Aout 2000 –Mars 2001</w:t>
      </w:r>
      <w:r w:rsidR="00CD0250" w:rsidRPr="00B210DB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CD0250" w:rsidRPr="00B210DB">
        <w:rPr>
          <w:rFonts w:asciiTheme="majorBidi" w:hAnsiTheme="majorBidi" w:cstheme="majorBidi"/>
          <w:b/>
          <w:bCs/>
          <w:sz w:val="28"/>
          <w:szCs w:val="28"/>
          <w:u w:val="single"/>
        </w:rPr>
        <w:t>Contrôleur de magasin</w:t>
      </w:r>
      <w:r w:rsidR="00CD0250" w:rsidRPr="00B210DB">
        <w:rPr>
          <w:rFonts w:asciiTheme="majorBidi" w:hAnsiTheme="majorBidi" w:cstheme="majorBidi"/>
          <w:sz w:val="24"/>
          <w:szCs w:val="24"/>
        </w:rPr>
        <w:t xml:space="preserve"> </w:t>
      </w:r>
    </w:p>
    <w:p w:rsidR="00D04C7F" w:rsidRPr="00B210DB" w:rsidRDefault="008D01F7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</w:t>
      </w:r>
      <w:r w:rsidR="00CD0250" w:rsidRPr="00B210DB">
        <w:rPr>
          <w:rFonts w:asciiTheme="majorBidi" w:hAnsiTheme="majorBidi" w:cstheme="majorBidi"/>
          <w:sz w:val="24"/>
          <w:szCs w:val="24"/>
        </w:rPr>
        <w:t xml:space="preserve"> SARL A</w:t>
      </w:r>
      <w:r w:rsidRPr="00B210DB">
        <w:rPr>
          <w:rFonts w:asciiTheme="majorBidi" w:hAnsiTheme="majorBidi" w:cstheme="majorBidi"/>
          <w:sz w:val="24"/>
          <w:szCs w:val="24"/>
        </w:rPr>
        <w:t>TLAS DE L’</w:t>
      </w:r>
      <w:r w:rsidR="00CD0250" w:rsidRPr="00B210DB">
        <w:rPr>
          <w:rFonts w:asciiTheme="majorBidi" w:hAnsiTheme="majorBidi" w:cstheme="majorBidi"/>
          <w:sz w:val="24"/>
          <w:szCs w:val="24"/>
        </w:rPr>
        <w:t>O</w:t>
      </w:r>
      <w:r w:rsidRPr="00B210DB">
        <w:rPr>
          <w:rFonts w:asciiTheme="majorBidi" w:hAnsiTheme="majorBidi" w:cstheme="majorBidi"/>
          <w:sz w:val="24"/>
          <w:szCs w:val="24"/>
        </w:rPr>
        <w:t xml:space="preserve">UEST </w:t>
      </w:r>
      <w:r w:rsidR="00CD0250" w:rsidRPr="00B210DB">
        <w:rPr>
          <w:rFonts w:asciiTheme="majorBidi" w:hAnsiTheme="majorBidi" w:cstheme="majorBidi"/>
          <w:sz w:val="24"/>
          <w:szCs w:val="24"/>
        </w:rPr>
        <w:t>PE</w:t>
      </w:r>
      <w:r w:rsidRPr="00B210DB">
        <w:rPr>
          <w:rFonts w:asciiTheme="majorBidi" w:hAnsiTheme="majorBidi" w:cstheme="majorBidi"/>
          <w:sz w:val="24"/>
          <w:szCs w:val="24"/>
        </w:rPr>
        <w:t xml:space="preserve">PSI </w:t>
      </w:r>
      <w:proofErr w:type="spellStart"/>
      <w:r w:rsidRPr="00B210DB">
        <w:rPr>
          <w:rFonts w:asciiTheme="majorBidi" w:hAnsiTheme="majorBidi" w:cstheme="majorBidi"/>
          <w:sz w:val="24"/>
          <w:szCs w:val="24"/>
        </w:rPr>
        <w:t>Sénia</w:t>
      </w:r>
      <w:proofErr w:type="spellEnd"/>
      <w:r w:rsidRPr="00B210DB">
        <w:rPr>
          <w:rFonts w:asciiTheme="majorBidi" w:hAnsiTheme="majorBidi" w:cstheme="majorBidi"/>
          <w:sz w:val="24"/>
          <w:szCs w:val="24"/>
        </w:rPr>
        <w:t xml:space="preserve"> Oran </w:t>
      </w:r>
    </w:p>
    <w:p w:rsidR="00CD0250" w:rsidRPr="00B210DB" w:rsidRDefault="00EE6576" w:rsidP="00EE6576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>Mission</w:t>
      </w:r>
      <w:r>
        <w:rPr>
          <w:rFonts w:asciiTheme="majorBidi" w:hAnsiTheme="majorBidi" w:cstheme="majorBidi"/>
          <w:sz w:val="24"/>
          <w:szCs w:val="24"/>
          <w:u w:val="single"/>
        </w:rPr>
        <w:t>s et tâches</w:t>
      </w:r>
      <w:r w:rsidR="00765085">
        <w:rPr>
          <w:rFonts w:asciiTheme="majorBidi" w:hAnsiTheme="majorBidi" w:cstheme="majorBidi"/>
          <w:sz w:val="24"/>
          <w:szCs w:val="24"/>
        </w:rPr>
        <w:t xml:space="preserve">                         </w:t>
      </w:r>
      <w:r>
        <w:rPr>
          <w:rFonts w:asciiTheme="majorBidi" w:hAnsiTheme="majorBidi" w:cstheme="majorBidi"/>
          <w:sz w:val="24"/>
          <w:szCs w:val="24"/>
        </w:rPr>
        <w:t>C</w:t>
      </w:r>
      <w:r w:rsidR="009337FE" w:rsidRPr="00B210DB">
        <w:rPr>
          <w:rFonts w:asciiTheme="majorBidi" w:hAnsiTheme="majorBidi" w:cstheme="majorBidi"/>
          <w:sz w:val="24"/>
          <w:szCs w:val="24"/>
        </w:rPr>
        <w:t>ontrôler</w:t>
      </w:r>
      <w:r>
        <w:rPr>
          <w:rFonts w:asciiTheme="majorBidi" w:hAnsiTheme="majorBidi" w:cstheme="majorBidi"/>
          <w:sz w:val="24"/>
          <w:szCs w:val="24"/>
        </w:rPr>
        <w:t xml:space="preserve"> les chargements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 lors des sorties et retours des camions, </w:t>
      </w:r>
    </w:p>
    <w:p w:rsidR="00D04C7F" w:rsidRPr="00B210DB" w:rsidRDefault="00D04C7F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effectuer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les chargements et facturation du produit, faire le </w:t>
      </w:r>
    </w:p>
    <w:p w:rsidR="00D04C7F" w:rsidRPr="00B210DB" w:rsidRDefault="00D04C7F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</w:t>
      </w:r>
      <w:r w:rsidR="009337FE" w:rsidRPr="00B210DB"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 w:rsidR="009337FE" w:rsidRPr="00B210DB">
        <w:rPr>
          <w:rFonts w:asciiTheme="majorBidi" w:hAnsiTheme="majorBidi" w:cstheme="majorBidi"/>
          <w:sz w:val="24"/>
          <w:szCs w:val="24"/>
        </w:rPr>
        <w:t>rapprochement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d</w:t>
      </w:r>
      <w:r w:rsidR="009337FE" w:rsidRPr="00B210DB">
        <w:rPr>
          <w:rFonts w:asciiTheme="majorBidi" w:hAnsiTheme="majorBidi" w:cstheme="majorBidi"/>
          <w:sz w:val="24"/>
          <w:szCs w:val="24"/>
        </w:rPr>
        <w:t>es stocks avec le chef de service magasin.</w:t>
      </w:r>
    </w:p>
    <w:p w:rsidR="00B210DB" w:rsidRDefault="009337FE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</w:t>
      </w:r>
    </w:p>
    <w:p w:rsidR="00CD0250" w:rsidRPr="00B210DB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b/>
          <w:bCs/>
          <w:sz w:val="24"/>
          <w:szCs w:val="24"/>
        </w:rPr>
        <w:t>Novembre 1999 – Juin 2000</w:t>
      </w:r>
      <w:r w:rsidRPr="00B210DB">
        <w:rPr>
          <w:rFonts w:asciiTheme="majorBidi" w:hAnsiTheme="majorBidi" w:cstheme="majorBidi"/>
          <w:sz w:val="24"/>
          <w:szCs w:val="24"/>
        </w:rPr>
        <w:t xml:space="preserve">          </w:t>
      </w:r>
      <w:r w:rsidRPr="00B210DB">
        <w:rPr>
          <w:rFonts w:asciiTheme="majorBidi" w:hAnsiTheme="majorBidi" w:cstheme="majorBidi"/>
          <w:b/>
          <w:bCs/>
          <w:sz w:val="28"/>
          <w:szCs w:val="28"/>
          <w:u w:val="single"/>
        </w:rPr>
        <w:t>Vendeur</w:t>
      </w:r>
      <w:r w:rsidR="00D04C7F" w:rsidRPr="00B210D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distribution directe</w:t>
      </w:r>
      <w:r w:rsidR="008D01F7" w:rsidRPr="00B210DB">
        <w:rPr>
          <w:rFonts w:asciiTheme="majorBidi" w:hAnsiTheme="majorBidi" w:cstheme="majorBidi"/>
          <w:sz w:val="24"/>
          <w:szCs w:val="24"/>
        </w:rPr>
        <w:t xml:space="preserve"> </w:t>
      </w:r>
      <w:r w:rsidRPr="00B210DB">
        <w:rPr>
          <w:rFonts w:asciiTheme="majorBidi" w:hAnsiTheme="majorBidi" w:cstheme="majorBidi"/>
          <w:sz w:val="24"/>
          <w:szCs w:val="24"/>
        </w:rPr>
        <w:t xml:space="preserve">  </w:t>
      </w:r>
    </w:p>
    <w:p w:rsidR="00CD0250" w:rsidRPr="00B210DB" w:rsidRDefault="00CD0250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Pr="00B210DB">
        <w:rPr>
          <w:rFonts w:asciiTheme="majorBidi" w:hAnsiTheme="majorBidi" w:cstheme="majorBidi"/>
          <w:sz w:val="24"/>
          <w:szCs w:val="24"/>
        </w:rPr>
        <w:t>SARL ATLAS DE L’</w:t>
      </w:r>
      <w:r w:rsidR="00D04C7F" w:rsidRPr="00B210DB">
        <w:rPr>
          <w:rFonts w:asciiTheme="majorBidi" w:hAnsiTheme="majorBidi" w:cstheme="majorBidi"/>
          <w:sz w:val="24"/>
          <w:szCs w:val="24"/>
        </w:rPr>
        <w:t xml:space="preserve">OUEST PEPSI </w:t>
      </w:r>
      <w:proofErr w:type="spellStart"/>
      <w:r w:rsidR="00D04C7F" w:rsidRPr="00B210DB">
        <w:rPr>
          <w:rFonts w:asciiTheme="majorBidi" w:hAnsiTheme="majorBidi" w:cstheme="majorBidi"/>
          <w:sz w:val="24"/>
          <w:szCs w:val="24"/>
        </w:rPr>
        <w:t>Sénia</w:t>
      </w:r>
      <w:proofErr w:type="spellEnd"/>
      <w:r w:rsidR="00D04C7F" w:rsidRPr="00B210DB">
        <w:rPr>
          <w:rFonts w:asciiTheme="majorBidi" w:hAnsiTheme="majorBidi" w:cstheme="majorBidi"/>
          <w:sz w:val="24"/>
          <w:szCs w:val="24"/>
        </w:rPr>
        <w:t xml:space="preserve"> Oran</w:t>
      </w:r>
    </w:p>
    <w:p w:rsidR="00D04C7F" w:rsidRPr="00B210DB" w:rsidRDefault="00EE6576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4"/>
          <w:szCs w:val="24"/>
          <w:u w:val="single"/>
        </w:rPr>
        <w:t>Mission</w:t>
      </w:r>
      <w:r>
        <w:rPr>
          <w:rFonts w:asciiTheme="majorBidi" w:hAnsiTheme="majorBidi" w:cstheme="majorBidi"/>
          <w:sz w:val="24"/>
          <w:szCs w:val="24"/>
          <w:u w:val="single"/>
        </w:rPr>
        <w:t>s et tâches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D04C7F" w:rsidRPr="00B210DB">
        <w:rPr>
          <w:rFonts w:asciiTheme="majorBidi" w:hAnsiTheme="majorBidi" w:cstheme="majorBidi"/>
          <w:sz w:val="24"/>
          <w:szCs w:val="24"/>
        </w:rPr>
        <w:t>Réaliser les objectifs de vente assignés, développer</w:t>
      </w:r>
      <w:r>
        <w:rPr>
          <w:rFonts w:asciiTheme="majorBidi" w:hAnsiTheme="majorBidi" w:cstheme="majorBidi"/>
          <w:sz w:val="24"/>
          <w:szCs w:val="24"/>
        </w:rPr>
        <w:t xml:space="preserve"> les ventes</w:t>
      </w:r>
    </w:p>
    <w:p w:rsidR="00D04C7F" w:rsidRPr="00B210DB" w:rsidRDefault="00D04C7F" w:rsidP="00EE6576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et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</w:t>
      </w:r>
      <w:r w:rsidR="00EE6576">
        <w:rPr>
          <w:rFonts w:asciiTheme="majorBidi" w:hAnsiTheme="majorBidi" w:cstheme="majorBidi"/>
          <w:sz w:val="24"/>
          <w:szCs w:val="24"/>
        </w:rPr>
        <w:t xml:space="preserve">le </w:t>
      </w:r>
      <w:r w:rsidRPr="00B210DB">
        <w:rPr>
          <w:rFonts w:asciiTheme="majorBidi" w:hAnsiTheme="majorBidi" w:cstheme="majorBidi"/>
          <w:sz w:val="24"/>
          <w:szCs w:val="24"/>
        </w:rPr>
        <w:t>portefeuille client</w:t>
      </w:r>
      <w:r w:rsidR="00B210DB" w:rsidRPr="00B210DB">
        <w:rPr>
          <w:rFonts w:asciiTheme="majorBidi" w:hAnsiTheme="majorBidi" w:cstheme="majorBidi"/>
          <w:sz w:val="24"/>
          <w:szCs w:val="24"/>
        </w:rPr>
        <w:t>, assurer</w:t>
      </w:r>
      <w:r w:rsidRPr="00B210DB">
        <w:rPr>
          <w:rFonts w:asciiTheme="majorBidi" w:hAnsiTheme="majorBidi" w:cstheme="majorBidi"/>
          <w:sz w:val="24"/>
          <w:szCs w:val="24"/>
        </w:rPr>
        <w:t xml:space="preserve"> une bonne distribution</w:t>
      </w:r>
      <w:r w:rsidR="00EE6576">
        <w:rPr>
          <w:rFonts w:asciiTheme="majorBidi" w:hAnsiTheme="majorBidi" w:cstheme="majorBidi"/>
          <w:sz w:val="24"/>
          <w:szCs w:val="24"/>
        </w:rPr>
        <w:t xml:space="preserve"> et présence</w:t>
      </w:r>
    </w:p>
    <w:p w:rsidR="00D04C7F" w:rsidRPr="00B210DB" w:rsidRDefault="00D04C7F" w:rsidP="00765085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                     </w:t>
      </w:r>
      <w:proofErr w:type="gramStart"/>
      <w:r w:rsidRPr="00B210DB">
        <w:rPr>
          <w:rFonts w:asciiTheme="majorBidi" w:hAnsiTheme="majorBidi" w:cstheme="majorBidi"/>
          <w:sz w:val="24"/>
          <w:szCs w:val="24"/>
        </w:rPr>
        <w:t>du</w:t>
      </w:r>
      <w:proofErr w:type="gramEnd"/>
      <w:r w:rsidRPr="00B210DB">
        <w:rPr>
          <w:rFonts w:asciiTheme="majorBidi" w:hAnsiTheme="majorBidi" w:cstheme="majorBidi"/>
          <w:sz w:val="24"/>
          <w:szCs w:val="24"/>
        </w:rPr>
        <w:t xml:space="preserve"> produit chez les points de vente,</w:t>
      </w:r>
      <w:r w:rsidR="00765085">
        <w:rPr>
          <w:rFonts w:asciiTheme="majorBidi" w:hAnsiTheme="majorBidi" w:cstheme="majorBidi"/>
          <w:sz w:val="24"/>
          <w:szCs w:val="24"/>
        </w:rPr>
        <w:t xml:space="preserve"> </w:t>
      </w:r>
      <w:r w:rsidR="00EE6576">
        <w:rPr>
          <w:rFonts w:asciiTheme="majorBidi" w:hAnsiTheme="majorBidi" w:cstheme="majorBidi"/>
          <w:sz w:val="24"/>
          <w:szCs w:val="24"/>
        </w:rPr>
        <w:t>remonter l’infor</w:t>
      </w:r>
      <w:r w:rsidR="00765085">
        <w:rPr>
          <w:rFonts w:asciiTheme="majorBidi" w:hAnsiTheme="majorBidi" w:cstheme="majorBidi"/>
          <w:sz w:val="24"/>
          <w:szCs w:val="24"/>
        </w:rPr>
        <w:t>mation.</w:t>
      </w:r>
    </w:p>
    <w:p w:rsidR="00D04C7F" w:rsidRPr="00B210DB" w:rsidRDefault="00D04C7F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</w:p>
    <w:p w:rsidR="008D01F7" w:rsidRPr="00B210DB" w:rsidRDefault="00D04C7F" w:rsidP="00765085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230106">
        <w:rPr>
          <w:rFonts w:asciiTheme="majorBidi" w:hAnsiTheme="majorBidi" w:cstheme="majorBidi"/>
          <w:sz w:val="28"/>
          <w:szCs w:val="28"/>
        </w:rPr>
        <w:t xml:space="preserve"> </w:t>
      </w:r>
      <w:r w:rsidR="008D01F7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>FORMATION</w:t>
      </w:r>
      <w:r w:rsidR="00765085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>S</w:t>
      </w:r>
      <w:r w:rsidR="00576659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ET DIPLÔMES</w:t>
      </w:r>
      <w:r w:rsidR="00CD2F17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                                                                                            </w:t>
      </w:r>
      <w:r w:rsidR="00CD2F17" w:rsidRPr="00B210DB">
        <w:rPr>
          <w:rFonts w:asciiTheme="majorBidi" w:hAnsiTheme="majorBidi" w:cstheme="majorBidi"/>
          <w:i/>
          <w:iCs/>
          <w:color w:val="548DD4" w:themeColor="text2" w:themeTint="99"/>
          <w:sz w:val="24"/>
          <w:szCs w:val="24"/>
          <w:u w:val="single"/>
        </w:rPr>
        <w:t>.</w:t>
      </w:r>
    </w:p>
    <w:p w:rsidR="008D01F7" w:rsidRPr="00B210DB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D01F7" w:rsidRPr="00B210DB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>1993-1997</w:t>
      </w:r>
      <w:r w:rsidRPr="00B210DB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 w:rsidR="006C531B" w:rsidRPr="00873618">
        <w:rPr>
          <w:rFonts w:asciiTheme="majorBidi" w:hAnsiTheme="majorBidi" w:cstheme="majorBidi"/>
          <w:b/>
          <w:bCs/>
          <w:sz w:val="28"/>
          <w:szCs w:val="28"/>
        </w:rPr>
        <w:t>Licence en sciences économiques option sciences financières</w:t>
      </w:r>
    </w:p>
    <w:p w:rsidR="006C531B" w:rsidRPr="00873618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 w:rsidR="006C531B" w:rsidRPr="00B210DB">
        <w:rPr>
          <w:rFonts w:asciiTheme="majorBidi" w:hAnsiTheme="majorBidi" w:cstheme="majorBidi"/>
          <w:sz w:val="24"/>
          <w:szCs w:val="24"/>
        </w:rPr>
        <w:t xml:space="preserve">  </w:t>
      </w:r>
      <w:r w:rsidR="006C531B" w:rsidRPr="00873618">
        <w:rPr>
          <w:rFonts w:asciiTheme="majorBidi" w:hAnsiTheme="majorBidi" w:cstheme="majorBidi"/>
          <w:sz w:val="26"/>
          <w:szCs w:val="26"/>
        </w:rPr>
        <w:t>Institut des sciences économiques d’Oran</w:t>
      </w:r>
    </w:p>
    <w:p w:rsidR="008D01F7" w:rsidRPr="00B210DB" w:rsidRDefault="00230106" w:rsidP="00B210DB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1989-1993</w:t>
      </w:r>
      <w:r w:rsidR="008D01F7" w:rsidRPr="00B210DB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6C531B" w:rsidRPr="00873618">
        <w:rPr>
          <w:rFonts w:asciiTheme="majorBidi" w:hAnsiTheme="majorBidi" w:cstheme="majorBidi"/>
          <w:b/>
          <w:bCs/>
          <w:sz w:val="28"/>
          <w:szCs w:val="28"/>
        </w:rPr>
        <w:t>Niveau 2</w:t>
      </w:r>
      <w:r w:rsidR="006C531B" w:rsidRPr="00873618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ème</w:t>
      </w:r>
      <w:r w:rsidR="006C531B" w:rsidRPr="00873618">
        <w:rPr>
          <w:rFonts w:asciiTheme="majorBidi" w:hAnsiTheme="majorBidi" w:cstheme="majorBidi"/>
          <w:b/>
          <w:bCs/>
          <w:sz w:val="28"/>
          <w:szCs w:val="28"/>
        </w:rPr>
        <w:t xml:space="preserve"> année en tronc commun technologie</w:t>
      </w:r>
    </w:p>
    <w:p w:rsidR="006C531B" w:rsidRPr="00873618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B210DB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</w:t>
      </w:r>
      <w:r w:rsidR="006C531B" w:rsidRPr="00873618">
        <w:rPr>
          <w:rFonts w:asciiTheme="majorBidi" w:hAnsiTheme="majorBidi" w:cstheme="majorBidi"/>
          <w:sz w:val="26"/>
          <w:szCs w:val="26"/>
        </w:rPr>
        <w:t>Université des sciences et de la technologie d’Oran</w:t>
      </w:r>
    </w:p>
    <w:p w:rsidR="006C531B" w:rsidRPr="00B210DB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210DB">
        <w:rPr>
          <w:rFonts w:asciiTheme="majorBidi" w:hAnsiTheme="majorBidi" w:cstheme="majorBidi"/>
          <w:sz w:val="24"/>
          <w:szCs w:val="24"/>
        </w:rPr>
        <w:t>1986-1989</w:t>
      </w:r>
      <w:r w:rsidRPr="00B210DB">
        <w:rPr>
          <w:rFonts w:asciiTheme="majorBidi" w:hAnsiTheme="majorBidi" w:cstheme="majorBidi"/>
          <w:b/>
          <w:bCs/>
          <w:sz w:val="24"/>
          <w:szCs w:val="24"/>
        </w:rPr>
        <w:t xml:space="preserve">                   </w:t>
      </w:r>
      <w:r w:rsidR="00B210DB" w:rsidRPr="00873618">
        <w:rPr>
          <w:rFonts w:asciiTheme="majorBidi" w:hAnsiTheme="majorBidi" w:cstheme="majorBidi"/>
          <w:b/>
          <w:bCs/>
          <w:sz w:val="28"/>
          <w:szCs w:val="28"/>
        </w:rPr>
        <w:t>Baccalauréat</w:t>
      </w:r>
      <w:r w:rsidR="006C531B" w:rsidRPr="00873618">
        <w:rPr>
          <w:rFonts w:asciiTheme="majorBidi" w:hAnsiTheme="majorBidi" w:cstheme="majorBidi"/>
          <w:b/>
          <w:bCs/>
          <w:sz w:val="28"/>
          <w:szCs w:val="28"/>
        </w:rPr>
        <w:t xml:space="preserve"> option sciences naturelles</w:t>
      </w:r>
    </w:p>
    <w:p w:rsidR="008D01F7" w:rsidRPr="00873618" w:rsidRDefault="006C531B" w:rsidP="00B210DB">
      <w:pPr>
        <w:spacing w:before="24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B210DB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873618">
        <w:rPr>
          <w:rFonts w:asciiTheme="majorBidi" w:hAnsiTheme="majorBidi" w:cstheme="majorBidi"/>
          <w:sz w:val="26"/>
          <w:szCs w:val="26"/>
        </w:rPr>
        <w:t xml:space="preserve">Lycée </w:t>
      </w:r>
      <w:r w:rsidR="00B210DB" w:rsidRPr="00873618">
        <w:rPr>
          <w:rFonts w:asciiTheme="majorBidi" w:hAnsiTheme="majorBidi" w:cstheme="majorBidi"/>
          <w:sz w:val="26"/>
          <w:szCs w:val="26"/>
        </w:rPr>
        <w:t>Maraval</w:t>
      </w:r>
      <w:r w:rsidRPr="00873618">
        <w:rPr>
          <w:rFonts w:asciiTheme="majorBidi" w:hAnsiTheme="majorBidi" w:cstheme="majorBidi"/>
          <w:sz w:val="26"/>
          <w:szCs w:val="26"/>
        </w:rPr>
        <w:t xml:space="preserve"> Oran</w:t>
      </w:r>
    </w:p>
    <w:p w:rsidR="008D01F7" w:rsidRPr="00B210DB" w:rsidRDefault="008D01F7" w:rsidP="00B210DB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210DB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</w:t>
      </w:r>
    </w:p>
    <w:p w:rsidR="00576659" w:rsidRPr="00B210DB" w:rsidRDefault="00576659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</w:p>
    <w:p w:rsidR="00576659" w:rsidRPr="00B210DB" w:rsidRDefault="00576659" w:rsidP="003C1752">
      <w:pPr>
        <w:spacing w:before="240" w:line="240" w:lineRule="auto"/>
        <w:rPr>
          <w:rFonts w:asciiTheme="majorBidi" w:hAnsiTheme="majorBidi" w:cstheme="majorBidi"/>
          <w:color w:val="548DD4" w:themeColor="text2" w:themeTint="99"/>
          <w:sz w:val="24"/>
          <w:szCs w:val="24"/>
          <w:u w:val="single"/>
        </w:rPr>
      </w:pPr>
      <w:r w:rsidRPr="00B210DB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  </w:t>
      </w:r>
      <w:r w:rsidR="003C1752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>COMPETNCES</w:t>
      </w:r>
      <w:r w:rsidRPr="00B210DB">
        <w:rPr>
          <w:rFonts w:asciiTheme="majorBidi" w:hAnsiTheme="majorBidi" w:cstheme="majorBidi"/>
          <w:b/>
          <w:bCs/>
          <w:i/>
          <w:iCs/>
          <w:color w:val="548DD4" w:themeColor="text2" w:themeTint="99"/>
          <w:sz w:val="24"/>
          <w:szCs w:val="24"/>
          <w:u w:val="single"/>
        </w:rPr>
        <w:t xml:space="preserve">  </w:t>
      </w:r>
      <w:r w:rsidR="00CD2F17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                                                                                           </w:t>
      </w:r>
      <w:r w:rsidR="00CD2F17" w:rsidRPr="00B210DB">
        <w:rPr>
          <w:rFonts w:asciiTheme="majorBidi" w:hAnsiTheme="majorBidi" w:cstheme="majorBidi"/>
          <w:color w:val="548DD4" w:themeColor="text2" w:themeTint="99"/>
          <w:sz w:val="24"/>
          <w:szCs w:val="24"/>
          <w:u w:val="single"/>
        </w:rPr>
        <w:t>.</w:t>
      </w:r>
    </w:p>
    <w:p w:rsidR="00576659" w:rsidRPr="00873618" w:rsidRDefault="00576659" w:rsidP="00765085">
      <w:pPr>
        <w:pStyle w:val="Paragraphedeliste"/>
        <w:numPr>
          <w:ilvl w:val="0"/>
          <w:numId w:val="2"/>
        </w:numPr>
        <w:shd w:val="clear" w:color="auto" w:fill="FFFFFF" w:themeFill="background1"/>
        <w:spacing w:before="240" w:line="240" w:lineRule="auto"/>
        <w:rPr>
          <w:rFonts w:asciiTheme="majorBidi" w:hAnsiTheme="majorBidi" w:cstheme="majorBidi"/>
          <w:sz w:val="26"/>
          <w:szCs w:val="26"/>
        </w:rPr>
      </w:pPr>
      <w:r w:rsidRPr="00873618">
        <w:rPr>
          <w:rFonts w:asciiTheme="majorBidi" w:hAnsiTheme="majorBidi" w:cstheme="majorBidi"/>
          <w:sz w:val="26"/>
          <w:szCs w:val="26"/>
        </w:rPr>
        <w:t>Word, Excel</w:t>
      </w:r>
      <w:r w:rsidR="00765085">
        <w:rPr>
          <w:rFonts w:asciiTheme="majorBidi" w:hAnsiTheme="majorBidi" w:cstheme="majorBidi"/>
          <w:sz w:val="26"/>
          <w:szCs w:val="26"/>
        </w:rPr>
        <w:t>, power point.</w:t>
      </w:r>
    </w:p>
    <w:p w:rsidR="006C531B" w:rsidRPr="00B210DB" w:rsidRDefault="00873618" w:rsidP="00B210DB">
      <w:pPr>
        <w:pStyle w:val="Paragraphedeliste"/>
        <w:numPr>
          <w:ilvl w:val="0"/>
          <w:numId w:val="2"/>
        </w:numPr>
        <w:spacing w:before="240" w:line="240" w:lineRule="auto"/>
        <w:rPr>
          <w:rFonts w:asciiTheme="majorBidi" w:hAnsiTheme="majorBidi" w:cstheme="majorBidi"/>
          <w:sz w:val="24"/>
          <w:szCs w:val="24"/>
        </w:rPr>
      </w:pPr>
      <w:r w:rsidRPr="00873618">
        <w:rPr>
          <w:rFonts w:asciiTheme="majorBidi" w:hAnsiTheme="majorBidi" w:cstheme="majorBidi"/>
          <w:sz w:val="26"/>
          <w:szCs w:val="26"/>
        </w:rPr>
        <w:t>Arabe</w:t>
      </w:r>
      <w:r w:rsidR="006C531B" w:rsidRPr="00873618">
        <w:rPr>
          <w:rFonts w:asciiTheme="majorBidi" w:hAnsiTheme="majorBidi" w:cstheme="majorBidi"/>
          <w:sz w:val="26"/>
          <w:szCs w:val="26"/>
        </w:rPr>
        <w:t>, Français et Anglais</w:t>
      </w:r>
      <w:r w:rsidR="006C531B" w:rsidRPr="00B210DB">
        <w:rPr>
          <w:rFonts w:asciiTheme="majorBidi" w:hAnsiTheme="majorBidi" w:cstheme="majorBidi"/>
          <w:sz w:val="24"/>
          <w:szCs w:val="24"/>
        </w:rPr>
        <w:t>.</w:t>
      </w:r>
    </w:p>
    <w:p w:rsidR="00D04C7F" w:rsidRPr="00B210DB" w:rsidRDefault="00D04C7F" w:rsidP="00B210DB">
      <w:pPr>
        <w:pStyle w:val="Paragraphedeliste"/>
        <w:spacing w:before="240" w:line="240" w:lineRule="auto"/>
        <w:rPr>
          <w:rFonts w:asciiTheme="majorBidi" w:hAnsiTheme="majorBidi" w:cstheme="majorBidi"/>
          <w:sz w:val="24"/>
          <w:szCs w:val="24"/>
        </w:rPr>
      </w:pPr>
    </w:p>
    <w:p w:rsidR="00CD0250" w:rsidRPr="00230106" w:rsidRDefault="003C1752" w:rsidP="00B210DB">
      <w:pPr>
        <w:spacing w:before="240" w:line="240" w:lineRule="auto"/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</w:pPr>
      <w:r w:rsidRPr="003C1752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</w:rPr>
        <w:t xml:space="preserve">  </w:t>
      </w:r>
      <w:r w:rsidR="006255BE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CAPACITES                                                                                                                                .    </w:t>
      </w:r>
      <w:r w:rsidR="00D04C7F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                                                                                                             </w:t>
      </w:r>
      <w:r w:rsidR="006255BE" w:rsidRPr="00230106">
        <w:rPr>
          <w:rFonts w:asciiTheme="majorHAnsi" w:hAnsiTheme="majorHAnsi" w:cstheme="majorBidi"/>
          <w:b/>
          <w:bCs/>
          <w:i/>
          <w:iCs/>
          <w:color w:val="548DD4" w:themeColor="text2" w:themeTint="99"/>
          <w:sz w:val="28"/>
          <w:szCs w:val="28"/>
          <w:u w:val="single"/>
        </w:rPr>
        <w:t xml:space="preserve">             </w:t>
      </w:r>
    </w:p>
    <w:p w:rsidR="003C1752" w:rsidRDefault="003C1752" w:rsidP="00B210DB">
      <w:pPr>
        <w:spacing w:before="24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</w:t>
      </w:r>
      <w:r w:rsidR="00D04C7F" w:rsidRPr="00873618">
        <w:rPr>
          <w:rFonts w:asciiTheme="majorBidi" w:hAnsiTheme="majorBidi" w:cstheme="majorBidi"/>
          <w:sz w:val="26"/>
          <w:szCs w:val="26"/>
        </w:rPr>
        <w:t xml:space="preserve">Responsable, sens de communication, gestion d’équipe, orienté client, sens de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:rsidR="00D04C7F" w:rsidRPr="00873618" w:rsidRDefault="003C1752" w:rsidP="00B210DB">
      <w:pPr>
        <w:spacing w:before="24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</w:t>
      </w:r>
      <w:r w:rsidR="00C60D81">
        <w:rPr>
          <w:rFonts w:asciiTheme="majorBidi" w:hAnsiTheme="majorBidi" w:cstheme="majorBidi"/>
          <w:sz w:val="26"/>
          <w:szCs w:val="26"/>
        </w:rPr>
        <w:t>l’initiative, esprit d’équipe, organisé et rigoureux.</w:t>
      </w:r>
    </w:p>
    <w:p w:rsidR="00D04C7F" w:rsidRPr="00B210DB" w:rsidRDefault="00D04C7F" w:rsidP="00B210DB">
      <w:pPr>
        <w:spacing w:before="240" w:line="240" w:lineRule="auto"/>
        <w:rPr>
          <w:rFonts w:asciiTheme="majorBidi" w:hAnsiTheme="majorBidi" w:cstheme="majorBidi"/>
          <w:sz w:val="24"/>
          <w:szCs w:val="24"/>
        </w:rPr>
      </w:pPr>
    </w:p>
    <w:sectPr w:rsidR="00D04C7F" w:rsidRPr="00B210DB" w:rsidSect="00230106">
      <w:pgSz w:w="11906" w:h="16838"/>
      <w:pgMar w:top="1134" w:right="709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29E"/>
    <w:multiLevelType w:val="hybridMultilevel"/>
    <w:tmpl w:val="C4F0D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35871"/>
    <w:multiLevelType w:val="hybridMultilevel"/>
    <w:tmpl w:val="4828B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17872"/>
    <w:multiLevelType w:val="hybridMultilevel"/>
    <w:tmpl w:val="EA36DBD6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59A12D9B"/>
    <w:multiLevelType w:val="hybridMultilevel"/>
    <w:tmpl w:val="829C010E"/>
    <w:lvl w:ilvl="0" w:tplc="040C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>
    <w:nsid w:val="5B8243F5"/>
    <w:multiLevelType w:val="hybridMultilevel"/>
    <w:tmpl w:val="AAD6886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3ADC"/>
    <w:rsid w:val="00003ADC"/>
    <w:rsid w:val="000E61CE"/>
    <w:rsid w:val="001003B6"/>
    <w:rsid w:val="001D0215"/>
    <w:rsid w:val="00230106"/>
    <w:rsid w:val="00281E1F"/>
    <w:rsid w:val="002E3197"/>
    <w:rsid w:val="003C1752"/>
    <w:rsid w:val="00453582"/>
    <w:rsid w:val="004912F1"/>
    <w:rsid w:val="004E6B73"/>
    <w:rsid w:val="0052088C"/>
    <w:rsid w:val="00576659"/>
    <w:rsid w:val="005A1F2D"/>
    <w:rsid w:val="006255BE"/>
    <w:rsid w:val="00637C18"/>
    <w:rsid w:val="006A71FB"/>
    <w:rsid w:val="006C531B"/>
    <w:rsid w:val="00706A4F"/>
    <w:rsid w:val="0074288F"/>
    <w:rsid w:val="007554A1"/>
    <w:rsid w:val="0076190B"/>
    <w:rsid w:val="00765085"/>
    <w:rsid w:val="007F32B3"/>
    <w:rsid w:val="00873618"/>
    <w:rsid w:val="008A141B"/>
    <w:rsid w:val="008D01F7"/>
    <w:rsid w:val="009214B4"/>
    <w:rsid w:val="00924CCB"/>
    <w:rsid w:val="009337FE"/>
    <w:rsid w:val="00944C27"/>
    <w:rsid w:val="00A508C9"/>
    <w:rsid w:val="00AC282B"/>
    <w:rsid w:val="00B12174"/>
    <w:rsid w:val="00B210DB"/>
    <w:rsid w:val="00B50B60"/>
    <w:rsid w:val="00B64DA7"/>
    <w:rsid w:val="00BA26DC"/>
    <w:rsid w:val="00C31095"/>
    <w:rsid w:val="00C52F59"/>
    <w:rsid w:val="00C60D81"/>
    <w:rsid w:val="00C80116"/>
    <w:rsid w:val="00CD0250"/>
    <w:rsid w:val="00CD2F17"/>
    <w:rsid w:val="00D04C7F"/>
    <w:rsid w:val="00E5026E"/>
    <w:rsid w:val="00E74681"/>
    <w:rsid w:val="00EB0211"/>
    <w:rsid w:val="00EE6576"/>
    <w:rsid w:val="00F860B6"/>
    <w:rsid w:val="00F93EA5"/>
    <w:rsid w:val="00FB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3A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4D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5F074-6FCB-4397-9D9C-5BD60903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POSTE-07</dc:creator>
  <cp:lastModifiedBy>cyberlarbi</cp:lastModifiedBy>
  <cp:revision>2</cp:revision>
  <dcterms:created xsi:type="dcterms:W3CDTF">2019-07-25T13:03:00Z</dcterms:created>
  <dcterms:modified xsi:type="dcterms:W3CDTF">2019-07-25T13:03:00Z</dcterms:modified>
</cp:coreProperties>
</file>