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09" w:rsidRDefault="00D70E25" w:rsidP="009F3AD4">
      <w:pPr>
        <w:spacing w:line="240" w:lineRule="auto"/>
        <w:rPr>
          <w:rFonts w:asciiTheme="minorBidi" w:hAnsiTheme="minorBidi"/>
          <w:b/>
          <w:bCs/>
          <w:sz w:val="28"/>
          <w:szCs w:val="28"/>
          <w:lang w:val="en-US"/>
        </w:rPr>
      </w:pPr>
      <w:r>
        <w:rPr>
          <w:rFonts w:asciiTheme="minorBidi" w:hAnsiTheme="min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4939088</wp:posOffset>
            </wp:positionH>
            <wp:positionV relativeFrom="paragraph">
              <wp:posOffset>-20724</wp:posOffset>
            </wp:positionV>
            <wp:extent cx="1117600" cy="1625771"/>
            <wp:effectExtent l="38100" t="0" r="25400" b="469729"/>
            <wp:wrapNone/>
            <wp:docPr id="2" name="Image 1" descr="ID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-MED.jpg"/>
                    <pic:cNvPicPr/>
                  </pic:nvPicPr>
                  <pic:blipFill>
                    <a:blip r:embed="rId5" cstate="print"/>
                    <a:srcRect l="9177" t="3405" r="11613" b="8827"/>
                    <a:stretch>
                      <a:fillRect/>
                    </a:stretch>
                  </pic:blipFill>
                  <pic:spPr>
                    <a:xfrm>
                      <a:off x="0" y="0"/>
                      <a:ext cx="1119046" cy="162787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E326D9" w:rsidRPr="005E3409">
        <w:rPr>
          <w:rFonts w:asciiTheme="minorBidi" w:hAnsiTheme="minorBidi"/>
          <w:sz w:val="32"/>
          <w:szCs w:val="32"/>
          <w:lang w:val="en-US"/>
        </w:rPr>
        <w:t>M</w:t>
      </w:r>
      <w:r w:rsidR="00E326D9" w:rsidRPr="005E3409">
        <w:rPr>
          <w:rFonts w:asciiTheme="minorBidi" w:hAnsiTheme="minorBidi"/>
          <w:b/>
          <w:bCs/>
          <w:sz w:val="32"/>
          <w:szCs w:val="32"/>
          <w:lang w:val="en-US"/>
        </w:rPr>
        <w:t> .MOHAMED CHERIF CHENAH</w:t>
      </w:r>
      <w:r w:rsidR="002D5C40" w:rsidRPr="005E3409">
        <w:rPr>
          <w:rFonts w:asciiTheme="minorBidi" w:hAnsiTheme="minorBidi"/>
          <w:b/>
          <w:bCs/>
          <w:sz w:val="32"/>
          <w:szCs w:val="32"/>
          <w:lang w:val="en-US"/>
        </w:rPr>
        <w:t xml:space="preserve"> </w:t>
      </w:r>
    </w:p>
    <w:p w:rsidR="005E3409" w:rsidRDefault="005E3409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Adresse </w:t>
      </w:r>
      <w:r w:rsidR="00C9070E">
        <w:rPr>
          <w:rFonts w:ascii="Arial" w:hAnsi="Arial" w:cs="Arial"/>
          <w:b/>
          <w:bCs/>
          <w:sz w:val="20"/>
          <w:szCs w:val="20"/>
        </w:rPr>
        <w:t>:</w:t>
      </w:r>
      <w:r w:rsidR="00C9070E">
        <w:rPr>
          <w:rFonts w:ascii="Arial" w:hAnsi="Arial" w:cs="Arial"/>
          <w:sz w:val="20"/>
          <w:szCs w:val="20"/>
        </w:rPr>
        <w:t xml:space="preserve"> </w:t>
      </w:r>
      <w:r w:rsidR="004E409A">
        <w:rPr>
          <w:rFonts w:ascii="Arial" w:hAnsi="Arial" w:cs="Arial"/>
          <w:sz w:val="20"/>
          <w:szCs w:val="20"/>
        </w:rPr>
        <w:t xml:space="preserve">Cite 2248 lgts 77c N°02 Ain Naadja Gue de constantine </w:t>
      </w:r>
      <w:r w:rsidR="00C9070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A1234E">
        <w:rPr>
          <w:rFonts w:ascii="Arial" w:hAnsi="Arial" w:cs="Arial"/>
          <w:sz w:val="20"/>
          <w:szCs w:val="20"/>
        </w:rPr>
        <w:t xml:space="preserve">Alger, </w:t>
      </w:r>
      <w:r>
        <w:rPr>
          <w:rFonts w:ascii="Arial" w:hAnsi="Arial" w:cs="Arial"/>
          <w:sz w:val="20"/>
          <w:szCs w:val="20"/>
        </w:rPr>
        <w:t>Algérie</w:t>
      </w:r>
    </w:p>
    <w:p w:rsidR="005E3409" w:rsidRDefault="005E3409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Mobile :</w:t>
      </w:r>
      <w:r>
        <w:rPr>
          <w:rFonts w:ascii="Arial" w:hAnsi="Arial" w:cs="Arial"/>
          <w:sz w:val="20"/>
          <w:szCs w:val="20"/>
        </w:rPr>
        <w:t xml:space="preserve"> 0</w:t>
      </w:r>
      <w:r w:rsidR="004223ED">
        <w:rPr>
          <w:rFonts w:ascii="Arial" w:hAnsi="Arial" w:cs="Arial"/>
          <w:sz w:val="20"/>
          <w:szCs w:val="20"/>
        </w:rPr>
        <w:t> 781 681 103 – 0659 940 043</w:t>
      </w:r>
    </w:p>
    <w:p w:rsidR="005E3409" w:rsidRDefault="005E3409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Email : </w:t>
      </w:r>
      <w:r w:rsidR="00672B9A">
        <w:rPr>
          <w:rFonts w:ascii="Arial" w:hAnsi="Arial" w:cs="Arial"/>
          <w:sz w:val="20"/>
          <w:szCs w:val="20"/>
        </w:rPr>
        <w:t xml:space="preserve">mcc8238@gmail.com / </w:t>
      </w:r>
      <w:r>
        <w:rPr>
          <w:rFonts w:ascii="Arial" w:hAnsi="Arial" w:cs="Arial"/>
          <w:sz w:val="20"/>
          <w:szCs w:val="20"/>
        </w:rPr>
        <w:t>difobi@hotmail.fr</w:t>
      </w:r>
    </w:p>
    <w:p w:rsidR="00C9070E" w:rsidRDefault="005E3409" w:rsidP="00D70E2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Date et lieu de naissance : </w:t>
      </w:r>
      <w:r>
        <w:rPr>
          <w:rFonts w:ascii="Arial" w:hAnsi="Arial" w:cs="Arial"/>
          <w:sz w:val="20"/>
          <w:szCs w:val="20"/>
        </w:rPr>
        <w:t xml:space="preserve">29/12/1982 </w:t>
      </w:r>
      <w:r>
        <w:rPr>
          <w:rFonts w:ascii="Arial" w:hAnsi="Arial" w:cs="Arial"/>
          <w:b/>
          <w:bCs/>
          <w:sz w:val="20"/>
          <w:szCs w:val="20"/>
        </w:rPr>
        <w:t>à SAIDA</w:t>
      </w:r>
      <w:r w:rsidR="00C9070E">
        <w:rPr>
          <w:rFonts w:ascii="Arial" w:hAnsi="Arial" w:cs="Arial"/>
          <w:b/>
          <w:bCs/>
          <w:sz w:val="20"/>
          <w:szCs w:val="20"/>
        </w:rPr>
        <w:t xml:space="preserve"> </w:t>
      </w:r>
      <w:r w:rsidR="00C9070E" w:rsidRPr="00D70E25">
        <w:rPr>
          <w:rFonts w:ascii="Arial" w:hAnsi="Arial" w:cs="Arial"/>
          <w:b/>
          <w:bCs/>
          <w:sz w:val="8"/>
          <w:szCs w:val="8"/>
        </w:rPr>
        <w:t xml:space="preserve">  </w:t>
      </w:r>
      <w:r w:rsidR="00D70E25">
        <w:rPr>
          <w:rFonts w:ascii="Arial" w:hAnsi="Arial" w:cs="Arial"/>
          <w:b/>
          <w:bCs/>
          <w:sz w:val="18"/>
          <w:szCs w:val="18"/>
        </w:rPr>
        <w:t>(37 Ans)</w:t>
      </w:r>
      <w:r w:rsidR="00D70E25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</w:t>
      </w:r>
      <w:r w:rsidR="00C9070E">
        <w:rPr>
          <w:rFonts w:ascii="Arial" w:hAnsi="Arial" w:cs="Arial"/>
          <w:b/>
          <w:bCs/>
          <w:sz w:val="20"/>
          <w:szCs w:val="20"/>
        </w:rPr>
        <w:t xml:space="preserve">Situation familiale: </w:t>
      </w:r>
      <w:r w:rsidR="00D70E25">
        <w:rPr>
          <w:rFonts w:ascii="Arial" w:hAnsi="Arial" w:cs="Arial"/>
          <w:sz w:val="20"/>
          <w:szCs w:val="20"/>
        </w:rPr>
        <w:t>Marié</w:t>
      </w:r>
    </w:p>
    <w:p w:rsidR="006F4DB3" w:rsidRPr="006F4DB3" w:rsidRDefault="005E3409" w:rsidP="009F3AD4">
      <w:pPr>
        <w:spacing w:line="240" w:lineRule="auto"/>
        <w:jc w:val="center"/>
        <w:rPr>
          <w:rFonts w:asciiTheme="minorBidi" w:hAnsiTheme="minorBidi"/>
          <w:b/>
          <w:bCs/>
        </w:rPr>
      </w:pPr>
      <w:r w:rsidRPr="005E3409">
        <w:rPr>
          <w:rFonts w:asciiTheme="minorBidi" w:hAnsiTheme="minorBidi"/>
          <w:b/>
          <w:bCs/>
          <w:sz w:val="36"/>
          <w:szCs w:val="36"/>
        </w:rPr>
        <w:t>ARCHITECTE AGREE</w:t>
      </w:r>
    </w:p>
    <w:p w:rsidR="006F4DB3" w:rsidRPr="006F4DB3" w:rsidRDefault="005E3409" w:rsidP="009F3AD4">
      <w:pPr>
        <w:spacing w:line="240" w:lineRule="auto"/>
        <w:rPr>
          <w:rFonts w:ascii="Arial" w:hAnsi="Arial" w:cs="Arial"/>
          <w:sz w:val="10"/>
          <w:szCs w:val="10"/>
          <w:highlight w:val="lightGray"/>
        </w:rPr>
      </w:pPr>
      <w:r>
        <w:rPr>
          <w:rFonts w:asciiTheme="minorBidi" w:hAnsiTheme="minorBidi"/>
          <w:b/>
          <w:bCs/>
          <w:sz w:val="28"/>
          <w:szCs w:val="28"/>
        </w:rPr>
        <w:t>FORMATION</w:t>
      </w:r>
    </w:p>
    <w:p w:rsidR="009F3AD4" w:rsidRDefault="00A1234E" w:rsidP="009F3AD4">
      <w:pPr>
        <w:spacing w:line="240" w:lineRule="auto"/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2019</w:t>
      </w:r>
      <w:r w:rsidRPr="00A1234E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A1234E">
        <w:rPr>
          <w:rFonts w:ascii="Arial" w:hAnsi="Arial" w:cs="Arial"/>
          <w:sz w:val="18"/>
          <w:szCs w:val="18"/>
        </w:rPr>
        <w:t xml:space="preserve"> </w:t>
      </w:r>
      <w:r w:rsidRPr="00A1234E">
        <w:rPr>
          <w:rFonts w:ascii="Arial" w:hAnsi="Arial" w:cs="Arial"/>
          <w:b/>
          <w:bCs/>
          <w:sz w:val="24"/>
          <w:szCs w:val="24"/>
        </w:rPr>
        <w:t>Eclairage Public LED</w:t>
      </w:r>
      <w:r w:rsidRPr="00A1234E">
        <w:rPr>
          <w:rFonts w:ascii="Arial" w:hAnsi="Arial" w:cs="Arial"/>
          <w:sz w:val="20"/>
          <w:szCs w:val="20"/>
        </w:rPr>
        <w:t>, Certificat délivrée par BELUX Académie Oran</w:t>
      </w:r>
    </w:p>
    <w:p w:rsidR="00D72642" w:rsidRDefault="00D72642" w:rsidP="0044096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highlight w:val="lightGray"/>
        </w:rPr>
        <w:t>20</w:t>
      </w:r>
      <w:r w:rsidRPr="00D72642">
        <w:rPr>
          <w:rFonts w:ascii="Arial" w:hAnsi="Arial" w:cs="Arial"/>
          <w:highlight w:val="lightGray"/>
        </w:rPr>
        <w:t>1</w:t>
      </w:r>
      <w:r w:rsidR="0044096C" w:rsidRPr="0044096C">
        <w:rPr>
          <w:rFonts w:ascii="Arial" w:hAnsi="Arial" w:cs="Arial"/>
          <w:highlight w:val="lightGray"/>
        </w:rPr>
        <w:t>9</w:t>
      </w:r>
      <w:r w:rsidRPr="00A1234E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A1234E">
        <w:rPr>
          <w:rFonts w:ascii="Arial" w:hAnsi="Arial" w:cs="Arial"/>
          <w:sz w:val="18"/>
          <w:szCs w:val="18"/>
        </w:rPr>
        <w:t xml:space="preserve"> </w:t>
      </w:r>
      <w:r w:rsidR="00D70E25">
        <w:rPr>
          <w:rFonts w:ascii="Arial" w:hAnsi="Arial" w:cs="Arial"/>
          <w:b/>
          <w:bCs/>
          <w:sz w:val="24"/>
          <w:szCs w:val="24"/>
        </w:rPr>
        <w:t>LUMION 8</w:t>
      </w:r>
      <w:r w:rsidR="00D70E25" w:rsidRPr="00D72642">
        <w:rPr>
          <w:rFonts w:ascii="Arial" w:hAnsi="Arial" w:cs="Arial"/>
          <w:sz w:val="20"/>
          <w:szCs w:val="20"/>
        </w:rPr>
        <w:t xml:space="preserve"> </w:t>
      </w:r>
      <w:r w:rsidRPr="00550E1A">
        <w:rPr>
          <w:rFonts w:ascii="Arial" w:hAnsi="Arial" w:cs="Arial"/>
          <w:sz w:val="20"/>
          <w:szCs w:val="20"/>
        </w:rPr>
        <w:t>Stage de maitrise en</w:t>
      </w:r>
      <w:r>
        <w:rPr>
          <w:rFonts w:ascii="Arial" w:hAnsi="Arial" w:cs="Arial"/>
          <w:sz w:val="20"/>
          <w:szCs w:val="20"/>
        </w:rPr>
        <w:t xml:space="preserve"> </w:t>
      </w:r>
      <w:r w:rsidRPr="00D72642">
        <w:rPr>
          <w:rFonts w:ascii="Arial" w:hAnsi="Arial" w:cs="Arial"/>
          <w:b/>
          <w:bCs/>
          <w:sz w:val="20"/>
          <w:szCs w:val="20"/>
        </w:rPr>
        <w:t xml:space="preserve">LUMION8 </w:t>
      </w:r>
      <w:r w:rsidRPr="00550E1A">
        <w:rPr>
          <w:rFonts w:ascii="Arial" w:hAnsi="Arial" w:cs="Arial"/>
          <w:sz w:val="20"/>
          <w:szCs w:val="20"/>
        </w:rPr>
        <w:t xml:space="preserve">certificat délivré par </w:t>
      </w:r>
      <w:r>
        <w:rPr>
          <w:rFonts w:ascii="Arial" w:hAnsi="Arial" w:cs="Arial"/>
          <w:sz w:val="20"/>
          <w:szCs w:val="20"/>
        </w:rPr>
        <w:t>On Studio</w:t>
      </w:r>
    </w:p>
    <w:p w:rsidR="00D72642" w:rsidRPr="00A1234E" w:rsidRDefault="00D72642" w:rsidP="0044096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highlight w:val="lightGray"/>
        </w:rPr>
        <w:t>20</w:t>
      </w:r>
      <w:r w:rsidRPr="00D72642">
        <w:rPr>
          <w:rFonts w:ascii="Arial" w:hAnsi="Arial" w:cs="Arial"/>
          <w:highlight w:val="lightGray"/>
        </w:rPr>
        <w:t>1</w:t>
      </w:r>
      <w:r w:rsidR="0044096C" w:rsidRPr="0044096C">
        <w:rPr>
          <w:rFonts w:ascii="Arial" w:hAnsi="Arial" w:cs="Arial"/>
          <w:highlight w:val="lightGray"/>
        </w:rPr>
        <w:t>9</w:t>
      </w:r>
      <w:r w:rsidRPr="00A1234E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A1234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REVIT</w:t>
      </w:r>
      <w:r w:rsidRPr="00D72642">
        <w:rPr>
          <w:rFonts w:ascii="Arial" w:hAnsi="Arial" w:cs="Arial"/>
          <w:sz w:val="20"/>
          <w:szCs w:val="20"/>
        </w:rPr>
        <w:t xml:space="preserve"> </w:t>
      </w:r>
      <w:r w:rsidRPr="00550E1A">
        <w:rPr>
          <w:rFonts w:ascii="Arial" w:hAnsi="Arial" w:cs="Arial"/>
          <w:sz w:val="20"/>
          <w:szCs w:val="20"/>
        </w:rPr>
        <w:t xml:space="preserve">Stage de maitrise en </w:t>
      </w:r>
      <w:r w:rsidRPr="00D72642">
        <w:rPr>
          <w:rFonts w:ascii="Arial" w:hAnsi="Arial" w:cs="Arial"/>
          <w:b/>
          <w:bCs/>
          <w:sz w:val="20"/>
          <w:szCs w:val="20"/>
        </w:rPr>
        <w:t>Autodesk Revit</w:t>
      </w:r>
      <w:r w:rsidRPr="00550E1A">
        <w:rPr>
          <w:rFonts w:ascii="Arial" w:hAnsi="Arial" w:cs="Arial"/>
          <w:sz w:val="20"/>
          <w:szCs w:val="20"/>
        </w:rPr>
        <w:t xml:space="preserve"> certificat délivré par </w:t>
      </w:r>
      <w:r>
        <w:rPr>
          <w:rFonts w:ascii="Arial" w:hAnsi="Arial" w:cs="Arial"/>
          <w:sz w:val="20"/>
          <w:szCs w:val="20"/>
        </w:rPr>
        <w:t>On Studio</w:t>
      </w:r>
    </w:p>
    <w:p w:rsidR="005E3409" w:rsidRPr="00550E1A" w:rsidRDefault="005E3409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b/>
          <w:bCs/>
          <w:sz w:val="24"/>
          <w:szCs w:val="24"/>
        </w:rPr>
      </w:pPr>
      <w:r w:rsidRPr="00550E1A">
        <w:rPr>
          <w:rFonts w:ascii="Arial" w:hAnsi="Arial" w:cs="Arial"/>
          <w:highlight w:val="lightGray"/>
        </w:rPr>
        <w:t>2007</w:t>
      </w:r>
      <w:r w:rsidRPr="00550E1A">
        <w:rPr>
          <w:rFonts w:ascii="Arial" w:hAnsi="Arial" w:cs="Arial"/>
          <w:sz w:val="18"/>
          <w:szCs w:val="18"/>
        </w:rPr>
        <w:t xml:space="preserve">          </w:t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b/>
          <w:bCs/>
          <w:sz w:val="24"/>
          <w:szCs w:val="24"/>
        </w:rPr>
        <w:t>ARCHITECTE</w:t>
      </w:r>
    </w:p>
    <w:p w:rsidR="005E3409" w:rsidRPr="00550E1A" w:rsidRDefault="005E3409" w:rsidP="009F3AD4">
      <w:pPr>
        <w:autoSpaceDE w:val="0"/>
        <w:autoSpaceDN w:val="0"/>
        <w:adjustRightInd w:val="0"/>
        <w:spacing w:after="0" w:line="240" w:lineRule="auto"/>
        <w:ind w:left="1134" w:firstLine="282"/>
        <w:rPr>
          <w:rFonts w:ascii="Arial" w:hAnsi="Arial" w:cs="Arial"/>
          <w:sz w:val="20"/>
          <w:szCs w:val="20"/>
        </w:rPr>
      </w:pPr>
      <w:r w:rsidRPr="00550E1A">
        <w:rPr>
          <w:rFonts w:ascii="Arial" w:hAnsi="Arial" w:cs="Arial"/>
          <w:sz w:val="20"/>
          <w:szCs w:val="20"/>
        </w:rPr>
        <w:t>Type de Formation : Diplôme</w:t>
      </w:r>
    </w:p>
    <w:p w:rsidR="005E3409" w:rsidRDefault="005E3409" w:rsidP="009F3AD4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sz w:val="20"/>
          <w:szCs w:val="20"/>
        </w:rPr>
        <w:t xml:space="preserve">Etablissement : Université de Blida département d'architecture </w:t>
      </w:r>
    </w:p>
    <w:p w:rsidR="00D72642" w:rsidRPr="00A1234E" w:rsidRDefault="00D72642" w:rsidP="00D70E25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highlight w:val="lightGray"/>
        </w:rPr>
        <w:t>20</w:t>
      </w:r>
      <w:r w:rsidRPr="00D72642">
        <w:rPr>
          <w:rFonts w:ascii="Arial" w:hAnsi="Arial" w:cs="Arial"/>
          <w:highlight w:val="lightGray"/>
        </w:rPr>
        <w:t>06</w:t>
      </w:r>
      <w:r w:rsidRPr="00A1234E">
        <w:rPr>
          <w:rFonts w:ascii="Arial" w:hAnsi="Arial" w:cs="Arial"/>
          <w:sz w:val="18"/>
          <w:szCs w:val="18"/>
        </w:rPr>
        <w:t xml:space="preserve">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Pr="00A1234E">
        <w:rPr>
          <w:rFonts w:ascii="Arial" w:hAnsi="Arial" w:cs="Arial"/>
          <w:sz w:val="18"/>
          <w:szCs w:val="18"/>
        </w:rPr>
        <w:t xml:space="preserve"> </w:t>
      </w:r>
      <w:r w:rsidR="00D70E25">
        <w:rPr>
          <w:rFonts w:ascii="Arial" w:hAnsi="Arial" w:cs="Arial"/>
          <w:b/>
          <w:bCs/>
          <w:sz w:val="24"/>
          <w:szCs w:val="24"/>
        </w:rPr>
        <w:t>SKETCHUP</w:t>
      </w:r>
      <w:r w:rsidRPr="00D72642">
        <w:rPr>
          <w:rFonts w:ascii="Arial" w:hAnsi="Arial" w:cs="Arial"/>
          <w:sz w:val="20"/>
          <w:szCs w:val="20"/>
        </w:rPr>
        <w:t xml:space="preserve"> </w:t>
      </w:r>
      <w:r w:rsidRPr="00550E1A">
        <w:rPr>
          <w:rFonts w:ascii="Arial" w:hAnsi="Arial" w:cs="Arial"/>
          <w:sz w:val="20"/>
          <w:szCs w:val="20"/>
        </w:rPr>
        <w:t xml:space="preserve">Stage de maitrise en </w:t>
      </w:r>
      <w:r>
        <w:rPr>
          <w:rFonts w:ascii="Arial" w:hAnsi="Arial" w:cs="Arial"/>
          <w:b/>
          <w:bCs/>
          <w:sz w:val="20"/>
          <w:szCs w:val="20"/>
        </w:rPr>
        <w:t>Sketch</w:t>
      </w:r>
      <w:r w:rsidR="00D70E25">
        <w:rPr>
          <w:rFonts w:ascii="Arial" w:hAnsi="Arial" w:cs="Arial"/>
          <w:b/>
          <w:bCs/>
          <w:sz w:val="20"/>
          <w:szCs w:val="20"/>
        </w:rPr>
        <w:t>U</w:t>
      </w:r>
      <w:r>
        <w:rPr>
          <w:rFonts w:ascii="Arial" w:hAnsi="Arial" w:cs="Arial"/>
          <w:b/>
          <w:bCs/>
          <w:sz w:val="20"/>
          <w:szCs w:val="20"/>
        </w:rPr>
        <w:t>p</w:t>
      </w:r>
      <w:r w:rsidRPr="00550E1A">
        <w:rPr>
          <w:rFonts w:ascii="Arial" w:hAnsi="Arial" w:cs="Arial"/>
          <w:sz w:val="20"/>
          <w:szCs w:val="20"/>
        </w:rPr>
        <w:t xml:space="preserve"> certificat délivré par FORMASOFT</w:t>
      </w:r>
      <w:r>
        <w:rPr>
          <w:rFonts w:ascii="Arial" w:hAnsi="Arial" w:cs="Arial"/>
          <w:sz w:val="20"/>
          <w:szCs w:val="20"/>
        </w:rPr>
        <w:t xml:space="preserve"> </w:t>
      </w:r>
    </w:p>
    <w:p w:rsidR="00550E1A" w:rsidRPr="00550E1A" w:rsidRDefault="005E3409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highlight w:val="lightGray"/>
        </w:rPr>
        <w:t>2006</w:t>
      </w:r>
      <w:r w:rsidRPr="00550E1A">
        <w:rPr>
          <w:rFonts w:ascii="Arial" w:hAnsi="Arial" w:cs="Arial"/>
          <w:sz w:val="18"/>
          <w:szCs w:val="18"/>
        </w:rPr>
        <w:t xml:space="preserve">           </w:t>
      </w:r>
      <w:r w:rsid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sz w:val="18"/>
          <w:szCs w:val="18"/>
        </w:rPr>
        <w:tab/>
      </w:r>
      <w:r w:rsidR="00550E1A" w:rsidRPr="00550E1A">
        <w:rPr>
          <w:rFonts w:ascii="Arial" w:hAnsi="Arial" w:cs="Arial"/>
          <w:b/>
          <w:bCs/>
          <w:sz w:val="24"/>
          <w:szCs w:val="24"/>
        </w:rPr>
        <w:t>3DS MAX</w:t>
      </w:r>
      <w:r w:rsidR="004E409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50E1A" w:rsidRPr="00550E1A" w:rsidRDefault="005E3409" w:rsidP="00D70E25">
      <w:pPr>
        <w:autoSpaceDE w:val="0"/>
        <w:autoSpaceDN w:val="0"/>
        <w:adjustRightInd w:val="0"/>
        <w:spacing w:after="0" w:line="240" w:lineRule="auto"/>
        <w:ind w:left="1134" w:firstLine="282"/>
        <w:rPr>
          <w:rFonts w:ascii="Arial" w:hAnsi="Arial" w:cs="Arial"/>
          <w:sz w:val="20"/>
          <w:szCs w:val="20"/>
        </w:rPr>
      </w:pPr>
      <w:r w:rsidRPr="00550E1A">
        <w:rPr>
          <w:rFonts w:ascii="Arial" w:hAnsi="Arial" w:cs="Arial"/>
          <w:sz w:val="20"/>
          <w:szCs w:val="20"/>
        </w:rPr>
        <w:t xml:space="preserve">Stage </w:t>
      </w:r>
      <w:r w:rsidR="00550E1A" w:rsidRPr="00550E1A">
        <w:rPr>
          <w:rFonts w:ascii="Arial" w:hAnsi="Arial" w:cs="Arial"/>
          <w:sz w:val="20"/>
          <w:szCs w:val="20"/>
        </w:rPr>
        <w:t xml:space="preserve">de maitrise </w:t>
      </w:r>
      <w:r w:rsidRPr="00550E1A">
        <w:rPr>
          <w:rFonts w:ascii="Arial" w:hAnsi="Arial" w:cs="Arial"/>
          <w:sz w:val="20"/>
          <w:szCs w:val="20"/>
        </w:rPr>
        <w:t>en 3D studios max</w:t>
      </w:r>
      <w:r w:rsidR="00550E1A" w:rsidRPr="00550E1A">
        <w:rPr>
          <w:rFonts w:ascii="Arial" w:hAnsi="Arial" w:cs="Arial"/>
          <w:sz w:val="20"/>
          <w:szCs w:val="20"/>
        </w:rPr>
        <w:t xml:space="preserve"> certificat </w:t>
      </w:r>
      <w:r w:rsidRPr="00550E1A">
        <w:rPr>
          <w:rFonts w:ascii="Arial" w:hAnsi="Arial" w:cs="Arial"/>
          <w:sz w:val="20"/>
          <w:szCs w:val="20"/>
        </w:rPr>
        <w:t>délivré par FORMASOFT</w:t>
      </w:r>
    </w:p>
    <w:p w:rsidR="00550E1A" w:rsidRPr="00550E1A" w:rsidRDefault="00550E1A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highlight w:val="lightGray"/>
        </w:rPr>
        <w:t xml:space="preserve">2005 </w:t>
      </w:r>
      <w:r w:rsidRPr="00550E1A">
        <w:rPr>
          <w:rFonts w:ascii="Arial" w:hAnsi="Arial" w:cs="Arial"/>
          <w:sz w:val="18"/>
          <w:szCs w:val="18"/>
        </w:rPr>
        <w:t xml:space="preserve">         </w:t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b/>
          <w:bCs/>
          <w:sz w:val="24"/>
          <w:szCs w:val="24"/>
        </w:rPr>
        <w:t>AUTOCAD</w:t>
      </w:r>
    </w:p>
    <w:p w:rsidR="005E3409" w:rsidRPr="00550E1A" w:rsidRDefault="00550E1A" w:rsidP="009F3AD4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sz w:val="20"/>
          <w:szCs w:val="20"/>
        </w:rPr>
        <w:t xml:space="preserve">Stage en AUTO CAD 2D, 3D, certificat délivré par FORMASOFT (Ecole de formation en informatique agrée par l'état) </w:t>
      </w:r>
      <w:r w:rsidR="004E409A">
        <w:rPr>
          <w:rFonts w:ascii="Arial" w:hAnsi="Arial" w:cs="Arial"/>
          <w:sz w:val="20"/>
          <w:szCs w:val="20"/>
        </w:rPr>
        <w:t>–Niveau excellent</w:t>
      </w:r>
    </w:p>
    <w:p w:rsidR="00550E1A" w:rsidRPr="00550E1A" w:rsidRDefault="00550E1A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highlight w:val="lightGray"/>
        </w:rPr>
        <w:t xml:space="preserve">2002 </w:t>
      </w:r>
      <w:r w:rsidRPr="00550E1A">
        <w:rPr>
          <w:rFonts w:ascii="Arial" w:hAnsi="Arial" w:cs="Arial"/>
          <w:sz w:val="18"/>
          <w:szCs w:val="18"/>
        </w:rPr>
        <w:t xml:space="preserve">         </w:t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b/>
          <w:bCs/>
          <w:sz w:val="24"/>
          <w:szCs w:val="24"/>
        </w:rPr>
        <w:t xml:space="preserve">BACCALAUREAT </w:t>
      </w:r>
    </w:p>
    <w:p w:rsidR="00550E1A" w:rsidRPr="00550E1A" w:rsidRDefault="00550E1A" w:rsidP="00D70E25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550E1A">
        <w:rPr>
          <w:rFonts w:ascii="Arial" w:hAnsi="Arial" w:cs="Arial"/>
          <w:sz w:val="20"/>
          <w:szCs w:val="20"/>
        </w:rPr>
        <w:t xml:space="preserve">Baccalauréat série science de la nature et de vie </w:t>
      </w:r>
    </w:p>
    <w:p w:rsidR="00550E1A" w:rsidRPr="00550E1A" w:rsidRDefault="00550E1A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550E1A">
        <w:rPr>
          <w:rFonts w:ascii="Arial" w:hAnsi="Arial" w:cs="Arial"/>
          <w:highlight w:val="lightGray"/>
        </w:rPr>
        <w:t>200</w:t>
      </w:r>
      <w:r>
        <w:rPr>
          <w:rFonts w:ascii="Arial" w:hAnsi="Arial" w:cs="Arial"/>
          <w:highlight w:val="lightGray"/>
        </w:rPr>
        <w:t>1</w:t>
      </w:r>
      <w:r w:rsidRPr="00550E1A">
        <w:rPr>
          <w:rFonts w:ascii="Arial" w:hAnsi="Arial" w:cs="Arial"/>
          <w:highlight w:val="lightGray"/>
        </w:rPr>
        <w:t xml:space="preserve"> </w:t>
      </w:r>
      <w:r w:rsidRPr="00550E1A">
        <w:rPr>
          <w:rFonts w:ascii="Arial" w:hAnsi="Arial" w:cs="Arial"/>
          <w:sz w:val="18"/>
          <w:szCs w:val="18"/>
        </w:rPr>
        <w:t xml:space="preserve">         </w:t>
      </w:r>
      <w:r w:rsidRPr="00550E1A">
        <w:rPr>
          <w:rFonts w:ascii="Arial" w:hAnsi="Arial" w:cs="Arial"/>
          <w:sz w:val="18"/>
          <w:szCs w:val="18"/>
        </w:rPr>
        <w:tab/>
      </w:r>
      <w:r w:rsidRPr="00550E1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24"/>
          <w:szCs w:val="24"/>
        </w:rPr>
        <w:t>CAP EN INFORMATIQUE</w:t>
      </w:r>
      <w:r w:rsidRPr="00550E1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E3409" w:rsidRDefault="00550E1A" w:rsidP="009F3AD4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0"/>
          <w:szCs w:val="20"/>
        </w:rPr>
      </w:pPr>
      <w:r w:rsidRPr="00550E1A">
        <w:rPr>
          <w:rFonts w:ascii="Arial" w:hAnsi="Arial" w:cs="Arial"/>
          <w:sz w:val="20"/>
          <w:szCs w:val="20"/>
        </w:rPr>
        <w:t>Stage de maîtrise outils informatique (Word, Excel, Power Point, Internet)</w:t>
      </w:r>
    </w:p>
    <w:p w:rsidR="00550E1A" w:rsidRDefault="00550E1A" w:rsidP="009F3AD4">
      <w:pPr>
        <w:autoSpaceDE w:val="0"/>
        <w:autoSpaceDN w:val="0"/>
        <w:adjustRightInd w:val="0"/>
        <w:spacing w:after="0" w:line="240" w:lineRule="auto"/>
        <w:ind w:left="1416"/>
        <w:rPr>
          <w:rFonts w:asciiTheme="minorBidi" w:hAnsiTheme="minorBidi"/>
          <w:b/>
          <w:bCs/>
          <w:sz w:val="28"/>
          <w:szCs w:val="28"/>
        </w:rPr>
      </w:pPr>
    </w:p>
    <w:p w:rsidR="00550E1A" w:rsidRDefault="00550E1A" w:rsidP="009F3AD4">
      <w:pPr>
        <w:pBdr>
          <w:bottom w:val="single" w:sz="6" w:space="1" w:color="auto"/>
        </w:pBdr>
        <w:spacing w:line="240" w:lineRule="auto"/>
        <w:rPr>
          <w:rFonts w:asciiTheme="minorBidi" w:hAnsiTheme="minorBidi"/>
          <w:b/>
          <w:bCs/>
          <w:sz w:val="14"/>
          <w:szCs w:val="14"/>
        </w:rPr>
      </w:pPr>
      <w:r>
        <w:rPr>
          <w:rFonts w:asciiTheme="minorBidi" w:hAnsiTheme="minorBidi"/>
          <w:b/>
          <w:bCs/>
          <w:sz w:val="28"/>
          <w:szCs w:val="28"/>
        </w:rPr>
        <w:t>EXPERIENCES PROFESSIONNELLES</w:t>
      </w:r>
    </w:p>
    <w:p w:rsidR="00A1234E" w:rsidRDefault="00A1234E" w:rsidP="004409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highlight w:val="lightGray"/>
        </w:rPr>
      </w:pPr>
      <w:r>
        <w:rPr>
          <w:rFonts w:ascii="Arial" w:hAnsi="Arial" w:cs="Arial"/>
          <w:highlight w:val="lightGray"/>
        </w:rPr>
        <w:t>02/2015-0</w:t>
      </w:r>
      <w:r w:rsidR="0044096C">
        <w:rPr>
          <w:rFonts w:ascii="Arial" w:hAnsi="Arial" w:cs="Arial"/>
          <w:highlight w:val="lightGray"/>
        </w:rPr>
        <w:t>2</w:t>
      </w:r>
      <w:r>
        <w:rPr>
          <w:rFonts w:ascii="Arial" w:hAnsi="Arial" w:cs="Arial"/>
          <w:highlight w:val="lightGray"/>
        </w:rPr>
        <w:t>/20</w:t>
      </w:r>
      <w:r w:rsidR="0044096C">
        <w:rPr>
          <w:rFonts w:ascii="Arial" w:hAnsi="Arial" w:cs="Arial"/>
          <w:highlight w:val="lightGray"/>
        </w:rPr>
        <w:t>20</w:t>
      </w:r>
      <w:r>
        <w:rPr>
          <w:rFonts w:ascii="Arial" w:hAnsi="Arial" w:cs="Arial"/>
          <w:highlight w:val="lightGray"/>
        </w:rPr>
        <w:t xml:space="preserve"> </w:t>
      </w:r>
      <w:r w:rsidRPr="00A1234E">
        <w:rPr>
          <w:rFonts w:ascii="Arial" w:hAnsi="Arial" w:cs="Arial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</w:rPr>
        <w:t>GERANT BET ACH</w:t>
      </w:r>
      <w:r w:rsidRPr="00550E1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Atelier Chenah</w:t>
      </w:r>
    </w:p>
    <w:p w:rsidR="004223ED" w:rsidRPr="00A1234E" w:rsidRDefault="00A1234E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highlight w:val="lightGray"/>
        </w:rPr>
        <w:t>12</w:t>
      </w:r>
      <w:r w:rsidR="004223ED">
        <w:rPr>
          <w:rFonts w:ascii="Arial" w:hAnsi="Arial" w:cs="Arial"/>
          <w:highlight w:val="lightGray"/>
        </w:rPr>
        <w:t>/2013-</w:t>
      </w:r>
      <w:r>
        <w:rPr>
          <w:rFonts w:ascii="Arial" w:hAnsi="Arial" w:cs="Arial"/>
          <w:highlight w:val="lightGray"/>
        </w:rPr>
        <w:t>01/2015</w:t>
      </w:r>
      <w:r w:rsidR="004223ED" w:rsidRPr="00550E1A">
        <w:rPr>
          <w:rFonts w:ascii="Arial" w:hAnsi="Arial" w:cs="Arial"/>
          <w:highlight w:val="lightGray"/>
        </w:rPr>
        <w:t xml:space="preserve"> </w:t>
      </w:r>
      <w:r w:rsidR="004223ED">
        <w:rPr>
          <w:rFonts w:ascii="Arial" w:hAnsi="Arial" w:cs="Arial"/>
          <w:sz w:val="18"/>
          <w:szCs w:val="18"/>
        </w:rPr>
        <w:tab/>
      </w:r>
      <w:r w:rsidRPr="00A1234E">
        <w:rPr>
          <w:rFonts w:ascii="Arial" w:hAnsi="Arial" w:cs="Arial"/>
          <w:b/>
          <w:bCs/>
          <w:sz w:val="24"/>
          <w:szCs w:val="24"/>
        </w:rPr>
        <w:t>Responsable Bureau de Marchés publics</w:t>
      </w:r>
      <w:r>
        <w:rPr>
          <w:rFonts w:ascii="Arial" w:hAnsi="Arial" w:cs="Arial"/>
          <w:sz w:val="18"/>
          <w:szCs w:val="18"/>
        </w:rPr>
        <w:t xml:space="preserve"> </w:t>
      </w:r>
      <w:r w:rsidRPr="00A1234E">
        <w:rPr>
          <w:rFonts w:ascii="Arial" w:hAnsi="Arial" w:cs="Arial"/>
          <w:sz w:val="20"/>
          <w:szCs w:val="20"/>
        </w:rPr>
        <w:t>APC Khemisti,</w:t>
      </w:r>
      <w:r>
        <w:rPr>
          <w:rFonts w:ascii="Arial" w:hAnsi="Arial" w:cs="Arial"/>
          <w:sz w:val="18"/>
          <w:szCs w:val="18"/>
        </w:rPr>
        <w:t xml:space="preserve"> </w:t>
      </w:r>
      <w:r w:rsidRPr="00A1234E">
        <w:rPr>
          <w:rFonts w:ascii="Arial" w:hAnsi="Arial" w:cs="Arial"/>
          <w:sz w:val="20"/>
          <w:szCs w:val="20"/>
        </w:rPr>
        <w:t>Tissemsilt</w:t>
      </w:r>
    </w:p>
    <w:p w:rsidR="00550E1A" w:rsidRPr="00550E1A" w:rsidRDefault="00550E1A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highlight w:val="lightGray"/>
        </w:rPr>
        <w:t>12/2010-06/2013</w:t>
      </w:r>
      <w:r w:rsidRPr="00550E1A">
        <w:rPr>
          <w:rFonts w:ascii="Arial" w:hAnsi="Arial" w:cs="Arial"/>
          <w:highlight w:val="lightGray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D8715B">
        <w:rPr>
          <w:rFonts w:ascii="Arial" w:hAnsi="Arial" w:cs="Arial"/>
          <w:b/>
          <w:bCs/>
          <w:sz w:val="24"/>
          <w:szCs w:val="24"/>
        </w:rPr>
        <w:t>RESPONSABLE DES ETUDES</w:t>
      </w:r>
      <w:r w:rsidRPr="00550E1A">
        <w:rPr>
          <w:rFonts w:ascii="Arial" w:hAnsi="Arial" w:cs="Arial"/>
          <w:b/>
          <w:bCs/>
          <w:sz w:val="24"/>
          <w:szCs w:val="24"/>
        </w:rPr>
        <w:t xml:space="preserve"> </w:t>
      </w:r>
      <w:r w:rsidR="00D8715B">
        <w:rPr>
          <w:rFonts w:ascii="Arial" w:hAnsi="Arial" w:cs="Arial"/>
          <w:b/>
          <w:bCs/>
          <w:sz w:val="24"/>
          <w:szCs w:val="24"/>
        </w:rPr>
        <w:t xml:space="preserve"> - </w:t>
      </w:r>
      <w:r w:rsidR="00D8715B" w:rsidRPr="00D8715B">
        <w:rPr>
          <w:rFonts w:ascii="Arial" w:hAnsi="Arial" w:cs="Arial"/>
          <w:sz w:val="24"/>
          <w:szCs w:val="24"/>
        </w:rPr>
        <w:t>Atlas GCC</w:t>
      </w:r>
    </w:p>
    <w:p w:rsidR="00550E1A" w:rsidRDefault="00D8715B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 w:rsidRPr="00D8715B">
        <w:rPr>
          <w:rFonts w:ascii="Arial" w:hAnsi="Arial" w:cs="Arial"/>
          <w:sz w:val="20"/>
          <w:szCs w:val="20"/>
        </w:rPr>
        <w:t xml:space="preserve">Responsable des études dans l’entreprise multinationale </w:t>
      </w:r>
      <w:r w:rsidRPr="00D8715B">
        <w:rPr>
          <w:rFonts w:ascii="Arial" w:hAnsi="Arial" w:cs="Arial"/>
          <w:b/>
          <w:bCs/>
          <w:sz w:val="20"/>
          <w:szCs w:val="20"/>
        </w:rPr>
        <w:t>ATLAS</w:t>
      </w:r>
      <w:r w:rsidRPr="00D8715B">
        <w:rPr>
          <w:rFonts w:ascii="Arial" w:hAnsi="Arial" w:cs="Arial"/>
          <w:sz w:val="20"/>
          <w:szCs w:val="20"/>
        </w:rPr>
        <w:t xml:space="preserve"> Génie Civil Company</w:t>
      </w:r>
    </w:p>
    <w:p w:rsidR="00D8715B" w:rsidRPr="00D8715B" w:rsidRDefault="00D8715B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D8715B">
        <w:rPr>
          <w:rFonts w:ascii="Arial" w:hAnsi="Arial" w:cs="Arial"/>
          <w:highlight w:val="lightGray"/>
        </w:rPr>
        <w:t>07/2009-</w:t>
      </w:r>
      <w:r w:rsidR="004223ED">
        <w:rPr>
          <w:rFonts w:ascii="Arial" w:hAnsi="Arial" w:cs="Arial"/>
          <w:highlight w:val="lightGray"/>
        </w:rPr>
        <w:t>12</w:t>
      </w:r>
      <w:r w:rsidRPr="00D8715B">
        <w:rPr>
          <w:rFonts w:ascii="Arial" w:hAnsi="Arial" w:cs="Arial"/>
          <w:highlight w:val="lightGray"/>
        </w:rPr>
        <w:t xml:space="preserve">/2010 </w:t>
      </w:r>
      <w:r w:rsidRPr="00D8715B">
        <w:rPr>
          <w:rFonts w:ascii="Arial" w:hAnsi="Arial" w:cs="Arial"/>
          <w:sz w:val="18"/>
          <w:szCs w:val="18"/>
        </w:rPr>
        <w:tab/>
      </w:r>
      <w:r w:rsidRPr="00D8715B">
        <w:rPr>
          <w:rFonts w:ascii="Arial" w:hAnsi="Arial" w:cs="Arial"/>
          <w:b/>
          <w:bCs/>
          <w:sz w:val="24"/>
          <w:szCs w:val="24"/>
        </w:rPr>
        <w:t>ARCHITECTE –</w:t>
      </w:r>
      <w:r w:rsidRPr="00D8715B">
        <w:rPr>
          <w:rFonts w:ascii="Arial" w:hAnsi="Arial" w:cs="Arial"/>
          <w:sz w:val="24"/>
          <w:szCs w:val="24"/>
        </w:rPr>
        <w:t xml:space="preserve"> BET Scale</w:t>
      </w:r>
    </w:p>
    <w:p w:rsidR="00D8715B" w:rsidRDefault="00D8715B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 w:rsidRPr="00D8715B">
        <w:rPr>
          <w:rFonts w:ascii="Arial" w:hAnsi="Arial" w:cs="Arial"/>
          <w:sz w:val="20"/>
          <w:szCs w:val="20"/>
        </w:rPr>
        <w:t>Architecte dans le bureau d'études "SCALE" à Boufarik à BLIDA</w:t>
      </w:r>
    </w:p>
    <w:p w:rsidR="00D8715B" w:rsidRPr="00D8715B" w:rsidRDefault="00D8715B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 w:rsidRPr="00D8715B">
        <w:rPr>
          <w:rFonts w:ascii="Arial" w:hAnsi="Arial" w:cs="Arial"/>
          <w:highlight w:val="lightGray"/>
        </w:rPr>
        <w:t xml:space="preserve">08/2007-12/2008 </w:t>
      </w:r>
      <w:r w:rsidRPr="00D8715B">
        <w:rPr>
          <w:rFonts w:ascii="Arial" w:hAnsi="Arial" w:cs="Arial"/>
          <w:sz w:val="18"/>
          <w:szCs w:val="18"/>
        </w:rPr>
        <w:tab/>
      </w:r>
      <w:r w:rsidRPr="00D8715B">
        <w:rPr>
          <w:rFonts w:ascii="Arial" w:hAnsi="Arial" w:cs="Arial"/>
          <w:b/>
          <w:bCs/>
          <w:sz w:val="24"/>
          <w:szCs w:val="24"/>
        </w:rPr>
        <w:t xml:space="preserve">ARCHITECTE </w:t>
      </w:r>
      <w:r w:rsidRPr="00D8715B">
        <w:rPr>
          <w:rFonts w:ascii="Arial" w:hAnsi="Arial" w:cs="Arial"/>
          <w:sz w:val="24"/>
          <w:szCs w:val="24"/>
        </w:rPr>
        <w:t>– Comete Engineering</w:t>
      </w:r>
      <w:r w:rsidRPr="00D8715B">
        <w:rPr>
          <w:rFonts w:ascii="Arial" w:hAnsi="Arial" w:cs="Arial"/>
          <w:b/>
          <w:bCs/>
          <w:sz w:val="24"/>
          <w:szCs w:val="24"/>
        </w:rPr>
        <w:t xml:space="preserve"> </w:t>
      </w:r>
      <w:r w:rsidR="00D70E25">
        <w:rPr>
          <w:rFonts w:ascii="Arial" w:hAnsi="Arial" w:cs="Arial"/>
          <w:sz w:val="18"/>
          <w:szCs w:val="18"/>
        </w:rPr>
        <w:t>(Tunsisie)</w:t>
      </w:r>
    </w:p>
    <w:p w:rsidR="00D8715B" w:rsidRDefault="00D8715B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Swis721 Cn BT" w:hAnsi="Swis721 Cn BT"/>
          <w:lang w:bidi="ar-DZ"/>
        </w:rPr>
      </w:pPr>
      <w:r w:rsidRPr="00D8715B">
        <w:rPr>
          <w:rFonts w:ascii="Arial" w:hAnsi="Arial" w:cs="Arial"/>
          <w:sz w:val="20"/>
          <w:szCs w:val="20"/>
        </w:rPr>
        <w:t xml:space="preserve">Bureau d'études international </w:t>
      </w:r>
      <w:r w:rsidRPr="00B5097F">
        <w:rPr>
          <w:rFonts w:ascii="Arial" w:hAnsi="Arial" w:cs="Arial"/>
          <w:b/>
          <w:bCs/>
          <w:sz w:val="20"/>
          <w:szCs w:val="20"/>
        </w:rPr>
        <w:t>COMETE</w:t>
      </w:r>
      <w:r w:rsidRPr="00D8715B">
        <w:rPr>
          <w:rFonts w:ascii="Arial" w:hAnsi="Arial" w:cs="Arial"/>
          <w:sz w:val="20"/>
          <w:szCs w:val="20"/>
        </w:rPr>
        <w:t xml:space="preserve"> INTERNATIONAL </w:t>
      </w:r>
      <w:r>
        <w:rPr>
          <w:rFonts w:ascii="Arial" w:hAnsi="Arial" w:cs="Arial"/>
          <w:sz w:val="20"/>
          <w:szCs w:val="20"/>
        </w:rPr>
        <w:t xml:space="preserve">– Poste : </w:t>
      </w:r>
      <w:r w:rsidRPr="00D8715B">
        <w:rPr>
          <w:rFonts w:ascii="Arial" w:hAnsi="Arial" w:cs="Arial"/>
          <w:sz w:val="20"/>
          <w:szCs w:val="20"/>
        </w:rPr>
        <w:t xml:space="preserve">Architecte détaché chez </w:t>
      </w:r>
      <w:r w:rsidRPr="00B5097F">
        <w:rPr>
          <w:rFonts w:ascii="Arial" w:hAnsi="Arial" w:cs="Arial"/>
          <w:b/>
          <w:bCs/>
          <w:sz w:val="20"/>
          <w:szCs w:val="20"/>
        </w:rPr>
        <w:t>VINCI Construction Grands Projets</w:t>
      </w:r>
      <w:r>
        <w:rPr>
          <w:rFonts w:ascii="Arial" w:hAnsi="Arial" w:cs="Arial"/>
          <w:sz w:val="20"/>
          <w:szCs w:val="20"/>
        </w:rPr>
        <w:t xml:space="preserve"> pour le projet METRO d’Alger</w:t>
      </w:r>
      <w:r w:rsidRPr="00FB759D">
        <w:rPr>
          <w:rFonts w:ascii="Swis721 Cn BT" w:hAnsi="Swis721 Cn BT"/>
          <w:lang w:bidi="ar-DZ"/>
        </w:rPr>
        <w:t xml:space="preserve"> </w:t>
      </w:r>
    </w:p>
    <w:p w:rsidR="00B5097F" w:rsidRPr="00D8715B" w:rsidRDefault="00B5097F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highlight w:val="lightGray"/>
        </w:rPr>
        <w:t>01</w:t>
      </w:r>
      <w:r w:rsidRPr="00D8715B">
        <w:rPr>
          <w:rFonts w:ascii="Arial" w:hAnsi="Arial" w:cs="Arial"/>
          <w:highlight w:val="lightGray"/>
        </w:rPr>
        <w:t>/200</w:t>
      </w:r>
      <w:r>
        <w:rPr>
          <w:rFonts w:ascii="Arial" w:hAnsi="Arial" w:cs="Arial"/>
          <w:highlight w:val="lightGray"/>
        </w:rPr>
        <w:t>9</w:t>
      </w:r>
      <w:r w:rsidRPr="00D8715B">
        <w:rPr>
          <w:rFonts w:ascii="Arial" w:hAnsi="Arial" w:cs="Arial"/>
          <w:highlight w:val="lightGray"/>
        </w:rPr>
        <w:t>-</w:t>
      </w:r>
      <w:r>
        <w:rPr>
          <w:rFonts w:ascii="Arial" w:hAnsi="Arial" w:cs="Arial"/>
          <w:highlight w:val="lightGray"/>
        </w:rPr>
        <w:t>07</w:t>
      </w:r>
      <w:r w:rsidRPr="00D8715B">
        <w:rPr>
          <w:rFonts w:ascii="Arial" w:hAnsi="Arial" w:cs="Arial"/>
          <w:highlight w:val="lightGray"/>
        </w:rPr>
        <w:t>/200</w:t>
      </w:r>
      <w:r>
        <w:rPr>
          <w:rFonts w:ascii="Arial" w:hAnsi="Arial" w:cs="Arial"/>
          <w:highlight w:val="lightGray"/>
        </w:rPr>
        <w:t>9</w:t>
      </w:r>
      <w:r w:rsidRPr="00D8715B">
        <w:rPr>
          <w:rFonts w:ascii="Arial" w:hAnsi="Arial" w:cs="Arial"/>
          <w:highlight w:val="lightGray"/>
        </w:rPr>
        <w:t xml:space="preserve"> </w:t>
      </w:r>
      <w:r w:rsidRPr="00D8715B">
        <w:rPr>
          <w:rFonts w:ascii="Arial" w:hAnsi="Arial" w:cs="Arial"/>
          <w:sz w:val="18"/>
          <w:szCs w:val="18"/>
        </w:rPr>
        <w:tab/>
      </w:r>
      <w:r w:rsidRPr="00D8715B">
        <w:rPr>
          <w:rFonts w:ascii="Arial" w:hAnsi="Arial" w:cs="Arial"/>
          <w:b/>
          <w:bCs/>
          <w:sz w:val="24"/>
          <w:szCs w:val="24"/>
        </w:rPr>
        <w:t xml:space="preserve">ARCHITECTE </w:t>
      </w:r>
      <w:r w:rsidRPr="00D8715B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Vinci Construction GP</w:t>
      </w:r>
      <w:r w:rsidRPr="00D8715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5097F" w:rsidRDefault="00B5097F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 w:rsidRPr="00D8715B">
        <w:rPr>
          <w:rFonts w:ascii="Arial" w:hAnsi="Arial" w:cs="Arial"/>
          <w:sz w:val="20"/>
          <w:szCs w:val="20"/>
        </w:rPr>
        <w:t xml:space="preserve">Architecte </w:t>
      </w:r>
      <w:r>
        <w:rPr>
          <w:rFonts w:ascii="Arial" w:hAnsi="Arial" w:cs="Arial"/>
          <w:sz w:val="20"/>
          <w:szCs w:val="20"/>
        </w:rPr>
        <w:t>dans l’entreprise multinationale</w:t>
      </w:r>
      <w:r w:rsidRPr="00D8715B">
        <w:rPr>
          <w:rFonts w:ascii="Arial" w:hAnsi="Arial" w:cs="Arial"/>
          <w:sz w:val="20"/>
          <w:szCs w:val="20"/>
        </w:rPr>
        <w:t xml:space="preserve"> </w:t>
      </w:r>
      <w:r w:rsidRPr="00B5097F">
        <w:rPr>
          <w:rFonts w:ascii="Arial" w:hAnsi="Arial" w:cs="Arial"/>
          <w:b/>
          <w:bCs/>
          <w:sz w:val="20"/>
          <w:szCs w:val="20"/>
        </w:rPr>
        <w:t>VINCI Construction Grands Projets</w:t>
      </w:r>
      <w:r>
        <w:rPr>
          <w:rFonts w:ascii="Arial" w:hAnsi="Arial" w:cs="Arial"/>
          <w:sz w:val="20"/>
          <w:szCs w:val="20"/>
        </w:rPr>
        <w:t xml:space="preserve"> pour le projet METRO d’Alger</w:t>
      </w:r>
    </w:p>
    <w:p w:rsidR="00B5097F" w:rsidRPr="00D8715B" w:rsidRDefault="00B5097F" w:rsidP="009F3AD4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highlight w:val="lightGray"/>
        </w:rPr>
        <w:t>09</w:t>
      </w:r>
      <w:r w:rsidRPr="00D8715B">
        <w:rPr>
          <w:rFonts w:ascii="Arial" w:hAnsi="Arial" w:cs="Arial"/>
          <w:highlight w:val="lightGray"/>
        </w:rPr>
        <w:t>/200</w:t>
      </w:r>
      <w:r>
        <w:rPr>
          <w:rFonts w:ascii="Arial" w:hAnsi="Arial" w:cs="Arial"/>
          <w:highlight w:val="lightGray"/>
        </w:rPr>
        <w:t>6</w:t>
      </w:r>
      <w:r w:rsidRPr="00D8715B">
        <w:rPr>
          <w:rFonts w:ascii="Arial" w:hAnsi="Arial" w:cs="Arial"/>
          <w:highlight w:val="lightGray"/>
        </w:rPr>
        <w:t>-</w:t>
      </w:r>
      <w:r>
        <w:rPr>
          <w:rFonts w:ascii="Arial" w:hAnsi="Arial" w:cs="Arial"/>
          <w:highlight w:val="lightGray"/>
        </w:rPr>
        <w:t>07</w:t>
      </w:r>
      <w:r w:rsidRPr="00D8715B">
        <w:rPr>
          <w:rFonts w:ascii="Arial" w:hAnsi="Arial" w:cs="Arial"/>
          <w:highlight w:val="lightGray"/>
        </w:rPr>
        <w:t>/200</w:t>
      </w:r>
      <w:r>
        <w:rPr>
          <w:rFonts w:ascii="Arial" w:hAnsi="Arial" w:cs="Arial"/>
          <w:highlight w:val="lightGray"/>
        </w:rPr>
        <w:t>7</w:t>
      </w:r>
      <w:r w:rsidRPr="00D8715B">
        <w:rPr>
          <w:rFonts w:ascii="Arial" w:hAnsi="Arial" w:cs="Arial"/>
          <w:highlight w:val="lightGray"/>
        </w:rPr>
        <w:t xml:space="preserve"> </w:t>
      </w:r>
      <w:r w:rsidRPr="00D8715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24"/>
          <w:szCs w:val="24"/>
        </w:rPr>
        <w:t>PROJET DE FIN D’ETUDES</w:t>
      </w:r>
      <w:r w:rsidRPr="00D8715B"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15B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Palais des congrès international</w:t>
      </w:r>
      <w:r w:rsidRPr="00D8715B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8715B" w:rsidRDefault="00B5097F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  <w:r w:rsidRPr="00B5097F">
        <w:rPr>
          <w:rFonts w:ascii="Arial" w:hAnsi="Arial" w:cs="Arial"/>
          <w:sz w:val="20"/>
          <w:szCs w:val="20"/>
        </w:rPr>
        <w:t>Etudes de conception du grand projet "Palais des congrès International de Tipaza", Surface 37000</w:t>
      </w:r>
      <w:r>
        <w:rPr>
          <w:rFonts w:ascii="Arial" w:hAnsi="Arial" w:cs="Arial"/>
          <w:sz w:val="20"/>
          <w:szCs w:val="20"/>
        </w:rPr>
        <w:t xml:space="preserve"> </w:t>
      </w:r>
      <w:r w:rsidRPr="00B5097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².</w:t>
      </w:r>
    </w:p>
    <w:p w:rsidR="00B5097F" w:rsidRDefault="00B5097F" w:rsidP="009F3AD4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sz w:val="20"/>
          <w:szCs w:val="20"/>
        </w:rPr>
      </w:pPr>
    </w:p>
    <w:p w:rsidR="00B5097F" w:rsidRDefault="00B5097F" w:rsidP="009F3A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b/>
          <w:bCs/>
          <w:sz w:val="27"/>
          <w:szCs w:val="27"/>
        </w:rPr>
      </w:pPr>
      <w:r w:rsidRPr="00B5097F">
        <w:rPr>
          <w:rFonts w:ascii="Arial" w:hAnsi="Arial" w:cs="Arial"/>
          <w:b/>
          <w:bCs/>
          <w:sz w:val="27"/>
          <w:szCs w:val="27"/>
        </w:rPr>
        <w:t>CONNAISSANCES INFORMATIQUES ET LANGUES</w:t>
      </w:r>
    </w:p>
    <w:p w:rsidR="00B5097F" w:rsidRPr="00B5097F" w:rsidRDefault="00B5097F" w:rsidP="009F3AD4">
      <w:pP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Pr="00B5097F">
        <w:rPr>
          <w:rFonts w:ascii="Arial" w:hAnsi="Arial" w:cs="Arial"/>
          <w:sz w:val="20"/>
          <w:szCs w:val="20"/>
        </w:rPr>
        <w:t>Informatique générale</w:t>
      </w:r>
      <w:r w:rsidRPr="00B5097F">
        <w:rPr>
          <w:rFonts w:ascii="Arial" w:hAnsi="Arial" w:cs="Arial"/>
          <w:sz w:val="20"/>
          <w:szCs w:val="20"/>
        </w:rPr>
        <w:tab/>
      </w:r>
      <w:r w:rsidRPr="00B5097F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Pr="00B5097F">
        <w:rPr>
          <w:rFonts w:ascii="Arial" w:hAnsi="Arial" w:cs="Arial"/>
          <w:sz w:val="20"/>
          <w:szCs w:val="20"/>
        </w:rPr>
        <w:t xml:space="preserve">  </w:t>
      </w:r>
      <w:r w:rsidR="006F4DB3">
        <w:rPr>
          <w:rFonts w:ascii="Arial" w:hAnsi="Arial" w:cs="Arial"/>
          <w:sz w:val="20"/>
          <w:szCs w:val="20"/>
        </w:rPr>
        <w:t>-Maîtrise PHOTOSHOP</w:t>
      </w:r>
      <w:r w:rsidR="00A1234E">
        <w:rPr>
          <w:rFonts w:ascii="Arial" w:hAnsi="Arial" w:cs="Arial"/>
          <w:sz w:val="20"/>
          <w:szCs w:val="20"/>
        </w:rPr>
        <w:t>,LIGHTROOM</w:t>
      </w:r>
    </w:p>
    <w:p w:rsidR="00B5097F" w:rsidRDefault="00B5097F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097F">
        <w:rPr>
          <w:rFonts w:ascii="Arial" w:hAnsi="Arial" w:cs="Arial"/>
          <w:sz w:val="20"/>
          <w:szCs w:val="20"/>
        </w:rPr>
        <w:t xml:space="preserve">-Maîtrise des différents logiciels de Microsoft           -Langues: Arabe, Français, Anglais       </w:t>
      </w:r>
    </w:p>
    <w:p w:rsidR="009F3AD4" w:rsidRDefault="006F4DB3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-Maitrise des logiciel DAO (Autocad, Revit, Sketchup, Lumion ... etc)</w:t>
      </w:r>
      <w:r w:rsidR="00B5097F" w:rsidRPr="00B5097F">
        <w:rPr>
          <w:rFonts w:ascii="Arial" w:hAnsi="Arial" w:cs="Arial"/>
          <w:sz w:val="20"/>
          <w:szCs w:val="20"/>
        </w:rPr>
        <w:t xml:space="preserve"> </w:t>
      </w:r>
    </w:p>
    <w:p w:rsidR="00B5097F" w:rsidRPr="00B5097F" w:rsidRDefault="00B5097F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5097F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</w:t>
      </w:r>
    </w:p>
    <w:p w:rsidR="00B5097F" w:rsidRDefault="00B5097F" w:rsidP="009F3A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2124" w:hanging="2124"/>
        <w:rPr>
          <w:rFonts w:ascii="Arial" w:hAnsi="Arial" w:cs="Arial"/>
          <w:b/>
          <w:bCs/>
          <w:sz w:val="27"/>
          <w:szCs w:val="27"/>
        </w:rPr>
      </w:pPr>
      <w:r w:rsidRPr="00B5097F">
        <w:rPr>
          <w:rFonts w:ascii="Arial" w:hAnsi="Arial" w:cs="Arial"/>
          <w:b/>
          <w:bCs/>
          <w:sz w:val="27"/>
          <w:szCs w:val="27"/>
        </w:rPr>
        <w:t>INFORMATIONS COMPLEMENTAIRES</w:t>
      </w:r>
    </w:p>
    <w:p w:rsidR="00C9070E" w:rsidRDefault="00B5097F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Mobilité : </w:t>
      </w:r>
      <w:r w:rsidRPr="00C9070E">
        <w:rPr>
          <w:rFonts w:ascii="Arial" w:hAnsi="Arial" w:cs="Arial"/>
          <w:sz w:val="20"/>
          <w:szCs w:val="20"/>
        </w:rPr>
        <w:t>National</w:t>
      </w:r>
      <w:r>
        <w:rPr>
          <w:rFonts w:ascii="Arial" w:hAnsi="Arial" w:cs="Arial"/>
          <w:b/>
          <w:bCs/>
          <w:sz w:val="20"/>
          <w:szCs w:val="20"/>
        </w:rPr>
        <w:t> /</w:t>
      </w:r>
      <w:r>
        <w:rPr>
          <w:rFonts w:ascii="Arial" w:hAnsi="Arial" w:cs="Arial"/>
          <w:sz w:val="20"/>
          <w:szCs w:val="20"/>
        </w:rPr>
        <w:t xml:space="preserve">Internationale </w:t>
      </w:r>
    </w:p>
    <w:p w:rsidR="00C9070E" w:rsidRDefault="00B5097F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Disponibilité : </w:t>
      </w:r>
      <w:r>
        <w:rPr>
          <w:rFonts w:ascii="Arial" w:hAnsi="Arial" w:cs="Arial"/>
          <w:sz w:val="20"/>
          <w:szCs w:val="20"/>
        </w:rPr>
        <w:t xml:space="preserve">Avec préavis </w:t>
      </w:r>
      <w:r w:rsidR="00C9070E" w:rsidRPr="00C9070E">
        <w:rPr>
          <w:rFonts w:ascii="Arial" w:hAnsi="Arial" w:cs="Arial"/>
          <w:sz w:val="20"/>
          <w:szCs w:val="20"/>
        </w:rPr>
        <w:t>de</w:t>
      </w:r>
      <w:r w:rsidR="004223E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 w:rsidR="004223ED">
        <w:rPr>
          <w:rFonts w:ascii="Arial" w:hAnsi="Arial" w:cs="Arial"/>
          <w:sz w:val="20"/>
          <w:szCs w:val="20"/>
        </w:rPr>
        <w:t>0</w:t>
      </w:r>
      <w:r w:rsidR="00F706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Jours</w:t>
      </w:r>
      <w:r w:rsidR="00C9070E">
        <w:rPr>
          <w:rFonts w:ascii="Arial" w:hAnsi="Arial" w:cs="Arial"/>
          <w:sz w:val="20"/>
          <w:szCs w:val="20"/>
        </w:rPr>
        <w:t xml:space="preserve"> </w:t>
      </w:r>
    </w:p>
    <w:p w:rsidR="00C9070E" w:rsidRDefault="00C9070E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9070E">
        <w:rPr>
          <w:rFonts w:ascii="Arial" w:hAnsi="Arial" w:cs="Arial"/>
          <w:b/>
          <w:bCs/>
          <w:sz w:val="20"/>
          <w:szCs w:val="20"/>
        </w:rPr>
        <w:t>Service national</w:t>
      </w:r>
      <w:r>
        <w:rPr>
          <w:rFonts w:ascii="Arial" w:hAnsi="Arial" w:cs="Arial"/>
          <w:sz w:val="20"/>
          <w:szCs w:val="20"/>
        </w:rPr>
        <w:t xml:space="preserve"> : Dégagé </w:t>
      </w:r>
    </w:p>
    <w:p w:rsidR="00C9070E" w:rsidRDefault="00F7068A" w:rsidP="009F3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7068A">
        <w:rPr>
          <w:rFonts w:ascii="Arial" w:hAnsi="Arial" w:cs="Arial"/>
          <w:b/>
          <w:bCs/>
          <w:sz w:val="20"/>
          <w:szCs w:val="20"/>
        </w:rPr>
        <w:t>P</w:t>
      </w:r>
      <w:r w:rsidR="00C9070E" w:rsidRPr="00F7068A">
        <w:rPr>
          <w:rFonts w:ascii="Arial" w:hAnsi="Arial" w:cs="Arial"/>
          <w:b/>
          <w:bCs/>
          <w:sz w:val="20"/>
          <w:szCs w:val="20"/>
        </w:rPr>
        <w:t>ermis de conduire</w:t>
      </w:r>
      <w:r w:rsidR="00C9070E" w:rsidRPr="00C9070E">
        <w:rPr>
          <w:rFonts w:ascii="Arial" w:hAnsi="Arial" w:cs="Arial"/>
          <w:sz w:val="20"/>
          <w:szCs w:val="20"/>
        </w:rPr>
        <w:t xml:space="preserve"> catégorie B, en 2004</w:t>
      </w:r>
      <w:r w:rsidR="00C9070E">
        <w:rPr>
          <w:rFonts w:ascii="Arial" w:hAnsi="Arial" w:cs="Arial"/>
          <w:sz w:val="20"/>
          <w:szCs w:val="20"/>
        </w:rPr>
        <w:t xml:space="preserve"> </w:t>
      </w:r>
    </w:p>
    <w:p w:rsidR="00550E1A" w:rsidRPr="00C9070E" w:rsidRDefault="00C9070E" w:rsidP="00D70E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7068A">
        <w:rPr>
          <w:rFonts w:ascii="Arial" w:hAnsi="Arial" w:cs="Arial"/>
          <w:b/>
          <w:bCs/>
          <w:sz w:val="20"/>
          <w:szCs w:val="20"/>
        </w:rPr>
        <w:t>Passeport</w:t>
      </w:r>
      <w:r w:rsidR="00D70E25">
        <w:rPr>
          <w:rFonts w:ascii="Arial" w:hAnsi="Arial" w:cs="Arial"/>
          <w:sz w:val="20"/>
          <w:szCs w:val="20"/>
        </w:rPr>
        <w:t xml:space="preserve"> (Exp 2024)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70E25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</w:t>
      </w:r>
      <w:r w:rsidR="00D72642">
        <w:rPr>
          <w:rFonts w:ascii="Arial" w:hAnsi="Arial" w:cs="Arial"/>
          <w:sz w:val="18"/>
          <w:szCs w:val="18"/>
        </w:rPr>
        <w:t>Mise à jour : 12</w:t>
      </w:r>
      <w:r w:rsidRPr="00C9070E">
        <w:rPr>
          <w:rFonts w:ascii="Arial" w:hAnsi="Arial" w:cs="Arial"/>
          <w:sz w:val="18"/>
          <w:szCs w:val="18"/>
        </w:rPr>
        <w:t> /201</w:t>
      </w:r>
      <w:r w:rsidR="00A1234E">
        <w:rPr>
          <w:rFonts w:ascii="Arial" w:hAnsi="Arial" w:cs="Arial"/>
          <w:sz w:val="18"/>
          <w:szCs w:val="18"/>
        </w:rPr>
        <w:t>9</w:t>
      </w:r>
    </w:p>
    <w:sectPr w:rsidR="00550E1A" w:rsidRPr="00C9070E" w:rsidSect="00D72642">
      <w:pgSz w:w="11906" w:h="16838"/>
      <w:pgMar w:top="709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wis721 Cn BT">
    <w:panose1 w:val="020B050602020203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326D9"/>
    <w:rsid w:val="00083078"/>
    <w:rsid w:val="00194C93"/>
    <w:rsid w:val="00221426"/>
    <w:rsid w:val="00241126"/>
    <w:rsid w:val="00281A53"/>
    <w:rsid w:val="002D5C40"/>
    <w:rsid w:val="003D77AF"/>
    <w:rsid w:val="00400BB5"/>
    <w:rsid w:val="004223ED"/>
    <w:rsid w:val="0044096C"/>
    <w:rsid w:val="004E409A"/>
    <w:rsid w:val="00516C21"/>
    <w:rsid w:val="00550E1A"/>
    <w:rsid w:val="005E3263"/>
    <w:rsid w:val="005E3409"/>
    <w:rsid w:val="00672B9A"/>
    <w:rsid w:val="006F4DB3"/>
    <w:rsid w:val="00767105"/>
    <w:rsid w:val="008C1DC7"/>
    <w:rsid w:val="009F3AD4"/>
    <w:rsid w:val="00A1234E"/>
    <w:rsid w:val="00A676FB"/>
    <w:rsid w:val="00AF1BF7"/>
    <w:rsid w:val="00B5097F"/>
    <w:rsid w:val="00C9070E"/>
    <w:rsid w:val="00D67DDF"/>
    <w:rsid w:val="00D70E25"/>
    <w:rsid w:val="00D72642"/>
    <w:rsid w:val="00D8715B"/>
    <w:rsid w:val="00E326D9"/>
    <w:rsid w:val="00ED08D1"/>
    <w:rsid w:val="00F7068A"/>
    <w:rsid w:val="00FF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6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9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0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68FF9-DC3D-44A5-9309-F562AE09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MOHAMED</cp:lastModifiedBy>
  <cp:revision>6</cp:revision>
  <dcterms:created xsi:type="dcterms:W3CDTF">2019-12-18T19:00:00Z</dcterms:created>
  <dcterms:modified xsi:type="dcterms:W3CDTF">2020-08-10T12:00:00Z</dcterms:modified>
</cp:coreProperties>
</file>