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85E" w:rsidRPr="00C518FB" w:rsidRDefault="007F5746" w:rsidP="00EE019C">
      <w:pPr>
        <w:spacing w:after="0" w:line="240" w:lineRule="auto"/>
        <w:ind w:left="-567"/>
        <w:rPr>
          <w:rFonts w:asciiTheme="minorBidi" w:hAnsiTheme="minorBidi"/>
          <w:b/>
          <w:iCs/>
          <w:sz w:val="20"/>
          <w:szCs w:val="20"/>
        </w:rPr>
      </w:pPr>
      <w:r>
        <w:rPr>
          <w:rFonts w:asciiTheme="minorBidi" w:hAnsiTheme="minorBidi"/>
          <w:b/>
          <w:iCs/>
          <w:noProof/>
          <w:sz w:val="24"/>
          <w:szCs w:val="24"/>
          <w:lang w:eastAsia="fr-FR" w:bidi="ar-SA"/>
        </w:rPr>
        <w:drawing>
          <wp:anchor distT="0" distB="0" distL="114300" distR="114300" simplePos="0" relativeHeight="251658752" behindDoc="1" locked="0" layoutInCell="1" allowOverlap="1" wp14:anchorId="58D896FC" wp14:editId="082517DE">
            <wp:simplePos x="0" y="0"/>
            <wp:positionH relativeFrom="column">
              <wp:posOffset>4958080</wp:posOffset>
            </wp:positionH>
            <wp:positionV relativeFrom="paragraph">
              <wp:posOffset>-269240</wp:posOffset>
            </wp:positionV>
            <wp:extent cx="1168400" cy="1590675"/>
            <wp:effectExtent l="0" t="0" r="0" b="0"/>
            <wp:wrapThrough wrapText="bothSides">
              <wp:wrapPolygon edited="0">
                <wp:start x="0" y="0"/>
                <wp:lineTo x="0" y="21471"/>
                <wp:lineTo x="21130" y="21471"/>
                <wp:lineTo x="2113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21 08.10.16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2" t="7735" r="-1"/>
                    <a:stretch/>
                  </pic:blipFill>
                  <pic:spPr bwMode="auto">
                    <a:xfrm>
                      <a:off x="0" y="0"/>
                      <a:ext cx="116840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8FB" w:rsidRPr="00C518FB">
        <w:rPr>
          <w:rFonts w:asciiTheme="minorBidi" w:hAnsiTheme="minorBidi"/>
          <w:b/>
          <w:iCs/>
          <w:sz w:val="24"/>
          <w:szCs w:val="24"/>
        </w:rPr>
        <w:t xml:space="preserve">HADJAR BAOUCHE </w:t>
      </w:r>
      <w:r w:rsidR="00EE019C">
        <w:rPr>
          <w:rFonts w:asciiTheme="minorBidi" w:hAnsiTheme="minorBidi"/>
          <w:b/>
          <w:iCs/>
          <w:sz w:val="24"/>
          <w:szCs w:val="24"/>
        </w:rPr>
        <w:t>Epse MEKROUT</w:t>
      </w:r>
      <w:r w:rsidR="003D7C36" w:rsidRPr="00C518FB">
        <w:rPr>
          <w:rFonts w:asciiTheme="minorBidi" w:hAnsiTheme="minorBidi"/>
          <w:b/>
          <w:iCs/>
          <w:sz w:val="24"/>
          <w:szCs w:val="24"/>
        </w:rPr>
        <w:t xml:space="preserve"> </w:t>
      </w:r>
    </w:p>
    <w:p w:rsidR="00AE1469" w:rsidRPr="00C518FB" w:rsidRDefault="003D7C36" w:rsidP="00376BA8">
      <w:pPr>
        <w:spacing w:after="0"/>
        <w:ind w:left="-567"/>
        <w:rPr>
          <w:rFonts w:asciiTheme="minorBidi" w:hAnsiTheme="minorBidi"/>
          <w:bCs/>
          <w:iCs/>
          <w:color w:val="000000" w:themeColor="text1"/>
          <w:sz w:val="20"/>
          <w:szCs w:val="20"/>
        </w:rPr>
      </w:pPr>
      <w:r w:rsidRPr="00C518FB">
        <w:rPr>
          <w:rFonts w:asciiTheme="minorBidi" w:hAnsiTheme="minorBidi"/>
          <w:bCs/>
          <w:iCs/>
          <w:color w:val="000000" w:themeColor="text1"/>
          <w:sz w:val="20"/>
          <w:szCs w:val="20"/>
        </w:rPr>
        <w:t xml:space="preserve">Adresse : </w:t>
      </w:r>
      <w:r w:rsidR="0044614F" w:rsidRPr="00C518FB">
        <w:rPr>
          <w:rFonts w:asciiTheme="minorBidi" w:hAnsiTheme="minorBidi"/>
          <w:bCs/>
          <w:iCs/>
          <w:color w:val="000000" w:themeColor="text1"/>
          <w:sz w:val="20"/>
          <w:szCs w:val="20"/>
        </w:rPr>
        <w:t xml:space="preserve">Bir Khadem </w:t>
      </w:r>
      <w:r w:rsidR="00376BA8" w:rsidRPr="00C518FB">
        <w:rPr>
          <w:rFonts w:asciiTheme="minorBidi" w:hAnsiTheme="minorBidi"/>
          <w:bCs/>
          <w:iCs/>
          <w:color w:val="000000" w:themeColor="text1"/>
          <w:sz w:val="20"/>
          <w:szCs w:val="20"/>
        </w:rPr>
        <w:t>Alger.</w:t>
      </w:r>
    </w:p>
    <w:p w:rsidR="00BA2810" w:rsidRPr="00C518FB" w:rsidRDefault="00BA2810" w:rsidP="00BA2810">
      <w:pPr>
        <w:spacing w:after="0"/>
        <w:ind w:left="-567" w:right="-567"/>
        <w:jc w:val="both"/>
        <w:rPr>
          <w:rFonts w:asciiTheme="minorBidi" w:hAnsiTheme="minorBidi"/>
          <w:bCs/>
          <w:iCs/>
          <w:color w:val="000000" w:themeColor="text1"/>
          <w:sz w:val="20"/>
          <w:szCs w:val="20"/>
        </w:rPr>
      </w:pPr>
      <w:r w:rsidRPr="00C518FB">
        <w:rPr>
          <w:rFonts w:asciiTheme="minorBidi" w:hAnsiTheme="minorBidi"/>
          <w:bCs/>
          <w:iCs/>
          <w:color w:val="000000" w:themeColor="text1"/>
          <w:sz w:val="20"/>
          <w:szCs w:val="20"/>
        </w:rPr>
        <w:t xml:space="preserve">E-mail : </w:t>
      </w:r>
      <w:hyperlink r:id="rId9" w:history="1">
        <w:r w:rsidRPr="00C518FB">
          <w:rPr>
            <w:rStyle w:val="Lienhypertexte"/>
            <w:rFonts w:asciiTheme="minorBidi" w:hAnsiTheme="minorBidi"/>
            <w:bCs/>
            <w:iCs/>
            <w:color w:val="000000" w:themeColor="text1"/>
            <w:sz w:val="20"/>
            <w:szCs w:val="20"/>
            <w:u w:val="none"/>
          </w:rPr>
          <w:t>hadjerbaou</w:t>
        </w:r>
        <w:bookmarkStart w:id="0" w:name="_GoBack"/>
        <w:bookmarkEnd w:id="0"/>
        <w:r w:rsidRPr="00C518FB">
          <w:rPr>
            <w:rStyle w:val="Lienhypertexte"/>
            <w:rFonts w:asciiTheme="minorBidi" w:hAnsiTheme="minorBidi"/>
            <w:bCs/>
            <w:iCs/>
            <w:color w:val="000000" w:themeColor="text1"/>
            <w:sz w:val="20"/>
            <w:szCs w:val="20"/>
            <w:u w:val="none"/>
          </w:rPr>
          <w:t>che@gmail.com</w:t>
        </w:r>
      </w:hyperlink>
    </w:p>
    <w:p w:rsidR="00E671A2" w:rsidRDefault="003D7C36" w:rsidP="006145BA">
      <w:pPr>
        <w:spacing w:after="0"/>
        <w:ind w:left="-567" w:right="-567"/>
        <w:jc w:val="both"/>
        <w:outlineLvl w:val="0"/>
        <w:rPr>
          <w:rFonts w:asciiTheme="minorBidi" w:hAnsiTheme="minorBidi"/>
          <w:bCs/>
          <w:color w:val="000000" w:themeColor="text1"/>
          <w:sz w:val="20"/>
          <w:szCs w:val="20"/>
        </w:rPr>
      </w:pPr>
      <w:r w:rsidRPr="00C518FB">
        <w:rPr>
          <w:rFonts w:asciiTheme="minorBidi" w:hAnsiTheme="minorBidi"/>
          <w:bCs/>
          <w:iCs/>
          <w:color w:val="000000" w:themeColor="text1"/>
          <w:sz w:val="20"/>
          <w:szCs w:val="20"/>
        </w:rPr>
        <w:t>Mobile</w:t>
      </w:r>
      <w:r w:rsidRPr="00C518FB">
        <w:rPr>
          <w:rFonts w:asciiTheme="minorBidi" w:hAnsiTheme="minorBidi"/>
          <w:bCs/>
          <w:i/>
          <w:color w:val="000000" w:themeColor="text1"/>
          <w:sz w:val="20"/>
          <w:szCs w:val="20"/>
        </w:rPr>
        <w:t> :</w:t>
      </w:r>
      <w:r w:rsidRPr="00C518FB">
        <w:rPr>
          <w:rFonts w:asciiTheme="minorBidi" w:hAnsiTheme="minorBidi"/>
          <w:bCs/>
          <w:color w:val="000000" w:themeColor="text1"/>
          <w:sz w:val="20"/>
          <w:szCs w:val="20"/>
        </w:rPr>
        <w:t xml:space="preserve"> </w:t>
      </w:r>
      <w:r w:rsidR="00E671A2" w:rsidRPr="00C518FB">
        <w:rPr>
          <w:rFonts w:asciiTheme="minorBidi" w:hAnsiTheme="minorBidi"/>
          <w:bCs/>
          <w:i/>
          <w:iCs/>
          <w:color w:val="000000" w:themeColor="text1"/>
          <w:sz w:val="20"/>
          <w:szCs w:val="20"/>
        </w:rPr>
        <w:t xml:space="preserve"> </w:t>
      </w:r>
      <w:r w:rsidR="00D10792" w:rsidRPr="00C518FB">
        <w:rPr>
          <w:rFonts w:asciiTheme="minorBidi" w:hAnsiTheme="minorBidi"/>
          <w:bCs/>
          <w:color w:val="000000" w:themeColor="text1"/>
          <w:sz w:val="20"/>
          <w:szCs w:val="20"/>
        </w:rPr>
        <w:t xml:space="preserve">07 </w:t>
      </w:r>
      <w:r w:rsidR="00352363">
        <w:rPr>
          <w:rFonts w:asciiTheme="minorBidi" w:hAnsiTheme="minorBidi"/>
          <w:bCs/>
          <w:color w:val="000000" w:themeColor="text1"/>
          <w:sz w:val="20"/>
          <w:szCs w:val="20"/>
        </w:rPr>
        <w:t>72 10 89 24</w:t>
      </w:r>
      <w:r w:rsidR="00E671A2" w:rsidRPr="00C518FB">
        <w:rPr>
          <w:rFonts w:asciiTheme="minorBidi" w:hAnsiTheme="minorBidi"/>
          <w:bCs/>
          <w:color w:val="000000" w:themeColor="text1"/>
          <w:sz w:val="20"/>
          <w:szCs w:val="20"/>
        </w:rPr>
        <w:t xml:space="preserve">  </w:t>
      </w:r>
    </w:p>
    <w:p w:rsidR="000E22C2" w:rsidRDefault="000E22C2" w:rsidP="006145BA">
      <w:pPr>
        <w:spacing w:after="0"/>
        <w:ind w:left="-567" w:right="-567"/>
        <w:jc w:val="both"/>
        <w:outlineLvl w:val="0"/>
        <w:rPr>
          <w:rFonts w:asciiTheme="minorBidi" w:hAnsiTheme="minorBidi"/>
          <w:bCs/>
          <w:color w:val="000000" w:themeColor="text1"/>
          <w:sz w:val="20"/>
          <w:szCs w:val="20"/>
        </w:rPr>
      </w:pPr>
      <w:r>
        <w:rPr>
          <w:rFonts w:asciiTheme="minorBidi" w:hAnsiTheme="minorBidi"/>
          <w:bCs/>
          <w:color w:val="000000" w:themeColor="text1"/>
          <w:sz w:val="20"/>
          <w:szCs w:val="20"/>
        </w:rPr>
        <w:t>Nationalité</w:t>
      </w:r>
      <w:r w:rsidR="00F017B1">
        <w:rPr>
          <w:rFonts w:asciiTheme="minorBidi" w:hAnsiTheme="minorBidi"/>
          <w:bCs/>
          <w:color w:val="000000" w:themeColor="text1"/>
          <w:sz w:val="20"/>
          <w:szCs w:val="20"/>
        </w:rPr>
        <w:t xml:space="preserve"> : Double </w:t>
      </w:r>
    </w:p>
    <w:p w:rsidR="000E22C2" w:rsidRPr="00C518FB" w:rsidRDefault="000E22C2" w:rsidP="006145BA">
      <w:pPr>
        <w:spacing w:after="0"/>
        <w:ind w:left="-567" w:right="-567"/>
        <w:jc w:val="both"/>
        <w:outlineLvl w:val="0"/>
        <w:rPr>
          <w:rFonts w:asciiTheme="minorBidi" w:hAnsiTheme="minorBidi"/>
          <w:bCs/>
          <w:color w:val="000000" w:themeColor="text1"/>
          <w:sz w:val="20"/>
          <w:szCs w:val="20"/>
        </w:rPr>
      </w:pPr>
      <w:r>
        <w:rPr>
          <w:rFonts w:asciiTheme="minorBidi" w:hAnsiTheme="minorBidi"/>
          <w:bCs/>
          <w:color w:val="000000" w:themeColor="text1"/>
          <w:sz w:val="20"/>
          <w:szCs w:val="20"/>
        </w:rPr>
        <w:t>Permis de conduire B</w:t>
      </w:r>
    </w:p>
    <w:p w:rsidR="00C518FB" w:rsidRPr="00C518FB" w:rsidRDefault="00C518FB" w:rsidP="006145BA">
      <w:pPr>
        <w:spacing w:after="0"/>
        <w:ind w:left="-567" w:right="-567"/>
        <w:jc w:val="both"/>
        <w:outlineLvl w:val="0"/>
        <w:rPr>
          <w:rFonts w:asciiTheme="minorBidi" w:hAnsiTheme="minorBidi"/>
          <w:bCs/>
          <w:sz w:val="20"/>
          <w:szCs w:val="20"/>
        </w:rPr>
      </w:pPr>
    </w:p>
    <w:p w:rsidR="00CE3902" w:rsidRPr="00C518FB" w:rsidRDefault="00B72038" w:rsidP="00AE58C5">
      <w:pPr>
        <w:spacing w:after="120"/>
        <w:ind w:right="-567" w:hanging="567"/>
        <w:jc w:val="both"/>
        <w:outlineLvl w:val="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  <w:lang w:eastAsia="fr-F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0;margin-top:14.2pt;width:510.25pt;height:0;flip:y;z-index:251662336;mso-position-horizontal:center;mso-position-horizontal-relative:margin" o:connectortype="straight">
            <w10:wrap anchorx="margin"/>
          </v:shape>
        </w:pict>
      </w:r>
      <w:r w:rsidR="00CE3902" w:rsidRPr="00C518FB">
        <w:rPr>
          <w:rFonts w:asciiTheme="minorBidi" w:hAnsiTheme="minorBidi"/>
          <w:b/>
          <w:bCs/>
        </w:rPr>
        <w:t>Expérience</w:t>
      </w:r>
      <w:r w:rsidR="00836154" w:rsidRPr="00C518FB">
        <w:rPr>
          <w:rFonts w:asciiTheme="minorBidi" w:hAnsiTheme="minorBidi"/>
          <w:b/>
          <w:bCs/>
        </w:rPr>
        <w:t>s</w:t>
      </w:r>
      <w:r w:rsidR="00CE3902" w:rsidRPr="00C518FB">
        <w:rPr>
          <w:rFonts w:asciiTheme="minorBidi" w:hAnsiTheme="minorBidi"/>
          <w:b/>
          <w:bCs/>
        </w:rPr>
        <w:t xml:space="preserve"> Professionnelle</w:t>
      </w:r>
      <w:r w:rsidR="00836154" w:rsidRPr="00C518FB">
        <w:rPr>
          <w:rFonts w:asciiTheme="minorBidi" w:hAnsiTheme="minorBidi"/>
          <w:b/>
          <w:bCs/>
        </w:rPr>
        <w:t>s</w:t>
      </w:r>
    </w:p>
    <w:p w:rsidR="00243B86" w:rsidRPr="00F017B1" w:rsidRDefault="00243B86" w:rsidP="006145BA">
      <w:pPr>
        <w:spacing w:after="0"/>
        <w:ind w:right="-567" w:hanging="567"/>
        <w:jc w:val="both"/>
        <w:rPr>
          <w:rFonts w:asciiTheme="minorBidi" w:hAnsiTheme="minorBidi"/>
          <w:b/>
          <w:bCs/>
          <w:sz w:val="14"/>
          <w:szCs w:val="14"/>
        </w:rPr>
      </w:pPr>
    </w:p>
    <w:p w:rsidR="0090772F" w:rsidRDefault="00805746" w:rsidP="00805746">
      <w:pPr>
        <w:ind w:right="-567" w:hanging="567"/>
        <w:jc w:val="both"/>
        <w:rPr>
          <w:rFonts w:asciiTheme="minorBidi" w:hAnsiTheme="minorBidi"/>
        </w:rPr>
      </w:pPr>
      <w:r w:rsidRPr="00805746">
        <w:rPr>
          <w:rFonts w:asciiTheme="minorBidi" w:hAnsiTheme="minorBidi"/>
          <w:b/>
          <w:bCs/>
        </w:rPr>
        <w:t>Déc 2018</w:t>
      </w:r>
      <w:r w:rsidR="0090772F" w:rsidRPr="00805746">
        <w:rPr>
          <w:rFonts w:asciiTheme="minorBidi" w:hAnsiTheme="minorBidi"/>
          <w:b/>
          <w:bCs/>
        </w:rPr>
        <w:t xml:space="preserve">- </w:t>
      </w:r>
      <w:r>
        <w:rPr>
          <w:rFonts w:asciiTheme="minorBidi" w:hAnsiTheme="minorBidi"/>
          <w:b/>
          <w:bCs/>
        </w:rPr>
        <w:t>à ce jour</w:t>
      </w:r>
      <w:r w:rsidR="0090772F" w:rsidRPr="00805746">
        <w:rPr>
          <w:rFonts w:asciiTheme="minorBidi" w:hAnsiTheme="minorBidi"/>
          <w:b/>
          <w:bCs/>
        </w:rPr>
        <w:t> :  EPE-DIVINDUS</w:t>
      </w:r>
      <w:r>
        <w:rPr>
          <w:rFonts w:asciiTheme="minorBidi" w:hAnsiTheme="minorBidi"/>
          <w:b/>
          <w:bCs/>
        </w:rPr>
        <w:t xml:space="preserve"> DIVERSES DISTRIBUTIONS</w:t>
      </w:r>
      <w:r w:rsidR="0090772F" w:rsidRPr="00805746">
        <w:rPr>
          <w:rFonts w:asciiTheme="minorBidi" w:hAnsiTheme="minorBidi"/>
          <w:b/>
          <w:bCs/>
        </w:rPr>
        <w:t xml:space="preserve">/SPA </w:t>
      </w:r>
      <w:r w:rsidR="0090772F" w:rsidRPr="00805746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Direction générale de la filiale</w:t>
      </w:r>
      <w:r w:rsidR="0090772F" w:rsidRPr="00805746">
        <w:rPr>
          <w:rFonts w:asciiTheme="minorBidi" w:hAnsiTheme="minorBidi"/>
        </w:rPr>
        <w:t>, </w:t>
      </w:r>
      <w:r>
        <w:rPr>
          <w:rFonts w:asciiTheme="minorBidi" w:hAnsiTheme="minorBidi"/>
        </w:rPr>
        <w:t>202 Rue Hassiba Ben bouali Belouizdad, Alger</w:t>
      </w:r>
      <w:r w:rsidR="0090772F" w:rsidRPr="00805746">
        <w:rPr>
          <w:rFonts w:asciiTheme="minorBidi" w:hAnsiTheme="minorBidi"/>
        </w:rPr>
        <w:t xml:space="preserve">. </w:t>
      </w:r>
      <w:r w:rsidR="0090772F">
        <w:rPr>
          <w:rFonts w:asciiTheme="minorBidi" w:hAnsiTheme="minorBidi"/>
          <w:lang w:val="fr-MC"/>
        </w:rPr>
        <w:t>(</w:t>
      </w:r>
      <w:r>
        <w:rPr>
          <w:rFonts w:asciiTheme="minorBidi" w:hAnsiTheme="minorBidi"/>
        </w:rPr>
        <w:t>Distribution</w:t>
      </w:r>
      <w:r w:rsidR="0090772F">
        <w:rPr>
          <w:rFonts w:asciiTheme="minorBidi" w:hAnsiTheme="minorBidi"/>
        </w:rPr>
        <w:t>)</w:t>
      </w:r>
    </w:p>
    <w:p w:rsidR="00805746" w:rsidRPr="00C518FB" w:rsidRDefault="00805746" w:rsidP="00B67C31">
      <w:pPr>
        <w:pStyle w:val="Paragraphedeliste"/>
        <w:numPr>
          <w:ilvl w:val="0"/>
          <w:numId w:val="4"/>
        </w:numPr>
        <w:ind w:right="-567"/>
        <w:jc w:val="both"/>
        <w:rPr>
          <w:rFonts w:asciiTheme="minorBidi" w:hAnsiTheme="minorBidi"/>
          <w:b/>
          <w:bCs/>
        </w:rPr>
      </w:pPr>
      <w:r w:rsidRPr="00C518FB">
        <w:rPr>
          <w:rFonts w:asciiTheme="minorBidi" w:hAnsiTheme="minorBidi"/>
          <w:b/>
          <w:bCs/>
        </w:rPr>
        <w:t>Poste</w:t>
      </w:r>
      <w:r>
        <w:rPr>
          <w:rFonts w:asciiTheme="minorBidi" w:hAnsiTheme="minorBidi"/>
          <w:b/>
          <w:bCs/>
        </w:rPr>
        <w:t xml:space="preserve"> Actuel</w:t>
      </w:r>
      <w:r w:rsidRPr="003B2578">
        <w:rPr>
          <w:rFonts w:asciiTheme="minorBidi" w:hAnsiTheme="minorBidi"/>
          <w:b/>
          <w:bCs/>
        </w:rPr>
        <w:t xml:space="preserve"> </w:t>
      </w:r>
      <w:r w:rsidRPr="00C518FB">
        <w:rPr>
          <w:rFonts w:asciiTheme="minorBidi" w:hAnsiTheme="minorBidi"/>
          <w:b/>
          <w:bCs/>
        </w:rPr>
        <w:t>:</w:t>
      </w:r>
      <w:r w:rsidRPr="00C518FB">
        <w:rPr>
          <w:rFonts w:asciiTheme="minorBidi" w:hAnsiTheme="minorBidi"/>
        </w:rPr>
        <w:t xml:space="preserve">  </w:t>
      </w:r>
      <w:r w:rsidRPr="00C518FB">
        <w:rPr>
          <w:rFonts w:asciiTheme="minorBidi" w:hAnsiTheme="minorBidi"/>
          <w:b/>
          <w:bCs/>
        </w:rPr>
        <w:t>Contrôle de gestion</w:t>
      </w:r>
    </w:p>
    <w:p w:rsidR="00473307" w:rsidRPr="00AE6353" w:rsidRDefault="00473307" w:rsidP="00AE6353">
      <w:pPr>
        <w:spacing w:after="0"/>
        <w:ind w:left="284" w:right="-567"/>
        <w:jc w:val="both"/>
        <w:rPr>
          <w:rFonts w:asciiTheme="minorBidi" w:hAnsiTheme="minorBidi"/>
        </w:rPr>
      </w:pPr>
      <w:r w:rsidRPr="00AE6353">
        <w:rPr>
          <w:rFonts w:asciiTheme="minorBidi" w:hAnsiTheme="minorBidi"/>
        </w:rPr>
        <w:t>Élaboration de budgets annuels, pluriannuels et assurer le suivi.</w:t>
      </w:r>
    </w:p>
    <w:p w:rsidR="00473307" w:rsidRPr="00AE6353" w:rsidRDefault="00473307" w:rsidP="00AE6353">
      <w:pPr>
        <w:spacing w:after="0"/>
        <w:ind w:left="284" w:right="-567"/>
        <w:jc w:val="both"/>
        <w:rPr>
          <w:rFonts w:asciiTheme="minorBidi" w:hAnsiTheme="minorBidi"/>
        </w:rPr>
      </w:pPr>
      <w:r w:rsidRPr="00AE6353">
        <w:rPr>
          <w:rFonts w:asciiTheme="minorBidi" w:hAnsiTheme="minorBidi"/>
        </w:rPr>
        <w:t>Mesurer, analyser</w:t>
      </w:r>
      <w:r w:rsidR="00CE4147">
        <w:rPr>
          <w:rFonts w:asciiTheme="minorBidi" w:hAnsiTheme="minorBidi"/>
        </w:rPr>
        <w:t>, consolider</w:t>
      </w:r>
      <w:r w:rsidRPr="00AE6353">
        <w:rPr>
          <w:rFonts w:asciiTheme="minorBidi" w:hAnsiTheme="minorBidi"/>
        </w:rPr>
        <w:t xml:space="preserve"> et communiquer les résultats de contrôle de gestion (les écarts entre prévisions et réalisations)</w:t>
      </w:r>
    </w:p>
    <w:p w:rsidR="00473307" w:rsidRPr="00AE6353" w:rsidRDefault="00473307" w:rsidP="00AE6353">
      <w:pPr>
        <w:spacing w:after="0"/>
        <w:ind w:left="284" w:right="-567"/>
        <w:jc w:val="both"/>
        <w:rPr>
          <w:rFonts w:asciiTheme="minorBidi" w:hAnsiTheme="minorBidi"/>
        </w:rPr>
      </w:pPr>
      <w:r w:rsidRPr="00AE6353">
        <w:rPr>
          <w:rFonts w:asciiTheme="minorBidi" w:hAnsiTheme="minorBidi"/>
        </w:rPr>
        <w:t>Définition des objectifs et élaboration d’outils d’analyse, indicateur et procédures.</w:t>
      </w:r>
    </w:p>
    <w:p w:rsidR="00473307" w:rsidRPr="00AE6353" w:rsidRDefault="00473307" w:rsidP="00AE6353">
      <w:pPr>
        <w:spacing w:after="0"/>
        <w:ind w:left="284" w:right="-567"/>
        <w:jc w:val="both"/>
        <w:rPr>
          <w:rFonts w:asciiTheme="minorBidi" w:hAnsiTheme="minorBidi"/>
        </w:rPr>
      </w:pPr>
      <w:r w:rsidRPr="00AE6353">
        <w:rPr>
          <w:rFonts w:asciiTheme="minorBidi" w:hAnsiTheme="minorBidi"/>
        </w:rPr>
        <w:t>Proposition des mesures correctives.</w:t>
      </w:r>
    </w:p>
    <w:p w:rsidR="00473307" w:rsidRPr="00AE6353" w:rsidRDefault="00473307" w:rsidP="00AE6353">
      <w:pPr>
        <w:spacing w:after="0"/>
        <w:ind w:left="284" w:right="-567"/>
        <w:jc w:val="both"/>
        <w:rPr>
          <w:rFonts w:asciiTheme="minorBidi" w:hAnsiTheme="minorBidi"/>
        </w:rPr>
      </w:pPr>
      <w:r w:rsidRPr="00AE6353">
        <w:rPr>
          <w:rFonts w:asciiTheme="minorBidi" w:hAnsiTheme="minorBidi"/>
        </w:rPr>
        <w:t xml:space="preserve">Elaboration </w:t>
      </w:r>
      <w:r w:rsidR="008E76BC">
        <w:rPr>
          <w:rFonts w:asciiTheme="minorBidi" w:hAnsiTheme="minorBidi"/>
        </w:rPr>
        <w:t xml:space="preserve">de </w:t>
      </w:r>
      <w:r w:rsidRPr="00AE6353">
        <w:rPr>
          <w:rFonts w:asciiTheme="minorBidi" w:hAnsiTheme="minorBidi"/>
        </w:rPr>
        <w:t>rapports mensuel</w:t>
      </w:r>
      <w:r w:rsidR="00CE4147">
        <w:rPr>
          <w:rFonts w:asciiTheme="minorBidi" w:hAnsiTheme="minorBidi"/>
        </w:rPr>
        <w:t>s</w:t>
      </w:r>
      <w:r w:rsidRPr="00AE6353">
        <w:rPr>
          <w:rFonts w:asciiTheme="minorBidi" w:hAnsiTheme="minorBidi"/>
        </w:rPr>
        <w:t xml:space="preserve"> et trimestriel</w:t>
      </w:r>
      <w:r w:rsidR="00CE4147">
        <w:rPr>
          <w:rFonts w:asciiTheme="minorBidi" w:hAnsiTheme="minorBidi"/>
        </w:rPr>
        <w:t>s</w:t>
      </w:r>
      <w:r w:rsidRPr="00AE6353">
        <w:rPr>
          <w:rFonts w:asciiTheme="minorBidi" w:hAnsiTheme="minorBidi"/>
        </w:rPr>
        <w:t>, rapport de gestion annuel et assurer la diffusion.</w:t>
      </w:r>
    </w:p>
    <w:p w:rsidR="00473307" w:rsidRPr="00AE6353" w:rsidRDefault="00473307" w:rsidP="00AE6353">
      <w:pPr>
        <w:spacing w:after="0"/>
        <w:ind w:left="284" w:right="-567"/>
        <w:jc w:val="both"/>
        <w:rPr>
          <w:rFonts w:asciiTheme="minorBidi" w:hAnsiTheme="minorBidi"/>
        </w:rPr>
      </w:pPr>
      <w:r w:rsidRPr="00AE6353">
        <w:rPr>
          <w:rFonts w:asciiTheme="minorBidi" w:hAnsiTheme="minorBidi"/>
        </w:rPr>
        <w:t>Suivi d</w:t>
      </w:r>
      <w:r w:rsidR="005D5B9D">
        <w:rPr>
          <w:rFonts w:asciiTheme="minorBidi" w:hAnsiTheme="minorBidi"/>
        </w:rPr>
        <w:t>u</w:t>
      </w:r>
      <w:r w:rsidRPr="00AE6353">
        <w:rPr>
          <w:rFonts w:asciiTheme="minorBidi" w:hAnsiTheme="minorBidi"/>
        </w:rPr>
        <w:t xml:space="preserve"> plan de développement.</w:t>
      </w:r>
    </w:p>
    <w:p w:rsidR="00805746" w:rsidRPr="00C518FB" w:rsidRDefault="00CE4147" w:rsidP="00CE4147">
      <w:pPr>
        <w:spacing w:after="0"/>
        <w:ind w:right="-567" w:firstLine="284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Assurer le reporting auprès du groupe Divindus</w:t>
      </w:r>
      <w:r w:rsidR="0047555F">
        <w:rPr>
          <w:rFonts w:asciiTheme="minorBidi" w:hAnsiTheme="minorBidi"/>
        </w:rPr>
        <w:t>.</w:t>
      </w:r>
    </w:p>
    <w:p w:rsidR="0090772F" w:rsidRDefault="0090772F" w:rsidP="006145BA">
      <w:pPr>
        <w:spacing w:after="0"/>
        <w:ind w:right="-567" w:hanging="567"/>
        <w:jc w:val="both"/>
        <w:rPr>
          <w:rFonts w:asciiTheme="minorBidi" w:hAnsiTheme="minorBidi"/>
          <w:b/>
          <w:bCs/>
        </w:rPr>
      </w:pPr>
    </w:p>
    <w:p w:rsidR="003233E2" w:rsidRPr="00C518FB" w:rsidRDefault="00BE4E2B" w:rsidP="006145BA">
      <w:pPr>
        <w:spacing w:after="0"/>
        <w:ind w:right="-567" w:hanging="567"/>
        <w:jc w:val="both"/>
        <w:rPr>
          <w:rFonts w:asciiTheme="minorBidi" w:hAnsiTheme="minorBidi"/>
        </w:rPr>
      </w:pPr>
      <w:r w:rsidRPr="00B67C31">
        <w:rPr>
          <w:rFonts w:asciiTheme="minorBidi" w:hAnsiTheme="minorBidi"/>
          <w:b/>
          <w:bCs/>
          <w:lang w:val="en-US"/>
        </w:rPr>
        <w:t xml:space="preserve">Oct 2012- </w:t>
      </w:r>
      <w:r w:rsidR="00352363" w:rsidRPr="00B67C31">
        <w:rPr>
          <w:rFonts w:asciiTheme="minorBidi" w:hAnsiTheme="minorBidi"/>
          <w:b/>
          <w:bCs/>
          <w:lang w:val="en-US"/>
        </w:rPr>
        <w:t>Déc 2018</w:t>
      </w:r>
      <w:r w:rsidRPr="00B67C31">
        <w:rPr>
          <w:rFonts w:asciiTheme="minorBidi" w:hAnsiTheme="minorBidi"/>
          <w:b/>
          <w:bCs/>
          <w:lang w:val="en-US"/>
        </w:rPr>
        <w:t> :</w:t>
      </w:r>
      <w:r w:rsidR="006145BA" w:rsidRPr="00B67C31">
        <w:rPr>
          <w:rFonts w:asciiTheme="minorBidi" w:hAnsiTheme="minorBidi"/>
          <w:b/>
          <w:bCs/>
          <w:lang w:val="en-US"/>
        </w:rPr>
        <w:t xml:space="preserve"> </w:t>
      </w:r>
      <w:r w:rsidR="00C518FB" w:rsidRPr="00B67C31">
        <w:rPr>
          <w:rFonts w:asciiTheme="minorBidi" w:hAnsiTheme="minorBidi"/>
          <w:b/>
          <w:bCs/>
          <w:lang w:val="en-US"/>
        </w:rPr>
        <w:t xml:space="preserve">   </w:t>
      </w:r>
      <w:r w:rsidR="00C75EA0" w:rsidRPr="00B67C31">
        <w:rPr>
          <w:rFonts w:asciiTheme="minorBidi" w:hAnsiTheme="minorBidi"/>
          <w:b/>
          <w:bCs/>
          <w:lang w:val="en-US"/>
        </w:rPr>
        <w:t>EPE-</w:t>
      </w:r>
      <w:r w:rsidR="00697624" w:rsidRPr="00B67C31">
        <w:rPr>
          <w:rFonts w:asciiTheme="minorBidi" w:hAnsiTheme="minorBidi"/>
          <w:b/>
          <w:bCs/>
          <w:lang w:val="en-US"/>
        </w:rPr>
        <w:t xml:space="preserve">DIVINDUS-AMM/SPA </w:t>
      </w:r>
      <w:r w:rsidR="00697624" w:rsidRPr="00B67C31">
        <w:rPr>
          <w:rFonts w:asciiTheme="minorBidi" w:hAnsiTheme="minorBidi"/>
          <w:lang w:val="en-US"/>
        </w:rPr>
        <w:t>unité</w:t>
      </w:r>
      <w:r w:rsidR="00697624" w:rsidRPr="00B67C31">
        <w:rPr>
          <w:rFonts w:asciiTheme="minorBidi" w:hAnsiTheme="minorBidi"/>
          <w:b/>
          <w:bCs/>
          <w:lang w:val="en-US"/>
        </w:rPr>
        <w:t xml:space="preserve"> </w:t>
      </w:r>
      <w:r w:rsidR="00C75EA0" w:rsidRPr="00B67C31">
        <w:rPr>
          <w:rFonts w:asciiTheme="minorBidi" w:hAnsiTheme="minorBidi"/>
          <w:b/>
          <w:bCs/>
          <w:lang w:val="en-US"/>
        </w:rPr>
        <w:t>ADECOR</w:t>
      </w:r>
      <w:r w:rsidR="00C75EA0" w:rsidRPr="00B67C31">
        <w:rPr>
          <w:rFonts w:asciiTheme="minorBidi" w:hAnsiTheme="minorBidi"/>
          <w:lang w:val="en-US"/>
        </w:rPr>
        <w:t xml:space="preserve"> B</w:t>
      </w:r>
      <w:r w:rsidR="003233E2" w:rsidRPr="00B67C31">
        <w:rPr>
          <w:rFonts w:asciiTheme="minorBidi" w:hAnsiTheme="minorBidi"/>
          <w:lang w:val="en-US"/>
        </w:rPr>
        <w:t>oufarik</w:t>
      </w:r>
      <w:r w:rsidR="006145BA" w:rsidRPr="00B67C31">
        <w:rPr>
          <w:rFonts w:asciiTheme="minorBidi" w:hAnsiTheme="minorBidi"/>
          <w:lang w:val="en-US"/>
        </w:rPr>
        <w:t>,</w:t>
      </w:r>
      <w:r w:rsidR="009345F9" w:rsidRPr="00B67C31">
        <w:rPr>
          <w:rFonts w:asciiTheme="minorBidi" w:hAnsiTheme="minorBidi"/>
          <w:lang w:val="en-US"/>
        </w:rPr>
        <w:t> </w:t>
      </w:r>
      <w:r w:rsidR="00C75EA0" w:rsidRPr="00B67C31">
        <w:rPr>
          <w:rFonts w:asciiTheme="minorBidi" w:hAnsiTheme="minorBidi"/>
          <w:lang w:val="en-US"/>
        </w:rPr>
        <w:t>Blida</w:t>
      </w:r>
      <w:r w:rsidRPr="00B67C31">
        <w:rPr>
          <w:rFonts w:asciiTheme="minorBidi" w:hAnsiTheme="minorBidi"/>
          <w:lang w:val="en-US"/>
        </w:rPr>
        <w:t xml:space="preserve">. </w:t>
      </w:r>
      <w:r w:rsidR="00137ACB">
        <w:rPr>
          <w:rFonts w:asciiTheme="minorBidi" w:hAnsiTheme="minorBidi"/>
          <w:lang w:val="fr-MC"/>
        </w:rPr>
        <w:t>(</w:t>
      </w:r>
      <w:r w:rsidR="00137ACB" w:rsidRPr="00C518FB">
        <w:rPr>
          <w:rFonts w:asciiTheme="minorBidi" w:hAnsiTheme="minorBidi"/>
        </w:rPr>
        <w:t>Industrie légère</w:t>
      </w:r>
      <w:r w:rsidR="00137ACB">
        <w:rPr>
          <w:rFonts w:asciiTheme="minorBidi" w:hAnsiTheme="minorBidi"/>
        </w:rPr>
        <w:t>)</w:t>
      </w:r>
    </w:p>
    <w:p w:rsidR="003C35F3" w:rsidRPr="00F017B1" w:rsidRDefault="003C35F3" w:rsidP="00F04FB7">
      <w:pPr>
        <w:spacing w:after="0"/>
        <w:ind w:left="993" w:right="-567"/>
        <w:jc w:val="both"/>
        <w:rPr>
          <w:rFonts w:asciiTheme="minorBidi" w:hAnsiTheme="minorBidi"/>
          <w:sz w:val="14"/>
          <w:szCs w:val="14"/>
        </w:rPr>
      </w:pPr>
    </w:p>
    <w:p w:rsidR="006145BA" w:rsidRPr="00F017B1" w:rsidRDefault="006145BA" w:rsidP="005E0388">
      <w:pPr>
        <w:spacing w:after="0"/>
        <w:ind w:left="993" w:right="-567"/>
        <w:jc w:val="both"/>
        <w:rPr>
          <w:rFonts w:asciiTheme="minorBidi" w:hAnsiTheme="minorBidi"/>
          <w:b/>
          <w:bCs/>
          <w:sz w:val="14"/>
          <w:szCs w:val="14"/>
        </w:rPr>
      </w:pPr>
    </w:p>
    <w:p w:rsidR="005E0388" w:rsidRPr="00C518FB" w:rsidRDefault="005E0388" w:rsidP="003B2578">
      <w:pPr>
        <w:pStyle w:val="Paragraphedeliste"/>
        <w:numPr>
          <w:ilvl w:val="0"/>
          <w:numId w:val="4"/>
        </w:numPr>
        <w:spacing w:after="0"/>
        <w:ind w:right="-567"/>
        <w:jc w:val="both"/>
        <w:rPr>
          <w:rFonts w:asciiTheme="minorBidi" w:hAnsiTheme="minorBidi"/>
          <w:b/>
          <w:bCs/>
        </w:rPr>
      </w:pPr>
      <w:r w:rsidRPr="00C518FB">
        <w:rPr>
          <w:rFonts w:asciiTheme="minorBidi" w:hAnsiTheme="minorBidi"/>
          <w:b/>
          <w:bCs/>
        </w:rPr>
        <w:t>Poste</w:t>
      </w:r>
      <w:r w:rsidR="003B2578" w:rsidRPr="003B2578">
        <w:rPr>
          <w:rFonts w:asciiTheme="minorBidi" w:hAnsiTheme="minorBidi"/>
          <w:b/>
          <w:bCs/>
        </w:rPr>
        <w:t xml:space="preserve"> </w:t>
      </w:r>
      <w:r w:rsidRPr="00C518FB">
        <w:rPr>
          <w:rFonts w:asciiTheme="minorBidi" w:hAnsiTheme="minorBidi"/>
          <w:b/>
          <w:bCs/>
        </w:rPr>
        <w:t>:</w:t>
      </w:r>
      <w:r w:rsidRPr="00C518FB">
        <w:rPr>
          <w:rFonts w:asciiTheme="minorBidi" w:hAnsiTheme="minorBidi"/>
        </w:rPr>
        <w:t xml:space="preserve"> </w:t>
      </w:r>
      <w:r w:rsidR="003C35F3" w:rsidRPr="00C518FB">
        <w:rPr>
          <w:rFonts w:asciiTheme="minorBidi" w:hAnsiTheme="minorBidi"/>
        </w:rPr>
        <w:t xml:space="preserve"> </w:t>
      </w:r>
      <w:r w:rsidR="006145BA" w:rsidRPr="00C518FB">
        <w:rPr>
          <w:rFonts w:asciiTheme="minorBidi" w:hAnsiTheme="minorBidi"/>
          <w:b/>
          <w:bCs/>
        </w:rPr>
        <w:t xml:space="preserve">Contrôle </w:t>
      </w:r>
      <w:r w:rsidRPr="00C518FB">
        <w:rPr>
          <w:rFonts w:asciiTheme="minorBidi" w:hAnsiTheme="minorBidi"/>
          <w:b/>
          <w:bCs/>
        </w:rPr>
        <w:t>de gestion</w:t>
      </w:r>
    </w:p>
    <w:p w:rsidR="003C35F3" w:rsidRPr="00F017B1" w:rsidRDefault="003C35F3" w:rsidP="00837F36">
      <w:pPr>
        <w:spacing w:after="0"/>
        <w:ind w:left="993" w:right="-567"/>
        <w:jc w:val="both"/>
        <w:rPr>
          <w:rFonts w:asciiTheme="minorBidi" w:hAnsiTheme="minorBidi"/>
          <w:sz w:val="14"/>
          <w:szCs w:val="14"/>
        </w:rPr>
      </w:pPr>
    </w:p>
    <w:p w:rsidR="005E0388" w:rsidRPr="00C518FB" w:rsidRDefault="003C35F3" w:rsidP="003C35F3">
      <w:pPr>
        <w:spacing w:after="0"/>
        <w:ind w:left="284" w:right="-567"/>
        <w:jc w:val="both"/>
        <w:rPr>
          <w:rFonts w:asciiTheme="minorBidi" w:hAnsiTheme="minorBidi"/>
        </w:rPr>
      </w:pPr>
      <w:r w:rsidRPr="00C518FB">
        <w:rPr>
          <w:rFonts w:asciiTheme="minorBidi" w:hAnsiTheme="minorBidi"/>
        </w:rPr>
        <w:t>Élaboration</w:t>
      </w:r>
      <w:r w:rsidR="00837F36" w:rsidRPr="00C518FB">
        <w:rPr>
          <w:rFonts w:asciiTheme="minorBidi" w:hAnsiTheme="minorBidi"/>
        </w:rPr>
        <w:t xml:space="preserve"> de </w:t>
      </w:r>
      <w:r w:rsidRPr="00C518FB">
        <w:rPr>
          <w:rFonts w:asciiTheme="minorBidi" w:hAnsiTheme="minorBidi"/>
        </w:rPr>
        <w:t>budgets annuels, pluriannuels</w:t>
      </w:r>
      <w:r w:rsidR="006145BA" w:rsidRPr="00C518FB">
        <w:rPr>
          <w:rFonts w:asciiTheme="minorBidi" w:hAnsiTheme="minorBidi"/>
        </w:rPr>
        <w:t xml:space="preserve"> et </w:t>
      </w:r>
      <w:r w:rsidRPr="00C518FB">
        <w:rPr>
          <w:rFonts w:asciiTheme="minorBidi" w:hAnsiTheme="minorBidi"/>
        </w:rPr>
        <w:t xml:space="preserve">assurer le </w:t>
      </w:r>
      <w:r w:rsidR="006145BA" w:rsidRPr="00C518FB">
        <w:rPr>
          <w:rFonts w:asciiTheme="minorBidi" w:hAnsiTheme="minorBidi"/>
        </w:rPr>
        <w:t>suivi</w:t>
      </w:r>
      <w:r w:rsidRPr="00C518FB">
        <w:rPr>
          <w:rFonts w:asciiTheme="minorBidi" w:hAnsiTheme="minorBidi"/>
        </w:rPr>
        <w:t>.</w:t>
      </w:r>
    </w:p>
    <w:p w:rsidR="00837F36" w:rsidRPr="00C518FB" w:rsidRDefault="003C35F3" w:rsidP="003C35F3">
      <w:pPr>
        <w:spacing w:after="0"/>
        <w:ind w:left="284" w:right="-567"/>
        <w:jc w:val="both"/>
        <w:rPr>
          <w:rFonts w:asciiTheme="minorBidi" w:hAnsiTheme="minorBidi"/>
        </w:rPr>
      </w:pPr>
      <w:r w:rsidRPr="00C518FB">
        <w:rPr>
          <w:rFonts w:asciiTheme="minorBidi" w:hAnsiTheme="minorBidi"/>
        </w:rPr>
        <w:t xml:space="preserve">Mesurer, analyser et </w:t>
      </w:r>
      <w:r w:rsidR="00837F36" w:rsidRPr="00C518FB">
        <w:rPr>
          <w:rFonts w:asciiTheme="minorBidi" w:hAnsiTheme="minorBidi"/>
        </w:rPr>
        <w:t>communi</w:t>
      </w:r>
      <w:r w:rsidRPr="00C518FB">
        <w:rPr>
          <w:rFonts w:asciiTheme="minorBidi" w:hAnsiTheme="minorBidi"/>
        </w:rPr>
        <w:t>quer l</w:t>
      </w:r>
      <w:r w:rsidR="00837F36" w:rsidRPr="00C518FB">
        <w:rPr>
          <w:rFonts w:asciiTheme="minorBidi" w:hAnsiTheme="minorBidi"/>
        </w:rPr>
        <w:t xml:space="preserve">es </w:t>
      </w:r>
      <w:r w:rsidRPr="00C518FB">
        <w:rPr>
          <w:rFonts w:asciiTheme="minorBidi" w:hAnsiTheme="minorBidi"/>
        </w:rPr>
        <w:t>résultats</w:t>
      </w:r>
      <w:r w:rsidR="00837F36" w:rsidRPr="00C518FB">
        <w:rPr>
          <w:rFonts w:asciiTheme="minorBidi" w:hAnsiTheme="minorBidi"/>
        </w:rPr>
        <w:t xml:space="preserve"> de contrôle de gestion (les </w:t>
      </w:r>
      <w:r w:rsidRPr="00C518FB">
        <w:rPr>
          <w:rFonts w:asciiTheme="minorBidi" w:hAnsiTheme="minorBidi"/>
        </w:rPr>
        <w:t>écarts entre prévisions et réalisations)</w:t>
      </w:r>
    </w:p>
    <w:p w:rsidR="006145BA" w:rsidRPr="00C518FB" w:rsidRDefault="003C35F3" w:rsidP="003C35F3">
      <w:pPr>
        <w:spacing w:after="0"/>
        <w:ind w:left="284" w:right="-567"/>
        <w:jc w:val="both"/>
        <w:rPr>
          <w:rFonts w:asciiTheme="minorBidi" w:hAnsiTheme="minorBidi"/>
        </w:rPr>
      </w:pPr>
      <w:r w:rsidRPr="00C518FB">
        <w:rPr>
          <w:rFonts w:asciiTheme="minorBidi" w:hAnsiTheme="minorBidi"/>
        </w:rPr>
        <w:t>Définition</w:t>
      </w:r>
      <w:r w:rsidR="006145BA" w:rsidRPr="00C518FB">
        <w:rPr>
          <w:rFonts w:asciiTheme="minorBidi" w:hAnsiTheme="minorBidi"/>
        </w:rPr>
        <w:t xml:space="preserve"> des objectifs et </w:t>
      </w:r>
      <w:r w:rsidRPr="00C518FB">
        <w:rPr>
          <w:rFonts w:asciiTheme="minorBidi" w:hAnsiTheme="minorBidi"/>
        </w:rPr>
        <w:t>élaboration</w:t>
      </w:r>
      <w:r w:rsidR="006145BA" w:rsidRPr="00C518FB">
        <w:rPr>
          <w:rFonts w:asciiTheme="minorBidi" w:hAnsiTheme="minorBidi"/>
        </w:rPr>
        <w:t xml:space="preserve"> d’outils d’analyse, indicateur et procédures</w:t>
      </w:r>
      <w:r w:rsidRPr="00C518FB">
        <w:rPr>
          <w:rFonts w:asciiTheme="minorBidi" w:hAnsiTheme="minorBidi"/>
        </w:rPr>
        <w:t>.</w:t>
      </w:r>
    </w:p>
    <w:p w:rsidR="00837F36" w:rsidRPr="00C518FB" w:rsidRDefault="00837F36" w:rsidP="003C35F3">
      <w:pPr>
        <w:spacing w:after="0"/>
        <w:ind w:left="284" w:right="-567"/>
        <w:jc w:val="both"/>
        <w:rPr>
          <w:rFonts w:asciiTheme="minorBidi" w:hAnsiTheme="minorBidi"/>
        </w:rPr>
      </w:pPr>
      <w:r w:rsidRPr="00C518FB">
        <w:rPr>
          <w:rFonts w:asciiTheme="minorBidi" w:hAnsiTheme="minorBidi"/>
        </w:rPr>
        <w:t>Proposition des mesures correctives</w:t>
      </w:r>
      <w:r w:rsidR="003C35F3" w:rsidRPr="00C518FB">
        <w:rPr>
          <w:rFonts w:asciiTheme="minorBidi" w:hAnsiTheme="minorBidi"/>
        </w:rPr>
        <w:t>.</w:t>
      </w:r>
    </w:p>
    <w:p w:rsidR="00837F36" w:rsidRPr="00C518FB" w:rsidRDefault="00837F36" w:rsidP="003C35F3">
      <w:pPr>
        <w:spacing w:after="0"/>
        <w:ind w:left="284" w:right="-567"/>
        <w:jc w:val="both"/>
        <w:rPr>
          <w:rFonts w:asciiTheme="minorBidi" w:hAnsiTheme="minorBidi"/>
        </w:rPr>
      </w:pPr>
      <w:r w:rsidRPr="00C518FB">
        <w:rPr>
          <w:rFonts w:asciiTheme="minorBidi" w:hAnsiTheme="minorBidi"/>
        </w:rPr>
        <w:t>Elaboration de rapports d’</w:t>
      </w:r>
      <w:r w:rsidR="003C35F3" w:rsidRPr="00C518FB">
        <w:rPr>
          <w:rFonts w:asciiTheme="minorBidi" w:hAnsiTheme="minorBidi"/>
        </w:rPr>
        <w:t xml:space="preserve">audit, rapports mensuel et trimestriel, rapport de gestion annuel </w:t>
      </w:r>
      <w:r w:rsidRPr="00C518FB">
        <w:rPr>
          <w:rFonts w:asciiTheme="minorBidi" w:hAnsiTheme="minorBidi"/>
        </w:rPr>
        <w:t xml:space="preserve">et assurer la </w:t>
      </w:r>
      <w:r w:rsidR="003C35F3" w:rsidRPr="00C518FB">
        <w:rPr>
          <w:rFonts w:asciiTheme="minorBidi" w:hAnsiTheme="minorBidi"/>
        </w:rPr>
        <w:t>diffusion.</w:t>
      </w:r>
    </w:p>
    <w:p w:rsidR="00837F36" w:rsidRDefault="00837F36" w:rsidP="003C35F3">
      <w:pPr>
        <w:spacing w:after="0"/>
        <w:ind w:left="284" w:right="-567"/>
        <w:jc w:val="both"/>
        <w:rPr>
          <w:rFonts w:asciiTheme="minorBidi" w:hAnsiTheme="minorBidi"/>
        </w:rPr>
      </w:pPr>
      <w:r w:rsidRPr="00C518FB">
        <w:rPr>
          <w:rFonts w:asciiTheme="minorBidi" w:hAnsiTheme="minorBidi"/>
        </w:rPr>
        <w:t>Suivi d</w:t>
      </w:r>
      <w:r w:rsidR="005D5B9D">
        <w:rPr>
          <w:rFonts w:asciiTheme="minorBidi" w:hAnsiTheme="minorBidi"/>
        </w:rPr>
        <w:t>u</w:t>
      </w:r>
      <w:r w:rsidRPr="00C518FB">
        <w:rPr>
          <w:rFonts w:asciiTheme="minorBidi" w:hAnsiTheme="minorBidi"/>
        </w:rPr>
        <w:t xml:space="preserve"> plan de </w:t>
      </w:r>
      <w:r w:rsidR="003C35F3" w:rsidRPr="00C518FB">
        <w:rPr>
          <w:rFonts w:asciiTheme="minorBidi" w:hAnsiTheme="minorBidi"/>
        </w:rPr>
        <w:t>développement.</w:t>
      </w:r>
    </w:p>
    <w:p w:rsidR="003B2578" w:rsidRPr="00C518FB" w:rsidRDefault="003B2578" w:rsidP="003C35F3">
      <w:pPr>
        <w:spacing w:after="0"/>
        <w:ind w:left="284" w:right="-567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Intérim au poste de </w:t>
      </w:r>
      <w:r w:rsidRPr="003B2578">
        <w:rPr>
          <w:rFonts w:asciiTheme="minorBidi" w:hAnsiTheme="minorBidi"/>
        </w:rPr>
        <w:t>Chef département commercial / Approvisionnement</w:t>
      </w:r>
      <w:r>
        <w:rPr>
          <w:rFonts w:asciiTheme="minorBidi" w:hAnsiTheme="minorBidi"/>
        </w:rPr>
        <w:t xml:space="preserve"> de Juillet à Octobre 2017.</w:t>
      </w:r>
    </w:p>
    <w:p w:rsidR="00837F36" w:rsidRPr="00F017B1" w:rsidRDefault="00837F36" w:rsidP="00966AEF">
      <w:pPr>
        <w:spacing w:after="0"/>
        <w:ind w:left="993" w:right="-567"/>
        <w:jc w:val="both"/>
        <w:rPr>
          <w:rFonts w:asciiTheme="minorBidi" w:hAnsiTheme="minorBidi"/>
          <w:b/>
          <w:bCs/>
          <w:sz w:val="14"/>
          <w:szCs w:val="14"/>
        </w:rPr>
      </w:pPr>
    </w:p>
    <w:p w:rsidR="00BE4E2B" w:rsidRDefault="00BE4E2B" w:rsidP="007514E7">
      <w:pPr>
        <w:pStyle w:val="Paragraphedeliste"/>
        <w:numPr>
          <w:ilvl w:val="0"/>
          <w:numId w:val="4"/>
        </w:numPr>
        <w:spacing w:after="0"/>
        <w:ind w:right="-567"/>
        <w:jc w:val="both"/>
        <w:rPr>
          <w:rFonts w:asciiTheme="minorBidi" w:hAnsiTheme="minorBidi"/>
          <w:b/>
          <w:bCs/>
        </w:rPr>
      </w:pPr>
      <w:r w:rsidRPr="00C518FB">
        <w:rPr>
          <w:rFonts w:asciiTheme="minorBidi" w:hAnsiTheme="minorBidi"/>
          <w:b/>
          <w:bCs/>
        </w:rPr>
        <w:t>Poste : Cadre commercial</w:t>
      </w:r>
      <w:r w:rsidR="007F75D4" w:rsidRPr="00C518FB">
        <w:rPr>
          <w:rFonts w:asciiTheme="minorBidi" w:hAnsiTheme="minorBidi"/>
          <w:b/>
          <w:bCs/>
        </w:rPr>
        <w:t xml:space="preserve"> </w:t>
      </w:r>
      <w:r w:rsidR="00925415" w:rsidRPr="00C518FB">
        <w:rPr>
          <w:rFonts w:asciiTheme="minorBidi" w:hAnsiTheme="minorBidi"/>
          <w:b/>
          <w:bCs/>
        </w:rPr>
        <w:t>d’Octobre</w:t>
      </w:r>
      <w:r w:rsidR="007F75D4" w:rsidRPr="00C518FB">
        <w:rPr>
          <w:rFonts w:asciiTheme="minorBidi" w:hAnsiTheme="minorBidi"/>
          <w:b/>
          <w:bCs/>
        </w:rPr>
        <w:t xml:space="preserve"> 2012 à </w:t>
      </w:r>
      <w:r w:rsidR="007514E7" w:rsidRPr="00C518FB">
        <w:rPr>
          <w:rFonts w:asciiTheme="minorBidi" w:hAnsiTheme="minorBidi"/>
          <w:b/>
          <w:bCs/>
        </w:rPr>
        <w:t>Septembre</w:t>
      </w:r>
      <w:r w:rsidR="007F75D4" w:rsidRPr="00C518FB">
        <w:rPr>
          <w:rFonts w:asciiTheme="minorBidi" w:hAnsiTheme="minorBidi"/>
          <w:b/>
          <w:bCs/>
        </w:rPr>
        <w:t xml:space="preserve"> 2016</w:t>
      </w:r>
    </w:p>
    <w:p w:rsidR="00137ACB" w:rsidRPr="00F017B1" w:rsidRDefault="00137ACB" w:rsidP="00137ACB">
      <w:pPr>
        <w:pStyle w:val="Paragraphedeliste"/>
        <w:spacing w:after="0"/>
        <w:ind w:left="927" w:right="-567"/>
        <w:jc w:val="both"/>
        <w:rPr>
          <w:rFonts w:asciiTheme="minorBidi" w:hAnsiTheme="minorBidi"/>
          <w:b/>
          <w:bCs/>
          <w:sz w:val="14"/>
          <w:szCs w:val="14"/>
        </w:rPr>
      </w:pPr>
    </w:p>
    <w:p w:rsidR="003233E2" w:rsidRPr="00C518FB" w:rsidRDefault="003233E2" w:rsidP="00C518FB">
      <w:pPr>
        <w:spacing w:after="0"/>
        <w:ind w:left="284" w:right="-567"/>
        <w:jc w:val="both"/>
        <w:rPr>
          <w:rFonts w:asciiTheme="minorBidi" w:hAnsiTheme="minorBidi"/>
        </w:rPr>
      </w:pPr>
      <w:r w:rsidRPr="00C518FB">
        <w:rPr>
          <w:rFonts w:asciiTheme="minorBidi" w:hAnsiTheme="minorBidi"/>
        </w:rPr>
        <w:t>Gestion des stocks</w:t>
      </w:r>
    </w:p>
    <w:p w:rsidR="003233E2" w:rsidRPr="00C518FB" w:rsidRDefault="003233E2" w:rsidP="00C518FB">
      <w:pPr>
        <w:spacing w:after="0" w:line="240" w:lineRule="auto"/>
        <w:ind w:left="284" w:right="-567"/>
        <w:jc w:val="both"/>
        <w:rPr>
          <w:rFonts w:asciiTheme="minorBidi" w:hAnsiTheme="minorBidi"/>
        </w:rPr>
      </w:pPr>
      <w:r w:rsidRPr="00C518FB">
        <w:rPr>
          <w:rFonts w:asciiTheme="minorBidi" w:hAnsiTheme="minorBidi"/>
        </w:rPr>
        <w:t>Facturation</w:t>
      </w:r>
    </w:p>
    <w:p w:rsidR="003233E2" w:rsidRPr="00C518FB" w:rsidRDefault="003233E2" w:rsidP="00C518FB">
      <w:pPr>
        <w:spacing w:after="0" w:line="240" w:lineRule="auto"/>
        <w:ind w:left="284" w:right="-567"/>
        <w:jc w:val="both"/>
        <w:rPr>
          <w:rFonts w:asciiTheme="minorBidi" w:hAnsiTheme="minorBidi"/>
        </w:rPr>
      </w:pPr>
      <w:r w:rsidRPr="00C518FB">
        <w:rPr>
          <w:rFonts w:asciiTheme="minorBidi" w:hAnsiTheme="minorBidi"/>
        </w:rPr>
        <w:t>Vente et négociation</w:t>
      </w:r>
      <w:r w:rsidR="00137ACB">
        <w:rPr>
          <w:rFonts w:asciiTheme="minorBidi" w:hAnsiTheme="minorBidi"/>
        </w:rPr>
        <w:t xml:space="preserve"> </w:t>
      </w:r>
      <w:r w:rsidR="00137ACB" w:rsidRPr="00137ACB">
        <w:rPr>
          <w:rFonts w:asciiTheme="minorBidi" w:hAnsiTheme="minorBidi"/>
        </w:rPr>
        <w:t xml:space="preserve">avec les différentes catégories de clients : revendeurs, entreprises privées et publiques, MDN, DGSN…etc.  </w:t>
      </w:r>
    </w:p>
    <w:p w:rsidR="006520E3" w:rsidRPr="00C518FB" w:rsidRDefault="003233E2" w:rsidP="00C518FB">
      <w:pPr>
        <w:spacing w:after="0" w:line="240" w:lineRule="auto"/>
        <w:ind w:left="284" w:right="-567"/>
        <w:jc w:val="both"/>
        <w:rPr>
          <w:rFonts w:asciiTheme="minorBidi" w:hAnsiTheme="minorBidi"/>
        </w:rPr>
      </w:pPr>
      <w:r w:rsidRPr="00C518FB">
        <w:rPr>
          <w:rFonts w:asciiTheme="minorBidi" w:hAnsiTheme="minorBidi"/>
        </w:rPr>
        <w:t>Prospection et relance des clients</w:t>
      </w:r>
    </w:p>
    <w:p w:rsidR="0026435B" w:rsidRPr="00C518FB" w:rsidRDefault="0026435B" w:rsidP="00C518FB">
      <w:pPr>
        <w:spacing w:after="0" w:line="240" w:lineRule="auto"/>
        <w:ind w:left="284" w:right="-567"/>
        <w:jc w:val="both"/>
        <w:rPr>
          <w:rFonts w:asciiTheme="minorBidi" w:hAnsiTheme="minorBidi"/>
        </w:rPr>
      </w:pPr>
      <w:r w:rsidRPr="00C518FB">
        <w:rPr>
          <w:rFonts w:asciiTheme="minorBidi" w:hAnsiTheme="minorBidi"/>
        </w:rPr>
        <w:t>Gestion et planification des livraisons</w:t>
      </w:r>
    </w:p>
    <w:p w:rsidR="0026435B" w:rsidRPr="00C518FB" w:rsidRDefault="0026435B" w:rsidP="00C518FB">
      <w:pPr>
        <w:spacing w:after="0" w:line="240" w:lineRule="auto"/>
        <w:ind w:left="284" w:right="-567"/>
        <w:jc w:val="both"/>
        <w:rPr>
          <w:rFonts w:asciiTheme="minorBidi" w:hAnsiTheme="minorBidi"/>
        </w:rPr>
      </w:pPr>
      <w:r w:rsidRPr="00C518FB">
        <w:rPr>
          <w:rFonts w:asciiTheme="minorBidi" w:hAnsiTheme="minorBidi"/>
        </w:rPr>
        <w:t>Gestion des créances ainsi que le recouvrement.</w:t>
      </w:r>
    </w:p>
    <w:p w:rsidR="0026435B" w:rsidRPr="00C518FB" w:rsidRDefault="0026435B" w:rsidP="00C518FB">
      <w:pPr>
        <w:spacing w:after="0" w:line="240" w:lineRule="auto"/>
        <w:ind w:left="284" w:right="-567"/>
        <w:jc w:val="both"/>
        <w:rPr>
          <w:rFonts w:asciiTheme="minorBidi" w:hAnsiTheme="minorBidi"/>
        </w:rPr>
      </w:pPr>
      <w:r w:rsidRPr="00C518FB">
        <w:rPr>
          <w:rFonts w:asciiTheme="minorBidi" w:hAnsiTheme="minorBidi"/>
        </w:rPr>
        <w:t>Gestion des dettes.</w:t>
      </w:r>
    </w:p>
    <w:p w:rsidR="003233E2" w:rsidRPr="00C518FB" w:rsidRDefault="006520E3" w:rsidP="00C518FB">
      <w:pPr>
        <w:spacing w:after="0" w:line="240" w:lineRule="auto"/>
        <w:ind w:left="284" w:right="-567"/>
        <w:jc w:val="both"/>
        <w:rPr>
          <w:rFonts w:asciiTheme="minorBidi" w:hAnsiTheme="minorBidi"/>
        </w:rPr>
      </w:pPr>
      <w:r w:rsidRPr="00C518FB">
        <w:rPr>
          <w:rFonts w:asciiTheme="minorBidi" w:hAnsiTheme="minorBidi"/>
        </w:rPr>
        <w:t>Participation aux foires et salons</w:t>
      </w:r>
      <w:r w:rsidR="003233E2" w:rsidRPr="00C518FB">
        <w:rPr>
          <w:rFonts w:asciiTheme="minorBidi" w:hAnsiTheme="minorBidi"/>
        </w:rPr>
        <w:t xml:space="preserve">  </w:t>
      </w:r>
    </w:p>
    <w:p w:rsidR="00BA39CE" w:rsidRPr="00C518FB" w:rsidRDefault="0026435B" w:rsidP="00C518FB">
      <w:pPr>
        <w:spacing w:after="0" w:line="240" w:lineRule="auto"/>
        <w:ind w:left="284" w:right="-567"/>
        <w:jc w:val="both"/>
        <w:rPr>
          <w:rFonts w:asciiTheme="minorBidi" w:hAnsiTheme="minorBidi"/>
        </w:rPr>
      </w:pPr>
      <w:r w:rsidRPr="00C518FB">
        <w:rPr>
          <w:rFonts w:asciiTheme="minorBidi" w:hAnsiTheme="minorBidi"/>
        </w:rPr>
        <w:t>Elaboration des différents rapports commerciaux ainsi que les inventaires.</w:t>
      </w:r>
    </w:p>
    <w:p w:rsidR="008B323F" w:rsidRDefault="00BA39CE" w:rsidP="00137ACB">
      <w:pPr>
        <w:spacing w:after="0" w:line="240" w:lineRule="auto"/>
        <w:ind w:left="284" w:right="-567"/>
        <w:jc w:val="both"/>
        <w:rPr>
          <w:rFonts w:asciiTheme="minorBidi" w:hAnsiTheme="minorBidi"/>
        </w:rPr>
      </w:pPr>
      <w:r w:rsidRPr="00C518FB">
        <w:rPr>
          <w:rFonts w:asciiTheme="minorBidi" w:hAnsiTheme="minorBidi"/>
        </w:rPr>
        <w:t>Intérim</w:t>
      </w:r>
      <w:r w:rsidR="00CA2E92" w:rsidRPr="00C518FB">
        <w:rPr>
          <w:rFonts w:asciiTheme="minorBidi" w:hAnsiTheme="minorBidi"/>
        </w:rPr>
        <w:t xml:space="preserve"> officiel</w:t>
      </w:r>
      <w:r w:rsidRPr="00C518FB">
        <w:rPr>
          <w:rFonts w:asciiTheme="minorBidi" w:hAnsiTheme="minorBidi"/>
        </w:rPr>
        <w:t xml:space="preserve"> du chef de service commercial</w:t>
      </w:r>
      <w:r w:rsidR="003233E2" w:rsidRPr="00C518FB">
        <w:rPr>
          <w:rFonts w:asciiTheme="minorBidi" w:hAnsiTheme="minorBidi"/>
        </w:rPr>
        <w:t xml:space="preserve">   </w:t>
      </w:r>
    </w:p>
    <w:p w:rsidR="008E76BC" w:rsidRDefault="008E76BC" w:rsidP="00137ACB">
      <w:pPr>
        <w:spacing w:after="0" w:line="240" w:lineRule="auto"/>
        <w:ind w:left="284" w:right="-567"/>
        <w:jc w:val="both"/>
        <w:rPr>
          <w:rFonts w:asciiTheme="minorBidi" w:hAnsiTheme="minorBidi"/>
        </w:rPr>
      </w:pPr>
    </w:p>
    <w:p w:rsidR="008E76BC" w:rsidRDefault="008E76BC" w:rsidP="00137ACB">
      <w:pPr>
        <w:spacing w:after="0" w:line="240" w:lineRule="auto"/>
        <w:ind w:left="284" w:right="-567"/>
        <w:jc w:val="both"/>
        <w:rPr>
          <w:rFonts w:asciiTheme="minorBidi" w:hAnsiTheme="minorBidi"/>
        </w:rPr>
      </w:pPr>
    </w:p>
    <w:p w:rsidR="00137ACB" w:rsidRPr="00F017B1" w:rsidRDefault="00137ACB" w:rsidP="00137ACB">
      <w:pPr>
        <w:spacing w:after="0" w:line="240" w:lineRule="auto"/>
        <w:ind w:left="284" w:right="-567"/>
        <w:jc w:val="both"/>
        <w:rPr>
          <w:rFonts w:asciiTheme="minorBidi" w:hAnsiTheme="minorBidi"/>
          <w:sz w:val="14"/>
          <w:szCs w:val="14"/>
        </w:rPr>
      </w:pPr>
    </w:p>
    <w:p w:rsidR="006520E3" w:rsidRPr="00137ACB" w:rsidRDefault="00814EBD" w:rsidP="00137ACB">
      <w:pPr>
        <w:spacing w:after="0" w:line="240" w:lineRule="auto"/>
        <w:ind w:left="-567" w:right="-567"/>
        <w:jc w:val="both"/>
        <w:rPr>
          <w:rFonts w:asciiTheme="minorBidi" w:hAnsiTheme="minorBidi"/>
        </w:rPr>
      </w:pPr>
      <w:r w:rsidRPr="00137ACB">
        <w:rPr>
          <w:rFonts w:asciiTheme="minorBidi" w:hAnsiTheme="minorBidi"/>
          <w:b/>
          <w:bCs/>
        </w:rPr>
        <w:lastRenderedPageBreak/>
        <w:t xml:space="preserve">Mai 2011-Jan </w:t>
      </w:r>
      <w:r w:rsidR="00137ACB" w:rsidRPr="00137ACB">
        <w:rPr>
          <w:rFonts w:asciiTheme="minorBidi" w:hAnsiTheme="minorBidi"/>
          <w:b/>
          <w:bCs/>
        </w:rPr>
        <w:t>2012:</w:t>
      </w:r>
      <w:r w:rsidRPr="00137ACB">
        <w:rPr>
          <w:rFonts w:asciiTheme="minorBidi" w:hAnsiTheme="minorBidi"/>
          <w:b/>
          <w:bCs/>
        </w:rPr>
        <w:t xml:space="preserve"> </w:t>
      </w:r>
      <w:r w:rsidR="002C7EFD" w:rsidRPr="00137ACB">
        <w:rPr>
          <w:rFonts w:asciiTheme="minorBidi" w:hAnsiTheme="minorBidi"/>
          <w:b/>
          <w:bCs/>
        </w:rPr>
        <w:t>A</w:t>
      </w:r>
      <w:r w:rsidR="008B323F" w:rsidRPr="00137ACB">
        <w:rPr>
          <w:rFonts w:asciiTheme="minorBidi" w:hAnsiTheme="minorBidi"/>
          <w:b/>
          <w:bCs/>
        </w:rPr>
        <w:t>gence</w:t>
      </w:r>
      <w:r w:rsidR="009B4EF2" w:rsidRPr="00137ACB">
        <w:rPr>
          <w:rFonts w:asciiTheme="minorBidi" w:hAnsiTheme="minorBidi"/>
          <w:b/>
          <w:bCs/>
        </w:rPr>
        <w:t xml:space="preserve"> </w:t>
      </w:r>
      <w:r w:rsidR="00137ACB" w:rsidRPr="00137ACB">
        <w:rPr>
          <w:rFonts w:asciiTheme="minorBidi" w:hAnsiTheme="minorBidi"/>
          <w:b/>
          <w:bCs/>
        </w:rPr>
        <w:t xml:space="preserve">évènementiel et communication </w:t>
      </w:r>
      <w:r w:rsidR="009B4EF2" w:rsidRPr="00137ACB">
        <w:rPr>
          <w:rFonts w:asciiTheme="minorBidi" w:hAnsiTheme="minorBidi"/>
          <w:b/>
          <w:bCs/>
        </w:rPr>
        <w:t>TAKHAYEL</w:t>
      </w:r>
      <w:r w:rsidR="009B4EF2" w:rsidRPr="00137ACB">
        <w:rPr>
          <w:rFonts w:asciiTheme="minorBidi" w:hAnsiTheme="minorBidi"/>
        </w:rPr>
        <w:t xml:space="preserve"> Ouled Yaich</w:t>
      </w:r>
      <w:r w:rsidR="00137ACB" w:rsidRPr="00137ACB">
        <w:rPr>
          <w:rFonts w:asciiTheme="minorBidi" w:hAnsiTheme="minorBidi"/>
        </w:rPr>
        <w:t>,</w:t>
      </w:r>
      <w:r w:rsidR="009B4EF2" w:rsidRPr="00137ACB">
        <w:rPr>
          <w:rFonts w:asciiTheme="minorBidi" w:hAnsiTheme="minorBidi"/>
        </w:rPr>
        <w:t> Blida</w:t>
      </w:r>
      <w:r w:rsidR="002C7EFD" w:rsidRPr="00137ACB">
        <w:rPr>
          <w:rFonts w:asciiTheme="minorBidi" w:hAnsiTheme="minorBidi"/>
        </w:rPr>
        <w:t>.</w:t>
      </w:r>
      <w:r w:rsidR="009B4EF2" w:rsidRPr="00137ACB">
        <w:rPr>
          <w:rFonts w:asciiTheme="minorBidi" w:hAnsiTheme="minorBidi"/>
        </w:rPr>
        <w:t xml:space="preserve"> </w:t>
      </w:r>
    </w:p>
    <w:p w:rsidR="002C7EFD" w:rsidRPr="00F017B1" w:rsidRDefault="002C7EFD" w:rsidP="00F017B1">
      <w:pPr>
        <w:spacing w:after="0" w:line="240" w:lineRule="auto"/>
        <w:ind w:right="-567"/>
        <w:jc w:val="both"/>
        <w:rPr>
          <w:rFonts w:asciiTheme="minorBidi" w:hAnsiTheme="minorBidi"/>
          <w:sz w:val="14"/>
          <w:szCs w:val="14"/>
        </w:rPr>
      </w:pPr>
    </w:p>
    <w:p w:rsidR="002C7EFD" w:rsidRPr="00D801AA" w:rsidRDefault="00750BBA" w:rsidP="00D801AA">
      <w:pPr>
        <w:pStyle w:val="Paragraphedeliste"/>
        <w:numPr>
          <w:ilvl w:val="0"/>
          <w:numId w:val="4"/>
        </w:numPr>
        <w:spacing w:after="0"/>
        <w:ind w:right="-567"/>
        <w:jc w:val="both"/>
        <w:rPr>
          <w:rFonts w:asciiTheme="minorBidi" w:hAnsiTheme="minorBidi"/>
          <w:b/>
          <w:bCs/>
        </w:rPr>
      </w:pPr>
      <w:r w:rsidRPr="00D801AA">
        <w:rPr>
          <w:rFonts w:asciiTheme="minorBidi" w:hAnsiTheme="minorBidi"/>
          <w:b/>
          <w:bCs/>
        </w:rPr>
        <w:t xml:space="preserve">Poste : </w:t>
      </w:r>
      <w:r w:rsidR="002C7EFD" w:rsidRPr="00D801AA">
        <w:rPr>
          <w:rFonts w:asciiTheme="minorBidi" w:hAnsiTheme="minorBidi"/>
          <w:b/>
          <w:bCs/>
        </w:rPr>
        <w:t>Assistante commercial et marketing</w:t>
      </w:r>
      <w:r w:rsidRPr="00D801AA">
        <w:rPr>
          <w:rFonts w:asciiTheme="minorBidi" w:hAnsiTheme="minorBidi"/>
          <w:b/>
          <w:bCs/>
        </w:rPr>
        <w:t>.</w:t>
      </w:r>
    </w:p>
    <w:p w:rsidR="00243B86" w:rsidRPr="00F017B1" w:rsidRDefault="00243B86" w:rsidP="00243B86">
      <w:pPr>
        <w:spacing w:after="0"/>
        <w:ind w:left="633" w:right="-567"/>
        <w:jc w:val="both"/>
        <w:rPr>
          <w:rFonts w:asciiTheme="minorBidi" w:hAnsiTheme="minorBidi"/>
          <w:b/>
          <w:bCs/>
          <w:sz w:val="14"/>
          <w:szCs w:val="14"/>
        </w:rPr>
      </w:pPr>
    </w:p>
    <w:p w:rsidR="00137ACB" w:rsidRPr="00137ACB" w:rsidRDefault="00137ACB" w:rsidP="00B7489A">
      <w:pPr>
        <w:spacing w:after="0" w:line="240" w:lineRule="auto"/>
        <w:ind w:left="284" w:right="-567"/>
        <w:jc w:val="both"/>
        <w:rPr>
          <w:rFonts w:asciiTheme="minorBidi" w:hAnsiTheme="minorBidi"/>
        </w:rPr>
      </w:pPr>
      <w:r w:rsidRPr="00137ACB">
        <w:rPr>
          <w:rFonts w:asciiTheme="minorBidi" w:hAnsiTheme="minorBidi"/>
        </w:rPr>
        <w:t>Prospection et relance des clients par téléphone et mailing</w:t>
      </w:r>
    </w:p>
    <w:p w:rsidR="00137ACB" w:rsidRPr="00137ACB" w:rsidRDefault="00137ACB" w:rsidP="00B7489A">
      <w:pPr>
        <w:spacing w:after="0" w:line="240" w:lineRule="auto"/>
        <w:ind w:left="284" w:right="-567"/>
        <w:jc w:val="both"/>
        <w:rPr>
          <w:rFonts w:asciiTheme="minorBidi" w:hAnsiTheme="minorBidi"/>
        </w:rPr>
      </w:pPr>
      <w:r w:rsidRPr="00137ACB">
        <w:rPr>
          <w:rFonts w:asciiTheme="minorBidi" w:hAnsiTheme="minorBidi"/>
        </w:rPr>
        <w:t>Recherche de sponsors pour les différents salons et foires.</w:t>
      </w:r>
    </w:p>
    <w:p w:rsidR="006520E3" w:rsidRPr="00137ACB" w:rsidRDefault="0040057D" w:rsidP="00B7489A">
      <w:pPr>
        <w:spacing w:after="0" w:line="240" w:lineRule="auto"/>
        <w:ind w:left="284" w:right="-567"/>
        <w:jc w:val="both"/>
        <w:rPr>
          <w:rFonts w:asciiTheme="minorBidi" w:hAnsiTheme="minorBidi"/>
        </w:rPr>
      </w:pPr>
      <w:r w:rsidRPr="00137ACB">
        <w:rPr>
          <w:rFonts w:asciiTheme="minorBidi" w:hAnsiTheme="minorBidi"/>
        </w:rPr>
        <w:t>Elaboration d</w:t>
      </w:r>
      <w:r w:rsidR="006520E3" w:rsidRPr="00137ACB">
        <w:rPr>
          <w:rFonts w:asciiTheme="minorBidi" w:hAnsiTheme="minorBidi"/>
        </w:rPr>
        <w:t xml:space="preserve">es différents </w:t>
      </w:r>
      <w:r w:rsidRPr="00137ACB">
        <w:rPr>
          <w:rFonts w:asciiTheme="minorBidi" w:hAnsiTheme="minorBidi"/>
        </w:rPr>
        <w:t xml:space="preserve">documents </w:t>
      </w:r>
      <w:r w:rsidR="006520E3" w:rsidRPr="00137ACB">
        <w:rPr>
          <w:rFonts w:asciiTheme="minorBidi" w:hAnsiTheme="minorBidi"/>
        </w:rPr>
        <w:t>courriers</w:t>
      </w:r>
      <w:r w:rsidRPr="00137ACB">
        <w:rPr>
          <w:rFonts w:asciiTheme="minorBidi" w:hAnsiTheme="minorBidi"/>
        </w:rPr>
        <w:t>,</w:t>
      </w:r>
      <w:r w:rsidR="006520E3" w:rsidRPr="00137ACB">
        <w:rPr>
          <w:rFonts w:asciiTheme="minorBidi" w:hAnsiTheme="minorBidi"/>
        </w:rPr>
        <w:t xml:space="preserve"> contrats</w:t>
      </w:r>
      <w:r w:rsidRPr="00137ACB">
        <w:rPr>
          <w:rFonts w:asciiTheme="minorBidi" w:hAnsiTheme="minorBidi"/>
        </w:rPr>
        <w:t>, Factures…etc.</w:t>
      </w:r>
      <w:r w:rsidR="003233E2" w:rsidRPr="00137ACB">
        <w:rPr>
          <w:rFonts w:asciiTheme="minorBidi" w:hAnsiTheme="minorBidi"/>
        </w:rPr>
        <w:t xml:space="preserve"> </w:t>
      </w:r>
    </w:p>
    <w:p w:rsidR="001A455E" w:rsidRDefault="004A0631" w:rsidP="00B7489A">
      <w:pPr>
        <w:spacing w:after="0" w:line="240" w:lineRule="auto"/>
        <w:ind w:left="284" w:right="-567"/>
        <w:jc w:val="both"/>
        <w:rPr>
          <w:rFonts w:asciiTheme="minorBidi" w:hAnsiTheme="minorBidi"/>
        </w:rPr>
      </w:pPr>
      <w:r w:rsidRPr="00137ACB">
        <w:rPr>
          <w:rFonts w:asciiTheme="minorBidi" w:hAnsiTheme="minorBidi"/>
        </w:rPr>
        <w:t>La collaboration avec l’équipe de création pour tous les projets et maquettes emballages, affiches publicitaires, sites web…etc.</w:t>
      </w:r>
      <w:r w:rsidR="003233E2" w:rsidRPr="00137ACB">
        <w:rPr>
          <w:rFonts w:asciiTheme="minorBidi" w:hAnsiTheme="minorBidi"/>
        </w:rPr>
        <w:t xml:space="preserve">  </w:t>
      </w:r>
    </w:p>
    <w:p w:rsidR="00137ACB" w:rsidRPr="00F017B1" w:rsidRDefault="00137ACB" w:rsidP="00B7489A">
      <w:pPr>
        <w:spacing w:after="0" w:line="240" w:lineRule="auto"/>
        <w:ind w:left="284" w:right="-567"/>
        <w:jc w:val="both"/>
        <w:rPr>
          <w:rFonts w:asciiTheme="minorBidi" w:hAnsiTheme="minorBidi"/>
          <w:sz w:val="14"/>
          <w:szCs w:val="14"/>
        </w:rPr>
      </w:pPr>
    </w:p>
    <w:p w:rsidR="001A455E" w:rsidRDefault="003D1702" w:rsidP="00137ACB">
      <w:pPr>
        <w:pStyle w:val="Paragraphedeliste"/>
        <w:spacing w:after="120" w:line="240" w:lineRule="auto"/>
        <w:ind w:left="-567" w:right="-567"/>
        <w:jc w:val="both"/>
        <w:rPr>
          <w:rFonts w:asciiTheme="minorBidi" w:hAnsiTheme="minorBidi"/>
        </w:rPr>
      </w:pPr>
      <w:r w:rsidRPr="00137ACB">
        <w:rPr>
          <w:rFonts w:asciiTheme="minorBidi" w:hAnsiTheme="minorBidi"/>
          <w:b/>
          <w:bCs/>
        </w:rPr>
        <w:t>Aou</w:t>
      </w:r>
      <w:r w:rsidR="00243B86">
        <w:rPr>
          <w:rFonts w:asciiTheme="minorBidi" w:hAnsiTheme="minorBidi"/>
          <w:b/>
          <w:bCs/>
        </w:rPr>
        <w:t>t</w:t>
      </w:r>
      <w:r w:rsidRPr="00137ACB">
        <w:rPr>
          <w:rFonts w:asciiTheme="minorBidi" w:hAnsiTheme="minorBidi"/>
          <w:b/>
          <w:bCs/>
        </w:rPr>
        <w:t xml:space="preserve"> 2010-Mai 2011 : </w:t>
      </w:r>
      <w:r w:rsidR="00C850FF" w:rsidRPr="00137ACB">
        <w:rPr>
          <w:rFonts w:asciiTheme="minorBidi" w:hAnsiTheme="minorBidi"/>
        </w:rPr>
        <w:t>B</w:t>
      </w:r>
      <w:r w:rsidR="001A455E" w:rsidRPr="00137ACB">
        <w:rPr>
          <w:rFonts w:asciiTheme="minorBidi" w:hAnsiTheme="minorBidi"/>
        </w:rPr>
        <w:t>ureau d’études</w:t>
      </w:r>
      <w:r w:rsidR="00137ACB">
        <w:rPr>
          <w:rFonts w:asciiTheme="minorBidi" w:hAnsiTheme="minorBidi"/>
        </w:rPr>
        <w:t xml:space="preserve"> notarial</w:t>
      </w:r>
      <w:r w:rsidR="001A455E" w:rsidRPr="00137ACB">
        <w:rPr>
          <w:rFonts w:asciiTheme="minorBidi" w:hAnsiTheme="minorBidi"/>
        </w:rPr>
        <w:t xml:space="preserve"> </w:t>
      </w:r>
      <w:r w:rsidR="001A455E" w:rsidRPr="00137ACB">
        <w:rPr>
          <w:rFonts w:asciiTheme="minorBidi" w:hAnsiTheme="minorBidi"/>
          <w:b/>
        </w:rPr>
        <w:t>Mohamed Bouteldja</w:t>
      </w:r>
      <w:r w:rsidR="001A455E" w:rsidRPr="00137ACB">
        <w:rPr>
          <w:rFonts w:asciiTheme="minorBidi" w:hAnsiTheme="minorBidi"/>
        </w:rPr>
        <w:t> Ouled Fayet </w:t>
      </w:r>
      <w:r w:rsidR="00AB3954" w:rsidRPr="00137ACB">
        <w:rPr>
          <w:rFonts w:asciiTheme="minorBidi" w:hAnsiTheme="minorBidi"/>
        </w:rPr>
        <w:t>W.</w:t>
      </w:r>
      <w:r w:rsidR="001A455E" w:rsidRPr="00137ACB">
        <w:rPr>
          <w:rFonts w:asciiTheme="minorBidi" w:hAnsiTheme="minorBidi"/>
        </w:rPr>
        <w:t>Alger</w:t>
      </w:r>
      <w:r w:rsidR="009B16AB" w:rsidRPr="00137ACB">
        <w:rPr>
          <w:rFonts w:asciiTheme="minorBidi" w:hAnsiTheme="minorBidi"/>
        </w:rPr>
        <w:t>.</w:t>
      </w:r>
      <w:r w:rsidR="002646E8" w:rsidRPr="00137ACB">
        <w:rPr>
          <w:rFonts w:asciiTheme="minorBidi" w:hAnsiTheme="minorBidi"/>
        </w:rPr>
        <w:t xml:space="preserve"> </w:t>
      </w:r>
    </w:p>
    <w:p w:rsidR="003D1702" w:rsidRPr="00F017B1" w:rsidRDefault="003D1702" w:rsidP="004B7BA4">
      <w:pPr>
        <w:pStyle w:val="Paragraphedeliste"/>
        <w:spacing w:after="120" w:line="240" w:lineRule="auto"/>
        <w:ind w:left="-567" w:right="-567" w:firstLine="1560"/>
        <w:jc w:val="both"/>
        <w:rPr>
          <w:rFonts w:asciiTheme="minorBidi" w:hAnsiTheme="minorBidi"/>
          <w:b/>
          <w:bCs/>
          <w:sz w:val="14"/>
          <w:szCs w:val="14"/>
        </w:rPr>
      </w:pPr>
    </w:p>
    <w:p w:rsidR="003D1702" w:rsidRDefault="004B7BA4" w:rsidP="00D801AA">
      <w:pPr>
        <w:pStyle w:val="Paragraphedeliste"/>
        <w:numPr>
          <w:ilvl w:val="0"/>
          <w:numId w:val="4"/>
        </w:numPr>
        <w:spacing w:after="0"/>
        <w:ind w:left="993" w:right="-567"/>
        <w:jc w:val="both"/>
        <w:rPr>
          <w:rFonts w:asciiTheme="minorBidi" w:hAnsiTheme="minorBidi"/>
          <w:b/>
          <w:bCs/>
        </w:rPr>
      </w:pPr>
      <w:r w:rsidRPr="00137ACB">
        <w:rPr>
          <w:rFonts w:asciiTheme="minorBidi" w:hAnsiTheme="minorBidi"/>
          <w:b/>
          <w:bCs/>
        </w:rPr>
        <w:t xml:space="preserve">Poste : </w:t>
      </w:r>
      <w:r w:rsidR="003D1702" w:rsidRPr="00137ACB">
        <w:rPr>
          <w:rFonts w:asciiTheme="minorBidi" w:hAnsiTheme="minorBidi"/>
          <w:b/>
          <w:bCs/>
        </w:rPr>
        <w:t>Assistante</w:t>
      </w:r>
      <w:r w:rsidR="00137ACB" w:rsidRPr="00137ACB">
        <w:rPr>
          <w:rFonts w:asciiTheme="minorBidi" w:hAnsiTheme="minorBidi"/>
          <w:b/>
          <w:bCs/>
        </w:rPr>
        <w:t xml:space="preserve"> du notaire</w:t>
      </w:r>
      <w:r w:rsidRPr="00137ACB">
        <w:rPr>
          <w:rFonts w:asciiTheme="minorBidi" w:hAnsiTheme="minorBidi"/>
          <w:b/>
          <w:bCs/>
        </w:rPr>
        <w:t>.</w:t>
      </w:r>
    </w:p>
    <w:p w:rsidR="00243B86" w:rsidRPr="00F017B1" w:rsidRDefault="00243B86" w:rsidP="00243B86">
      <w:pPr>
        <w:spacing w:after="0"/>
        <w:ind w:left="633" w:right="-567"/>
        <w:jc w:val="both"/>
        <w:rPr>
          <w:rFonts w:asciiTheme="minorBidi" w:hAnsiTheme="minorBidi"/>
          <w:b/>
          <w:bCs/>
          <w:sz w:val="14"/>
          <w:szCs w:val="14"/>
        </w:rPr>
      </w:pPr>
    </w:p>
    <w:p w:rsidR="00137ACB" w:rsidRPr="00137ACB" w:rsidRDefault="00137ACB" w:rsidP="00137ACB">
      <w:pPr>
        <w:spacing w:after="0" w:line="240" w:lineRule="auto"/>
        <w:ind w:left="284" w:right="-567"/>
        <w:jc w:val="both"/>
        <w:rPr>
          <w:rFonts w:asciiTheme="minorBidi" w:hAnsiTheme="minorBidi"/>
        </w:rPr>
      </w:pPr>
      <w:r w:rsidRPr="00137ACB">
        <w:rPr>
          <w:rFonts w:asciiTheme="minorBidi" w:hAnsiTheme="minorBidi"/>
        </w:rPr>
        <w:t>Elaborer les différents contrats.</w:t>
      </w:r>
    </w:p>
    <w:p w:rsidR="00C850FF" w:rsidRPr="00137ACB" w:rsidRDefault="00C850FF" w:rsidP="00137ACB">
      <w:pPr>
        <w:spacing w:after="0" w:line="240" w:lineRule="auto"/>
        <w:ind w:left="284" w:right="-567"/>
        <w:jc w:val="both"/>
        <w:rPr>
          <w:rFonts w:asciiTheme="minorBidi" w:hAnsiTheme="minorBidi"/>
        </w:rPr>
      </w:pPr>
      <w:r w:rsidRPr="00137ACB">
        <w:rPr>
          <w:rFonts w:asciiTheme="minorBidi" w:hAnsiTheme="minorBidi"/>
        </w:rPr>
        <w:t>Renseigner, diriger et conseiller les clients.</w:t>
      </w:r>
    </w:p>
    <w:p w:rsidR="00411002" w:rsidRDefault="00722F2D" w:rsidP="00137ACB">
      <w:pPr>
        <w:spacing w:after="0" w:line="240" w:lineRule="auto"/>
        <w:ind w:left="284" w:right="-567"/>
        <w:jc w:val="both"/>
        <w:rPr>
          <w:rFonts w:asciiTheme="minorBidi" w:hAnsiTheme="minorBidi"/>
        </w:rPr>
      </w:pPr>
      <w:r w:rsidRPr="00137ACB">
        <w:rPr>
          <w:rFonts w:asciiTheme="minorBidi" w:hAnsiTheme="minorBidi"/>
        </w:rPr>
        <w:t>Facturation et encaissement.</w:t>
      </w:r>
    </w:p>
    <w:p w:rsidR="00D801AA" w:rsidRDefault="00D801AA" w:rsidP="00137ACB">
      <w:pPr>
        <w:spacing w:after="0" w:line="240" w:lineRule="auto"/>
        <w:ind w:left="284" w:right="-567"/>
        <w:jc w:val="both"/>
        <w:rPr>
          <w:rFonts w:asciiTheme="minorBidi" w:hAnsiTheme="minorBidi"/>
        </w:rPr>
      </w:pPr>
    </w:p>
    <w:p w:rsidR="00D801AA" w:rsidRDefault="00D801AA" w:rsidP="00137ACB">
      <w:pPr>
        <w:spacing w:after="0" w:line="240" w:lineRule="auto"/>
        <w:ind w:left="284" w:right="-567"/>
        <w:jc w:val="both"/>
        <w:rPr>
          <w:rFonts w:asciiTheme="minorBidi" w:hAnsiTheme="minorBidi"/>
        </w:rPr>
      </w:pPr>
    </w:p>
    <w:p w:rsidR="006145BA" w:rsidRPr="00243B86" w:rsidRDefault="00B72038" w:rsidP="00F017B1">
      <w:pPr>
        <w:spacing w:after="120" w:line="25" w:lineRule="atLeast"/>
        <w:ind w:left="-567" w:right="-567"/>
        <w:jc w:val="both"/>
        <w:outlineLvl w:val="0"/>
        <w:rPr>
          <w:rFonts w:asciiTheme="minorBidi" w:hAnsiTheme="minorBidi"/>
        </w:rPr>
      </w:pPr>
      <w:r>
        <w:rPr>
          <w:rFonts w:asciiTheme="minorBidi" w:hAnsiTheme="minorBidi"/>
          <w:b/>
          <w:bCs/>
          <w:noProof/>
          <w:lang w:eastAsia="fr-FR" w:bidi="ar-SA"/>
        </w:rPr>
        <w:pict>
          <v:shape id="_x0000_s1036" type="#_x0000_t32" style="position:absolute;left:0;text-align:left;margin-left:0;margin-top:13.65pt;width:510.25pt;height:0;flip:y;z-index:251670528;mso-position-horizontal:center;mso-position-horizontal-relative:margin" o:connectortype="straight">
            <w10:wrap anchorx="margin"/>
          </v:shape>
        </w:pict>
      </w:r>
      <w:r w:rsidR="006145BA" w:rsidRPr="00243B86">
        <w:rPr>
          <w:rFonts w:asciiTheme="minorBidi" w:hAnsiTheme="minorBidi"/>
          <w:b/>
          <w:bCs/>
        </w:rPr>
        <w:t>Diplômes et formations</w:t>
      </w:r>
      <w:r w:rsidR="006145BA" w:rsidRPr="00243B86">
        <w:rPr>
          <w:rFonts w:asciiTheme="minorBidi" w:hAnsiTheme="minorBidi"/>
        </w:rPr>
        <w:t xml:space="preserve">                                   </w:t>
      </w:r>
    </w:p>
    <w:p w:rsidR="00243B86" w:rsidRPr="00243B86" w:rsidRDefault="00243B86" w:rsidP="00F017B1">
      <w:pPr>
        <w:spacing w:after="0" w:line="25" w:lineRule="atLeast"/>
        <w:ind w:right="-567" w:hanging="567"/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2017 : </w:t>
      </w:r>
      <w:r w:rsidRPr="00243B86">
        <w:rPr>
          <w:rFonts w:asciiTheme="minorBidi" w:hAnsiTheme="minorBidi"/>
        </w:rPr>
        <w:t>Formation de perfectionnement en Excel NIV.</w:t>
      </w:r>
      <w:r>
        <w:rPr>
          <w:rFonts w:asciiTheme="minorBidi" w:hAnsiTheme="minorBidi"/>
        </w:rPr>
        <w:t>0</w:t>
      </w:r>
      <w:r w:rsidRPr="00243B86">
        <w:rPr>
          <w:rFonts w:asciiTheme="minorBidi" w:hAnsiTheme="minorBidi"/>
        </w:rPr>
        <w:t>2</w:t>
      </w:r>
      <w:r>
        <w:rPr>
          <w:rFonts w:asciiTheme="minorBidi" w:hAnsiTheme="minorBidi"/>
        </w:rPr>
        <w:t xml:space="preserve"> (ENSI filiale de CETIC, Bab Ezzouar)</w:t>
      </w:r>
    </w:p>
    <w:p w:rsidR="006145BA" w:rsidRDefault="006145BA" w:rsidP="00F017B1">
      <w:pPr>
        <w:spacing w:after="0" w:line="25" w:lineRule="atLeast"/>
        <w:ind w:right="-567" w:hanging="567"/>
        <w:jc w:val="both"/>
        <w:rPr>
          <w:rFonts w:asciiTheme="minorBidi" w:hAnsiTheme="minorBidi"/>
        </w:rPr>
      </w:pPr>
      <w:r w:rsidRPr="00243B86">
        <w:rPr>
          <w:rFonts w:asciiTheme="minorBidi" w:hAnsiTheme="minorBidi"/>
          <w:b/>
          <w:bCs/>
        </w:rPr>
        <w:t>2010 :</w:t>
      </w:r>
      <w:r w:rsidRPr="00243B86">
        <w:rPr>
          <w:rFonts w:asciiTheme="minorBidi" w:hAnsiTheme="minorBidi"/>
        </w:rPr>
        <w:t xml:space="preserve"> Perfectionnement en Anglais </w:t>
      </w:r>
      <w:r w:rsidR="00243B86" w:rsidRPr="00243B86">
        <w:rPr>
          <w:rFonts w:asciiTheme="minorBidi" w:hAnsiTheme="minorBidi"/>
        </w:rPr>
        <w:t>NIV</w:t>
      </w:r>
      <w:r w:rsidR="00243B86">
        <w:rPr>
          <w:rFonts w:asciiTheme="minorBidi" w:hAnsiTheme="minorBidi"/>
        </w:rPr>
        <w:t>.</w:t>
      </w:r>
      <w:r w:rsidRPr="00243B86">
        <w:rPr>
          <w:rFonts w:asciiTheme="minorBidi" w:hAnsiTheme="minorBidi"/>
        </w:rPr>
        <w:t>04.</w:t>
      </w:r>
      <w:r w:rsidR="00243B86">
        <w:rPr>
          <w:rFonts w:asciiTheme="minorBidi" w:hAnsiTheme="minorBidi"/>
        </w:rPr>
        <w:t xml:space="preserve"> (</w:t>
      </w:r>
      <w:r w:rsidR="00243B86" w:rsidRPr="00243B86">
        <w:rPr>
          <w:rFonts w:asciiTheme="minorBidi" w:hAnsiTheme="minorBidi"/>
        </w:rPr>
        <w:t>Ecole Franz Fanon de Ben Aknoun</w:t>
      </w:r>
      <w:r w:rsidR="00243B86">
        <w:rPr>
          <w:rFonts w:asciiTheme="minorBidi" w:hAnsiTheme="minorBidi"/>
        </w:rPr>
        <w:t>)</w:t>
      </w:r>
    </w:p>
    <w:p w:rsidR="007514E7" w:rsidRPr="00F017B1" w:rsidRDefault="007514E7" w:rsidP="007514E7">
      <w:pPr>
        <w:spacing w:after="0" w:line="25" w:lineRule="atLeast"/>
        <w:ind w:left="709" w:right="-567" w:hanging="1276"/>
        <w:jc w:val="both"/>
        <w:rPr>
          <w:rFonts w:asciiTheme="minorBidi" w:hAnsiTheme="minorBidi"/>
          <w:b/>
          <w:bCs/>
        </w:rPr>
      </w:pPr>
      <w:r w:rsidRPr="00243B86">
        <w:rPr>
          <w:rFonts w:asciiTheme="minorBidi" w:hAnsiTheme="minorBidi"/>
          <w:b/>
          <w:bCs/>
        </w:rPr>
        <w:t>2008 :</w:t>
      </w:r>
      <w:r w:rsidRPr="00F017B1">
        <w:rPr>
          <w:rFonts w:asciiTheme="minorBidi" w:hAnsiTheme="minorBidi"/>
          <w:b/>
          <w:bCs/>
        </w:rPr>
        <w:t xml:space="preserve"> </w:t>
      </w:r>
      <w:r w:rsidRPr="00F017B1">
        <w:rPr>
          <w:rFonts w:asciiTheme="minorBidi" w:hAnsiTheme="minorBidi"/>
        </w:rPr>
        <w:t>Stage en finance et comptabilité chez « NAFTAL/SPA » à El Mohammedia; Alger.</w:t>
      </w:r>
    </w:p>
    <w:p w:rsidR="00243B86" w:rsidRDefault="006145BA" w:rsidP="00F017B1">
      <w:pPr>
        <w:spacing w:after="0" w:line="25" w:lineRule="atLeast"/>
        <w:ind w:left="709" w:right="-567" w:hanging="1276"/>
        <w:jc w:val="both"/>
        <w:rPr>
          <w:rFonts w:asciiTheme="minorBidi" w:hAnsiTheme="minorBidi"/>
        </w:rPr>
      </w:pPr>
      <w:r w:rsidRPr="00243B86">
        <w:rPr>
          <w:rFonts w:asciiTheme="minorBidi" w:hAnsiTheme="minorBidi"/>
          <w:b/>
          <w:bCs/>
        </w:rPr>
        <w:t xml:space="preserve">2004-2008 : </w:t>
      </w:r>
      <w:r w:rsidRPr="00243B86">
        <w:rPr>
          <w:rFonts w:asciiTheme="minorBidi" w:hAnsiTheme="minorBidi"/>
        </w:rPr>
        <w:t xml:space="preserve">Licence en sciences économiques </w:t>
      </w:r>
      <w:r w:rsidRPr="00243B86">
        <w:rPr>
          <w:rFonts w:asciiTheme="minorBidi" w:hAnsiTheme="minorBidi"/>
          <w:bCs/>
        </w:rPr>
        <w:t>options</w:t>
      </w:r>
      <w:r w:rsidRPr="00243B86">
        <w:rPr>
          <w:rFonts w:asciiTheme="minorBidi" w:hAnsiTheme="minorBidi"/>
        </w:rPr>
        <w:t xml:space="preserve"> : Banques, Monnaie et Finances ; </w:t>
      </w:r>
    </w:p>
    <w:p w:rsidR="006145BA" w:rsidRPr="00243B86" w:rsidRDefault="00243B86" w:rsidP="00F017B1">
      <w:pPr>
        <w:spacing w:after="0" w:line="25" w:lineRule="atLeast"/>
        <w:ind w:left="709" w:right="-567" w:hanging="1"/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(</w:t>
      </w:r>
      <w:r w:rsidRPr="00243B86">
        <w:rPr>
          <w:rFonts w:asciiTheme="minorBidi" w:hAnsiTheme="minorBidi"/>
        </w:rPr>
        <w:t xml:space="preserve">Université </w:t>
      </w:r>
      <w:r w:rsidR="006145BA" w:rsidRPr="00243B86">
        <w:rPr>
          <w:rFonts w:asciiTheme="minorBidi" w:hAnsiTheme="minorBidi"/>
        </w:rPr>
        <w:t>Saad Dahleb Blida</w:t>
      </w:r>
      <w:r>
        <w:rPr>
          <w:rFonts w:asciiTheme="minorBidi" w:hAnsiTheme="minorBidi"/>
        </w:rPr>
        <w:t>)</w:t>
      </w:r>
      <w:r w:rsidR="006145BA" w:rsidRPr="00243B86">
        <w:rPr>
          <w:rFonts w:asciiTheme="minorBidi" w:hAnsiTheme="minorBidi"/>
        </w:rPr>
        <w:t>.</w:t>
      </w:r>
    </w:p>
    <w:p w:rsidR="00233752" w:rsidRPr="00F017B1" w:rsidRDefault="00233752" w:rsidP="00243B86">
      <w:pPr>
        <w:spacing w:after="120"/>
        <w:ind w:left="-567" w:right="-567"/>
        <w:jc w:val="both"/>
        <w:outlineLvl w:val="0"/>
        <w:rPr>
          <w:rFonts w:asciiTheme="minorBidi" w:hAnsiTheme="minorBidi"/>
          <w:b/>
          <w:bCs/>
          <w:sz w:val="8"/>
          <w:szCs w:val="8"/>
        </w:rPr>
      </w:pPr>
    </w:p>
    <w:p w:rsidR="00DD2D0E" w:rsidRPr="00243B86" w:rsidRDefault="00B72038" w:rsidP="00243B86">
      <w:pPr>
        <w:spacing w:after="120"/>
        <w:ind w:left="-567" w:right="-567"/>
        <w:jc w:val="both"/>
        <w:outlineLvl w:val="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pict>
          <v:shape id="_x0000_s1034" type="#_x0000_t32" style="position:absolute;left:0;text-align:left;margin-left:0;margin-top:14.2pt;width:510.25pt;height:0;flip:y;z-index:251666432;mso-position-horizontal:center;mso-position-horizontal-relative:margin" o:connectortype="straight">
            <w10:wrap anchorx="margin"/>
          </v:shape>
        </w:pict>
      </w:r>
      <w:r w:rsidR="00487126" w:rsidRPr="00243B86">
        <w:rPr>
          <w:rFonts w:asciiTheme="minorBidi" w:hAnsiTheme="minorBidi"/>
          <w:b/>
          <w:bCs/>
        </w:rPr>
        <w:t>Compétences</w:t>
      </w:r>
    </w:p>
    <w:p w:rsidR="00743168" w:rsidRPr="00F017B1" w:rsidRDefault="00743168" w:rsidP="00743168">
      <w:pPr>
        <w:pStyle w:val="Paragraphedeliste"/>
        <w:spacing w:line="240" w:lineRule="auto"/>
        <w:ind w:left="-567" w:right="-567"/>
        <w:jc w:val="both"/>
        <w:rPr>
          <w:rFonts w:ascii="Times New Roman" w:hAnsi="Times New Roman" w:cs="Times New Roman"/>
          <w:b/>
          <w:bCs/>
          <w:i/>
          <w:iCs/>
          <w:sz w:val="14"/>
          <w:szCs w:val="14"/>
        </w:rPr>
      </w:pPr>
    </w:p>
    <w:p w:rsidR="00212EC4" w:rsidRPr="00902B9F" w:rsidRDefault="00743168" w:rsidP="00F017B1">
      <w:pPr>
        <w:pStyle w:val="Paragraphedeliste"/>
        <w:spacing w:before="840" w:line="300" w:lineRule="auto"/>
        <w:ind w:left="426" w:right="-567" w:hanging="993"/>
        <w:jc w:val="both"/>
        <w:rPr>
          <w:rFonts w:asciiTheme="minorBidi" w:hAnsiTheme="minorBidi"/>
        </w:rPr>
      </w:pPr>
      <w:r w:rsidRPr="00902B9F">
        <w:rPr>
          <w:rFonts w:asciiTheme="minorBidi" w:hAnsiTheme="minorBidi"/>
          <w:b/>
          <w:bCs/>
        </w:rPr>
        <w:t>Gestion</w:t>
      </w:r>
      <w:r w:rsidR="005A54BF" w:rsidRPr="00902B9F">
        <w:rPr>
          <w:rFonts w:asciiTheme="minorBidi" w:hAnsiTheme="minorBidi"/>
          <w:b/>
          <w:bCs/>
        </w:rPr>
        <w:t> :</w:t>
      </w:r>
      <w:r w:rsidR="00730B09" w:rsidRPr="00902B9F">
        <w:rPr>
          <w:rFonts w:asciiTheme="minorBidi" w:hAnsiTheme="minorBidi"/>
        </w:rPr>
        <w:t xml:space="preserve"> </w:t>
      </w:r>
      <w:r w:rsidR="000E22C2" w:rsidRPr="00902B9F">
        <w:rPr>
          <w:rFonts w:asciiTheme="minorBidi" w:hAnsiTheme="minorBidi"/>
        </w:rPr>
        <w:t xml:space="preserve">Elaboration </w:t>
      </w:r>
      <w:r w:rsidR="00DF46A3" w:rsidRPr="00902B9F">
        <w:rPr>
          <w:rFonts w:asciiTheme="minorBidi" w:hAnsiTheme="minorBidi"/>
        </w:rPr>
        <w:t xml:space="preserve">des différents documents de gestion ainsi que les multiples rapports et maitrise </w:t>
      </w:r>
      <w:r w:rsidR="00902B9F">
        <w:rPr>
          <w:rFonts w:asciiTheme="minorBidi" w:hAnsiTheme="minorBidi"/>
        </w:rPr>
        <w:t xml:space="preserve"> </w:t>
      </w:r>
      <w:r w:rsidR="00DF46A3" w:rsidRPr="00902B9F">
        <w:rPr>
          <w:rFonts w:asciiTheme="minorBidi" w:hAnsiTheme="minorBidi"/>
        </w:rPr>
        <w:t>des inventaires.</w:t>
      </w:r>
    </w:p>
    <w:p w:rsidR="00212EC4" w:rsidRPr="00902B9F" w:rsidRDefault="002F53C7" w:rsidP="00F017B1">
      <w:pPr>
        <w:pStyle w:val="Paragraphedeliste"/>
        <w:spacing w:before="840" w:line="300" w:lineRule="auto"/>
        <w:ind w:left="709" w:right="-567" w:hanging="1276"/>
        <w:jc w:val="both"/>
        <w:rPr>
          <w:rFonts w:asciiTheme="minorBidi" w:hAnsiTheme="minorBidi"/>
        </w:rPr>
      </w:pPr>
      <w:r w:rsidRPr="00902B9F">
        <w:rPr>
          <w:rFonts w:asciiTheme="minorBidi" w:hAnsiTheme="minorBidi"/>
          <w:b/>
          <w:bCs/>
        </w:rPr>
        <w:t>Marketing :</w:t>
      </w:r>
      <w:r w:rsidR="003075CE" w:rsidRPr="00902B9F">
        <w:rPr>
          <w:rFonts w:asciiTheme="minorBidi" w:hAnsiTheme="minorBidi"/>
        </w:rPr>
        <w:t xml:space="preserve"> </w:t>
      </w:r>
      <w:r w:rsidR="000E22C2">
        <w:rPr>
          <w:rFonts w:asciiTheme="minorBidi" w:hAnsiTheme="minorBidi"/>
        </w:rPr>
        <w:t>T</w:t>
      </w:r>
      <w:r w:rsidR="000E22C2" w:rsidRPr="00902B9F">
        <w:rPr>
          <w:rFonts w:asciiTheme="minorBidi" w:hAnsiTheme="minorBidi"/>
        </w:rPr>
        <w:t xml:space="preserve">echniques </w:t>
      </w:r>
      <w:r w:rsidRPr="00902B9F">
        <w:rPr>
          <w:rFonts w:asciiTheme="minorBidi" w:hAnsiTheme="minorBidi"/>
        </w:rPr>
        <w:t xml:space="preserve">de vente et de prospection ainsi qu’une </w:t>
      </w:r>
      <w:r w:rsidR="003075CE" w:rsidRPr="00902B9F">
        <w:rPr>
          <w:rFonts w:asciiTheme="minorBidi" w:hAnsiTheme="minorBidi"/>
        </w:rPr>
        <w:t>grande capacité de vente et de persuasion.</w:t>
      </w:r>
    </w:p>
    <w:p w:rsidR="002F53C7" w:rsidRPr="00902B9F" w:rsidRDefault="002F53C7" w:rsidP="00F017B1">
      <w:pPr>
        <w:pStyle w:val="Paragraphedeliste"/>
        <w:spacing w:before="840" w:line="300" w:lineRule="auto"/>
        <w:ind w:left="851" w:right="-567" w:hanging="1418"/>
        <w:jc w:val="both"/>
        <w:rPr>
          <w:rFonts w:asciiTheme="minorBidi" w:hAnsiTheme="minorBidi"/>
        </w:rPr>
      </w:pPr>
      <w:r w:rsidRPr="00902B9F">
        <w:rPr>
          <w:rFonts w:asciiTheme="minorBidi" w:hAnsiTheme="minorBidi"/>
          <w:b/>
          <w:bCs/>
        </w:rPr>
        <w:t>Relation client :</w:t>
      </w:r>
      <w:r w:rsidRPr="00902B9F">
        <w:rPr>
          <w:rFonts w:asciiTheme="minorBidi" w:hAnsiTheme="minorBidi"/>
        </w:rPr>
        <w:t xml:space="preserve"> création de relations de confiance et durables avec les clients.</w:t>
      </w:r>
    </w:p>
    <w:p w:rsidR="008768B3" w:rsidRPr="00902B9F" w:rsidRDefault="0026743C" w:rsidP="00F017B1">
      <w:pPr>
        <w:pStyle w:val="Paragraphedeliste"/>
        <w:spacing w:before="840" w:line="300" w:lineRule="auto"/>
        <w:ind w:left="851" w:right="-567" w:hanging="1418"/>
        <w:jc w:val="both"/>
        <w:rPr>
          <w:rFonts w:asciiTheme="minorBidi" w:hAnsiTheme="minorBidi"/>
        </w:rPr>
      </w:pPr>
      <w:r w:rsidRPr="00902B9F">
        <w:rPr>
          <w:rFonts w:asciiTheme="minorBidi" w:hAnsiTheme="minorBidi"/>
          <w:b/>
          <w:bCs/>
        </w:rPr>
        <w:t>Le leadership </w:t>
      </w:r>
      <w:r w:rsidR="004B62F2" w:rsidRPr="00902B9F">
        <w:rPr>
          <w:rFonts w:asciiTheme="minorBidi" w:hAnsiTheme="minorBidi"/>
          <w:b/>
          <w:bCs/>
        </w:rPr>
        <w:t xml:space="preserve">d’équipe </w:t>
      </w:r>
      <w:r w:rsidRPr="00902B9F">
        <w:rPr>
          <w:rFonts w:asciiTheme="minorBidi" w:hAnsiTheme="minorBidi"/>
          <w:b/>
          <w:bCs/>
        </w:rPr>
        <w:t>:</w:t>
      </w:r>
      <w:r w:rsidRPr="00902B9F">
        <w:rPr>
          <w:rFonts w:asciiTheme="minorBidi" w:hAnsiTheme="minorBidi"/>
        </w:rPr>
        <w:t xml:space="preserve"> </w:t>
      </w:r>
      <w:r w:rsidR="00077A51" w:rsidRPr="00902B9F">
        <w:rPr>
          <w:rFonts w:asciiTheme="minorBidi" w:hAnsiTheme="minorBidi"/>
        </w:rPr>
        <w:t>Ayant déjà managée des équipes, diriger, encadrer</w:t>
      </w:r>
      <w:r w:rsidR="00594EF0" w:rsidRPr="00902B9F">
        <w:rPr>
          <w:rFonts w:asciiTheme="minorBidi" w:hAnsiTheme="minorBidi"/>
        </w:rPr>
        <w:t>, gérer les conflits</w:t>
      </w:r>
      <w:r w:rsidR="00077A51" w:rsidRPr="00902B9F">
        <w:rPr>
          <w:rFonts w:asciiTheme="minorBidi" w:hAnsiTheme="minorBidi"/>
        </w:rPr>
        <w:t>.</w:t>
      </w:r>
    </w:p>
    <w:p w:rsidR="00157062" w:rsidRPr="000E22C2" w:rsidRDefault="00DA3487" w:rsidP="00F017B1">
      <w:pPr>
        <w:pStyle w:val="Paragraphedeliste"/>
        <w:spacing w:before="840" w:after="0" w:line="300" w:lineRule="auto"/>
        <w:ind w:left="1276" w:right="-567" w:hanging="1843"/>
        <w:jc w:val="both"/>
        <w:rPr>
          <w:rFonts w:asciiTheme="minorBidi" w:hAnsiTheme="minorBidi"/>
        </w:rPr>
      </w:pPr>
      <w:r w:rsidRPr="00902B9F">
        <w:rPr>
          <w:rFonts w:asciiTheme="minorBidi" w:hAnsiTheme="minorBidi"/>
          <w:b/>
          <w:bCs/>
        </w:rPr>
        <w:t>Outil Informatique</w:t>
      </w:r>
      <w:r w:rsidR="00C16E25" w:rsidRPr="00902B9F">
        <w:rPr>
          <w:rFonts w:asciiTheme="minorBidi" w:hAnsiTheme="minorBidi"/>
          <w:b/>
          <w:bCs/>
        </w:rPr>
        <w:t> :</w:t>
      </w:r>
      <w:r w:rsidR="00661919">
        <w:rPr>
          <w:rFonts w:asciiTheme="minorBidi" w:hAnsiTheme="minorBidi"/>
          <w:b/>
          <w:bCs/>
        </w:rPr>
        <w:t xml:space="preserve"> </w:t>
      </w:r>
      <w:r w:rsidRPr="00902B9F">
        <w:rPr>
          <w:rFonts w:asciiTheme="minorBidi" w:hAnsiTheme="minorBidi"/>
        </w:rPr>
        <w:t>Microsoft</w:t>
      </w:r>
      <w:r w:rsidR="000E22C2">
        <w:rPr>
          <w:rFonts w:asciiTheme="minorBidi" w:hAnsiTheme="minorBidi"/>
        </w:rPr>
        <w:t xml:space="preserve"> Office _ NAFTCOM _ NAFTGD _ </w:t>
      </w:r>
      <w:r w:rsidR="00157062" w:rsidRPr="000E22C2">
        <w:rPr>
          <w:rFonts w:asciiTheme="minorBidi" w:hAnsiTheme="minorBidi"/>
        </w:rPr>
        <w:t>ENATBCOM</w:t>
      </w:r>
      <w:r w:rsidR="000E22C2">
        <w:rPr>
          <w:rFonts w:asciiTheme="minorBidi" w:hAnsiTheme="minorBidi"/>
        </w:rPr>
        <w:t xml:space="preserve"> _ </w:t>
      </w:r>
      <w:r w:rsidR="00157062" w:rsidRPr="000E22C2">
        <w:rPr>
          <w:rFonts w:asciiTheme="minorBidi" w:hAnsiTheme="minorBidi"/>
        </w:rPr>
        <w:t>MEGACOMMECIAL</w:t>
      </w:r>
      <w:r w:rsidR="000E22C2">
        <w:rPr>
          <w:rFonts w:asciiTheme="minorBidi" w:hAnsiTheme="minorBidi"/>
        </w:rPr>
        <w:t xml:space="preserve">     _   </w:t>
      </w:r>
      <w:r w:rsidR="00157062" w:rsidRPr="000E22C2">
        <w:rPr>
          <w:rFonts w:asciiTheme="minorBidi" w:hAnsiTheme="minorBidi"/>
        </w:rPr>
        <w:t>GESTAN.</w:t>
      </w:r>
      <w:r w:rsidR="000E22C2">
        <w:rPr>
          <w:rFonts w:asciiTheme="minorBidi" w:hAnsiTheme="minorBidi"/>
        </w:rPr>
        <w:t xml:space="preserve"> </w:t>
      </w:r>
    </w:p>
    <w:p w:rsidR="00CA12E3" w:rsidRPr="00902B9F" w:rsidRDefault="00CA12E3" w:rsidP="00F017B1">
      <w:pPr>
        <w:spacing w:after="0" w:line="300" w:lineRule="auto"/>
        <w:ind w:left="-567" w:right="-567"/>
        <w:jc w:val="both"/>
        <w:rPr>
          <w:rFonts w:asciiTheme="minorBidi" w:hAnsiTheme="minorBidi"/>
        </w:rPr>
      </w:pPr>
      <w:r w:rsidRPr="00902B9F">
        <w:rPr>
          <w:rFonts w:asciiTheme="minorBidi" w:hAnsiTheme="minorBidi"/>
          <w:b/>
        </w:rPr>
        <w:t>Langues :</w:t>
      </w:r>
      <w:r w:rsidRPr="00902B9F">
        <w:rPr>
          <w:rFonts w:asciiTheme="minorBidi" w:hAnsiTheme="minorBidi"/>
        </w:rPr>
        <w:t xml:space="preserve"> Français</w:t>
      </w:r>
      <w:r w:rsidR="000E22C2">
        <w:rPr>
          <w:rFonts w:asciiTheme="minorBidi" w:hAnsiTheme="minorBidi"/>
        </w:rPr>
        <w:t xml:space="preserve"> et </w:t>
      </w:r>
      <w:r w:rsidR="000E22C2" w:rsidRPr="00902B9F">
        <w:rPr>
          <w:rFonts w:asciiTheme="minorBidi" w:hAnsiTheme="minorBidi"/>
        </w:rPr>
        <w:t>Arabe</w:t>
      </w:r>
      <w:r w:rsidR="000E22C2">
        <w:rPr>
          <w:rFonts w:asciiTheme="minorBidi" w:hAnsiTheme="minorBidi"/>
        </w:rPr>
        <w:t>,</w:t>
      </w:r>
      <w:r w:rsidRPr="00902B9F">
        <w:rPr>
          <w:rFonts w:asciiTheme="minorBidi" w:hAnsiTheme="minorBidi"/>
        </w:rPr>
        <w:t xml:space="preserve"> parfaitement bilingue. </w:t>
      </w:r>
    </w:p>
    <w:p w:rsidR="00CA12E3" w:rsidRDefault="0086541C" w:rsidP="00F017B1">
      <w:pPr>
        <w:spacing w:after="0" w:line="300" w:lineRule="auto"/>
        <w:ind w:right="-567"/>
        <w:jc w:val="both"/>
        <w:rPr>
          <w:rFonts w:asciiTheme="minorBidi" w:hAnsiTheme="minorBidi"/>
        </w:rPr>
      </w:pPr>
      <w:r w:rsidRPr="00902B9F">
        <w:rPr>
          <w:rFonts w:asciiTheme="minorBidi" w:hAnsiTheme="minorBidi"/>
        </w:rPr>
        <w:t xml:space="preserve">        </w:t>
      </w:r>
      <w:r w:rsidR="00CA12E3" w:rsidRPr="00902B9F">
        <w:rPr>
          <w:rFonts w:asciiTheme="minorBidi" w:hAnsiTheme="minorBidi"/>
        </w:rPr>
        <w:t>Anglais moyen.</w:t>
      </w:r>
    </w:p>
    <w:p w:rsidR="00F017B1" w:rsidRPr="00F017B1" w:rsidRDefault="00F017B1" w:rsidP="00F017B1">
      <w:pPr>
        <w:spacing w:after="0" w:line="300" w:lineRule="auto"/>
        <w:ind w:right="-567"/>
        <w:jc w:val="both"/>
        <w:rPr>
          <w:rFonts w:asciiTheme="minorBidi" w:hAnsiTheme="minorBidi"/>
          <w:sz w:val="14"/>
          <w:szCs w:val="14"/>
        </w:rPr>
      </w:pPr>
    </w:p>
    <w:p w:rsidR="009345F9" w:rsidRPr="000E22C2" w:rsidRDefault="00B72038" w:rsidP="00F017B1">
      <w:pPr>
        <w:pStyle w:val="Paragraphedeliste"/>
        <w:spacing w:before="120" w:after="120" w:line="300" w:lineRule="auto"/>
        <w:ind w:left="-567" w:right="-567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  <w:lang w:eastAsia="fr-FR" w:bidi="ar-SA"/>
        </w:rPr>
        <w:pict>
          <v:shape id="_x0000_s1035" type="#_x0000_t32" style="position:absolute;left:0;text-align:left;margin-left:0;margin-top:19.85pt;width:510.25pt;height:0;flip:y;z-index:251667456;mso-position-horizontal:center;mso-position-horizontal-relative:margin" o:connectortype="straight">
            <w10:wrap anchorx="margin"/>
          </v:shape>
        </w:pict>
      </w:r>
      <w:r w:rsidR="007627B7" w:rsidRPr="000E22C2">
        <w:rPr>
          <w:rFonts w:asciiTheme="minorBidi" w:hAnsiTheme="minorBidi"/>
          <w:b/>
          <w:bCs/>
        </w:rPr>
        <w:t>Informations Complémentaires</w:t>
      </w:r>
    </w:p>
    <w:p w:rsidR="000E22C2" w:rsidRDefault="000E22C2" w:rsidP="00F017B1">
      <w:pPr>
        <w:spacing w:after="0" w:line="300" w:lineRule="auto"/>
        <w:ind w:left="-567" w:right="-567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Aisance à l’écris et à la compréhension </w:t>
      </w:r>
    </w:p>
    <w:p w:rsidR="00B65178" w:rsidRDefault="000E22C2" w:rsidP="00F017B1">
      <w:pPr>
        <w:spacing w:after="0" w:line="300" w:lineRule="auto"/>
        <w:ind w:left="-567" w:right="-567"/>
        <w:jc w:val="both"/>
        <w:rPr>
          <w:rFonts w:asciiTheme="minorBidi" w:hAnsiTheme="minorBidi"/>
        </w:rPr>
      </w:pPr>
      <w:r w:rsidRPr="000E22C2">
        <w:rPr>
          <w:rFonts w:asciiTheme="minorBidi" w:hAnsiTheme="minorBidi"/>
        </w:rPr>
        <w:t>Facilité</w:t>
      </w:r>
      <w:r w:rsidR="00B65178" w:rsidRPr="000E22C2">
        <w:rPr>
          <w:rFonts w:asciiTheme="minorBidi" w:hAnsiTheme="minorBidi"/>
        </w:rPr>
        <w:t xml:space="preserve"> de contact.</w:t>
      </w:r>
    </w:p>
    <w:p w:rsidR="000E22C2" w:rsidRPr="000E22C2" w:rsidRDefault="000E22C2" w:rsidP="00F017B1">
      <w:pPr>
        <w:spacing w:after="0" w:line="300" w:lineRule="auto"/>
        <w:ind w:left="-567" w:right="-567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Capacité de travaille dans des conditions de pression </w:t>
      </w:r>
    </w:p>
    <w:p w:rsidR="00431238" w:rsidRDefault="00431238" w:rsidP="00CC4B93">
      <w:pPr>
        <w:spacing w:after="0" w:line="240" w:lineRule="auto"/>
        <w:ind w:right="-567" w:hanging="567"/>
        <w:jc w:val="both"/>
        <w:rPr>
          <w:rFonts w:ascii="Times New Roman" w:hAnsi="Times New Roman" w:cs="Times New Roman"/>
          <w:sz w:val="24"/>
          <w:szCs w:val="24"/>
          <w:lang w:val="fr-MC"/>
        </w:rPr>
      </w:pPr>
    </w:p>
    <w:p w:rsidR="00904C9A" w:rsidRDefault="00904C9A" w:rsidP="00CC4B93">
      <w:pPr>
        <w:ind w:right="-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MC"/>
        </w:rPr>
        <w:t xml:space="preserve"> </w:t>
      </w:r>
    </w:p>
    <w:p w:rsidR="00904C9A" w:rsidRDefault="00904C9A" w:rsidP="00904C9A">
      <w:pPr>
        <w:rPr>
          <w:rFonts w:ascii="Times New Roman" w:hAnsi="Times New Roman" w:cs="Times New Roman"/>
          <w:sz w:val="24"/>
          <w:szCs w:val="24"/>
        </w:rPr>
      </w:pPr>
    </w:p>
    <w:p w:rsidR="00904C9A" w:rsidRPr="00904C9A" w:rsidRDefault="00904C9A" w:rsidP="00904C9A">
      <w:pPr>
        <w:tabs>
          <w:tab w:val="left" w:pos="2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04C9A" w:rsidRPr="00904C9A" w:rsidSect="00C12052">
      <w:pgSz w:w="11906" w:h="16838"/>
      <w:pgMar w:top="709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FF0" w:rsidRDefault="00CF1FF0" w:rsidP="003D7C36">
      <w:pPr>
        <w:spacing w:after="0" w:line="240" w:lineRule="auto"/>
      </w:pPr>
      <w:r>
        <w:separator/>
      </w:r>
    </w:p>
  </w:endnote>
  <w:endnote w:type="continuationSeparator" w:id="0">
    <w:p w:rsidR="00CF1FF0" w:rsidRDefault="00CF1FF0" w:rsidP="003D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FF0" w:rsidRDefault="00CF1FF0" w:rsidP="003D7C36">
      <w:pPr>
        <w:spacing w:after="0" w:line="240" w:lineRule="auto"/>
      </w:pPr>
      <w:r>
        <w:separator/>
      </w:r>
    </w:p>
  </w:footnote>
  <w:footnote w:type="continuationSeparator" w:id="0">
    <w:p w:rsidR="00CF1FF0" w:rsidRDefault="00CF1FF0" w:rsidP="003D7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5002E"/>
    <w:multiLevelType w:val="hybridMultilevel"/>
    <w:tmpl w:val="32AC69A2"/>
    <w:lvl w:ilvl="0" w:tplc="02BAFB52">
      <w:start w:val="1"/>
      <w:numFmt w:val="decimal"/>
      <w:lvlText w:val="%1-"/>
      <w:lvlJc w:val="left"/>
      <w:pPr>
        <w:ind w:left="1287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E351452"/>
    <w:multiLevelType w:val="hybridMultilevel"/>
    <w:tmpl w:val="9DC05412"/>
    <w:lvl w:ilvl="0" w:tplc="DF60F4CA">
      <w:start w:val="201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4FBB7079"/>
    <w:multiLevelType w:val="hybridMultilevel"/>
    <w:tmpl w:val="107A53C0"/>
    <w:lvl w:ilvl="0" w:tplc="747A0DA8">
      <w:start w:val="200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264BDB"/>
    <w:multiLevelType w:val="hybridMultilevel"/>
    <w:tmpl w:val="5CF204D8"/>
    <w:lvl w:ilvl="0" w:tplc="6E644CC4">
      <w:start w:val="2008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8BA751F"/>
    <w:multiLevelType w:val="hybridMultilevel"/>
    <w:tmpl w:val="A6F8F092"/>
    <w:lvl w:ilvl="0" w:tplc="FA3683D2">
      <w:start w:val="1"/>
      <w:numFmt w:val="decimal"/>
      <w:lvlText w:val="%1-"/>
      <w:lvlJc w:val="left"/>
      <w:pPr>
        <w:ind w:left="1353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7ACF283C"/>
    <w:multiLevelType w:val="hybridMultilevel"/>
    <w:tmpl w:val="561E452E"/>
    <w:lvl w:ilvl="0" w:tplc="40E6106C">
      <w:start w:val="1"/>
      <w:numFmt w:val="decimal"/>
      <w:lvlText w:val="%1-"/>
      <w:lvlJc w:val="left"/>
      <w:pPr>
        <w:ind w:left="927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163"/>
    <w:rsid w:val="00001139"/>
    <w:rsid w:val="00025C08"/>
    <w:rsid w:val="00027C10"/>
    <w:rsid w:val="00034401"/>
    <w:rsid w:val="00041DE1"/>
    <w:rsid w:val="00046AF9"/>
    <w:rsid w:val="00062A5E"/>
    <w:rsid w:val="00077A51"/>
    <w:rsid w:val="000871DB"/>
    <w:rsid w:val="00090E08"/>
    <w:rsid w:val="000A286B"/>
    <w:rsid w:val="000C51BB"/>
    <w:rsid w:val="000D64EA"/>
    <w:rsid w:val="000E22C2"/>
    <w:rsid w:val="000F1D5E"/>
    <w:rsid w:val="00111B8B"/>
    <w:rsid w:val="001263D4"/>
    <w:rsid w:val="00130A99"/>
    <w:rsid w:val="0013146F"/>
    <w:rsid w:val="00137ACB"/>
    <w:rsid w:val="00140657"/>
    <w:rsid w:val="00155BDD"/>
    <w:rsid w:val="00157062"/>
    <w:rsid w:val="00165C40"/>
    <w:rsid w:val="001711F9"/>
    <w:rsid w:val="00172A0A"/>
    <w:rsid w:val="00173A81"/>
    <w:rsid w:val="001802C7"/>
    <w:rsid w:val="0019414E"/>
    <w:rsid w:val="001A26D2"/>
    <w:rsid w:val="001A2FE6"/>
    <w:rsid w:val="001A455E"/>
    <w:rsid w:val="001B2696"/>
    <w:rsid w:val="001C00F4"/>
    <w:rsid w:val="00212EC4"/>
    <w:rsid w:val="00223FDD"/>
    <w:rsid w:val="00233752"/>
    <w:rsid w:val="00233EC3"/>
    <w:rsid w:val="00243B86"/>
    <w:rsid w:val="0026435B"/>
    <w:rsid w:val="002646E8"/>
    <w:rsid w:val="0026743C"/>
    <w:rsid w:val="002717DF"/>
    <w:rsid w:val="00275DD0"/>
    <w:rsid w:val="00280E99"/>
    <w:rsid w:val="002C7EFD"/>
    <w:rsid w:val="002D5360"/>
    <w:rsid w:val="002F53C7"/>
    <w:rsid w:val="003075CE"/>
    <w:rsid w:val="003167B7"/>
    <w:rsid w:val="003233E2"/>
    <w:rsid w:val="00324493"/>
    <w:rsid w:val="0033446E"/>
    <w:rsid w:val="00344795"/>
    <w:rsid w:val="00352363"/>
    <w:rsid w:val="00366BF9"/>
    <w:rsid w:val="0037330B"/>
    <w:rsid w:val="00376BA8"/>
    <w:rsid w:val="00383356"/>
    <w:rsid w:val="00394168"/>
    <w:rsid w:val="00394CE6"/>
    <w:rsid w:val="003A3574"/>
    <w:rsid w:val="003B2578"/>
    <w:rsid w:val="003C35F3"/>
    <w:rsid w:val="003C698D"/>
    <w:rsid w:val="003D1702"/>
    <w:rsid w:val="003D5C73"/>
    <w:rsid w:val="003D71C2"/>
    <w:rsid w:val="003D7C36"/>
    <w:rsid w:val="003F1376"/>
    <w:rsid w:val="0040057D"/>
    <w:rsid w:val="00411002"/>
    <w:rsid w:val="00431238"/>
    <w:rsid w:val="0044614F"/>
    <w:rsid w:val="004631B2"/>
    <w:rsid w:val="00467C1D"/>
    <w:rsid w:val="00473307"/>
    <w:rsid w:val="0047386B"/>
    <w:rsid w:val="0047555F"/>
    <w:rsid w:val="00487126"/>
    <w:rsid w:val="004A0631"/>
    <w:rsid w:val="004B62F2"/>
    <w:rsid w:val="004B62FC"/>
    <w:rsid w:val="004B7BA4"/>
    <w:rsid w:val="004F120A"/>
    <w:rsid w:val="004F5443"/>
    <w:rsid w:val="004F76A2"/>
    <w:rsid w:val="0050464D"/>
    <w:rsid w:val="00505031"/>
    <w:rsid w:val="00524AFD"/>
    <w:rsid w:val="0056381D"/>
    <w:rsid w:val="00572EEB"/>
    <w:rsid w:val="00577166"/>
    <w:rsid w:val="00594EF0"/>
    <w:rsid w:val="005A54BF"/>
    <w:rsid w:val="005D3D76"/>
    <w:rsid w:val="005D5B9D"/>
    <w:rsid w:val="005E00E6"/>
    <w:rsid w:val="005E0388"/>
    <w:rsid w:val="005E2310"/>
    <w:rsid w:val="005E443E"/>
    <w:rsid w:val="005F17D9"/>
    <w:rsid w:val="00601DA1"/>
    <w:rsid w:val="006145BA"/>
    <w:rsid w:val="006174F9"/>
    <w:rsid w:val="006224BE"/>
    <w:rsid w:val="00626773"/>
    <w:rsid w:val="006346E2"/>
    <w:rsid w:val="00647163"/>
    <w:rsid w:val="006520E3"/>
    <w:rsid w:val="00661919"/>
    <w:rsid w:val="00697624"/>
    <w:rsid w:val="006C204C"/>
    <w:rsid w:val="006C5AE2"/>
    <w:rsid w:val="006F280E"/>
    <w:rsid w:val="006F424A"/>
    <w:rsid w:val="006F42FF"/>
    <w:rsid w:val="006F7ADA"/>
    <w:rsid w:val="00701CEC"/>
    <w:rsid w:val="00713F71"/>
    <w:rsid w:val="00722A9C"/>
    <w:rsid w:val="00722F2D"/>
    <w:rsid w:val="00726719"/>
    <w:rsid w:val="00730B09"/>
    <w:rsid w:val="00743168"/>
    <w:rsid w:val="00750BBA"/>
    <w:rsid w:val="007514E7"/>
    <w:rsid w:val="00760C52"/>
    <w:rsid w:val="007627B7"/>
    <w:rsid w:val="00764B30"/>
    <w:rsid w:val="0077657F"/>
    <w:rsid w:val="00784F59"/>
    <w:rsid w:val="007930C7"/>
    <w:rsid w:val="007D1840"/>
    <w:rsid w:val="007F37B9"/>
    <w:rsid w:val="007F5746"/>
    <w:rsid w:val="007F75D4"/>
    <w:rsid w:val="00805746"/>
    <w:rsid w:val="00807858"/>
    <w:rsid w:val="00814EBD"/>
    <w:rsid w:val="00824834"/>
    <w:rsid w:val="00825397"/>
    <w:rsid w:val="00836154"/>
    <w:rsid w:val="00837F36"/>
    <w:rsid w:val="008439DA"/>
    <w:rsid w:val="00852A7D"/>
    <w:rsid w:val="0086541C"/>
    <w:rsid w:val="00865653"/>
    <w:rsid w:val="008712A7"/>
    <w:rsid w:val="008768B3"/>
    <w:rsid w:val="00876B7D"/>
    <w:rsid w:val="00883435"/>
    <w:rsid w:val="00883DC0"/>
    <w:rsid w:val="008A5BE5"/>
    <w:rsid w:val="008B323F"/>
    <w:rsid w:val="008D0837"/>
    <w:rsid w:val="008E054E"/>
    <w:rsid w:val="008E4F79"/>
    <w:rsid w:val="008E76BC"/>
    <w:rsid w:val="00902B9F"/>
    <w:rsid w:val="00904C9A"/>
    <w:rsid w:val="0090772F"/>
    <w:rsid w:val="00916C17"/>
    <w:rsid w:val="00920BE8"/>
    <w:rsid w:val="00925415"/>
    <w:rsid w:val="009345F9"/>
    <w:rsid w:val="00961EA5"/>
    <w:rsid w:val="00966AEF"/>
    <w:rsid w:val="009845A9"/>
    <w:rsid w:val="009A0738"/>
    <w:rsid w:val="009B16AB"/>
    <w:rsid w:val="009B4EF2"/>
    <w:rsid w:val="009B66AC"/>
    <w:rsid w:val="009D0278"/>
    <w:rsid w:val="009D5BAF"/>
    <w:rsid w:val="00A02994"/>
    <w:rsid w:val="00A14317"/>
    <w:rsid w:val="00A2259C"/>
    <w:rsid w:val="00A326BC"/>
    <w:rsid w:val="00A61677"/>
    <w:rsid w:val="00A768EE"/>
    <w:rsid w:val="00A82927"/>
    <w:rsid w:val="00AA66DA"/>
    <w:rsid w:val="00AB3954"/>
    <w:rsid w:val="00AB6162"/>
    <w:rsid w:val="00AC0B5F"/>
    <w:rsid w:val="00AC4D08"/>
    <w:rsid w:val="00AE1469"/>
    <w:rsid w:val="00AE3D93"/>
    <w:rsid w:val="00AE58C5"/>
    <w:rsid w:val="00AE6353"/>
    <w:rsid w:val="00B1746E"/>
    <w:rsid w:val="00B44499"/>
    <w:rsid w:val="00B44842"/>
    <w:rsid w:val="00B45A9E"/>
    <w:rsid w:val="00B65178"/>
    <w:rsid w:val="00B67C31"/>
    <w:rsid w:val="00B716A7"/>
    <w:rsid w:val="00B72038"/>
    <w:rsid w:val="00B7489A"/>
    <w:rsid w:val="00B80C2D"/>
    <w:rsid w:val="00B8224A"/>
    <w:rsid w:val="00B85BF4"/>
    <w:rsid w:val="00B8608B"/>
    <w:rsid w:val="00BA2810"/>
    <w:rsid w:val="00BA39CE"/>
    <w:rsid w:val="00BB3165"/>
    <w:rsid w:val="00BC59CE"/>
    <w:rsid w:val="00BD321C"/>
    <w:rsid w:val="00BE0ADB"/>
    <w:rsid w:val="00BE4E2B"/>
    <w:rsid w:val="00C04EC1"/>
    <w:rsid w:val="00C12052"/>
    <w:rsid w:val="00C120E0"/>
    <w:rsid w:val="00C16E25"/>
    <w:rsid w:val="00C214EB"/>
    <w:rsid w:val="00C23545"/>
    <w:rsid w:val="00C518FB"/>
    <w:rsid w:val="00C606C7"/>
    <w:rsid w:val="00C75EA0"/>
    <w:rsid w:val="00C850FF"/>
    <w:rsid w:val="00CA12E3"/>
    <w:rsid w:val="00CA1A4B"/>
    <w:rsid w:val="00CA2E92"/>
    <w:rsid w:val="00CA7775"/>
    <w:rsid w:val="00CA7860"/>
    <w:rsid w:val="00CB22A5"/>
    <w:rsid w:val="00CC4B93"/>
    <w:rsid w:val="00CD4A27"/>
    <w:rsid w:val="00CE3902"/>
    <w:rsid w:val="00CE4147"/>
    <w:rsid w:val="00CF1AC2"/>
    <w:rsid w:val="00CF1FF0"/>
    <w:rsid w:val="00CF5B76"/>
    <w:rsid w:val="00D0188A"/>
    <w:rsid w:val="00D06DE4"/>
    <w:rsid w:val="00D10792"/>
    <w:rsid w:val="00D107E2"/>
    <w:rsid w:val="00D15F97"/>
    <w:rsid w:val="00D2455A"/>
    <w:rsid w:val="00D3104A"/>
    <w:rsid w:val="00D6285C"/>
    <w:rsid w:val="00D712FB"/>
    <w:rsid w:val="00D801AA"/>
    <w:rsid w:val="00DA3487"/>
    <w:rsid w:val="00DA7714"/>
    <w:rsid w:val="00DC4640"/>
    <w:rsid w:val="00DC5358"/>
    <w:rsid w:val="00DD07BA"/>
    <w:rsid w:val="00DD2D0E"/>
    <w:rsid w:val="00DF4196"/>
    <w:rsid w:val="00DF46A3"/>
    <w:rsid w:val="00DF6AA2"/>
    <w:rsid w:val="00E0674B"/>
    <w:rsid w:val="00E1485E"/>
    <w:rsid w:val="00E16E91"/>
    <w:rsid w:val="00E178B2"/>
    <w:rsid w:val="00E655F4"/>
    <w:rsid w:val="00E671A2"/>
    <w:rsid w:val="00E81C6C"/>
    <w:rsid w:val="00E87955"/>
    <w:rsid w:val="00E97B24"/>
    <w:rsid w:val="00EE019C"/>
    <w:rsid w:val="00EE1775"/>
    <w:rsid w:val="00EF0658"/>
    <w:rsid w:val="00EF28C8"/>
    <w:rsid w:val="00EF6E82"/>
    <w:rsid w:val="00F017B1"/>
    <w:rsid w:val="00F041ED"/>
    <w:rsid w:val="00F04FB7"/>
    <w:rsid w:val="00F600C6"/>
    <w:rsid w:val="00F67F86"/>
    <w:rsid w:val="00F84003"/>
    <w:rsid w:val="00F97393"/>
    <w:rsid w:val="00FA23D2"/>
    <w:rsid w:val="00FA5BEB"/>
    <w:rsid w:val="00FF1BA4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5" type="connector" idref="#_x0000_s1035"/>
        <o:r id="V:Rule6" type="connector" idref="#_x0000_s1034"/>
        <o:r id="V:Rule7" type="connector" idref="#_x0000_s1030"/>
        <o:r id="V:Rule8" type="connector" idref="#_x0000_s1036"/>
      </o:rules>
    </o:shapelayout>
  </w:shapeDefaults>
  <w:decimalSymbol w:val=","/>
  <w:listSeparator w:val=";"/>
  <w15:docId w15:val="{7E469927-4956-4B63-9CBD-85A99349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D5E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471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56381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F1BA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4F9"/>
    <w:rPr>
      <w:rFonts w:ascii="Tahoma" w:hAnsi="Tahoma" w:cs="Tahoma"/>
      <w:sz w:val="16"/>
      <w:szCs w:val="16"/>
      <w:lang w:bidi="ar-DZ"/>
    </w:rPr>
  </w:style>
  <w:style w:type="paragraph" w:styleId="En-tte">
    <w:name w:val="header"/>
    <w:basedOn w:val="Normal"/>
    <w:link w:val="En-tteCar"/>
    <w:uiPriority w:val="99"/>
    <w:semiHidden/>
    <w:unhideWhenUsed/>
    <w:rsid w:val="003D7C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D7C36"/>
    <w:rPr>
      <w:lang w:bidi="ar-DZ"/>
    </w:rPr>
  </w:style>
  <w:style w:type="paragraph" w:styleId="Pieddepage">
    <w:name w:val="footer"/>
    <w:basedOn w:val="Normal"/>
    <w:link w:val="PieddepageCar"/>
    <w:uiPriority w:val="99"/>
    <w:semiHidden/>
    <w:unhideWhenUsed/>
    <w:rsid w:val="003D7C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D7C36"/>
    <w:rPr>
      <w:lang w:bidi="ar-DZ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6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627B7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adjerbaouche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528AA-FFBE-4FB5-B26E-373EE79CF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Hadjar</cp:lastModifiedBy>
  <cp:revision>216</cp:revision>
  <dcterms:created xsi:type="dcterms:W3CDTF">2015-10-13T08:00:00Z</dcterms:created>
  <dcterms:modified xsi:type="dcterms:W3CDTF">2020-07-02T19:13:00Z</dcterms:modified>
</cp:coreProperties>
</file>