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E61" w:rsidRDefault="007A1903" w:rsidP="003B2747">
      <w:r>
        <w:rPr>
          <w:noProof/>
        </w:rPr>
        <w:pict>
          <v:shapetype id="_x0000_t202" coordsize="21600,21600" o:spt="202" path="m,l,21600r21600,l21600,xe">
            <v:stroke joinstyle="miter"/>
            <v:path gradientshapeok="t" o:connecttype="rect"/>
          </v:shapetype>
          <v:shape id="Zone de texte 18" o:spid="_x0000_s1027" type="#_x0000_t202" style="position:absolute;margin-left:133.6pt;margin-top:7.3pt;width:247.7pt;height:74.6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" filled="f" stroked="f" strokeweight=".5pt">
            <v:textbox style="mso-next-textbox:#Zone de texte 18">
              <w:txbxContent>
                <w:p w:rsidR="00C85AA6" w:rsidRPr="00C85AA6" w:rsidRDefault="001758AA" w:rsidP="00C85AA6">
                  <w:pPr>
                    <w:jc w:val="center"/>
                    <w:rPr>
                      <w:rFonts w:ascii="Open Sans" w:hAnsi="Open Sans" w:cs="Open Sans"/>
                      <w:color w:val="FFFFFF" w:themeColor="background1"/>
                      <w:sz w:val="36"/>
                      <w:szCs w:val="36"/>
                    </w:rPr>
                  </w:pPr>
                  <w:r>
                    <w:rPr>
                      <w:rFonts w:ascii="Open Sans" w:hAnsi="Open Sans" w:cs="Open Sans"/>
                      <w:color w:val="FFFFFF" w:themeColor="background1"/>
                      <w:sz w:val="36"/>
                      <w:szCs w:val="36"/>
                    </w:rPr>
                    <w:t>GESTIONNAIRE</w:t>
                  </w:r>
                </w:p>
              </w:txbxContent>
            </v:textbox>
          </v:shape>
        </w:pict>
      </w:r>
      <w:r>
        <w:rPr>
          <w:noProof/>
        </w:rPr>
        <w:pict>
          <v:rect id="Rectangle 7" o:spid="_x0000_s1036" style="position:absolute;margin-left:100.7pt;margin-top:3.5pt;width:445.65pt;height:82.7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" fillcolor="#93b973" strokecolor="#93b973" strokeweight="1pt">
            <v:textbox style="mso-next-textbox:#Rectangle 7">
              <w:txbxContent>
                <w:p w:rsidR="003142DE" w:rsidRDefault="003142DE" w:rsidP="00522916">
                  <w:pPr>
                    <w:tabs>
                      <w:tab w:val="left" w:pos="5940"/>
                    </w:tabs>
                    <w:jc w:val="right"/>
                    <w:rPr>
                      <w:rFonts w:ascii="Open Sans" w:hAnsi="Open Sans" w:cs="Open Sans"/>
                      <w:sz w:val="28"/>
                      <w:szCs w:val="28"/>
                    </w:rPr>
                  </w:pPr>
                </w:p>
                <w:p w:rsidR="00522916" w:rsidRPr="003142DE" w:rsidRDefault="001758AA" w:rsidP="00522916">
                  <w:pPr>
                    <w:tabs>
                      <w:tab w:val="left" w:pos="5940"/>
                    </w:tabs>
                    <w:jc w:val="right"/>
                    <w:rPr>
                      <w:rFonts w:ascii="Open Sans" w:hAnsi="Open Sans" w:cs="Open Sans"/>
                      <w:sz w:val="28"/>
                      <w:szCs w:val="28"/>
                      <w:u w:val="single"/>
                    </w:rPr>
                  </w:pPr>
                  <w:r>
                    <w:rPr>
                      <w:rFonts w:ascii="Open Sans" w:hAnsi="Open Sans" w:cs="Open Sans"/>
                      <w:sz w:val="28"/>
                      <w:szCs w:val="28"/>
                    </w:rPr>
                    <w:t>Mohamed REGUIEG</w:t>
                  </w:r>
                </w:p>
                <w:p w:rsidR="00522916" w:rsidRDefault="001758AA" w:rsidP="00522916">
                  <w:pPr>
                    <w:tabs>
                      <w:tab w:val="left" w:pos="5940"/>
                    </w:tabs>
                    <w:jc w:val="right"/>
                    <w:rPr>
                      <w:rFonts w:ascii="Open Sans" w:hAnsi="Open Sans" w:cs="Open Sans"/>
                      <w:sz w:val="20"/>
                      <w:szCs w:val="20"/>
                    </w:rPr>
                  </w:pPr>
                  <w:r>
                    <w:rPr>
                      <w:rFonts w:ascii="Open Sans" w:hAnsi="Open Sans" w:cs="Open Sans"/>
                      <w:sz w:val="20"/>
                      <w:szCs w:val="20"/>
                    </w:rPr>
                    <w:t>13/06/1985</w:t>
                  </w:r>
                </w:p>
                <w:p w:rsidR="003142DE" w:rsidRDefault="003142DE" w:rsidP="00522916">
                  <w:pPr>
                    <w:tabs>
                      <w:tab w:val="left" w:pos="5940"/>
                    </w:tabs>
                    <w:jc w:val="right"/>
                    <w:rPr>
                      <w:rFonts w:ascii="Open Sans" w:hAnsi="Open Sans" w:cs="Open Sans"/>
                      <w:sz w:val="20"/>
                      <w:szCs w:val="20"/>
                    </w:rPr>
                  </w:pPr>
                  <w:r>
                    <w:rPr>
                      <w:rFonts w:ascii="Open Sans" w:hAnsi="Open Sans" w:cs="Open Sans"/>
                      <w:sz w:val="20"/>
                      <w:szCs w:val="20"/>
                    </w:rPr>
                    <w:t>Permis de conduire</w:t>
                  </w:r>
                  <w:r w:rsidR="001758AA">
                    <w:rPr>
                      <w:rFonts w:ascii="Open Sans" w:hAnsi="Open Sans" w:cs="Open Sans"/>
                      <w:sz w:val="20"/>
                      <w:szCs w:val="20"/>
                    </w:rPr>
                    <w:t> : catégorie B</w:t>
                  </w:r>
                </w:p>
                <w:p w:rsidR="001758AA" w:rsidRPr="007870EA" w:rsidRDefault="001758AA" w:rsidP="00522916">
                  <w:pPr>
                    <w:tabs>
                      <w:tab w:val="left" w:pos="5940"/>
                    </w:tabs>
                    <w:jc w:val="right"/>
                    <w:rPr>
                      <w:rFonts w:ascii="Open Sans" w:hAnsi="Open Sans" w:cs="Open Sans"/>
                      <w:sz w:val="20"/>
                      <w:szCs w:val="20"/>
                    </w:rPr>
                  </w:pPr>
                  <w:r w:rsidRPr="001758AA">
                    <w:rPr>
                      <w:rFonts w:ascii="Open Sans" w:hAnsi="Open Sans" w:cs="Open Sans"/>
                      <w:sz w:val="20"/>
                      <w:szCs w:val="20"/>
                    </w:rPr>
                    <w:t>Service national</w:t>
                  </w:r>
                  <w:r>
                    <w:rPr>
                      <w:rFonts w:ascii="Open Sans" w:hAnsi="Open Sans" w:cs="Open Sans"/>
                      <w:sz w:val="20"/>
                      <w:szCs w:val="20"/>
                    </w:rPr>
                    <w:t> :</w:t>
                  </w:r>
                  <w:r w:rsidRPr="001758AA">
                    <w:rPr>
                      <w:rFonts w:ascii="Open Sans" w:hAnsi="Open Sans" w:cs="Open Sans"/>
                      <w:sz w:val="20"/>
                      <w:szCs w:val="20"/>
                    </w:rPr>
                    <w:t xml:space="preserve"> dégagé</w:t>
                  </w:r>
                </w:p>
                <w:p w:rsidR="00522916" w:rsidRDefault="00522916" w:rsidP="00522916">
                  <w:pPr>
                    <w:jc w:val="right"/>
                  </w:pPr>
                </w:p>
              </w:txbxContent>
            </v:textbox>
          </v:rect>
        </w:pict>
      </w:r>
    </w:p>
    <w:p w:rsidR="006A5E61" w:rsidRDefault="007A1903" w:rsidP="003B2747">
      <w:r>
        <w:rPr>
          <w:noProof/>
        </w:rPr>
        <w:pict>
          <v:rect id="Rectangle 15" o:spid="_x0000_s1033" style="position:absolute;margin-left:80.15pt;margin-top:105.45pt;width:341.35pt;height:3.6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" fillcolor="#93b973" strokecolor="#93b973" strokeweight="1pt"/>
        </w:pict>
      </w:r>
      <w:r>
        <w:rPr>
          <w:noProof/>
        </w:rPr>
        <w:pict>
          <v:shape id="Zone de texte 11" o:spid="_x0000_s1028" type="#_x0000_t202" style="position:absolute;margin-left:74.25pt;margin-top:81.6pt;width:381pt;height:619.3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" fillcolor="white [3201]" stroked="f" strokeweight=".5pt">
            <v:textbox>
              <w:txbxContent>
                <w:p w:rsidR="0015273E" w:rsidRPr="008938F4" w:rsidRDefault="00067EC0" w:rsidP="008938F4">
                  <w:pPr>
                    <w:rPr>
                      <w:rFonts w:ascii="Open Sans" w:eastAsiaTheme="majorEastAsia" w:hAnsi="Open Sans" w:cs="Open Sans"/>
                      <w:spacing w:val="-10"/>
                      <w:kern w:val="28"/>
                      <w:sz w:val="32"/>
                      <w:szCs w:val="32"/>
                    </w:rPr>
                  </w:pPr>
                  <w:r w:rsidRPr="009019A0">
                    <w:rPr>
                      <w:rFonts w:ascii="Open Sans" w:eastAsiaTheme="majorEastAsia" w:hAnsi="Open Sans" w:cs="Open Sans"/>
                      <w:spacing w:val="-10"/>
                      <w:kern w:val="28"/>
                      <w:sz w:val="32"/>
                      <w:szCs w:val="32"/>
                    </w:rPr>
                    <w:t>Expériences</w:t>
                  </w:r>
                </w:p>
                <w:p w:rsidR="00DF73FF" w:rsidRDefault="00DF73FF" w:rsidP="00DF73FF">
                  <w:pPr>
                    <w:pStyle w:val="Titre4"/>
                    <w:rPr>
                      <w:rFonts w:ascii="Open Sans" w:eastAsia="Times New Roman" w:hAnsi="Open Sans" w:cs="Open Sans"/>
                      <w:b/>
                      <w:iCs w:val="0"/>
                      <w:caps w:val="0"/>
                      <w:sz w:val="18"/>
                      <w:szCs w:val="18"/>
                      <w:lang w:eastAsia="fr-FR"/>
                    </w:rPr>
                  </w:pPr>
                  <w:r>
                    <w:rPr>
                      <w:rFonts w:ascii="Open Sans" w:eastAsia="Times New Roman" w:hAnsi="Open Sans" w:cs="Open Sans"/>
                      <w:b/>
                      <w:iCs w:val="0"/>
                      <w:caps w:val="0"/>
                      <w:sz w:val="18"/>
                      <w:szCs w:val="18"/>
                      <w:lang w:eastAsia="fr-FR"/>
                    </w:rPr>
                    <w:t>20/12/2018</w:t>
                  </w:r>
                  <w:r w:rsidRPr="00373547">
                    <w:rPr>
                      <w:rFonts w:ascii="Open Sans" w:eastAsia="Times New Roman" w:hAnsi="Open Sans" w:cs="Open Sans"/>
                      <w:b/>
                      <w:iCs w:val="0"/>
                      <w:caps w:val="0"/>
                      <w:sz w:val="18"/>
                      <w:szCs w:val="18"/>
                      <w:lang w:eastAsia="fr-FR"/>
                    </w:rPr>
                    <w:t xml:space="preserve"> à </w:t>
                  </w:r>
                  <w:r>
                    <w:rPr>
                      <w:rFonts w:ascii="Open Sans" w:eastAsia="Times New Roman" w:hAnsi="Open Sans" w:cs="Open Sans"/>
                      <w:b/>
                      <w:iCs w:val="0"/>
                      <w:caps w:val="0"/>
                      <w:sz w:val="18"/>
                      <w:szCs w:val="18"/>
                      <w:lang w:eastAsia="fr-FR"/>
                    </w:rPr>
                    <w:t>ce jour</w:t>
                  </w:r>
                  <w:r w:rsidRPr="00373547">
                    <w:rPr>
                      <w:rFonts w:ascii="Open Sans" w:eastAsia="Times New Roman" w:hAnsi="Open Sans" w:cs="Open Sans"/>
                      <w:b/>
                      <w:iCs w:val="0"/>
                      <w:caps w:val="0"/>
                      <w:sz w:val="18"/>
                      <w:szCs w:val="18"/>
                      <w:lang w:eastAsia="fr-FR"/>
                    </w:rPr>
                    <w:t xml:space="preserve"> – Gestionnaire du personnel et correspondant social – </w:t>
                  </w:r>
                  <w:r>
                    <w:rPr>
                      <w:rFonts w:ascii="Open Sans" w:eastAsia="Times New Roman" w:hAnsi="Open Sans" w:cs="Open Sans"/>
                      <w:b/>
                      <w:iCs w:val="0"/>
                      <w:caps w:val="0"/>
                      <w:sz w:val="18"/>
                      <w:szCs w:val="18"/>
                      <w:lang w:eastAsia="fr-FR"/>
                    </w:rPr>
                    <w:t>HAMOUD BOUALEM SPA</w:t>
                  </w:r>
                  <w:r w:rsidRPr="00373547">
                    <w:rPr>
                      <w:rFonts w:ascii="Open Sans" w:eastAsia="Times New Roman" w:hAnsi="Open Sans" w:cs="Open Sans"/>
                      <w:b/>
                      <w:iCs w:val="0"/>
                      <w:caps w:val="0"/>
                      <w:sz w:val="18"/>
                      <w:szCs w:val="18"/>
                      <w:lang w:eastAsia="fr-FR"/>
                    </w:rPr>
                    <w:t xml:space="preserve"> </w:t>
                  </w:r>
                </w:p>
                <w:p w:rsidR="00366E53" w:rsidRDefault="00366E53" w:rsidP="00DF73FF">
                  <w:pPr>
                    <w:pStyle w:val="Titre4"/>
                    <w:rPr>
                      <w:rFonts w:ascii="Open Sans" w:eastAsia="Times New Roman" w:hAnsi="Open Sans" w:cs="Open Sans"/>
                      <w:b/>
                      <w:iCs w:val="0"/>
                      <w:caps w:val="0"/>
                      <w:sz w:val="18"/>
                      <w:szCs w:val="18"/>
                      <w:lang w:eastAsia="fr-FR"/>
                    </w:rPr>
                  </w:pPr>
                  <w:r>
                    <w:rPr>
                      <w:rFonts w:ascii="Open Sans" w:eastAsia="Times New Roman" w:hAnsi="Open Sans" w:cs="Open Sans"/>
                      <w:b/>
                      <w:iCs w:val="0"/>
                      <w:caps w:val="0"/>
                      <w:sz w:val="18"/>
                      <w:szCs w:val="18"/>
                      <w:lang w:eastAsia="fr-FR"/>
                    </w:rPr>
                    <w:t>-</w:t>
                  </w:r>
                  <w:r>
                    <w:rPr>
                      <w:rFonts w:ascii="Open Sans" w:eastAsia="Times New Roman" w:hAnsi="Open Sans" w:cs="Open Sans"/>
                      <w:iCs w:val="0"/>
                      <w:caps w:val="0"/>
                      <w:sz w:val="18"/>
                      <w:szCs w:val="18"/>
                      <w:lang w:eastAsia="fr-FR"/>
                    </w:rPr>
                    <w:t>Participer à l’établissement du contrat de travail-Suivre les échéances liées à la période d’essai-ouvrir un dossier physique pour l’agent recruté-introduire les données personnelles dans le SIRH (Sage X3 People)-déclaration CNAS-L ’enregistrement sur le registre du personnel-mettre à jour le fichier suivi des contrat et période d’essai-traiter les décisions de mouvements-mettre à jour le SIRH-produire les documents administratifs-traiter les demandes de congés-mise à jour registre de congé-traiter les ordres mission-</w:t>
                  </w:r>
                  <w:r w:rsidR="00835A99">
                    <w:rPr>
                      <w:rFonts w:ascii="Open Sans" w:eastAsia="Times New Roman" w:hAnsi="Open Sans" w:cs="Open Sans"/>
                      <w:iCs w:val="0"/>
                      <w:caps w:val="0"/>
                      <w:sz w:val="18"/>
                      <w:szCs w:val="18"/>
                      <w:lang w:eastAsia="fr-FR"/>
                    </w:rPr>
                    <w:t xml:space="preserve">traiter les éléments variables de paie-gestion des prêts-saisir les données paie-déclaration DAC et DAS-Gestion les prestation sociales-lancer la campagne de médecine du travail-tenir à jour le registre </w:t>
                  </w:r>
                  <w:proofErr w:type="spellStart"/>
                  <w:r w:rsidR="00835A99">
                    <w:rPr>
                      <w:rFonts w:ascii="Open Sans" w:eastAsia="Times New Roman" w:hAnsi="Open Sans" w:cs="Open Sans"/>
                      <w:iCs w:val="0"/>
                      <w:caps w:val="0"/>
                      <w:sz w:val="18"/>
                      <w:szCs w:val="18"/>
                      <w:lang w:eastAsia="fr-FR"/>
                    </w:rPr>
                    <w:t>médcine</w:t>
                  </w:r>
                  <w:proofErr w:type="spellEnd"/>
                  <w:r w:rsidR="00835A99">
                    <w:rPr>
                      <w:rFonts w:ascii="Open Sans" w:eastAsia="Times New Roman" w:hAnsi="Open Sans" w:cs="Open Sans"/>
                      <w:iCs w:val="0"/>
                      <w:caps w:val="0"/>
                      <w:sz w:val="18"/>
                      <w:szCs w:val="18"/>
                      <w:lang w:eastAsia="fr-FR"/>
                    </w:rPr>
                    <w:t xml:space="preserve"> du travail-gestion départ en retraite-</w:t>
                  </w:r>
                  <w:r w:rsidR="00835A99" w:rsidRPr="00835A99">
                    <w:rPr>
                      <w:rFonts w:ascii="Open Sans" w:eastAsia="Times New Roman" w:hAnsi="Open Sans" w:cs="Open Sans"/>
                      <w:b/>
                      <w:iCs w:val="0"/>
                      <w:caps w:val="0"/>
                      <w:sz w:val="18"/>
                      <w:szCs w:val="18"/>
                      <w:lang w:eastAsia="fr-FR"/>
                    </w:rPr>
                    <w:t>Garantir la conformité des activités de gestion du personnel(Taux de réclamation du personnel, délai de réalisation des actes de gestion administrative).-Assurer la qualité du processus de paie (Montant des erreurs de paie</w:t>
                  </w:r>
                </w:p>
                <w:p w:rsidR="00835A99" w:rsidRPr="00835A99" w:rsidRDefault="00835A99" w:rsidP="00DF73FF">
                  <w:pPr>
                    <w:pStyle w:val="Titre4"/>
                    <w:rPr>
                      <w:rFonts w:ascii="Open Sans" w:eastAsia="Times New Roman" w:hAnsi="Open Sans" w:cs="Open Sans"/>
                      <w:b/>
                      <w:iCs w:val="0"/>
                      <w:caps w:val="0"/>
                      <w:sz w:val="18"/>
                      <w:szCs w:val="18"/>
                      <w:lang w:eastAsia="fr-FR"/>
                    </w:rPr>
                  </w:pPr>
                </w:p>
                <w:p w:rsidR="00C26B49" w:rsidRPr="00373547" w:rsidRDefault="00E823B6" w:rsidP="00373547">
                  <w:pPr>
                    <w:pStyle w:val="Titre4"/>
                    <w:rPr>
                      <w:rFonts w:ascii="Open Sans" w:eastAsia="Times New Roman" w:hAnsi="Open Sans" w:cs="Open Sans"/>
                      <w:b/>
                      <w:iCs w:val="0"/>
                      <w:caps w:val="0"/>
                      <w:sz w:val="18"/>
                      <w:szCs w:val="18"/>
                      <w:lang w:eastAsia="fr-FR"/>
                    </w:rPr>
                  </w:pPr>
                  <w:r w:rsidRPr="00373547">
                    <w:rPr>
                      <w:rFonts w:ascii="Open Sans" w:eastAsia="Times New Roman" w:hAnsi="Open Sans" w:cs="Open Sans"/>
                      <w:b/>
                      <w:iCs w:val="0"/>
                      <w:caps w:val="0"/>
                      <w:sz w:val="18"/>
                      <w:szCs w:val="18"/>
                      <w:lang w:eastAsia="fr-FR"/>
                    </w:rPr>
                    <w:t xml:space="preserve">15/11/2015 </w:t>
                  </w:r>
                  <w:r w:rsidR="00DF73FF">
                    <w:rPr>
                      <w:rFonts w:ascii="Open Sans" w:eastAsia="Times New Roman" w:hAnsi="Open Sans" w:cs="Open Sans"/>
                      <w:b/>
                      <w:iCs w:val="0"/>
                      <w:caps w:val="0"/>
                      <w:sz w:val="18"/>
                      <w:szCs w:val="18"/>
                      <w:lang w:eastAsia="fr-FR"/>
                    </w:rPr>
                    <w:t>au</w:t>
                  </w:r>
                  <w:r w:rsidRPr="00373547">
                    <w:rPr>
                      <w:rFonts w:ascii="Open Sans" w:eastAsia="Times New Roman" w:hAnsi="Open Sans" w:cs="Open Sans"/>
                      <w:b/>
                      <w:iCs w:val="0"/>
                      <w:caps w:val="0"/>
                      <w:sz w:val="18"/>
                      <w:szCs w:val="18"/>
                      <w:lang w:eastAsia="fr-FR"/>
                    </w:rPr>
                    <w:t xml:space="preserve"> </w:t>
                  </w:r>
                  <w:r w:rsidR="00DF73FF">
                    <w:rPr>
                      <w:rFonts w:ascii="Open Sans" w:eastAsia="Times New Roman" w:hAnsi="Open Sans" w:cs="Open Sans"/>
                      <w:b/>
                      <w:iCs w:val="0"/>
                      <w:caps w:val="0"/>
                      <w:sz w:val="18"/>
                      <w:szCs w:val="18"/>
                      <w:lang w:eastAsia="fr-FR"/>
                    </w:rPr>
                    <w:t>19/12/2018</w:t>
                  </w:r>
                  <w:r w:rsidR="00C26B49" w:rsidRPr="00373547">
                    <w:rPr>
                      <w:rFonts w:ascii="Open Sans" w:eastAsia="Times New Roman" w:hAnsi="Open Sans" w:cs="Open Sans"/>
                      <w:b/>
                      <w:iCs w:val="0"/>
                      <w:caps w:val="0"/>
                      <w:sz w:val="18"/>
                      <w:szCs w:val="18"/>
                      <w:lang w:eastAsia="fr-FR"/>
                    </w:rPr>
                    <w:t xml:space="preserve"> </w:t>
                  </w:r>
                  <w:r w:rsidRPr="00373547">
                    <w:rPr>
                      <w:rFonts w:ascii="Open Sans" w:eastAsia="Times New Roman" w:hAnsi="Open Sans" w:cs="Open Sans"/>
                      <w:b/>
                      <w:iCs w:val="0"/>
                      <w:caps w:val="0"/>
                      <w:sz w:val="18"/>
                      <w:szCs w:val="18"/>
                      <w:lang w:eastAsia="fr-FR"/>
                    </w:rPr>
                    <w:t>–</w:t>
                  </w:r>
                  <w:r w:rsidR="00C26B49" w:rsidRPr="00373547">
                    <w:rPr>
                      <w:rFonts w:ascii="Open Sans" w:eastAsia="Times New Roman" w:hAnsi="Open Sans" w:cs="Open Sans"/>
                      <w:b/>
                      <w:iCs w:val="0"/>
                      <w:caps w:val="0"/>
                      <w:sz w:val="18"/>
                      <w:szCs w:val="18"/>
                      <w:lang w:eastAsia="fr-FR"/>
                    </w:rPr>
                    <w:t xml:space="preserve"> </w:t>
                  </w:r>
                  <w:r w:rsidRPr="00373547">
                    <w:rPr>
                      <w:rFonts w:ascii="Open Sans" w:eastAsia="Times New Roman" w:hAnsi="Open Sans" w:cs="Open Sans"/>
                      <w:b/>
                      <w:iCs w:val="0"/>
                      <w:caps w:val="0"/>
                      <w:sz w:val="18"/>
                      <w:szCs w:val="18"/>
                      <w:lang w:eastAsia="fr-FR"/>
                    </w:rPr>
                    <w:t xml:space="preserve">Gestionnaire du personnel et </w:t>
                  </w:r>
                  <w:r w:rsidR="00373547" w:rsidRPr="00373547">
                    <w:rPr>
                      <w:rFonts w:ascii="Open Sans" w:eastAsia="Times New Roman" w:hAnsi="Open Sans" w:cs="Open Sans"/>
                      <w:b/>
                      <w:iCs w:val="0"/>
                      <w:caps w:val="0"/>
                      <w:sz w:val="18"/>
                      <w:szCs w:val="18"/>
                      <w:lang w:eastAsia="fr-FR"/>
                    </w:rPr>
                    <w:t>correspondant social</w:t>
                  </w:r>
                  <w:r w:rsidR="00C26B49" w:rsidRPr="00373547">
                    <w:rPr>
                      <w:rFonts w:ascii="Open Sans" w:eastAsia="Times New Roman" w:hAnsi="Open Sans" w:cs="Open Sans"/>
                      <w:b/>
                      <w:iCs w:val="0"/>
                      <w:caps w:val="0"/>
                      <w:sz w:val="18"/>
                      <w:szCs w:val="18"/>
                      <w:lang w:eastAsia="fr-FR"/>
                    </w:rPr>
                    <w:t xml:space="preserve"> </w:t>
                  </w:r>
                  <w:r w:rsidR="00373547" w:rsidRPr="00373547">
                    <w:rPr>
                      <w:rFonts w:ascii="Open Sans" w:eastAsia="Times New Roman" w:hAnsi="Open Sans" w:cs="Open Sans"/>
                      <w:b/>
                      <w:iCs w:val="0"/>
                      <w:caps w:val="0"/>
                      <w:sz w:val="18"/>
                      <w:szCs w:val="18"/>
                      <w:lang w:eastAsia="fr-FR"/>
                    </w:rPr>
                    <w:t>–</w:t>
                  </w:r>
                  <w:r w:rsidR="00C26B49" w:rsidRPr="00373547">
                    <w:rPr>
                      <w:rFonts w:ascii="Open Sans" w:eastAsia="Times New Roman" w:hAnsi="Open Sans" w:cs="Open Sans"/>
                      <w:b/>
                      <w:iCs w:val="0"/>
                      <w:caps w:val="0"/>
                      <w:sz w:val="18"/>
                      <w:szCs w:val="18"/>
                      <w:lang w:eastAsia="fr-FR"/>
                    </w:rPr>
                    <w:t xml:space="preserve"> </w:t>
                  </w:r>
                  <w:r w:rsidR="00373547" w:rsidRPr="00373547">
                    <w:rPr>
                      <w:rFonts w:ascii="Open Sans" w:eastAsia="Times New Roman" w:hAnsi="Open Sans" w:cs="Open Sans"/>
                      <w:b/>
                      <w:iCs w:val="0"/>
                      <w:caps w:val="0"/>
                      <w:sz w:val="18"/>
                      <w:szCs w:val="18"/>
                      <w:lang w:eastAsia="fr-FR"/>
                    </w:rPr>
                    <w:t>KAHRIF(</w:t>
                  </w:r>
                  <w:proofErr w:type="spellStart"/>
                  <w:r w:rsidR="00373547" w:rsidRPr="00373547">
                    <w:rPr>
                      <w:rFonts w:ascii="Open Sans" w:eastAsia="Times New Roman" w:hAnsi="Open Sans" w:cs="Open Sans"/>
                      <w:b/>
                      <w:iCs w:val="0"/>
                      <w:caps w:val="0"/>
                      <w:sz w:val="18"/>
                      <w:szCs w:val="18"/>
                      <w:lang w:eastAsia="fr-FR"/>
                    </w:rPr>
                    <w:t>Sonalgaz</w:t>
                  </w:r>
                  <w:proofErr w:type="spellEnd"/>
                  <w:r w:rsidR="00373547" w:rsidRPr="00373547">
                    <w:rPr>
                      <w:rFonts w:ascii="Open Sans" w:eastAsia="Times New Roman" w:hAnsi="Open Sans" w:cs="Open Sans"/>
                      <w:b/>
                      <w:iCs w:val="0"/>
                      <w:caps w:val="0"/>
                      <w:sz w:val="18"/>
                      <w:szCs w:val="18"/>
                      <w:lang w:eastAsia="fr-FR"/>
                    </w:rPr>
                    <w:t>)</w:t>
                  </w:r>
                  <w:r w:rsidR="00C26B49" w:rsidRPr="00373547">
                    <w:rPr>
                      <w:rFonts w:ascii="Open Sans" w:eastAsia="Times New Roman" w:hAnsi="Open Sans" w:cs="Open Sans"/>
                      <w:b/>
                      <w:iCs w:val="0"/>
                      <w:caps w:val="0"/>
                      <w:sz w:val="18"/>
                      <w:szCs w:val="18"/>
                      <w:lang w:eastAsia="fr-FR"/>
                    </w:rPr>
                    <w:t xml:space="preserve"> </w:t>
                  </w:r>
                </w:p>
                <w:p w:rsidR="00373547" w:rsidRDefault="00373547" w:rsidP="00373547">
                  <w:pPr>
                    <w:pStyle w:val="Sansinterligne1"/>
                    <w:tabs>
                      <w:tab w:val="left" w:pos="1985"/>
                    </w:tabs>
                    <w:rPr>
                      <w:rFonts w:ascii="Tahoma" w:hAnsi="Tahoma" w:cs="Tahoma"/>
                      <w:sz w:val="20"/>
                      <w:szCs w:val="20"/>
                    </w:rPr>
                  </w:pPr>
                  <w:r w:rsidRPr="00933B5D">
                    <w:rPr>
                      <w:rFonts w:ascii="Tahoma" w:hAnsi="Tahoma"/>
                      <w:sz w:val="20"/>
                      <w:szCs w:val="20"/>
                    </w:rPr>
                    <w:t xml:space="preserve">Missions ou tâches réalisées: </w:t>
                  </w:r>
                  <w:r w:rsidRPr="00373547">
                    <w:rPr>
                      <w:rStyle w:val="apple-converted-space"/>
                      <w:rFonts w:ascii="Tahoma" w:eastAsiaTheme="majorEastAsia" w:hAnsi="Tahoma" w:cs="Tahoma"/>
                      <w:color w:val="333333"/>
                      <w:sz w:val="20"/>
                      <w:szCs w:val="20"/>
                      <w:shd w:val="clear" w:color="auto" w:fill="FFFFFF"/>
                    </w:rPr>
                    <w:t>Collecter</w:t>
                  </w:r>
                  <w:r w:rsidRPr="008173C7">
                    <w:rPr>
                      <w:rFonts w:ascii="Tahoma" w:hAnsi="Tahoma" w:cs="Tahoma"/>
                      <w:color w:val="333333"/>
                      <w:sz w:val="20"/>
                      <w:szCs w:val="20"/>
                      <w:shd w:val="clear" w:color="auto" w:fill="FFFFFF"/>
                    </w:rPr>
                    <w:t xml:space="preserve"> </w:t>
                  </w:r>
                  <w:r w:rsidRPr="001C783C">
                    <w:rPr>
                      <w:rFonts w:ascii="Tahoma" w:hAnsi="Tahoma" w:cs="Tahoma"/>
                      <w:color w:val="333333"/>
                      <w:sz w:val="20"/>
                      <w:szCs w:val="20"/>
                      <w:shd w:val="clear" w:color="auto" w:fill="FFFFFF"/>
                    </w:rPr>
                    <w:t>et saisir tous les éléments variables des paies. Créer un dossier nouveau salarié, contrôler tous les éléments et les saisir. Informer tous les organismes sociaux de l'embauche et sortie des salariés. Contrôler et corriger les simulations de paie. Calculer</w:t>
                  </w:r>
                  <w:r>
                    <w:rPr>
                      <w:rFonts w:ascii="Tahoma" w:hAnsi="Tahoma" w:cs="Tahoma"/>
                      <w:color w:val="333333"/>
                      <w:sz w:val="20"/>
                      <w:szCs w:val="20"/>
                      <w:shd w:val="clear" w:color="auto" w:fill="FFFFFF"/>
                    </w:rPr>
                    <w:t>, enregistrer, contrôler les FCT</w:t>
                  </w:r>
                  <w:r w:rsidRPr="001C783C">
                    <w:rPr>
                      <w:rFonts w:ascii="Tahoma" w:hAnsi="Tahoma" w:cs="Tahoma"/>
                      <w:color w:val="333333"/>
                      <w:sz w:val="20"/>
                      <w:szCs w:val="20"/>
                      <w:shd w:val="clear" w:color="auto" w:fill="FFFFFF"/>
                    </w:rPr>
                    <w:t xml:space="preserve"> et mettre en paiement. Rédiger, remplir et envoyer tous les documents officiels. Etablir et contrôler toutes les déclarations auprès des organismes sociaux et payer les cotisations.- Etablir les attestations de salaire</w:t>
                  </w:r>
                  <w:r>
                    <w:rPr>
                      <w:rFonts w:ascii="Tahoma" w:hAnsi="Tahoma" w:cs="Tahoma"/>
                      <w:color w:val="333333"/>
                      <w:sz w:val="20"/>
                      <w:szCs w:val="20"/>
                      <w:shd w:val="clear" w:color="auto" w:fill="FFFFFF"/>
                    </w:rPr>
                    <w:t>.</w:t>
                  </w:r>
                  <w:r w:rsidRPr="008173C7">
                    <w:rPr>
                      <w:rFonts w:asciiTheme="majorBidi" w:hAnsiTheme="majorBidi" w:cstheme="majorBidi"/>
                    </w:rPr>
                    <w:t xml:space="preserve"> </w:t>
                  </w:r>
                  <w:r w:rsidRPr="008173C7">
                    <w:rPr>
                      <w:rFonts w:ascii="Tahoma" w:hAnsi="Tahoma" w:cs="Tahoma"/>
                      <w:sz w:val="20"/>
                      <w:szCs w:val="20"/>
                    </w:rPr>
                    <w:t>Assurer la coordination et la gestion des opérations administratives auprès des services de la CNAS, CNR, AWEM</w:t>
                  </w:r>
                  <w:r>
                    <w:rPr>
                      <w:rFonts w:ascii="Tahoma" w:hAnsi="Tahoma" w:cs="Tahoma"/>
                      <w:sz w:val="20"/>
                      <w:szCs w:val="20"/>
                    </w:rPr>
                    <w:t>.</w:t>
                  </w:r>
                  <w:r w:rsidRPr="00200D47">
                    <w:rPr>
                      <w:rFonts w:asciiTheme="majorBidi" w:hAnsiTheme="majorBidi" w:cstheme="majorBidi"/>
                    </w:rPr>
                    <w:t xml:space="preserve"> </w:t>
                  </w:r>
                  <w:r w:rsidRPr="008173C7">
                    <w:rPr>
                      <w:rFonts w:ascii="Tahoma" w:hAnsi="Tahoma" w:cs="Tahoma"/>
                      <w:sz w:val="20"/>
                      <w:szCs w:val="20"/>
                    </w:rPr>
                    <w:t>Effectue le dépôt des déclarations des cotisations. Elaborer le rapport mensuel (Tableau de bord)</w:t>
                  </w:r>
                  <w:r w:rsidR="00536BE9">
                    <w:rPr>
                      <w:rFonts w:ascii="Tahoma" w:hAnsi="Tahoma" w:cs="Tahoma"/>
                      <w:sz w:val="20"/>
                      <w:szCs w:val="20"/>
                    </w:rPr>
                    <w:t>.</w:t>
                  </w:r>
                </w:p>
                <w:p w:rsidR="00835A99" w:rsidRDefault="00835A99" w:rsidP="00373547">
                  <w:pPr>
                    <w:pStyle w:val="Sansinterligne1"/>
                    <w:tabs>
                      <w:tab w:val="left" w:pos="1985"/>
                    </w:tabs>
                    <w:rPr>
                      <w:rFonts w:ascii="Tahoma" w:hAnsi="Tahoma" w:cs="Tahoma"/>
                      <w:sz w:val="20"/>
                      <w:szCs w:val="20"/>
                    </w:rPr>
                  </w:pPr>
                </w:p>
                <w:p w:rsidR="00067EC0" w:rsidRPr="00067EC0" w:rsidRDefault="008067F5" w:rsidP="008067F5">
                  <w:pPr>
                    <w:rPr>
                      <w:rFonts w:ascii="Open Sans" w:hAnsi="Open Sans" w:cs="Open Sans"/>
                      <w:b/>
                      <w:sz w:val="18"/>
                      <w:szCs w:val="18"/>
                    </w:rPr>
                  </w:pPr>
                  <w:r>
                    <w:rPr>
                      <w:rFonts w:ascii="Open Sans" w:hAnsi="Open Sans" w:cs="Open Sans"/>
                      <w:b/>
                      <w:sz w:val="18"/>
                      <w:szCs w:val="18"/>
                    </w:rPr>
                    <w:t>01/06/15 au 14/11/15</w:t>
                  </w:r>
                  <w:r w:rsidR="00067EC0" w:rsidRPr="00067EC0">
                    <w:rPr>
                      <w:rFonts w:ascii="Open Sans" w:hAnsi="Open Sans" w:cs="Open Sans"/>
                      <w:b/>
                      <w:sz w:val="18"/>
                      <w:szCs w:val="18"/>
                    </w:rPr>
                    <w:t xml:space="preserve"> </w:t>
                  </w:r>
                  <w:r>
                    <w:rPr>
                      <w:rFonts w:ascii="Open Sans" w:hAnsi="Open Sans" w:cs="Open Sans"/>
                      <w:b/>
                      <w:sz w:val="18"/>
                      <w:szCs w:val="18"/>
                    </w:rPr>
                    <w:t>–</w:t>
                  </w:r>
                  <w:r w:rsidR="00067EC0" w:rsidRPr="00067EC0">
                    <w:rPr>
                      <w:rFonts w:ascii="Open Sans" w:hAnsi="Open Sans" w:cs="Open Sans"/>
                      <w:b/>
                      <w:sz w:val="18"/>
                      <w:szCs w:val="18"/>
                    </w:rPr>
                    <w:t xml:space="preserve"> </w:t>
                  </w:r>
                  <w:r>
                    <w:rPr>
                      <w:rFonts w:ascii="Open Sans" w:hAnsi="Open Sans" w:cs="Open Sans"/>
                      <w:b/>
                      <w:sz w:val="18"/>
                      <w:szCs w:val="18"/>
                    </w:rPr>
                    <w:t>Coordinateur de transport</w:t>
                  </w:r>
                  <w:r w:rsidR="00DF73FF">
                    <w:rPr>
                      <w:rFonts w:ascii="Open Sans" w:hAnsi="Open Sans" w:cs="Open Sans"/>
                      <w:b/>
                      <w:sz w:val="18"/>
                      <w:szCs w:val="18"/>
                    </w:rPr>
                    <w:t xml:space="preserve"> </w:t>
                  </w:r>
                  <w:r w:rsidR="00067EC0" w:rsidRPr="00067EC0">
                    <w:rPr>
                      <w:rFonts w:ascii="Open Sans" w:hAnsi="Open Sans" w:cs="Open Sans"/>
                      <w:b/>
                      <w:sz w:val="18"/>
                      <w:szCs w:val="18"/>
                    </w:rPr>
                    <w:t xml:space="preserve"> </w:t>
                  </w:r>
                  <w:r>
                    <w:rPr>
                      <w:rFonts w:ascii="Open Sans" w:hAnsi="Open Sans" w:cs="Open Sans"/>
                      <w:b/>
                      <w:sz w:val="18"/>
                      <w:szCs w:val="18"/>
                    </w:rPr>
                    <w:t>–</w:t>
                  </w:r>
                  <w:r w:rsidR="00067EC0" w:rsidRPr="00067EC0">
                    <w:rPr>
                      <w:rFonts w:ascii="Open Sans" w:hAnsi="Open Sans" w:cs="Open Sans"/>
                      <w:b/>
                      <w:sz w:val="18"/>
                      <w:szCs w:val="18"/>
                    </w:rPr>
                    <w:t xml:space="preserve"> </w:t>
                  </w:r>
                  <w:r>
                    <w:rPr>
                      <w:rFonts w:ascii="Open Sans" w:hAnsi="Open Sans" w:cs="Open Sans"/>
                      <w:b/>
                      <w:sz w:val="18"/>
                      <w:szCs w:val="18"/>
                    </w:rPr>
                    <w:t>NUMILOG(</w:t>
                  </w:r>
                  <w:proofErr w:type="spellStart"/>
                  <w:r>
                    <w:rPr>
                      <w:rFonts w:ascii="Open Sans" w:hAnsi="Open Sans" w:cs="Open Sans"/>
                      <w:b/>
                      <w:sz w:val="18"/>
                      <w:szCs w:val="18"/>
                    </w:rPr>
                    <w:t>Cevital</w:t>
                  </w:r>
                  <w:proofErr w:type="spellEnd"/>
                  <w:r>
                    <w:rPr>
                      <w:rFonts w:ascii="Open Sans" w:hAnsi="Open Sans" w:cs="Open Sans"/>
                      <w:b/>
                      <w:sz w:val="18"/>
                      <w:szCs w:val="18"/>
                    </w:rPr>
                    <w:t>)</w:t>
                  </w:r>
                </w:p>
                <w:p w:rsidR="008067F5" w:rsidRDefault="008067F5" w:rsidP="008067F5">
                  <w:pPr>
                    <w:pStyle w:val="Sansinterligne1"/>
                    <w:tabs>
                      <w:tab w:val="left" w:pos="1985"/>
                    </w:tabs>
                    <w:rPr>
                      <w:rFonts w:ascii="Tahoma" w:hAnsi="Tahoma" w:cs="Tahoma"/>
                      <w:sz w:val="20"/>
                      <w:szCs w:val="20"/>
                    </w:rPr>
                  </w:pPr>
                </w:p>
                <w:p w:rsidR="00067EC0" w:rsidRDefault="00044BA8" w:rsidP="00456348">
                  <w:pPr>
                    <w:pStyle w:val="Sansinterligne1"/>
                    <w:tabs>
                      <w:tab w:val="left" w:pos="1985"/>
                    </w:tabs>
                    <w:rPr>
                      <w:rFonts w:ascii="Open Sans" w:hAnsi="Open Sans" w:cs="Open Sans"/>
                      <w:b/>
                      <w:sz w:val="18"/>
                      <w:szCs w:val="18"/>
                    </w:rPr>
                  </w:pPr>
                  <w:r>
                    <w:rPr>
                      <w:rFonts w:ascii="Open Sans" w:hAnsi="Open Sans" w:cs="Open Sans"/>
                      <w:b/>
                      <w:sz w:val="18"/>
                      <w:szCs w:val="18"/>
                    </w:rPr>
                    <w:t xml:space="preserve">09/10/09 au </w:t>
                  </w:r>
                  <w:r w:rsidR="00456348">
                    <w:rPr>
                      <w:rFonts w:ascii="Open Sans" w:hAnsi="Open Sans" w:cs="Open Sans"/>
                      <w:b/>
                      <w:sz w:val="18"/>
                      <w:szCs w:val="18"/>
                    </w:rPr>
                    <w:t>30/05/15</w:t>
                  </w:r>
                  <w:r w:rsidR="00067EC0" w:rsidRPr="00067EC0">
                    <w:rPr>
                      <w:rFonts w:ascii="Open Sans" w:hAnsi="Open Sans" w:cs="Open Sans"/>
                      <w:b/>
                      <w:sz w:val="18"/>
                      <w:szCs w:val="18"/>
                    </w:rPr>
                    <w:t xml:space="preserve"> </w:t>
                  </w:r>
                  <w:r w:rsidR="00456348">
                    <w:rPr>
                      <w:rFonts w:ascii="Open Sans" w:hAnsi="Open Sans" w:cs="Open Sans"/>
                      <w:b/>
                      <w:sz w:val="18"/>
                      <w:szCs w:val="18"/>
                    </w:rPr>
                    <w:t>–</w:t>
                  </w:r>
                  <w:r w:rsidR="00067EC0" w:rsidRPr="00067EC0">
                    <w:rPr>
                      <w:rFonts w:ascii="Open Sans" w:hAnsi="Open Sans" w:cs="Open Sans"/>
                      <w:b/>
                      <w:sz w:val="18"/>
                      <w:szCs w:val="18"/>
                    </w:rPr>
                    <w:t xml:space="preserve"> </w:t>
                  </w:r>
                  <w:r w:rsidR="00456348">
                    <w:rPr>
                      <w:rFonts w:ascii="Open Sans" w:hAnsi="Open Sans" w:cs="Open Sans"/>
                      <w:b/>
                      <w:sz w:val="18"/>
                      <w:szCs w:val="18"/>
                    </w:rPr>
                    <w:t>Contrôleur(GDS)</w:t>
                  </w:r>
                  <w:r w:rsidR="00067EC0" w:rsidRPr="00067EC0">
                    <w:rPr>
                      <w:rFonts w:ascii="Open Sans" w:hAnsi="Open Sans" w:cs="Open Sans"/>
                      <w:b/>
                      <w:sz w:val="18"/>
                      <w:szCs w:val="18"/>
                    </w:rPr>
                    <w:t xml:space="preserve"> </w:t>
                  </w:r>
                  <w:r w:rsidR="00456348">
                    <w:rPr>
                      <w:rFonts w:ascii="Open Sans" w:hAnsi="Open Sans" w:cs="Open Sans"/>
                      <w:b/>
                      <w:sz w:val="18"/>
                      <w:szCs w:val="18"/>
                    </w:rPr>
                    <w:t>–</w:t>
                  </w:r>
                  <w:r w:rsidR="00067EC0" w:rsidRPr="00067EC0">
                    <w:rPr>
                      <w:rFonts w:ascii="Open Sans" w:hAnsi="Open Sans" w:cs="Open Sans"/>
                      <w:b/>
                      <w:sz w:val="18"/>
                      <w:szCs w:val="18"/>
                    </w:rPr>
                    <w:t xml:space="preserve"> </w:t>
                  </w:r>
                  <w:r w:rsidR="00456348">
                    <w:rPr>
                      <w:rFonts w:ascii="Open Sans" w:hAnsi="Open Sans" w:cs="Open Sans"/>
                      <w:b/>
                      <w:sz w:val="18"/>
                      <w:szCs w:val="18"/>
                    </w:rPr>
                    <w:t>NUMILOG(</w:t>
                  </w:r>
                  <w:proofErr w:type="spellStart"/>
                  <w:r w:rsidR="00456348">
                    <w:rPr>
                      <w:rFonts w:ascii="Open Sans" w:hAnsi="Open Sans" w:cs="Open Sans"/>
                      <w:b/>
                      <w:sz w:val="18"/>
                      <w:szCs w:val="18"/>
                    </w:rPr>
                    <w:t>Cevital</w:t>
                  </w:r>
                  <w:proofErr w:type="spellEnd"/>
                  <w:r w:rsidR="00456348">
                    <w:rPr>
                      <w:rFonts w:ascii="Open Sans" w:hAnsi="Open Sans" w:cs="Open Sans"/>
                      <w:b/>
                      <w:sz w:val="18"/>
                      <w:szCs w:val="18"/>
                    </w:rPr>
                    <w:t>)</w:t>
                  </w:r>
                </w:p>
                <w:p w:rsidR="00DF73FF" w:rsidRPr="008067F5" w:rsidRDefault="00DF73FF" w:rsidP="00456348">
                  <w:pPr>
                    <w:pStyle w:val="Sansinterligne1"/>
                    <w:tabs>
                      <w:tab w:val="left" w:pos="1985"/>
                    </w:tabs>
                    <w:rPr>
                      <w:rFonts w:ascii="Tahoma" w:hAnsi="Tahoma" w:cs="Tahoma"/>
                      <w:sz w:val="20"/>
                      <w:szCs w:val="20"/>
                    </w:rPr>
                  </w:pPr>
                </w:p>
                <w:p w:rsidR="007D2F47" w:rsidRDefault="007D2F47" w:rsidP="00456348">
                  <w:pPr>
                    <w:rPr>
                      <w:rFonts w:ascii="Open Sans" w:hAnsi="Open Sans" w:cs="Open Sans"/>
                      <w:sz w:val="18"/>
                      <w:szCs w:val="18"/>
                    </w:rPr>
                  </w:pPr>
                  <w:r w:rsidRPr="007D2F47">
                    <w:rPr>
                      <w:rFonts w:ascii="Open Sans" w:eastAsiaTheme="majorEastAsia" w:hAnsi="Open Sans" w:cs="Open Sans"/>
                      <w:spacing w:val="-10"/>
                      <w:kern w:val="28"/>
                      <w:sz w:val="32"/>
                      <w:szCs w:val="32"/>
                    </w:rPr>
                    <w:t>Formations</w:t>
                  </w:r>
                </w:p>
                <w:p w:rsidR="0015273E" w:rsidRDefault="0015273E" w:rsidP="007D2F47">
                  <w:pPr>
                    <w:rPr>
                      <w:rFonts w:ascii="Open Sans" w:hAnsi="Open Sans" w:cs="Open Sans"/>
                      <w:b/>
                      <w:sz w:val="18"/>
                      <w:szCs w:val="18"/>
                    </w:rPr>
                  </w:pPr>
                </w:p>
                <w:p w:rsidR="008938F4" w:rsidRPr="008938F4" w:rsidRDefault="008938F4" w:rsidP="008938F4">
                  <w:pPr>
                    <w:tabs>
                      <w:tab w:val="left" w:pos="5940"/>
                    </w:tabs>
                    <w:rPr>
                      <w:rFonts w:ascii="Tahoma" w:hAnsi="Tahoma"/>
                      <w:b/>
                      <w:sz w:val="18"/>
                      <w:szCs w:val="18"/>
                    </w:rPr>
                  </w:pPr>
                  <w:r>
                    <w:rPr>
                      <w:rFonts w:ascii="Tahoma" w:hAnsi="Tahoma"/>
                      <w:b/>
                      <w:sz w:val="18"/>
                      <w:szCs w:val="18"/>
                    </w:rPr>
                    <w:t xml:space="preserve">2008   </w:t>
                  </w:r>
                  <w:r w:rsidRPr="008938F4">
                    <w:rPr>
                      <w:rFonts w:ascii="Tahoma" w:hAnsi="Tahoma"/>
                      <w:b/>
                      <w:sz w:val="18"/>
                      <w:szCs w:val="18"/>
                    </w:rPr>
                    <w:t xml:space="preserve">  Diplôme d’étude universitaire appliqué (DEUA) Informatique de Gestion</w:t>
                  </w:r>
                </w:p>
                <w:p w:rsidR="008938F4" w:rsidRPr="008938F4" w:rsidRDefault="008938F4" w:rsidP="008938F4">
                  <w:pPr>
                    <w:tabs>
                      <w:tab w:val="left" w:pos="5940"/>
                    </w:tabs>
                    <w:rPr>
                      <w:rFonts w:ascii="Tahoma" w:hAnsi="Tahoma"/>
                      <w:sz w:val="18"/>
                      <w:szCs w:val="18"/>
                    </w:rPr>
                  </w:pPr>
                  <w:r w:rsidRPr="008938F4">
                    <w:rPr>
                      <w:rFonts w:ascii="Tahoma" w:hAnsi="Tahoma"/>
                      <w:b/>
                      <w:i/>
                      <w:color w:val="002060"/>
                      <w:sz w:val="18"/>
                      <w:szCs w:val="18"/>
                    </w:rPr>
                    <w:t xml:space="preserve">ORAN-Algérie  </w:t>
                  </w:r>
                  <w:r w:rsidRPr="008938F4">
                    <w:rPr>
                      <w:rFonts w:ascii="Tahoma" w:hAnsi="Tahoma"/>
                      <w:sz w:val="18"/>
                      <w:szCs w:val="18"/>
                    </w:rPr>
                    <w:t>Université d’Oran.</w:t>
                  </w:r>
                </w:p>
                <w:p w:rsidR="008938F4" w:rsidRPr="008938F4" w:rsidRDefault="008938F4" w:rsidP="008938F4">
                  <w:pPr>
                    <w:tabs>
                      <w:tab w:val="left" w:pos="5940"/>
                    </w:tabs>
                    <w:rPr>
                      <w:rFonts w:ascii="Tahoma" w:hAnsi="Tahoma"/>
                      <w:b/>
                      <w:sz w:val="18"/>
                      <w:szCs w:val="18"/>
                    </w:rPr>
                  </w:pPr>
                  <w:r w:rsidRPr="008938F4">
                    <w:rPr>
                      <w:rFonts w:ascii="Tahoma" w:hAnsi="Tahoma"/>
                      <w:b/>
                      <w:sz w:val="18"/>
                      <w:szCs w:val="18"/>
                    </w:rPr>
                    <w:t>2010                      Diplôme Sciences commerciales option Gestion</w:t>
                  </w:r>
                </w:p>
                <w:p w:rsidR="008938F4" w:rsidRPr="008938F4" w:rsidRDefault="008938F4" w:rsidP="008938F4">
                  <w:pPr>
                    <w:tabs>
                      <w:tab w:val="left" w:pos="5940"/>
                    </w:tabs>
                    <w:rPr>
                      <w:rFonts w:ascii="Tahoma" w:hAnsi="Tahoma"/>
                      <w:sz w:val="18"/>
                      <w:szCs w:val="18"/>
                    </w:rPr>
                  </w:pPr>
                  <w:r w:rsidRPr="008938F4">
                    <w:rPr>
                      <w:rFonts w:ascii="Tahoma" w:hAnsi="Tahoma"/>
                      <w:b/>
                      <w:i/>
                      <w:color w:val="002060"/>
                      <w:sz w:val="18"/>
                      <w:szCs w:val="18"/>
                    </w:rPr>
                    <w:t xml:space="preserve">ORAN-Algérie  </w:t>
                  </w:r>
                  <w:r w:rsidRPr="008938F4">
                    <w:rPr>
                      <w:rFonts w:ascii="Tahoma" w:hAnsi="Tahoma"/>
                      <w:sz w:val="18"/>
                      <w:szCs w:val="18"/>
                    </w:rPr>
                    <w:t>Université d’Oran.</w:t>
                  </w:r>
                </w:p>
                <w:p w:rsidR="008938F4" w:rsidRPr="008938F4" w:rsidRDefault="008938F4" w:rsidP="008938F4">
                  <w:pPr>
                    <w:tabs>
                      <w:tab w:val="left" w:pos="5940"/>
                    </w:tabs>
                    <w:rPr>
                      <w:rFonts w:ascii="Tahoma" w:hAnsi="Tahoma" w:cs="Tahoma"/>
                      <w:b/>
                      <w:sz w:val="18"/>
                      <w:szCs w:val="18"/>
                    </w:rPr>
                  </w:pPr>
                  <w:r w:rsidRPr="008938F4">
                    <w:rPr>
                      <w:rFonts w:ascii="Tahoma" w:hAnsi="Tahoma"/>
                      <w:b/>
                      <w:sz w:val="18"/>
                      <w:szCs w:val="18"/>
                    </w:rPr>
                    <w:t xml:space="preserve">2008/2010           </w:t>
                  </w:r>
                  <w:r w:rsidRPr="008938F4">
                    <w:rPr>
                      <w:rFonts w:ascii="Tahoma" w:hAnsi="Tahoma" w:cs="Tahoma"/>
                      <w:bCs/>
                      <w:sz w:val="18"/>
                      <w:szCs w:val="18"/>
                    </w:rPr>
                    <w:t xml:space="preserve">(06) mois stage de projet fin d’étude DEUA thème «  </w:t>
                  </w:r>
                  <w:r w:rsidRPr="008938F4">
                    <w:rPr>
                      <w:rFonts w:ascii="Tahoma" w:hAnsi="Tahoma" w:cs="Tahoma"/>
                      <w:b/>
                      <w:bCs/>
                      <w:sz w:val="18"/>
                      <w:szCs w:val="18"/>
                    </w:rPr>
                    <w:t xml:space="preserve">la gestion du personnel » </w:t>
                  </w:r>
                </w:p>
                <w:p w:rsidR="008938F4" w:rsidRPr="008938F4" w:rsidRDefault="008938F4" w:rsidP="008938F4">
                  <w:pPr>
                    <w:tabs>
                      <w:tab w:val="left" w:pos="5940"/>
                    </w:tabs>
                    <w:rPr>
                      <w:bCs/>
                      <w:sz w:val="18"/>
                      <w:szCs w:val="18"/>
                    </w:rPr>
                  </w:pPr>
                  <w:r w:rsidRPr="008938F4">
                    <w:rPr>
                      <w:rFonts w:ascii="Tahoma" w:hAnsi="Tahoma"/>
                      <w:b/>
                      <w:i/>
                      <w:color w:val="002060"/>
                      <w:sz w:val="18"/>
                      <w:szCs w:val="18"/>
                    </w:rPr>
                    <w:t xml:space="preserve">ORAN-Algérie  </w:t>
                  </w:r>
                  <w:r w:rsidRPr="008938F4">
                    <w:rPr>
                      <w:bCs/>
                      <w:sz w:val="18"/>
                      <w:szCs w:val="18"/>
                    </w:rPr>
                    <w:t xml:space="preserve"> </w:t>
                  </w:r>
                  <w:r w:rsidRPr="008938F4">
                    <w:rPr>
                      <w:rFonts w:ascii="Tahoma" w:hAnsi="Tahoma" w:cs="Tahoma"/>
                      <w:bCs/>
                      <w:sz w:val="18"/>
                      <w:szCs w:val="18"/>
                    </w:rPr>
                    <w:t>Unité de fusion et transformation secondaire (UFTS) Oran</w:t>
                  </w:r>
                  <w:r w:rsidRPr="008938F4">
                    <w:rPr>
                      <w:bCs/>
                      <w:sz w:val="18"/>
                      <w:szCs w:val="18"/>
                    </w:rPr>
                    <w:t>.</w:t>
                  </w:r>
                </w:p>
                <w:p w:rsidR="008938F4" w:rsidRPr="008938F4" w:rsidRDefault="008938F4" w:rsidP="008938F4">
                  <w:pPr>
                    <w:tabs>
                      <w:tab w:val="left" w:pos="5940"/>
                    </w:tabs>
                    <w:rPr>
                      <w:rFonts w:ascii="Tahoma" w:hAnsi="Tahoma"/>
                      <w:sz w:val="18"/>
                      <w:szCs w:val="18"/>
                    </w:rPr>
                  </w:pPr>
                  <w:r w:rsidRPr="008938F4">
                    <w:rPr>
                      <w:rFonts w:ascii="Tahoma" w:hAnsi="Tahoma"/>
                      <w:b/>
                      <w:sz w:val="18"/>
                      <w:szCs w:val="18"/>
                    </w:rPr>
                    <w:t>2016                      Séminaire assistante RH</w:t>
                  </w:r>
                </w:p>
                <w:p w:rsidR="008938F4" w:rsidRPr="008938F4" w:rsidRDefault="008938F4" w:rsidP="008938F4">
                  <w:pPr>
                    <w:rPr>
                      <w:bCs/>
                      <w:sz w:val="18"/>
                      <w:szCs w:val="18"/>
                    </w:rPr>
                  </w:pPr>
                  <w:r w:rsidRPr="008938F4">
                    <w:rPr>
                      <w:rFonts w:ascii="Tahoma" w:hAnsi="Tahoma"/>
                      <w:b/>
                      <w:i/>
                      <w:color w:val="002060"/>
                      <w:sz w:val="18"/>
                      <w:szCs w:val="18"/>
                    </w:rPr>
                    <w:t xml:space="preserve">MEDEA-Algérie  </w:t>
                  </w:r>
                  <w:r w:rsidRPr="008938F4">
                    <w:rPr>
                      <w:rFonts w:ascii="Tahoma" w:hAnsi="Tahoma" w:cs="Tahoma"/>
                      <w:bCs/>
                      <w:sz w:val="18"/>
                      <w:szCs w:val="18"/>
                    </w:rPr>
                    <w:t>Entreprise national des travaux d’électrification.</w:t>
                  </w:r>
                </w:p>
                <w:p w:rsidR="008938F4" w:rsidRPr="008938F4" w:rsidRDefault="008938F4" w:rsidP="008938F4">
                  <w:pPr>
                    <w:rPr>
                      <w:rFonts w:ascii="Tahoma" w:hAnsi="Tahoma"/>
                      <w:b/>
                      <w:sz w:val="18"/>
                      <w:szCs w:val="18"/>
                    </w:rPr>
                  </w:pPr>
                  <w:r w:rsidRPr="008938F4">
                    <w:rPr>
                      <w:rFonts w:ascii="Tahoma" w:hAnsi="Tahoma"/>
                      <w:b/>
                      <w:sz w:val="18"/>
                      <w:szCs w:val="18"/>
                    </w:rPr>
                    <w:t xml:space="preserve">2017            </w:t>
                  </w:r>
                  <w:r>
                    <w:rPr>
                      <w:rFonts w:ascii="Tahoma" w:hAnsi="Tahoma"/>
                      <w:b/>
                      <w:sz w:val="18"/>
                      <w:szCs w:val="18"/>
                    </w:rPr>
                    <w:t xml:space="preserve">    </w:t>
                  </w:r>
                  <w:r w:rsidRPr="008938F4">
                    <w:rPr>
                      <w:rFonts w:ascii="Tahoma" w:hAnsi="Tahoma"/>
                      <w:b/>
                      <w:sz w:val="18"/>
                      <w:szCs w:val="18"/>
                    </w:rPr>
                    <w:t>Séminaire logiciels PAIE (NOVA) et Séminaire Tableau de bord RH</w:t>
                  </w:r>
                  <w:r>
                    <w:rPr>
                      <w:rFonts w:ascii="Tahoma" w:hAnsi="Tahoma"/>
                      <w:b/>
                      <w:sz w:val="20"/>
                    </w:rPr>
                    <w:t>.</w:t>
                  </w:r>
                </w:p>
                <w:p w:rsidR="008938F4" w:rsidRPr="008938F4" w:rsidRDefault="008938F4" w:rsidP="008938F4">
                  <w:pPr>
                    <w:rPr>
                      <w:rFonts w:ascii="Tahoma" w:hAnsi="Tahoma" w:cs="Tahoma"/>
                      <w:b/>
                      <w:bCs/>
                      <w:sz w:val="18"/>
                      <w:szCs w:val="18"/>
                    </w:rPr>
                  </w:pPr>
                  <w:r w:rsidRPr="008938F4">
                    <w:rPr>
                      <w:rFonts w:ascii="Tahoma" w:hAnsi="Tahoma"/>
                      <w:b/>
                      <w:i/>
                      <w:color w:val="002060"/>
                      <w:sz w:val="18"/>
                      <w:szCs w:val="18"/>
                    </w:rPr>
                    <w:t xml:space="preserve">ALGER-Algérie  </w:t>
                  </w:r>
                  <w:r w:rsidRPr="008938F4">
                    <w:rPr>
                      <w:bCs/>
                      <w:sz w:val="18"/>
                      <w:szCs w:val="18"/>
                    </w:rPr>
                    <w:t xml:space="preserve"> </w:t>
                  </w:r>
                  <w:r w:rsidRPr="008938F4">
                    <w:rPr>
                      <w:rFonts w:ascii="Tahoma" w:hAnsi="Tahoma" w:cs="Tahoma"/>
                      <w:bCs/>
                      <w:sz w:val="18"/>
                      <w:szCs w:val="18"/>
                    </w:rPr>
                    <w:t xml:space="preserve">Centre de formation Ben </w:t>
                  </w:r>
                  <w:proofErr w:type="spellStart"/>
                  <w:r w:rsidRPr="008938F4">
                    <w:rPr>
                      <w:rFonts w:ascii="Tahoma" w:hAnsi="Tahoma" w:cs="Tahoma"/>
                      <w:bCs/>
                      <w:sz w:val="18"/>
                      <w:szCs w:val="18"/>
                    </w:rPr>
                    <w:t>Akknoun</w:t>
                  </w:r>
                  <w:proofErr w:type="spellEnd"/>
                  <w:r w:rsidRPr="008938F4">
                    <w:rPr>
                      <w:rFonts w:ascii="Tahoma" w:hAnsi="Tahoma" w:cs="Tahoma"/>
                      <w:bCs/>
                      <w:sz w:val="18"/>
                      <w:szCs w:val="18"/>
                    </w:rPr>
                    <w:t xml:space="preserve"> </w:t>
                  </w:r>
                  <w:r w:rsidRPr="008938F4">
                    <w:rPr>
                      <w:rFonts w:ascii="Tahoma" w:hAnsi="Tahoma" w:cs="Tahoma"/>
                      <w:b/>
                      <w:bCs/>
                      <w:sz w:val="18"/>
                      <w:szCs w:val="18"/>
                    </w:rPr>
                    <w:t>(CBA).</w:t>
                  </w:r>
                </w:p>
                <w:p w:rsidR="007D2F47" w:rsidRDefault="007D2F47" w:rsidP="008938F4">
                  <w:pPr>
                    <w:rPr>
                      <w:rFonts w:ascii="Open Sans" w:hAnsi="Open Sans" w:cs="Open Sans"/>
                      <w:sz w:val="18"/>
                      <w:szCs w:val="18"/>
                    </w:rPr>
                  </w:pPr>
                </w:p>
                <w:p w:rsidR="0015273E" w:rsidRPr="008938F4" w:rsidRDefault="005603AA" w:rsidP="00275909">
                  <w:pPr>
                    <w:rPr>
                      <w:rFonts w:ascii="Open Sans" w:hAnsi="Open Sans" w:cs="Open Sans"/>
                      <w:sz w:val="18"/>
                      <w:szCs w:val="18"/>
                    </w:rPr>
                  </w:pPr>
                  <w:r w:rsidRPr="005603AA">
                    <w:rPr>
                      <w:rFonts w:ascii="Open Sans" w:hAnsi="Open Sans" w:cs="Open Sans"/>
                      <w:b/>
                      <w:sz w:val="18"/>
                      <w:szCs w:val="18"/>
                    </w:rPr>
                    <w:t>Logiciels maîtrisés</w:t>
                  </w:r>
                  <w:r>
                    <w:rPr>
                      <w:rFonts w:ascii="Open Sans" w:hAnsi="Open Sans" w:cs="Open Sans"/>
                      <w:sz w:val="18"/>
                      <w:szCs w:val="18"/>
                    </w:rPr>
                    <w:t xml:space="preserve"> : </w:t>
                  </w:r>
                  <w:r w:rsidR="00275909">
                    <w:rPr>
                      <w:rFonts w:ascii="Tahoma" w:hAnsi="Tahoma"/>
                      <w:sz w:val="20"/>
                    </w:rPr>
                    <w:t xml:space="preserve">Word, Excel, </w:t>
                  </w:r>
                  <w:r w:rsidR="000F61AF">
                    <w:rPr>
                      <w:rFonts w:ascii="Tahoma" w:hAnsi="Tahoma"/>
                      <w:sz w:val="20"/>
                    </w:rPr>
                    <w:t>SIRH</w:t>
                  </w:r>
                  <w:r w:rsidR="00275909">
                    <w:rPr>
                      <w:rFonts w:ascii="Tahoma" w:hAnsi="Tahoma"/>
                      <w:sz w:val="20"/>
                    </w:rPr>
                    <w:t>, Gestion de stock, Paie……..</w:t>
                  </w:r>
                </w:p>
                <w:p w:rsidR="005603AA" w:rsidRDefault="005603AA" w:rsidP="007D2F47">
                  <w:pPr>
                    <w:rPr>
                      <w:rFonts w:ascii="Open Sans" w:eastAsiaTheme="majorEastAsia" w:hAnsi="Open Sans" w:cs="Open Sans"/>
                      <w:spacing w:val="-10"/>
                      <w:kern w:val="28"/>
                      <w:sz w:val="32"/>
                      <w:szCs w:val="32"/>
                    </w:rPr>
                  </w:pPr>
                  <w:r>
                    <w:rPr>
                      <w:rFonts w:ascii="Open Sans" w:eastAsiaTheme="majorEastAsia" w:hAnsi="Open Sans" w:cs="Open Sans"/>
                      <w:spacing w:val="-10"/>
                      <w:kern w:val="28"/>
                      <w:sz w:val="32"/>
                      <w:szCs w:val="32"/>
                    </w:rPr>
                    <w:t>Centres d’intérêts</w:t>
                  </w:r>
                  <w:bookmarkStart w:id="0" w:name="_GoBack"/>
                  <w:bookmarkEnd w:id="0"/>
                </w:p>
                <w:p w:rsidR="005603AA" w:rsidRDefault="005603AA" w:rsidP="007D2F47">
                  <w:pPr>
                    <w:rPr>
                      <w:rFonts w:ascii="Open Sans" w:eastAsiaTheme="majorEastAsia" w:hAnsi="Open Sans" w:cs="Open Sans"/>
                      <w:spacing w:val="-10"/>
                      <w:kern w:val="28"/>
                      <w:sz w:val="18"/>
                      <w:szCs w:val="18"/>
                    </w:rPr>
                  </w:pPr>
                </w:p>
                <w:p w:rsidR="00BC4DD7" w:rsidRPr="008173C7" w:rsidRDefault="00BC4DD7" w:rsidP="00BC4DD7">
                  <w:pPr>
                    <w:pStyle w:val="Sansinterligne1"/>
                    <w:tabs>
                      <w:tab w:val="left" w:pos="142"/>
                    </w:tabs>
                    <w:ind w:right="567"/>
                    <w:rPr>
                      <w:rFonts w:ascii="Tahoma" w:hAnsi="Tahoma" w:cs="Tahoma"/>
                      <w:bCs/>
                      <w:sz w:val="20"/>
                      <w:szCs w:val="20"/>
                    </w:rPr>
                  </w:pPr>
                  <w:r w:rsidRPr="001834BE">
                    <w:rPr>
                      <w:rFonts w:ascii="Tahoma" w:hAnsi="Tahoma"/>
                      <w:sz w:val="20"/>
                      <w:szCs w:val="20"/>
                    </w:rPr>
                    <w:t>Sports, Formations, Passions, Projets</w:t>
                  </w:r>
                  <w:r>
                    <w:rPr>
                      <w:rFonts w:ascii="Tahoma" w:hAnsi="Tahoma"/>
                      <w:sz w:val="20"/>
                      <w:szCs w:val="20"/>
                    </w:rPr>
                    <w:t> ;</w:t>
                  </w:r>
                  <w:r w:rsidRPr="001834BE">
                    <w:rPr>
                      <w:rFonts w:ascii="Tahoma" w:hAnsi="Tahoma"/>
                      <w:sz w:val="20"/>
                      <w:szCs w:val="20"/>
                    </w:rPr>
                    <w:t xml:space="preserve"> </w:t>
                  </w:r>
                  <w:r w:rsidRPr="008173C7">
                    <w:rPr>
                      <w:rFonts w:ascii="Tahoma" w:hAnsi="Tahoma" w:cs="Tahoma"/>
                      <w:bCs/>
                      <w:sz w:val="20"/>
                      <w:szCs w:val="20"/>
                    </w:rPr>
                    <w:t>apte à la formation : nou</w:t>
                  </w:r>
                  <w:r>
                    <w:rPr>
                      <w:rFonts w:ascii="Tahoma" w:hAnsi="Tahoma" w:cs="Tahoma"/>
                      <w:bCs/>
                      <w:sz w:val="20"/>
                      <w:szCs w:val="20"/>
                    </w:rPr>
                    <w:t>velle ou complémentaire.</w:t>
                  </w:r>
                  <w:r w:rsidRPr="008173C7">
                    <w:rPr>
                      <w:b/>
                      <w:bCs/>
                      <w:sz w:val="26"/>
                      <w:szCs w:val="26"/>
                    </w:rPr>
                    <w:t xml:space="preserve"> </w:t>
                  </w:r>
                  <w:r>
                    <w:rPr>
                      <w:rFonts w:ascii="Tahoma" w:hAnsi="Tahoma" w:cs="Tahoma"/>
                      <w:bCs/>
                      <w:sz w:val="20"/>
                      <w:szCs w:val="20"/>
                    </w:rPr>
                    <w:t xml:space="preserve">Disponible, motivé, </w:t>
                  </w:r>
                  <w:r w:rsidRPr="008173C7">
                    <w:rPr>
                      <w:rFonts w:ascii="Tahoma" w:hAnsi="Tahoma" w:cs="Tahoma"/>
                      <w:bCs/>
                      <w:sz w:val="20"/>
                      <w:szCs w:val="20"/>
                    </w:rPr>
                    <w:t>dynamique et présentable, aime le travail d’équipe.</w:t>
                  </w:r>
                </w:p>
                <w:p w:rsidR="007D2F47" w:rsidRPr="005603AA" w:rsidRDefault="007D2F47" w:rsidP="00BC4DD7">
                  <w:pPr>
                    <w:rPr>
                      <w:rFonts w:ascii="Open Sans" w:eastAsiaTheme="majorEastAsia" w:hAnsi="Open Sans" w:cs="Open Sans"/>
                      <w:spacing w:val="-10"/>
                      <w:kern w:val="28"/>
                      <w:sz w:val="18"/>
                      <w:szCs w:val="18"/>
                    </w:rPr>
                  </w:pPr>
                </w:p>
              </w:txbxContent>
            </v:textbox>
          </v:shape>
        </w:pict>
      </w:r>
      <w:r w:rsidR="003B2747" w:rsidRPr="003B2747">
        <w:rPr>
          <w:noProof/>
        </w:rPr>
        <w:drawing>
          <wp:anchor distT="0" distB="0" distL="114300" distR="114300" simplePos="0" relativeHeight="251672576" behindDoc="0" locked="0" layoutInCell="1" allowOverlap="1">
            <wp:simplePos x="476250" y="219075"/>
            <wp:positionH relativeFrom="column">
              <wp:align>left</wp:align>
            </wp:positionH>
            <wp:positionV relativeFrom="paragraph">
              <wp:align>top</wp:align>
            </wp:positionV>
            <wp:extent cx="1114425" cy="1257300"/>
            <wp:effectExtent l="19050" t="0" r="9525" b="0"/>
            <wp:wrapSquare wrapText="bothSides"/>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g003.jpg"/>
                    <pic:cNvPicPr>
                      <a:picLocks noChangeAspect="1" noChangeArrowheads="1"/>
                    </pic:cNvPicPr>
                  </pic:nvPicPr>
                  <pic:blipFill>
                    <a:blip r:embed="rId9" cstate="print"/>
                    <a:stretch>
                      <a:fillRect/>
                    </a:stretch>
                  </pic:blipFill>
                  <pic:spPr bwMode="auto">
                    <a:xfrm>
                      <a:off x="0" y="0"/>
                      <a:ext cx="1114425" cy="1257300"/>
                    </a:xfrm>
                    <a:prstGeom prst="ellipse">
                      <a:avLst/>
                    </a:prstGeom>
                    <a:ln>
                      <a:noFill/>
                    </a:ln>
                    <a:effectLst>
                      <a:softEdge rad="112500"/>
                    </a:effectLst>
                  </pic:spPr>
                </pic:pic>
              </a:graphicData>
            </a:graphic>
          </wp:anchor>
        </w:drawing>
      </w:r>
      <w:r w:rsidR="008938F4">
        <w:br w:type="textWrapping" w:clear="all"/>
      </w:r>
    </w:p>
    <w:p w:rsidR="004F38EE" w:rsidRPr="004F38EE" w:rsidRDefault="007A1903" w:rsidP="004F38EE">
      <w:r>
        <w:rPr>
          <w:noProof/>
        </w:rPr>
        <w:pict>
          <v:rect id="Rectangle 17" o:spid="_x0000_s1035" style="position:absolute;margin-left:179.65pt;margin-top:540.9pt;width:340.85pt;height:3.6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" fillcolor="#93b973" stroked="f" strokeweight="1pt"/>
        </w:pict>
      </w:r>
      <w:r>
        <w:rPr>
          <w:noProof/>
        </w:rPr>
        <w:pict>
          <v:rect id="Rectangle 16" o:spid="_x0000_s1034" style="position:absolute;margin-left:173.25pt;margin-top:402pt;width:341.85pt;height:3.6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" fillcolor="#93b973" stroked="f" strokeweight="1pt"/>
        </w:pict>
      </w:r>
      <w:r>
        <w:rPr>
          <w:noProof/>
        </w:rPr>
        <w:pict>
          <v:rect id="Rectangle 28" o:spid="_x0000_s1032" style="position:absolute;margin-left:0;margin-top:402pt;width:162.65pt;height:3.6pt;z-index:25167155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" fillcolor="#93b973" stroked="f" strokeweight="1pt">
            <w10:wrap anchorx="margin"/>
          </v:rect>
        </w:pict>
      </w:r>
      <w:r>
        <w:rPr>
          <w:noProof/>
        </w:rPr>
        <w:pict>
          <v:rect id="Rectangle 13" o:spid="_x0000_s1031" style="position:absolute;margin-left:0;margin-top:224.95pt;width:163.65pt;height:3.6pt;z-index:251666432;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" fillcolor="#93b973" stroked="f" strokeweight="1pt">
            <w10:wrap anchorx="margin"/>
          </v:rect>
        </w:pict>
      </w:r>
      <w:r>
        <w:rPr>
          <w:noProof/>
        </w:rPr>
        <w:pict>
          <v:shape id="Zone de texte 9" o:spid="_x0000_s1029" type="#_x0000_t202" style="position:absolute;margin-left:-1.75pt;margin-top:5.65pt;width:180.9pt;height:606.2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" fillcolor="white [3201]" stroked="f" strokeweight=".5pt">
            <v:textbox>
              <w:txbxContent>
                <w:p w:rsidR="003142DE" w:rsidRDefault="003142DE" w:rsidP="003142DE"/>
                <w:p w:rsidR="0015273E" w:rsidRDefault="0015273E" w:rsidP="003142DE"/>
                <w:p w:rsidR="003142DE" w:rsidRDefault="003142DE" w:rsidP="001758AA">
                  <w:r>
                    <w:rPr>
                      <w:noProof/>
                    </w:rPr>
                    <w:drawing>
                      <wp:inline distT="0" distB="0" distL="0" distR="0">
                        <wp:extent cx="255270" cy="2552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89.png"/>
                                <pic:cNvPicPr/>
                              </pic:nvPicPr>
                              <pic:blipFill>
                                <a:blip r:embed="rId10">
                                  <a:extLst>
                                    <a:ext uri="{28A0092B-C50C-407E-A947-70E740481C1C}">
                                      <a14:useLocalDpi xmlns:a14="http://schemas.microsoft.com/office/drawing/2010/main" val="0"/>
                                    </a:ext>
                                  </a:extLst>
                                </a:blip>
                                <a:stretch>
                                  <a:fillRect/>
                                </a:stretch>
                              </pic:blipFill>
                              <pic:spPr>
                                <a:xfrm>
                                  <a:off x="0" y="0"/>
                                  <a:ext cx="266575" cy="266575"/>
                                </a:xfrm>
                                <a:prstGeom prst="rect">
                                  <a:avLst/>
                                </a:prstGeom>
                              </pic:spPr>
                            </pic:pic>
                          </a:graphicData>
                        </a:graphic>
                      </wp:inline>
                    </w:drawing>
                  </w:r>
                  <w:r w:rsidRPr="001758AA">
                    <w:rPr>
                      <w:rFonts w:ascii="Open Sans" w:hAnsi="Open Sans" w:cs="Open Sans"/>
                      <w:b/>
                      <w:bCs/>
                      <w:sz w:val="22"/>
                      <w:szCs w:val="22"/>
                    </w:rPr>
                    <w:t xml:space="preserve">00213 </w:t>
                  </w:r>
                  <w:r w:rsidR="001758AA" w:rsidRPr="001758AA">
                    <w:rPr>
                      <w:rFonts w:ascii="Open Sans" w:hAnsi="Open Sans" w:cs="Open Sans"/>
                      <w:b/>
                      <w:bCs/>
                      <w:sz w:val="22"/>
                      <w:szCs w:val="22"/>
                    </w:rPr>
                    <w:t>773 50 98 44</w:t>
                  </w:r>
                </w:p>
                <w:p w:rsidR="003142DE" w:rsidRDefault="007A1903" w:rsidP="001758AA">
                  <w:pPr>
                    <w:pStyle w:val="Titre"/>
                    <w:rPr>
                      <w:rFonts w:ascii="Open Sans" w:hAnsi="Open Sans" w:cs="Open Sans"/>
                      <w:sz w:val="24"/>
                      <w:szCs w:val="24"/>
                    </w:rPr>
                  </w:pPr>
                  <w:r>
                    <w:pict>
                      <v:shape id="Image 25" o:spid="_x0000_i1025" type="#_x0000_t75" style="width:16.5pt;height:16.5pt;visibility:visible;mso-wrap-style:square">
                        <v:imagedata r:id="rId11" o:title=""/>
                      </v:shape>
                    </w:pict>
                  </w:r>
                  <w:r w:rsidR="001758AA">
                    <w:rPr>
                      <w:rFonts w:ascii="Open Sans" w:hAnsi="Open Sans" w:cs="Open Sans"/>
                      <w:sz w:val="22"/>
                      <w:szCs w:val="22"/>
                    </w:rPr>
                    <w:t>reguieg85@live.fr</w:t>
                  </w:r>
                </w:p>
                <w:p w:rsidR="003142DE" w:rsidRPr="003142DE" w:rsidRDefault="003142DE" w:rsidP="003142DE"/>
                <w:p w:rsidR="001758AA" w:rsidRPr="00F22FF0" w:rsidRDefault="003142DE" w:rsidP="001758AA">
                  <w:pPr>
                    <w:tabs>
                      <w:tab w:val="left" w:pos="5940"/>
                    </w:tabs>
                    <w:rPr>
                      <w:rFonts w:ascii="Tahoma" w:hAnsi="Tahoma"/>
                      <w:sz w:val="22"/>
                      <w:szCs w:val="22"/>
                    </w:rPr>
                  </w:pPr>
                  <w:r w:rsidRPr="003142DE">
                    <w:rPr>
                      <w:rFonts w:ascii="Open Sans" w:hAnsi="Open Sans" w:cs="Open Sans"/>
                      <w:noProof/>
                      <w:sz w:val="22"/>
                      <w:szCs w:val="22"/>
                    </w:rPr>
                    <w:drawing>
                      <wp:inline distT="0" distB="0" distL="0" distR="0">
                        <wp:extent cx="230199" cy="23019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622.png"/>
                                <pic:cNvPicPr/>
                              </pic:nvPicPr>
                              <pic:blipFill>
                                <a:blip r:embed="rId12">
                                  <a:extLst>
                                    <a:ext uri="{28A0092B-C50C-407E-A947-70E740481C1C}">
                                      <a14:useLocalDpi xmlns:a14="http://schemas.microsoft.com/office/drawing/2010/main" val="0"/>
                                    </a:ext>
                                  </a:extLst>
                                </a:blip>
                                <a:stretch>
                                  <a:fillRect/>
                                </a:stretch>
                              </pic:blipFill>
                              <pic:spPr>
                                <a:xfrm flipH="1">
                                  <a:off x="0" y="0"/>
                                  <a:ext cx="244897" cy="244897"/>
                                </a:xfrm>
                                <a:prstGeom prst="rect">
                                  <a:avLst/>
                                </a:prstGeom>
                              </pic:spPr>
                            </pic:pic>
                          </a:graphicData>
                        </a:graphic>
                      </wp:inline>
                    </w:drawing>
                  </w:r>
                  <w:r w:rsidR="001758AA" w:rsidRPr="001758AA">
                    <w:rPr>
                      <w:rFonts w:ascii="Tahoma" w:hAnsi="Tahoma"/>
                      <w:sz w:val="22"/>
                      <w:szCs w:val="22"/>
                    </w:rPr>
                    <w:t xml:space="preserve"> </w:t>
                  </w:r>
                  <w:r w:rsidR="001758AA">
                    <w:rPr>
                      <w:rFonts w:ascii="Tahoma" w:hAnsi="Tahoma"/>
                      <w:sz w:val="22"/>
                      <w:szCs w:val="22"/>
                    </w:rPr>
                    <w:t xml:space="preserve">Boulevard l’Emir Abdelkader N°74 Hai el </w:t>
                  </w:r>
                  <w:proofErr w:type="spellStart"/>
                  <w:r w:rsidR="001758AA">
                    <w:rPr>
                      <w:rFonts w:ascii="Tahoma" w:hAnsi="Tahoma"/>
                      <w:sz w:val="22"/>
                      <w:szCs w:val="22"/>
                    </w:rPr>
                    <w:t>atique</w:t>
                  </w:r>
                  <w:proofErr w:type="spellEnd"/>
                </w:p>
                <w:p w:rsidR="001758AA" w:rsidRPr="00F22FF0" w:rsidRDefault="001758AA" w:rsidP="001758AA">
                  <w:pPr>
                    <w:tabs>
                      <w:tab w:val="left" w:pos="5940"/>
                    </w:tabs>
                    <w:rPr>
                      <w:rFonts w:ascii="Tahoma" w:hAnsi="Tahoma"/>
                      <w:sz w:val="22"/>
                      <w:szCs w:val="22"/>
                    </w:rPr>
                  </w:pPr>
                  <w:proofErr w:type="spellStart"/>
                  <w:r>
                    <w:rPr>
                      <w:rFonts w:ascii="Tahoma" w:hAnsi="Tahoma"/>
                      <w:sz w:val="22"/>
                      <w:szCs w:val="22"/>
                    </w:rPr>
                    <w:t>Hassi</w:t>
                  </w:r>
                  <w:proofErr w:type="spellEnd"/>
                  <w:r>
                    <w:rPr>
                      <w:rFonts w:ascii="Tahoma" w:hAnsi="Tahoma"/>
                      <w:sz w:val="22"/>
                      <w:szCs w:val="22"/>
                    </w:rPr>
                    <w:t xml:space="preserve"> Ben </w:t>
                  </w:r>
                  <w:proofErr w:type="spellStart"/>
                  <w:r>
                    <w:rPr>
                      <w:rFonts w:ascii="Tahoma" w:hAnsi="Tahoma"/>
                      <w:sz w:val="22"/>
                      <w:szCs w:val="22"/>
                    </w:rPr>
                    <w:t>Okba</w:t>
                  </w:r>
                  <w:proofErr w:type="spellEnd"/>
                  <w:r>
                    <w:rPr>
                      <w:rFonts w:ascii="Tahoma" w:hAnsi="Tahoma"/>
                      <w:sz w:val="22"/>
                      <w:szCs w:val="22"/>
                    </w:rPr>
                    <w:t xml:space="preserve"> –ORAN-</w:t>
                  </w:r>
                </w:p>
                <w:p w:rsidR="003142DE" w:rsidRDefault="003142DE" w:rsidP="001758AA">
                  <w:pPr>
                    <w:pStyle w:val="Titre"/>
                    <w:rPr>
                      <w:rFonts w:ascii="Open Sans" w:hAnsi="Open Sans" w:cs="Open Sans"/>
                      <w:sz w:val="32"/>
                      <w:szCs w:val="32"/>
                    </w:rPr>
                  </w:pPr>
                </w:p>
                <w:p w:rsidR="0015273E" w:rsidRDefault="0015273E" w:rsidP="0015273E"/>
                <w:p w:rsidR="0015273E" w:rsidRPr="0015273E" w:rsidRDefault="0015273E" w:rsidP="0015273E"/>
                <w:p w:rsidR="000D6AE7" w:rsidRDefault="000D6AE7" w:rsidP="007D2F47">
                  <w:pPr>
                    <w:pStyle w:val="Titre"/>
                    <w:rPr>
                      <w:rFonts w:ascii="Open Sans" w:hAnsi="Open Sans" w:cs="Open Sans"/>
                      <w:sz w:val="32"/>
                      <w:szCs w:val="32"/>
                    </w:rPr>
                  </w:pPr>
                </w:p>
                <w:p w:rsidR="00522916" w:rsidRDefault="00522916" w:rsidP="007D2F47">
                  <w:pPr>
                    <w:pStyle w:val="Titre"/>
                    <w:rPr>
                      <w:rFonts w:ascii="Open Sans" w:hAnsi="Open Sans" w:cs="Open Sans"/>
                      <w:sz w:val="32"/>
                      <w:szCs w:val="32"/>
                    </w:rPr>
                  </w:pPr>
                  <w:r w:rsidRPr="00522916">
                    <w:rPr>
                      <w:rFonts w:ascii="Open Sans" w:hAnsi="Open Sans" w:cs="Open Sans"/>
                      <w:sz w:val="32"/>
                      <w:szCs w:val="32"/>
                    </w:rPr>
                    <w:t xml:space="preserve">Compétences </w:t>
                  </w:r>
                </w:p>
                <w:p w:rsidR="007D2F47" w:rsidRPr="007D2F47" w:rsidRDefault="007D2F47" w:rsidP="007D2F47"/>
                <w:p w:rsidR="00522916" w:rsidRPr="009019A0" w:rsidRDefault="0009034B" w:rsidP="009019A0">
                  <w:pPr>
                    <w:rPr>
                      <w:rFonts w:ascii="Open Sans" w:hAnsi="Open Sans" w:cs="Open Sans"/>
                      <w:sz w:val="18"/>
                      <w:szCs w:val="18"/>
                    </w:rPr>
                  </w:pPr>
                  <w:r>
                    <w:rPr>
                      <w:rFonts w:ascii="Open Sans" w:hAnsi="Open Sans" w:cs="Open Sans"/>
                      <w:sz w:val="18"/>
                      <w:szCs w:val="18"/>
                    </w:rPr>
                    <w:t>Excel / Logiciels Paie ; Stock</w:t>
                  </w:r>
                  <w:r w:rsidR="009019A0" w:rsidRPr="009019A0">
                    <w:rPr>
                      <w:rFonts w:ascii="Open Sans" w:hAnsi="Open Sans" w:cs="Open Sans"/>
                      <w:sz w:val="18"/>
                      <w:szCs w:val="18"/>
                    </w:rPr>
                    <w:t xml:space="preserve"> </w:t>
                  </w:r>
                </w:p>
                <w:p w:rsidR="009019A0" w:rsidRPr="009019A0" w:rsidRDefault="0009034B" w:rsidP="009019A0">
                  <w:pPr>
                    <w:rPr>
                      <w:rFonts w:ascii="Open Sans" w:hAnsi="Open Sans" w:cs="Open Sans"/>
                      <w:sz w:val="18"/>
                      <w:szCs w:val="18"/>
                    </w:rPr>
                  </w:pPr>
                  <w:r>
                    <w:rPr>
                      <w:rFonts w:ascii="Open Sans" w:hAnsi="Open Sans" w:cs="Open Sans"/>
                      <w:sz w:val="18"/>
                      <w:szCs w:val="18"/>
                    </w:rPr>
                    <w:t xml:space="preserve">Gestion administrative </w:t>
                  </w:r>
                </w:p>
                <w:p w:rsidR="009019A0" w:rsidRDefault="0009034B" w:rsidP="009019A0">
                  <w:pPr>
                    <w:rPr>
                      <w:rFonts w:ascii="Open Sans" w:hAnsi="Open Sans" w:cs="Open Sans"/>
                      <w:sz w:val="18"/>
                      <w:szCs w:val="18"/>
                    </w:rPr>
                  </w:pPr>
                  <w:r>
                    <w:rPr>
                      <w:rFonts w:ascii="Open Sans" w:hAnsi="Open Sans" w:cs="Open Sans"/>
                      <w:sz w:val="18"/>
                      <w:szCs w:val="18"/>
                    </w:rPr>
                    <w:t xml:space="preserve">Gestion des absences </w:t>
                  </w:r>
                  <w:r w:rsidR="009019A0" w:rsidRPr="009019A0">
                    <w:rPr>
                      <w:rFonts w:ascii="Open Sans" w:hAnsi="Open Sans" w:cs="Open Sans"/>
                      <w:sz w:val="18"/>
                      <w:szCs w:val="18"/>
                    </w:rPr>
                    <w:t xml:space="preserve"> </w:t>
                  </w:r>
                </w:p>
                <w:p w:rsidR="009019A0" w:rsidRDefault="0009034B" w:rsidP="009019A0">
                  <w:pPr>
                    <w:rPr>
                      <w:rFonts w:ascii="Open Sans" w:hAnsi="Open Sans" w:cs="Open Sans"/>
                      <w:sz w:val="18"/>
                      <w:szCs w:val="18"/>
                    </w:rPr>
                  </w:pPr>
                  <w:r>
                    <w:rPr>
                      <w:rFonts w:ascii="Open Sans" w:hAnsi="Open Sans" w:cs="Open Sans"/>
                      <w:sz w:val="18"/>
                      <w:szCs w:val="18"/>
                    </w:rPr>
                    <w:t xml:space="preserve">Prestation sociale </w:t>
                  </w:r>
                </w:p>
                <w:p w:rsidR="009019A0" w:rsidRDefault="009019A0" w:rsidP="009019A0">
                  <w:pPr>
                    <w:rPr>
                      <w:rFonts w:ascii="Open Sans" w:hAnsi="Open Sans" w:cs="Open Sans"/>
                      <w:sz w:val="18"/>
                      <w:szCs w:val="18"/>
                    </w:rPr>
                  </w:pPr>
                  <w:r>
                    <w:rPr>
                      <w:rFonts w:ascii="Open Sans" w:hAnsi="Open Sans" w:cs="Open Sans"/>
                      <w:sz w:val="18"/>
                      <w:szCs w:val="18"/>
                    </w:rPr>
                    <w:t xml:space="preserve"> </w:t>
                  </w:r>
                </w:p>
                <w:p w:rsidR="009019A0" w:rsidRDefault="009019A0" w:rsidP="009019A0">
                  <w:pPr>
                    <w:rPr>
                      <w:rFonts w:ascii="Open Sans" w:hAnsi="Open Sans" w:cs="Open Sans"/>
                      <w:sz w:val="18"/>
                      <w:szCs w:val="18"/>
                    </w:rPr>
                  </w:pPr>
                </w:p>
                <w:p w:rsidR="009019A0" w:rsidRDefault="009019A0" w:rsidP="009019A0">
                  <w:pPr>
                    <w:rPr>
                      <w:rFonts w:ascii="Open Sans" w:hAnsi="Open Sans" w:cs="Open Sans"/>
                      <w:sz w:val="18"/>
                      <w:szCs w:val="18"/>
                    </w:rPr>
                  </w:pPr>
                </w:p>
                <w:p w:rsidR="000D6AE7" w:rsidRDefault="000D6AE7" w:rsidP="009019A0">
                  <w:pPr>
                    <w:rPr>
                      <w:rFonts w:ascii="Open Sans" w:hAnsi="Open Sans" w:cs="Open Sans"/>
                      <w:sz w:val="18"/>
                      <w:szCs w:val="18"/>
                    </w:rPr>
                  </w:pPr>
                </w:p>
                <w:p w:rsidR="0015273E" w:rsidRDefault="0015273E" w:rsidP="000D6AE7">
                  <w:pPr>
                    <w:pStyle w:val="Titre"/>
                    <w:rPr>
                      <w:rFonts w:ascii="Open Sans" w:hAnsi="Open Sans" w:cs="Open Sans"/>
                      <w:sz w:val="32"/>
                      <w:szCs w:val="32"/>
                    </w:rPr>
                  </w:pPr>
                </w:p>
                <w:p w:rsidR="0015273E" w:rsidRDefault="0015273E" w:rsidP="000D6AE7">
                  <w:pPr>
                    <w:pStyle w:val="Titre"/>
                    <w:rPr>
                      <w:rFonts w:ascii="Open Sans" w:hAnsi="Open Sans" w:cs="Open Sans"/>
                      <w:sz w:val="32"/>
                      <w:szCs w:val="32"/>
                    </w:rPr>
                  </w:pPr>
                </w:p>
                <w:p w:rsidR="003B2747" w:rsidRPr="003B2747" w:rsidRDefault="003B2747" w:rsidP="003B2747"/>
                <w:p w:rsidR="000D6AE7" w:rsidRDefault="000D6AE7" w:rsidP="000D6AE7">
                  <w:pPr>
                    <w:pStyle w:val="Titre"/>
                  </w:pPr>
                  <w:r w:rsidRPr="000D6AE7">
                    <w:rPr>
                      <w:rFonts w:ascii="Open Sans" w:hAnsi="Open Sans" w:cs="Open Sans"/>
                      <w:sz w:val="32"/>
                      <w:szCs w:val="32"/>
                    </w:rPr>
                    <w:t>Langues</w:t>
                  </w:r>
                </w:p>
                <w:p w:rsidR="000D6AE7" w:rsidRDefault="000D6AE7" w:rsidP="000D6AE7"/>
                <w:p w:rsidR="000D6AE7" w:rsidRPr="000D6AE7" w:rsidRDefault="000D6AE7" w:rsidP="000D6AE7">
                  <w:pPr>
                    <w:rPr>
                      <w:rFonts w:ascii="Open Sans" w:hAnsi="Open Sans" w:cs="Open Sans"/>
                      <w:sz w:val="18"/>
                      <w:szCs w:val="18"/>
                    </w:rPr>
                  </w:pPr>
                  <w:r w:rsidRPr="000D6AE7">
                    <w:rPr>
                      <w:rFonts w:ascii="Open Sans" w:hAnsi="Open Sans" w:cs="Open Sans"/>
                      <w:sz w:val="18"/>
                      <w:szCs w:val="18"/>
                    </w:rPr>
                    <w:t xml:space="preserve">Arabe : Maternelle </w:t>
                  </w:r>
                </w:p>
                <w:p w:rsidR="000D6AE7" w:rsidRPr="000D6AE7" w:rsidRDefault="007E70A2" w:rsidP="000D6AE7">
                  <w:pPr>
                    <w:rPr>
                      <w:rFonts w:ascii="Open Sans" w:hAnsi="Open Sans" w:cs="Open Sans"/>
                      <w:sz w:val="18"/>
                      <w:szCs w:val="18"/>
                    </w:rPr>
                  </w:pPr>
                  <w:r>
                    <w:rPr>
                      <w:rFonts w:ascii="Open Sans" w:hAnsi="Open Sans" w:cs="Open Sans"/>
                      <w:sz w:val="18"/>
                      <w:szCs w:val="18"/>
                    </w:rPr>
                    <w:t>Français : Bien</w:t>
                  </w:r>
                </w:p>
                <w:p w:rsidR="000D6AE7" w:rsidRPr="000D6AE7" w:rsidRDefault="000D6AE7" w:rsidP="000D6AE7">
                  <w:r w:rsidRPr="000D6AE7">
                    <w:rPr>
                      <w:rFonts w:ascii="Open Sans" w:hAnsi="Open Sans" w:cs="Open Sans"/>
                      <w:sz w:val="18"/>
                      <w:szCs w:val="18"/>
                    </w:rPr>
                    <w:t>Anglais: Connaissances</w:t>
                  </w:r>
                </w:p>
                <w:p w:rsidR="003142DE" w:rsidRDefault="003142DE" w:rsidP="009019A0">
                  <w:pPr>
                    <w:rPr>
                      <w:rFonts w:ascii="Open Sans" w:hAnsi="Open Sans" w:cs="Open Sans"/>
                      <w:sz w:val="18"/>
                      <w:szCs w:val="18"/>
                    </w:rPr>
                  </w:pPr>
                </w:p>
                <w:p w:rsidR="003142DE" w:rsidRDefault="003142DE" w:rsidP="009019A0">
                  <w:pPr>
                    <w:rPr>
                      <w:rFonts w:ascii="Open Sans" w:hAnsi="Open Sans" w:cs="Open Sans"/>
                      <w:sz w:val="18"/>
                      <w:szCs w:val="18"/>
                    </w:rPr>
                  </w:pPr>
                </w:p>
                <w:p w:rsidR="003142DE" w:rsidRDefault="003142DE" w:rsidP="009019A0">
                  <w:pPr>
                    <w:rPr>
                      <w:rFonts w:ascii="Open Sans" w:hAnsi="Open Sans" w:cs="Open Sans"/>
                      <w:sz w:val="18"/>
                      <w:szCs w:val="18"/>
                    </w:rPr>
                  </w:pPr>
                </w:p>
                <w:p w:rsidR="003142DE" w:rsidRDefault="003142DE" w:rsidP="009019A0">
                  <w:pPr>
                    <w:rPr>
                      <w:rFonts w:ascii="Open Sans" w:hAnsi="Open Sans" w:cs="Open Sans"/>
                      <w:sz w:val="18"/>
                      <w:szCs w:val="18"/>
                    </w:rPr>
                  </w:pPr>
                </w:p>
                <w:p w:rsidR="003142DE" w:rsidRDefault="003142DE" w:rsidP="009019A0">
                  <w:pPr>
                    <w:rPr>
                      <w:rFonts w:ascii="Open Sans" w:hAnsi="Open Sans" w:cs="Open Sans"/>
                      <w:sz w:val="18"/>
                      <w:szCs w:val="18"/>
                    </w:rPr>
                  </w:pPr>
                </w:p>
                <w:p w:rsidR="003142DE" w:rsidRDefault="003142DE" w:rsidP="009019A0">
                  <w:pPr>
                    <w:rPr>
                      <w:rFonts w:ascii="Open Sans" w:hAnsi="Open Sans" w:cs="Open Sans"/>
                      <w:sz w:val="18"/>
                      <w:szCs w:val="18"/>
                    </w:rPr>
                  </w:pPr>
                </w:p>
                <w:p w:rsidR="003142DE" w:rsidRDefault="003142DE" w:rsidP="009019A0">
                  <w:pPr>
                    <w:rPr>
                      <w:rFonts w:ascii="Open Sans" w:hAnsi="Open Sans" w:cs="Open Sans"/>
                      <w:sz w:val="18"/>
                      <w:szCs w:val="18"/>
                    </w:rPr>
                  </w:pPr>
                </w:p>
                <w:p w:rsidR="003142DE" w:rsidRDefault="003142DE" w:rsidP="009019A0">
                  <w:pPr>
                    <w:rPr>
                      <w:rFonts w:ascii="Open Sans" w:hAnsi="Open Sans" w:cs="Open Sans"/>
                      <w:sz w:val="18"/>
                      <w:szCs w:val="18"/>
                    </w:rPr>
                  </w:pPr>
                </w:p>
                <w:p w:rsidR="003142DE" w:rsidRPr="009019A0" w:rsidRDefault="003142DE" w:rsidP="009019A0">
                  <w:pPr>
                    <w:rPr>
                      <w:rFonts w:ascii="Open Sans" w:hAnsi="Open Sans" w:cs="Open Sans"/>
                      <w:sz w:val="18"/>
                      <w:szCs w:val="18"/>
                    </w:rPr>
                  </w:pPr>
                </w:p>
              </w:txbxContent>
            </v:textbox>
          </v:shape>
        </w:pict>
      </w:r>
    </w:p>
    <w:sectPr w:rsidR="004F38EE" w:rsidRPr="004F38EE" w:rsidSect="002B33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903" w:rsidRDefault="007A1903" w:rsidP="002B3326">
      <w:r>
        <w:separator/>
      </w:r>
    </w:p>
  </w:endnote>
  <w:endnote w:type="continuationSeparator" w:id="0">
    <w:p w:rsidR="007A1903" w:rsidRDefault="007A1903" w:rsidP="002B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ahoma"/>
    <w:charset w:val="00"/>
    <w:family w:val="swiss"/>
    <w:pitch w:val="variable"/>
    <w:sig w:usb0="00000001"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903" w:rsidRDefault="007A1903" w:rsidP="002B3326">
      <w:r>
        <w:separator/>
      </w:r>
    </w:p>
  </w:footnote>
  <w:footnote w:type="continuationSeparator" w:id="0">
    <w:p w:rsidR="007A1903" w:rsidRDefault="007A1903" w:rsidP="002B3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8.5pt;height:388.5pt;visibility:visible;mso-wrap-style:square" o:bullet="t">
        <v:imagedata r:id="rId1" o:title=""/>
      </v:shape>
    </w:pict>
  </w:numPicBullet>
  <w:abstractNum w:abstractNumId="0">
    <w:nsid w:val="1E305351"/>
    <w:multiLevelType w:val="hybridMultilevel"/>
    <w:tmpl w:val="62721070"/>
    <w:lvl w:ilvl="0" w:tplc="CFBCF6B0">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B15DDF"/>
    <w:multiLevelType w:val="hybridMultilevel"/>
    <w:tmpl w:val="0E6CC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B3326"/>
    <w:rsid w:val="00044BA8"/>
    <w:rsid w:val="00067EC0"/>
    <w:rsid w:val="0009034B"/>
    <w:rsid w:val="000D6AE7"/>
    <w:rsid w:val="000F61AF"/>
    <w:rsid w:val="001070E6"/>
    <w:rsid w:val="00114773"/>
    <w:rsid w:val="0015273E"/>
    <w:rsid w:val="001556BD"/>
    <w:rsid w:val="001758AA"/>
    <w:rsid w:val="001C6C49"/>
    <w:rsid w:val="002554E7"/>
    <w:rsid w:val="00275909"/>
    <w:rsid w:val="002B3326"/>
    <w:rsid w:val="003142DE"/>
    <w:rsid w:val="003329F0"/>
    <w:rsid w:val="00335B5F"/>
    <w:rsid w:val="00366E53"/>
    <w:rsid w:val="00373547"/>
    <w:rsid w:val="003B2747"/>
    <w:rsid w:val="0043460C"/>
    <w:rsid w:val="00456348"/>
    <w:rsid w:val="004F38EE"/>
    <w:rsid w:val="00522916"/>
    <w:rsid w:val="00536BE9"/>
    <w:rsid w:val="005603AA"/>
    <w:rsid w:val="005C7055"/>
    <w:rsid w:val="00611994"/>
    <w:rsid w:val="006A5E61"/>
    <w:rsid w:val="0070789B"/>
    <w:rsid w:val="007A1903"/>
    <w:rsid w:val="007D2F47"/>
    <w:rsid w:val="007D79B9"/>
    <w:rsid w:val="007E70A2"/>
    <w:rsid w:val="008067F5"/>
    <w:rsid w:val="00835A99"/>
    <w:rsid w:val="008836D3"/>
    <w:rsid w:val="008938F4"/>
    <w:rsid w:val="009019A0"/>
    <w:rsid w:val="00903F49"/>
    <w:rsid w:val="00936901"/>
    <w:rsid w:val="00971A2A"/>
    <w:rsid w:val="009970A3"/>
    <w:rsid w:val="00A17357"/>
    <w:rsid w:val="00B21EE2"/>
    <w:rsid w:val="00BC4DD7"/>
    <w:rsid w:val="00C26B49"/>
    <w:rsid w:val="00C85AA6"/>
    <w:rsid w:val="00CA1DD2"/>
    <w:rsid w:val="00CE4E6F"/>
    <w:rsid w:val="00D26B98"/>
    <w:rsid w:val="00D54667"/>
    <w:rsid w:val="00DB0B4D"/>
    <w:rsid w:val="00DF6F77"/>
    <w:rsid w:val="00DF73FF"/>
    <w:rsid w:val="00E350D3"/>
    <w:rsid w:val="00E823B6"/>
    <w:rsid w:val="00EB62FC"/>
    <w:rsid w:val="00F56C9E"/>
    <w:rsid w:val="00F77DF0"/>
    <w:rsid w:val="00FC622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26"/>
    <w:pPr>
      <w:spacing w:after="0" w:line="240" w:lineRule="auto"/>
    </w:pPr>
    <w:rPr>
      <w:rFonts w:ascii="Times New Roman" w:eastAsia="Times New Roman" w:hAnsi="Times New Roman" w:cs="Times New Roman"/>
      <w:sz w:val="24"/>
      <w:szCs w:val="24"/>
      <w:lang w:eastAsia="fr-FR"/>
    </w:rPr>
  </w:style>
  <w:style w:type="paragraph" w:styleId="Titre4">
    <w:name w:val="heading 4"/>
    <w:basedOn w:val="Normal"/>
    <w:link w:val="Titre4Car"/>
    <w:uiPriority w:val="9"/>
    <w:unhideWhenUsed/>
    <w:qFormat/>
    <w:rsid w:val="00C26B49"/>
    <w:pPr>
      <w:keepNext/>
      <w:keepLines/>
      <w:spacing w:before="240" w:line="259" w:lineRule="auto"/>
      <w:contextualSpacing/>
      <w:outlineLvl w:val="3"/>
    </w:pPr>
    <w:rPr>
      <w:rFonts w:asciiTheme="majorHAnsi" w:eastAsiaTheme="majorEastAsia" w:hAnsiTheme="majorHAnsi" w:cstheme="majorBidi"/>
      <w:iCs/>
      <w:caps/>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B3326"/>
    <w:rPr>
      <w:color w:val="0000FF"/>
      <w:u w:val="single"/>
    </w:rPr>
  </w:style>
  <w:style w:type="paragraph" w:styleId="En-tte">
    <w:name w:val="header"/>
    <w:basedOn w:val="Normal"/>
    <w:link w:val="En-tteCar"/>
    <w:uiPriority w:val="99"/>
    <w:unhideWhenUsed/>
    <w:rsid w:val="002B3326"/>
    <w:pPr>
      <w:tabs>
        <w:tab w:val="center" w:pos="4536"/>
        <w:tab w:val="right" w:pos="9072"/>
      </w:tabs>
    </w:pPr>
  </w:style>
  <w:style w:type="character" w:customStyle="1" w:styleId="En-tteCar">
    <w:name w:val="En-tête Car"/>
    <w:basedOn w:val="Policepardfaut"/>
    <w:link w:val="En-tte"/>
    <w:uiPriority w:val="99"/>
    <w:rsid w:val="002B332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B3326"/>
    <w:pPr>
      <w:tabs>
        <w:tab w:val="center" w:pos="4536"/>
        <w:tab w:val="right" w:pos="9072"/>
      </w:tabs>
    </w:pPr>
  </w:style>
  <w:style w:type="character" w:customStyle="1" w:styleId="PieddepageCar">
    <w:name w:val="Pied de page Car"/>
    <w:basedOn w:val="Policepardfaut"/>
    <w:link w:val="Pieddepage"/>
    <w:uiPriority w:val="99"/>
    <w:rsid w:val="002B3326"/>
    <w:rPr>
      <w:rFonts w:ascii="Times New Roman" w:eastAsia="Times New Roman" w:hAnsi="Times New Roman" w:cs="Times New Roman"/>
      <w:sz w:val="24"/>
      <w:szCs w:val="24"/>
      <w:lang w:eastAsia="fr-FR"/>
    </w:rPr>
  </w:style>
  <w:style w:type="paragraph" w:customStyle="1" w:styleId="Sansinterligne1">
    <w:name w:val="Sans interligne1"/>
    <w:uiPriority w:val="1"/>
    <w:qFormat/>
    <w:rsid w:val="004F38EE"/>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F6F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6F77"/>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52291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916"/>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9019A0"/>
    <w:pPr>
      <w:ind w:left="720"/>
      <w:contextualSpacing/>
    </w:pPr>
  </w:style>
  <w:style w:type="character" w:customStyle="1" w:styleId="Titre4Car">
    <w:name w:val="Titre 4 Car"/>
    <w:basedOn w:val="Policepardfaut"/>
    <w:link w:val="Titre4"/>
    <w:uiPriority w:val="9"/>
    <w:rsid w:val="00C26B49"/>
    <w:rPr>
      <w:rFonts w:asciiTheme="majorHAnsi" w:eastAsiaTheme="majorEastAsia" w:hAnsiTheme="majorHAnsi" w:cstheme="majorBidi"/>
      <w:iCs/>
      <w:caps/>
      <w:sz w:val="20"/>
      <w:szCs w:val="20"/>
    </w:rPr>
  </w:style>
  <w:style w:type="character" w:customStyle="1" w:styleId="apple-converted-space">
    <w:name w:val="apple-converted-space"/>
    <w:basedOn w:val="Policepardfaut"/>
    <w:rsid w:val="00373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AA27-128D-493B-9785-FBC28661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Words>
  <Characters>12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Djazair</dc:creator>
  <cp:lastModifiedBy>Reguieg Mohamed</cp:lastModifiedBy>
  <cp:revision>5</cp:revision>
  <cp:lastPrinted>2017-12-11T16:33:00Z</cp:lastPrinted>
  <dcterms:created xsi:type="dcterms:W3CDTF">2017-12-20T19:02:00Z</dcterms:created>
  <dcterms:modified xsi:type="dcterms:W3CDTF">2019-07-24T14:46:00Z</dcterms:modified>
</cp:coreProperties>
</file>