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D51F4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4AFC2" wp14:editId="52277786">
                <wp:simplePos x="0" y="0"/>
                <wp:positionH relativeFrom="column">
                  <wp:posOffset>5143500</wp:posOffset>
                </wp:positionH>
                <wp:positionV relativeFrom="paragraph">
                  <wp:posOffset>-428625</wp:posOffset>
                </wp:positionV>
                <wp:extent cx="1866900" cy="21240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D87" w:rsidRDefault="00D51F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90E69" wp14:editId="047ACBC2">
                                  <wp:extent cx="1380490" cy="1704975"/>
                                  <wp:effectExtent l="0" t="0" r="0" b="952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0490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05pt;margin-top:-33.75pt;width:147pt;height:167.2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" filled="f" stroked="f" strokeweight=".5pt">
                <v:textbox>
                  <w:txbxContent>
                    <w:p w:rsidR="00271D87" w:rsidRDefault="00D51F4D">
                      <w:r>
                        <w:rPr>
                          <w:noProof/>
                        </w:rPr>
                        <w:drawing>
                          <wp:inline distT="0" distB="0" distL="0" distR="0" wp14:anchorId="66090E69" wp14:editId="047ACBC2">
                            <wp:extent cx="1380490" cy="1704975"/>
                            <wp:effectExtent l="0" t="0" r="0" b="952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0490" cy="170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6AE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C20360" wp14:editId="4A084D92">
                <wp:simplePos x="0" y="0"/>
                <wp:positionH relativeFrom="page">
                  <wp:posOffset>10633</wp:posOffset>
                </wp:positionH>
                <wp:positionV relativeFrom="paragraph">
                  <wp:posOffset>-425302</wp:posOffset>
                </wp:positionV>
                <wp:extent cx="4476750" cy="21202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2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1D87" w:rsidRPr="00A36AC3" w:rsidRDefault="00271D87" w:rsidP="00C17B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36AC3">
                              <w:rPr>
                                <w:rFonts w:asciiTheme="majorBidi" w:eastAsia="Times New Roman" w:hAnsiTheme="majorBidi" w:cstheme="majorBid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fr-FR" w:eastAsia="fr-FR"/>
                              </w:rPr>
                              <w:t>AISSAOUI MOHAMED AMINE</w:t>
                            </w:r>
                            <w:r w:rsidRPr="00A36AC3">
                              <w:rPr>
                                <w:rFonts w:asciiTheme="majorBidi" w:eastAsia="Times New Roman" w:hAnsiTheme="majorBidi" w:cstheme="majorBidi"/>
                                <w:b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:rsidR="00271D87" w:rsidRPr="004F63E2" w:rsidRDefault="00271D87" w:rsidP="00D85A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Né le :</w:t>
                            </w:r>
                            <w:r w:rsidRPr="004F63E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05/08/1992 à Alger </w:t>
                            </w:r>
                            <w:proofErr w:type="spellStart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Algerie</w:t>
                            </w:r>
                            <w:proofErr w:type="spellEnd"/>
                          </w:p>
                          <w:p w:rsidR="00271D87" w:rsidRPr="004F63E2" w:rsidRDefault="00271D87" w:rsidP="00D85A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Adress</w:t>
                            </w:r>
                            <w:proofErr w:type="spellEnd"/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 w:rsidRPr="004F63E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65 Cité </w:t>
                            </w:r>
                            <w:proofErr w:type="spellStart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Benchoubane</w:t>
                            </w:r>
                            <w:proofErr w:type="spellEnd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Rouiba</w:t>
                            </w:r>
                            <w:proofErr w:type="spellEnd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 Alger </w:t>
                            </w:r>
                            <w:proofErr w:type="spellStart"/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Algerie</w:t>
                            </w:r>
                            <w:proofErr w:type="spellEnd"/>
                          </w:p>
                          <w:p w:rsidR="00271D87" w:rsidRPr="004F63E2" w:rsidRDefault="00271D87" w:rsidP="00194B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Tél :</w:t>
                            </w:r>
                            <w:r w:rsidRPr="004F63E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(+213) 05.52.74.44.01</w:t>
                            </w:r>
                          </w:p>
                          <w:p w:rsidR="00271D87" w:rsidRPr="004F63E2" w:rsidRDefault="00271D87" w:rsidP="00D85A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Email :</w:t>
                            </w:r>
                            <w:r w:rsidRPr="004F63E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Pr="00D07A41">
                                <w:rPr>
                                  <w:rStyle w:val="Lienhypertexte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fr-FR"/>
                                </w:rPr>
                                <w:t>mohamed92amine@yahoo.fr</w:t>
                              </w:r>
                            </w:hyperlink>
                          </w:p>
                          <w:p w:rsidR="00271D87" w:rsidRDefault="00271D87" w:rsidP="00E13569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35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Nationalité :</w:t>
                            </w:r>
                            <w:r w:rsidRPr="00F635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Algérienne</w:t>
                            </w:r>
                          </w:p>
                          <w:p w:rsidR="00271D87" w:rsidRPr="00C17B48" w:rsidRDefault="00271D87" w:rsidP="00C17B4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35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Situation vis-à-vis du service national :</w:t>
                            </w:r>
                            <w:r w:rsidRPr="004F63E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Dégagé</w:t>
                            </w:r>
                          </w:p>
                          <w:p w:rsidR="00271D87" w:rsidRDefault="00271D87" w:rsidP="00C17B48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635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Situation familiale :</w:t>
                            </w:r>
                            <w:r w:rsidRPr="00F635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Célibataire</w:t>
                            </w:r>
                          </w:p>
                          <w:p w:rsidR="00271D87" w:rsidRPr="00FB6AE4" w:rsidRDefault="00271D87" w:rsidP="00FB6AE4">
                            <w:pPr>
                              <w:spacing w:after="20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AE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Permis de Conduire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 :</w:t>
                            </w:r>
                            <w:r w:rsidRPr="00FB6AE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07A4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Catégorie B </w:t>
                            </w:r>
                          </w:p>
                          <w:p w:rsidR="00271D87" w:rsidRDefault="00271D87" w:rsidP="00FB6AE4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271D87" w:rsidRPr="00C17B48" w:rsidRDefault="00271D87" w:rsidP="00C17B4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</w:p>
                          <w:p w:rsidR="00271D87" w:rsidRPr="00265D06" w:rsidRDefault="00271D87" w:rsidP="00C17B4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:rsidR="00271D87" w:rsidRPr="00C17B48" w:rsidRDefault="00271D87" w:rsidP="00E1356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271D87" w:rsidRPr="00F25131" w:rsidRDefault="00271D87" w:rsidP="00D85A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ajorBidi" w:hAnsiTheme="majorBidi" w:cstheme="maj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fr-FR" w:bidi="ar-EG"/>
                              </w:rPr>
                            </w:pPr>
                          </w:p>
                          <w:p w:rsidR="00271D87" w:rsidRPr="00741242" w:rsidRDefault="00271D87" w:rsidP="00D85A0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.85pt;margin-top:-33.5pt;width:352.5pt;height:166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" filled="f" stroked="f">
                <v:textbox>
                  <w:txbxContent>
                    <w:p w:rsidR="00271D87" w:rsidRPr="00A36AC3" w:rsidRDefault="00271D87" w:rsidP="00C17B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 w:rsidRPr="00A36AC3">
                        <w:rPr>
                          <w:rFonts w:asciiTheme="majorBidi" w:eastAsia="Times New Roman" w:hAnsiTheme="majorBidi" w:cstheme="majorBidi"/>
                          <w:b/>
                          <w:color w:val="FFFFFF" w:themeColor="background1"/>
                          <w:sz w:val="32"/>
                          <w:szCs w:val="32"/>
                          <w:lang w:val="fr-FR" w:eastAsia="fr-FR"/>
                        </w:rPr>
                        <w:t>AISSAOUI MOHAMED AMINE</w:t>
                      </w:r>
                      <w:r w:rsidRPr="00A36AC3">
                        <w:rPr>
                          <w:rFonts w:asciiTheme="majorBidi" w:eastAsia="Times New Roman" w:hAnsiTheme="majorBidi" w:cstheme="majorBidi"/>
                          <w:b/>
                          <w:color w:val="FFFFFF" w:themeColor="background1"/>
                          <w:sz w:val="32"/>
                          <w:szCs w:val="32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:rsidR="00271D87" w:rsidRPr="004F63E2" w:rsidRDefault="00271D87" w:rsidP="00D85A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Né le :</w:t>
                      </w:r>
                      <w:r w:rsidRPr="004F63E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05/08/1992 à Alger </w:t>
                      </w:r>
                      <w:proofErr w:type="spellStart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Algerie</w:t>
                      </w:r>
                      <w:proofErr w:type="spellEnd"/>
                    </w:p>
                    <w:p w:rsidR="00271D87" w:rsidRPr="004F63E2" w:rsidRDefault="00271D87" w:rsidP="00D85A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Adress</w:t>
                      </w:r>
                      <w:proofErr w:type="spellEnd"/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 :</w:t>
                      </w:r>
                      <w:r w:rsidRPr="004F63E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65 Cité </w:t>
                      </w:r>
                      <w:proofErr w:type="spellStart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Benchoubane</w:t>
                      </w:r>
                      <w:proofErr w:type="spellEnd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Rouiba</w:t>
                      </w:r>
                      <w:proofErr w:type="spellEnd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 Alger </w:t>
                      </w:r>
                      <w:proofErr w:type="spellStart"/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Algerie</w:t>
                      </w:r>
                      <w:proofErr w:type="spellEnd"/>
                    </w:p>
                    <w:p w:rsidR="00271D87" w:rsidRPr="004F63E2" w:rsidRDefault="00271D87" w:rsidP="00194B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Tél :</w:t>
                      </w:r>
                      <w:r w:rsidRPr="004F63E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(+213) 05.52.74.44.01</w:t>
                      </w:r>
                    </w:p>
                    <w:p w:rsidR="00271D87" w:rsidRPr="004F63E2" w:rsidRDefault="00271D87" w:rsidP="00D85A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Email :</w:t>
                      </w:r>
                      <w:r w:rsidRPr="004F63E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hyperlink r:id="rId11" w:history="1">
                        <w:r w:rsidRPr="00D07A41">
                          <w:rPr>
                            <w:rStyle w:val="Lienhypertexte"/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8"/>
                            <w:u w:val="none"/>
                            <w:lang w:val="fr-FR"/>
                          </w:rPr>
                          <w:t>mohamed92amine@yahoo.fr</w:t>
                        </w:r>
                      </w:hyperlink>
                    </w:p>
                    <w:p w:rsidR="00271D87" w:rsidRDefault="00271D87" w:rsidP="00E13569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35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Nationalité :</w:t>
                      </w:r>
                      <w:r w:rsidRPr="00F6357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Algérienne</w:t>
                      </w:r>
                    </w:p>
                    <w:p w:rsidR="00271D87" w:rsidRPr="00C17B48" w:rsidRDefault="00271D87" w:rsidP="00C17B48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35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Situation vis-à-vis du service national :</w:t>
                      </w:r>
                      <w:r w:rsidRPr="004F63E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Dégagé</w:t>
                      </w:r>
                    </w:p>
                    <w:p w:rsidR="00271D87" w:rsidRDefault="00271D87" w:rsidP="00C17B48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635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Situation familiale :</w:t>
                      </w:r>
                      <w:r w:rsidRPr="00F635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Célibataire</w:t>
                      </w:r>
                    </w:p>
                    <w:p w:rsidR="00271D87" w:rsidRPr="00FB6AE4" w:rsidRDefault="00271D87" w:rsidP="00FB6AE4">
                      <w:pPr>
                        <w:spacing w:after="200" w:line="276" w:lineRule="auto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FB6AE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Permis de Conduire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 :</w:t>
                      </w:r>
                      <w:r w:rsidRPr="00FB6AE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D07A4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Catégorie B </w:t>
                      </w:r>
                    </w:p>
                    <w:p w:rsidR="00271D87" w:rsidRDefault="00271D87" w:rsidP="00FB6AE4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271D87" w:rsidRPr="00C17B48" w:rsidRDefault="00271D87" w:rsidP="00C17B48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</w:p>
                    <w:p w:rsidR="00271D87" w:rsidRPr="00265D06" w:rsidRDefault="00271D87" w:rsidP="00C17B48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:rsidR="00271D87" w:rsidRPr="00C17B48" w:rsidRDefault="00271D87" w:rsidP="00E1356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</w:rPr>
                      </w:pPr>
                    </w:p>
                    <w:p w:rsidR="00271D87" w:rsidRPr="00F25131" w:rsidRDefault="00271D87" w:rsidP="00D85A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ajorBidi" w:hAnsiTheme="majorBidi" w:cstheme="majorBidi"/>
                          <w:color w:val="FFFFFF" w:themeColor="background1"/>
                          <w:kern w:val="24"/>
                          <w:sz w:val="28"/>
                          <w:szCs w:val="28"/>
                          <w:lang w:val="fr-FR" w:bidi="ar-EG"/>
                        </w:rPr>
                      </w:pPr>
                    </w:p>
                    <w:p w:rsidR="00271D87" w:rsidRPr="00741242" w:rsidRDefault="00271D87" w:rsidP="00D85A0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7B48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7CDB1D3" wp14:editId="792B9E87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-600075</wp:posOffset>
                </wp:positionV>
                <wp:extent cx="7772400" cy="2295525"/>
                <wp:effectExtent l="57150" t="19050" r="76200" b="104775"/>
                <wp:wrapNone/>
                <wp:docPr id="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95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8pt;margin-top:-47.25pt;width:612pt;height:180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" fillcolor="#365f91 [2404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F63411" wp14:editId="76386523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D96536"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" fillcolor="#0d0d0d [3069]" strokecolor="black [1600]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  <w:bookmarkStart w:id="0" w:name="_GoBack"/>
      <w:bookmarkEnd w:id="0"/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10318" w:rsidRDefault="004F63E2" w:rsidP="00CF257F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23A97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553A56" wp14:editId="7EABC257">
                <wp:simplePos x="0" y="0"/>
                <wp:positionH relativeFrom="column">
                  <wp:posOffset>1031240</wp:posOffset>
                </wp:positionH>
                <wp:positionV relativeFrom="paragraph">
                  <wp:posOffset>10160</wp:posOffset>
                </wp:positionV>
                <wp:extent cx="5113655" cy="563245"/>
                <wp:effectExtent l="0" t="0" r="0" b="8255"/>
                <wp:wrapNone/>
                <wp:docPr id="2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3655" cy="5632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71D87" w:rsidRPr="00B968F8" w:rsidRDefault="00271D87" w:rsidP="00B968F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968F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Expérience professionnelle :</w:t>
                            </w:r>
                          </w:p>
                          <w:p w:rsidR="00271D87" w:rsidRPr="00B968F8" w:rsidRDefault="00271D87" w:rsidP="00B96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39" o:spid="_x0000_s1028" style="position:absolute;margin-left:81.2pt;margin-top:.8pt;width:402.65pt;height:4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" fillcolor="#213a59 [1476]" stroked="f">
                <v:fill color2="#4f81bd [3204]" rotate="t" focus="50%" type="gradient"/>
                <v:textbox>
                  <w:txbxContent>
                    <w:p w:rsidR="00271D87" w:rsidRPr="00B968F8" w:rsidRDefault="00271D87" w:rsidP="00B968F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B968F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Expérience professionnelle :</w:t>
                      </w:r>
                    </w:p>
                    <w:p w:rsidR="00271D87" w:rsidRPr="00B968F8" w:rsidRDefault="00271D87" w:rsidP="00B96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i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74303" w:rsidRDefault="00B6485C" w:rsidP="00CF257F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B102DB" wp14:editId="78C775BB">
                <wp:simplePos x="0" y="0"/>
                <wp:positionH relativeFrom="column">
                  <wp:posOffset>6847367</wp:posOffset>
                </wp:positionH>
                <wp:positionV relativeFrom="paragraph">
                  <wp:posOffset>239484</wp:posOffset>
                </wp:positionV>
                <wp:extent cx="0" cy="3242930"/>
                <wp:effectExtent l="57150" t="19050" r="76200" b="72390"/>
                <wp:wrapNone/>
                <wp:docPr id="14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2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15pt,18.85pt" to="539.1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6FC6F89" wp14:editId="6D4FA41F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7BD474E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p w:rsidR="00274303" w:rsidRPr="00274303" w:rsidRDefault="00274303" w:rsidP="00274303">
      <w:pPr>
        <w:rPr>
          <w:rFonts w:ascii="Comic Sans MS" w:hAnsi="Comic Sans MS"/>
          <w:sz w:val="28"/>
          <w:szCs w:val="28"/>
        </w:rPr>
      </w:pPr>
    </w:p>
    <w:p w:rsidR="004F63E2" w:rsidRPr="00D07A41" w:rsidRDefault="000110EB" w:rsidP="006A16F0">
      <w:pPr>
        <w:pStyle w:val="Paragraphedeliste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Mars 2019 – S</w:t>
      </w:r>
      <w:r w:rsidR="004F63E2" w:rsidRPr="00D07A41">
        <w:rPr>
          <w:rFonts w:asciiTheme="majorBidi" w:hAnsiTheme="majorBidi" w:cstheme="majorBidi"/>
          <w:b/>
          <w:bCs/>
          <w:sz w:val="28"/>
          <w:szCs w:val="28"/>
        </w:rPr>
        <w:t xml:space="preserve">eptembre 2019 : </w:t>
      </w:r>
      <w:r w:rsidR="006A16F0">
        <w:rPr>
          <w:rFonts w:asciiTheme="majorBidi" w:hAnsiTheme="majorBidi" w:cstheme="majorBidi"/>
          <w:sz w:val="28"/>
          <w:szCs w:val="28"/>
        </w:rPr>
        <w:t xml:space="preserve">Technicien </w:t>
      </w:r>
      <w:r w:rsidR="004F63E2" w:rsidRPr="00D07A41">
        <w:rPr>
          <w:rFonts w:asciiTheme="majorBidi" w:hAnsiTheme="majorBidi" w:cstheme="majorBidi"/>
          <w:sz w:val="28"/>
          <w:szCs w:val="28"/>
        </w:rPr>
        <w:t>e</w:t>
      </w:r>
      <w:r w:rsidR="006A16F0">
        <w:rPr>
          <w:rFonts w:asciiTheme="majorBidi" w:hAnsiTheme="majorBidi" w:cstheme="majorBidi"/>
          <w:sz w:val="28"/>
          <w:szCs w:val="28"/>
        </w:rPr>
        <w:t>n mise en service s</w:t>
      </w:r>
      <w:r w:rsidR="004F63E2" w:rsidRPr="00D07A41">
        <w:rPr>
          <w:rFonts w:asciiTheme="majorBidi" w:hAnsiTheme="majorBidi" w:cstheme="majorBidi"/>
          <w:sz w:val="28"/>
          <w:szCs w:val="28"/>
        </w:rPr>
        <w:t>ystème</w:t>
      </w:r>
      <w:r w:rsidR="006A16F0">
        <w:rPr>
          <w:rFonts w:asciiTheme="majorBidi" w:hAnsiTheme="majorBidi" w:cstheme="majorBidi"/>
          <w:sz w:val="28"/>
          <w:szCs w:val="28"/>
        </w:rPr>
        <w:t xml:space="preserve"> GTB au niveau</w:t>
      </w:r>
      <w:r>
        <w:rPr>
          <w:rFonts w:asciiTheme="majorBidi" w:hAnsiTheme="majorBidi" w:cstheme="majorBidi"/>
          <w:sz w:val="28"/>
          <w:szCs w:val="28"/>
        </w:rPr>
        <w:t xml:space="preserve"> du projet de la g</w:t>
      </w:r>
      <w:r w:rsidR="004F63E2" w:rsidRPr="00D07A41">
        <w:rPr>
          <w:rFonts w:asciiTheme="majorBidi" w:hAnsiTheme="majorBidi" w:cstheme="majorBidi"/>
          <w:sz w:val="28"/>
          <w:szCs w:val="28"/>
        </w:rPr>
        <w:t xml:space="preserve">rande mosquée d’Alger, « Djamaa el </w:t>
      </w:r>
      <w:proofErr w:type="spellStart"/>
      <w:r w:rsidR="004F63E2" w:rsidRPr="00D07A41">
        <w:rPr>
          <w:rFonts w:asciiTheme="majorBidi" w:hAnsiTheme="majorBidi" w:cstheme="majorBidi"/>
          <w:sz w:val="28"/>
          <w:szCs w:val="28"/>
        </w:rPr>
        <w:t>Djazayar</w:t>
      </w:r>
      <w:proofErr w:type="spellEnd"/>
      <w:r w:rsidR="004F63E2" w:rsidRPr="00D07A41">
        <w:rPr>
          <w:rFonts w:asciiTheme="majorBidi" w:hAnsiTheme="majorBidi" w:cstheme="majorBidi"/>
          <w:sz w:val="28"/>
          <w:szCs w:val="28"/>
        </w:rPr>
        <w:t> »</w:t>
      </w:r>
      <w:r w:rsidR="006A16F0">
        <w:rPr>
          <w:rFonts w:asciiTheme="majorBidi" w:hAnsiTheme="majorBidi" w:cstheme="majorBidi"/>
          <w:sz w:val="28"/>
          <w:szCs w:val="28"/>
        </w:rPr>
        <w:t xml:space="preserve"> HONEYWELL.</w:t>
      </w:r>
    </w:p>
    <w:p w:rsidR="004F63E2" w:rsidRPr="00150B12" w:rsidRDefault="004F63E2" w:rsidP="0032649E">
      <w:pPr>
        <w:spacing w:after="200" w:line="276" w:lineRule="auto"/>
        <w:ind w:firstLine="360"/>
        <w:rPr>
          <w:rFonts w:asciiTheme="majorBidi" w:hAnsiTheme="majorBidi" w:cstheme="majorBidi"/>
          <w:b/>
          <w:sz w:val="28"/>
          <w:szCs w:val="28"/>
        </w:rPr>
      </w:pPr>
      <w:r w:rsidRPr="00150B12">
        <w:rPr>
          <w:rFonts w:asciiTheme="majorBidi" w:hAnsiTheme="majorBidi" w:cstheme="majorBidi"/>
          <w:b/>
          <w:sz w:val="28"/>
          <w:szCs w:val="28"/>
        </w:rPr>
        <w:t>Ayant effectué les tâches suivantes :</w:t>
      </w:r>
    </w:p>
    <w:p w:rsidR="004F63E2" w:rsidRPr="00E305C5" w:rsidRDefault="004F63E2" w:rsidP="00EC53F5">
      <w:pPr>
        <w:pStyle w:val="Paragraphedeliste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305C5">
        <w:rPr>
          <w:rFonts w:asciiTheme="majorBidi" w:hAnsiTheme="majorBidi" w:cstheme="majorBidi"/>
          <w:sz w:val="28"/>
          <w:szCs w:val="28"/>
        </w:rPr>
        <w:t>Assurer le diagnostic, maintenance préventive (entreti</w:t>
      </w:r>
      <w:r w:rsidR="000110EB">
        <w:rPr>
          <w:rFonts w:asciiTheme="majorBidi" w:hAnsiTheme="majorBidi" w:cstheme="majorBidi"/>
          <w:sz w:val="28"/>
          <w:szCs w:val="28"/>
        </w:rPr>
        <w:t>ens), curative (dépannages) et c</w:t>
      </w:r>
      <w:r w:rsidRPr="00E305C5">
        <w:rPr>
          <w:rFonts w:asciiTheme="majorBidi" w:hAnsiTheme="majorBidi" w:cstheme="majorBidi"/>
          <w:sz w:val="28"/>
          <w:szCs w:val="28"/>
        </w:rPr>
        <w:t xml:space="preserve">orrectives sur la partie HVAC (centrales et unités de traitement d’air CTA et UTA, </w:t>
      </w:r>
      <w:r w:rsidR="00EC53F5" w:rsidRPr="00EC53F5">
        <w:rPr>
          <w:rFonts w:asciiTheme="majorBidi" w:hAnsiTheme="majorBidi" w:cstheme="majorBidi"/>
          <w:sz w:val="28"/>
          <w:szCs w:val="28"/>
        </w:rPr>
        <w:t>ventilateurs</w:t>
      </w:r>
      <w:r w:rsidR="000110EB">
        <w:rPr>
          <w:rFonts w:asciiTheme="majorBidi" w:hAnsiTheme="majorBidi" w:cstheme="majorBidi"/>
          <w:sz w:val="28"/>
          <w:szCs w:val="28"/>
        </w:rPr>
        <w:t xml:space="preserve"> d’extractions VEX, v</w:t>
      </w:r>
      <w:r w:rsidRPr="00E305C5">
        <w:rPr>
          <w:rFonts w:asciiTheme="majorBidi" w:hAnsiTheme="majorBidi" w:cstheme="majorBidi"/>
          <w:sz w:val="28"/>
          <w:szCs w:val="28"/>
        </w:rPr>
        <w:t xml:space="preserve">olume d’air variable VAV, </w:t>
      </w:r>
      <w:r w:rsidR="00EC53F5" w:rsidRPr="00EC53F5">
        <w:rPr>
          <w:rFonts w:asciiTheme="majorBidi" w:hAnsiTheme="majorBidi" w:cstheme="majorBidi"/>
          <w:sz w:val="28"/>
          <w:szCs w:val="28"/>
        </w:rPr>
        <w:t>les ventilo-convecteurs</w:t>
      </w:r>
      <w:r w:rsidR="00EC53F5">
        <w:rPr>
          <w:rFonts w:asciiTheme="majorBidi" w:hAnsiTheme="majorBidi" w:cstheme="majorBidi"/>
          <w:sz w:val="28"/>
          <w:szCs w:val="28"/>
        </w:rPr>
        <w:t xml:space="preserve"> </w:t>
      </w:r>
      <w:r w:rsidRPr="00E305C5">
        <w:rPr>
          <w:rFonts w:asciiTheme="majorBidi" w:hAnsiTheme="majorBidi" w:cstheme="majorBidi"/>
          <w:sz w:val="28"/>
          <w:szCs w:val="28"/>
        </w:rPr>
        <w:t>FCU…)</w:t>
      </w:r>
    </w:p>
    <w:p w:rsidR="004F63E2" w:rsidRPr="00D07A41" w:rsidRDefault="004F63E2" w:rsidP="00D07A41">
      <w:pPr>
        <w:pStyle w:val="Paragraphedeliste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D07A41">
        <w:rPr>
          <w:rFonts w:asciiTheme="majorBidi" w:hAnsiTheme="majorBidi" w:cstheme="majorBidi"/>
          <w:b/>
          <w:bCs/>
          <w:sz w:val="28"/>
          <w:szCs w:val="28"/>
        </w:rPr>
        <w:t xml:space="preserve">Septembre 2018 – Mars 2019 : </w:t>
      </w:r>
      <w:r w:rsidR="000110EB">
        <w:rPr>
          <w:rFonts w:asciiTheme="majorBidi" w:hAnsiTheme="majorBidi" w:cstheme="majorBidi"/>
          <w:sz w:val="28"/>
          <w:szCs w:val="28"/>
        </w:rPr>
        <w:t>Technicien en m</w:t>
      </w:r>
      <w:r w:rsidR="00ED1408">
        <w:rPr>
          <w:rFonts w:asciiTheme="majorBidi" w:hAnsiTheme="majorBidi" w:cstheme="majorBidi"/>
          <w:sz w:val="28"/>
          <w:szCs w:val="28"/>
        </w:rPr>
        <w:t>ise en s</w:t>
      </w:r>
      <w:r w:rsidRPr="00D07A41">
        <w:rPr>
          <w:rFonts w:asciiTheme="majorBidi" w:hAnsiTheme="majorBidi" w:cstheme="majorBidi"/>
          <w:sz w:val="28"/>
          <w:szCs w:val="28"/>
        </w:rPr>
        <w:t>ervi</w:t>
      </w:r>
      <w:r w:rsidR="000110EB">
        <w:rPr>
          <w:rFonts w:asciiTheme="majorBidi" w:hAnsiTheme="majorBidi" w:cstheme="majorBidi"/>
          <w:sz w:val="28"/>
          <w:szCs w:val="28"/>
        </w:rPr>
        <w:t>ce</w:t>
      </w:r>
      <w:r w:rsidR="00ED1408">
        <w:rPr>
          <w:rFonts w:asciiTheme="majorBidi" w:hAnsiTheme="majorBidi" w:cstheme="majorBidi"/>
          <w:sz w:val="28"/>
          <w:szCs w:val="28"/>
        </w:rPr>
        <w:t xml:space="preserve"> s</w:t>
      </w:r>
      <w:r w:rsidR="000110EB">
        <w:rPr>
          <w:rFonts w:asciiTheme="majorBidi" w:hAnsiTheme="majorBidi" w:cstheme="majorBidi"/>
          <w:sz w:val="28"/>
          <w:szCs w:val="28"/>
        </w:rPr>
        <w:t>ystème GTB au niveau du projet de l’h</w:t>
      </w:r>
      <w:r w:rsidRPr="00D07A41">
        <w:rPr>
          <w:rFonts w:asciiTheme="majorBidi" w:hAnsiTheme="majorBidi" w:cstheme="majorBidi"/>
          <w:sz w:val="28"/>
          <w:szCs w:val="28"/>
        </w:rPr>
        <w:t>ôtel HYATT REGENCY.</w:t>
      </w:r>
    </w:p>
    <w:p w:rsidR="004F63E2" w:rsidRDefault="004F63E2" w:rsidP="0032649E">
      <w:pPr>
        <w:spacing w:after="200" w:line="276" w:lineRule="auto"/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Ayant accomplie sur ce projet</w:t>
      </w:r>
      <w:r w:rsidRPr="007B1AA0">
        <w:rPr>
          <w:rFonts w:asciiTheme="majorBidi" w:hAnsiTheme="majorBidi" w:cstheme="majorBidi"/>
          <w:b/>
          <w:bCs/>
          <w:sz w:val="28"/>
          <w:szCs w:val="28"/>
        </w:rPr>
        <w:t xml:space="preserve"> les tâches suivantes :</w:t>
      </w:r>
    </w:p>
    <w:p w:rsidR="004F63E2" w:rsidRDefault="0032649E" w:rsidP="0019054E">
      <w:pPr>
        <w:pStyle w:val="Paragraphedeliste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1D15D0" wp14:editId="59DA9B29">
                <wp:simplePos x="0" y="0"/>
                <wp:positionH relativeFrom="column">
                  <wp:posOffset>6856730</wp:posOffset>
                </wp:positionH>
                <wp:positionV relativeFrom="paragraph">
                  <wp:posOffset>53340</wp:posOffset>
                </wp:positionV>
                <wp:extent cx="0" cy="3242310"/>
                <wp:effectExtent l="57150" t="19050" r="76200" b="72390"/>
                <wp:wrapNone/>
                <wp:docPr id="9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2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4.2pt" to="539.9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="0095567C">
        <w:rPr>
          <w:rFonts w:asciiTheme="majorBidi" w:hAnsiTheme="majorBidi" w:cstheme="majorBidi"/>
          <w:bCs/>
          <w:sz w:val="28"/>
          <w:szCs w:val="28"/>
        </w:rPr>
        <w:t>Ré</w:t>
      </w:r>
      <w:r w:rsidR="004F63E2" w:rsidRPr="002428BF">
        <w:rPr>
          <w:rFonts w:asciiTheme="majorBidi" w:hAnsiTheme="majorBidi" w:cstheme="majorBidi"/>
          <w:bCs/>
          <w:sz w:val="28"/>
          <w:szCs w:val="28"/>
        </w:rPr>
        <w:t>aliser la p</w:t>
      </w:r>
      <w:r w:rsidR="00ED1408">
        <w:rPr>
          <w:rFonts w:asciiTheme="majorBidi" w:hAnsiTheme="majorBidi" w:cstheme="majorBidi"/>
          <w:bCs/>
          <w:sz w:val="28"/>
          <w:szCs w:val="28"/>
        </w:rPr>
        <w:t xml:space="preserve">rogrammation des automates de </w:t>
      </w:r>
      <w:r w:rsidR="00ED1408">
        <w:rPr>
          <w:rFonts w:asciiTheme="majorBidi" w:hAnsiTheme="majorBidi" w:cstheme="majorBidi"/>
          <w:sz w:val="28"/>
          <w:szCs w:val="28"/>
        </w:rPr>
        <w:t>HONEYWELL</w:t>
      </w:r>
      <w:r w:rsidR="004F63E2" w:rsidRPr="002428B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4F63E2">
        <w:rPr>
          <w:rFonts w:asciiTheme="majorBidi" w:hAnsiTheme="majorBidi" w:cstheme="majorBidi"/>
          <w:bCs/>
          <w:sz w:val="28"/>
          <w:szCs w:val="28"/>
        </w:rPr>
        <w:t xml:space="preserve">ainsi que </w:t>
      </w:r>
      <w:r w:rsidR="00ED1408">
        <w:rPr>
          <w:rFonts w:asciiTheme="majorBidi" w:hAnsiTheme="majorBidi" w:cstheme="majorBidi"/>
          <w:bCs/>
          <w:sz w:val="28"/>
          <w:szCs w:val="28"/>
        </w:rPr>
        <w:t xml:space="preserve">les </w:t>
      </w:r>
      <w:r w:rsidR="004F63E2">
        <w:rPr>
          <w:rFonts w:asciiTheme="majorBidi" w:hAnsiTheme="majorBidi" w:cstheme="majorBidi"/>
          <w:bCs/>
          <w:sz w:val="28"/>
          <w:szCs w:val="28"/>
        </w:rPr>
        <w:t xml:space="preserve">interfaces opérateurs et autres </w:t>
      </w:r>
      <w:r w:rsidR="0019054E" w:rsidRPr="0019054E">
        <w:rPr>
          <w:rFonts w:asciiTheme="majorBidi" w:hAnsiTheme="majorBidi" w:cstheme="majorBidi"/>
          <w:bCs/>
          <w:sz w:val="28"/>
          <w:szCs w:val="28"/>
        </w:rPr>
        <w:t>contrôleurs</w:t>
      </w:r>
      <w:r w:rsidR="004F63E2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4F63E2" w:rsidRPr="002428BF">
        <w:rPr>
          <w:rFonts w:asciiTheme="majorBidi" w:hAnsiTheme="majorBidi" w:cstheme="majorBidi"/>
          <w:bCs/>
          <w:sz w:val="28"/>
          <w:szCs w:val="28"/>
        </w:rPr>
        <w:t>en ut</w:t>
      </w:r>
      <w:r w:rsidR="0019054E">
        <w:rPr>
          <w:rFonts w:asciiTheme="majorBidi" w:hAnsiTheme="majorBidi" w:cstheme="majorBidi"/>
          <w:bCs/>
          <w:sz w:val="28"/>
          <w:szCs w:val="28"/>
        </w:rPr>
        <w:t>i</w:t>
      </w:r>
      <w:r w:rsidR="004F63E2" w:rsidRPr="002428BF">
        <w:rPr>
          <w:rFonts w:asciiTheme="majorBidi" w:hAnsiTheme="majorBidi" w:cstheme="majorBidi"/>
          <w:bCs/>
          <w:sz w:val="28"/>
          <w:szCs w:val="28"/>
        </w:rPr>
        <w:t>lisant</w:t>
      </w:r>
      <w:r w:rsidR="004F63E2">
        <w:rPr>
          <w:rFonts w:asciiTheme="majorBidi" w:hAnsiTheme="majorBidi" w:cstheme="majorBidi"/>
          <w:bCs/>
          <w:sz w:val="28"/>
          <w:szCs w:val="28"/>
        </w:rPr>
        <w:t xml:space="preserve"> le </w:t>
      </w:r>
      <w:r w:rsidR="004F63E2" w:rsidRPr="002428BF">
        <w:rPr>
          <w:rFonts w:asciiTheme="majorBidi" w:hAnsiTheme="majorBidi" w:cstheme="majorBidi"/>
          <w:bCs/>
          <w:sz w:val="28"/>
          <w:szCs w:val="28"/>
        </w:rPr>
        <w:t>CPO de Honeywell</w:t>
      </w:r>
      <w:r w:rsidR="004F63E2">
        <w:rPr>
          <w:rFonts w:asciiTheme="majorBidi" w:hAnsiTheme="majorBidi" w:cstheme="majorBidi"/>
          <w:bCs/>
          <w:sz w:val="28"/>
          <w:szCs w:val="28"/>
        </w:rPr>
        <w:t>.</w:t>
      </w:r>
    </w:p>
    <w:p w:rsidR="004F63E2" w:rsidRDefault="004F63E2" w:rsidP="0019054E">
      <w:pPr>
        <w:pStyle w:val="Paragraphedeliste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Effectuer les tests de fonctionnement des systèmes (Distribution eau chaude et eau froide, </w:t>
      </w:r>
      <w:r w:rsidR="0019054E" w:rsidRPr="0019054E">
        <w:rPr>
          <w:rFonts w:asciiTheme="majorBidi" w:hAnsiTheme="majorBidi" w:cstheme="majorBidi"/>
          <w:bCs/>
          <w:sz w:val="28"/>
          <w:szCs w:val="28"/>
        </w:rPr>
        <w:t>chaudières</w:t>
      </w:r>
      <w:r>
        <w:rPr>
          <w:rFonts w:asciiTheme="majorBidi" w:hAnsiTheme="majorBidi" w:cstheme="majorBidi"/>
          <w:bCs/>
          <w:sz w:val="28"/>
          <w:szCs w:val="28"/>
        </w:rPr>
        <w:t>, groupes froid, eau chaude sanitaire…).</w:t>
      </w:r>
    </w:p>
    <w:p w:rsidR="004F63E2" w:rsidRDefault="004F63E2" w:rsidP="00E305C5">
      <w:pPr>
        <w:pStyle w:val="Paragraphedeliste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  <w:r w:rsidRPr="00E305C5">
        <w:rPr>
          <w:rFonts w:asciiTheme="majorBidi" w:hAnsiTheme="majorBidi" w:cstheme="majorBidi"/>
          <w:bCs/>
          <w:sz w:val="28"/>
          <w:szCs w:val="28"/>
        </w:rPr>
        <w:t>Assu</w:t>
      </w:r>
      <w:r w:rsidR="0019054E">
        <w:rPr>
          <w:rFonts w:asciiTheme="majorBidi" w:hAnsiTheme="majorBidi" w:cstheme="majorBidi"/>
          <w:bCs/>
          <w:sz w:val="28"/>
          <w:szCs w:val="28"/>
        </w:rPr>
        <w:t>rer la mise en service des systè</w:t>
      </w:r>
      <w:r w:rsidRPr="00E305C5">
        <w:rPr>
          <w:rFonts w:asciiTheme="majorBidi" w:hAnsiTheme="majorBidi" w:cstheme="majorBidi"/>
          <w:bCs/>
          <w:sz w:val="28"/>
          <w:szCs w:val="28"/>
        </w:rPr>
        <w:t>mes automatisés.</w:t>
      </w:r>
    </w:p>
    <w:p w:rsidR="00E305C5" w:rsidRPr="00E305C5" w:rsidRDefault="00E305C5" w:rsidP="00E305C5">
      <w:pPr>
        <w:pStyle w:val="Paragraphedeliste"/>
        <w:numPr>
          <w:ilvl w:val="0"/>
          <w:numId w:val="25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305C5">
        <w:rPr>
          <w:rFonts w:asciiTheme="majorBidi" w:hAnsiTheme="majorBidi" w:cstheme="majorBidi"/>
          <w:b/>
          <w:bCs/>
          <w:sz w:val="28"/>
          <w:szCs w:val="28"/>
        </w:rPr>
        <w:t xml:space="preserve">Décembre 2015 – Septembre 2018 : </w:t>
      </w:r>
      <w:r w:rsidR="00ED1408">
        <w:rPr>
          <w:rFonts w:asciiTheme="majorBidi" w:hAnsiTheme="majorBidi" w:cstheme="majorBidi"/>
          <w:sz w:val="28"/>
          <w:szCs w:val="28"/>
        </w:rPr>
        <w:t>Technicien d’installation et maintenance réseau t</w:t>
      </w:r>
      <w:r w:rsidRPr="00E305C5">
        <w:rPr>
          <w:rFonts w:asciiTheme="majorBidi" w:hAnsiTheme="majorBidi" w:cstheme="majorBidi"/>
          <w:sz w:val="28"/>
          <w:szCs w:val="28"/>
        </w:rPr>
        <w:t xml:space="preserve">éléphonique chez </w:t>
      </w:r>
      <w:proofErr w:type="spellStart"/>
      <w:r w:rsidRPr="00E305C5">
        <w:rPr>
          <w:rFonts w:asciiTheme="majorBidi" w:hAnsiTheme="majorBidi" w:cstheme="majorBidi"/>
          <w:sz w:val="28"/>
          <w:szCs w:val="28"/>
        </w:rPr>
        <w:t>Algerie</w:t>
      </w:r>
      <w:proofErr w:type="spellEnd"/>
      <w:r w:rsidRPr="00E305C5">
        <w:rPr>
          <w:rFonts w:asciiTheme="majorBidi" w:hAnsiTheme="majorBidi" w:cstheme="majorBidi"/>
          <w:sz w:val="28"/>
          <w:szCs w:val="28"/>
        </w:rPr>
        <w:t xml:space="preserve"> Télécom CPT Dar EL Beida.</w:t>
      </w:r>
    </w:p>
    <w:p w:rsidR="00E305C5" w:rsidRDefault="00E305C5" w:rsidP="0032649E">
      <w:pPr>
        <w:spacing w:after="200" w:line="276" w:lineRule="auto"/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D26275">
        <w:rPr>
          <w:rFonts w:asciiTheme="majorBidi" w:hAnsiTheme="majorBidi" w:cstheme="majorBidi"/>
          <w:b/>
          <w:bCs/>
          <w:sz w:val="28"/>
          <w:szCs w:val="28"/>
        </w:rPr>
        <w:t>Ayant effectué les tâches suivantes :</w:t>
      </w:r>
    </w:p>
    <w:p w:rsidR="00E305C5" w:rsidRPr="00E305C5" w:rsidRDefault="00ED1408" w:rsidP="00E305C5">
      <w:pPr>
        <w:pStyle w:val="Paragraphedeliste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Installation et r</w:t>
      </w:r>
      <w:r w:rsidR="0095567C">
        <w:rPr>
          <w:rFonts w:asciiTheme="majorBidi" w:hAnsiTheme="majorBidi" w:cstheme="majorBidi"/>
          <w:bCs/>
          <w:sz w:val="28"/>
          <w:szCs w:val="28"/>
        </w:rPr>
        <w:t>accordement des lignes télé</w:t>
      </w:r>
      <w:r w:rsidR="00E305C5" w:rsidRPr="00E305C5">
        <w:rPr>
          <w:rFonts w:asciiTheme="majorBidi" w:hAnsiTheme="majorBidi" w:cstheme="majorBidi"/>
          <w:bCs/>
          <w:sz w:val="28"/>
          <w:szCs w:val="28"/>
        </w:rPr>
        <w:t>phoniques.</w:t>
      </w:r>
    </w:p>
    <w:p w:rsidR="00E305C5" w:rsidRPr="00E305C5" w:rsidRDefault="00E305C5" w:rsidP="00E305C5">
      <w:pPr>
        <w:pStyle w:val="Paragraphedeliste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  <w:r w:rsidRPr="007B1AA0">
        <w:rPr>
          <w:rFonts w:asciiTheme="majorBidi" w:hAnsiTheme="majorBidi" w:cstheme="majorBidi"/>
          <w:bCs/>
          <w:sz w:val="28"/>
          <w:szCs w:val="28"/>
        </w:rPr>
        <w:t>Réparati</w:t>
      </w:r>
      <w:r>
        <w:rPr>
          <w:rFonts w:asciiTheme="majorBidi" w:hAnsiTheme="majorBidi" w:cstheme="majorBidi"/>
          <w:bCs/>
          <w:sz w:val="28"/>
          <w:szCs w:val="28"/>
        </w:rPr>
        <w:t xml:space="preserve">on des lignes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telephoniques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fix</w:t>
      </w:r>
      <w:r w:rsidR="00B61269">
        <w:rPr>
          <w:rFonts w:asciiTheme="majorBidi" w:hAnsiTheme="majorBidi" w:cstheme="majorBidi"/>
          <w:bCs/>
          <w:sz w:val="28"/>
          <w:szCs w:val="28"/>
        </w:rPr>
        <w:t>e</w:t>
      </w:r>
      <w:r>
        <w:rPr>
          <w:rFonts w:asciiTheme="majorBidi" w:hAnsiTheme="majorBidi" w:cstheme="majorBidi"/>
          <w:bCs/>
          <w:sz w:val="28"/>
          <w:szCs w:val="28"/>
        </w:rPr>
        <w:t>.</w:t>
      </w:r>
    </w:p>
    <w:p w:rsidR="00B31B1A" w:rsidRPr="00E305C5" w:rsidRDefault="00B31B1A" w:rsidP="00E305C5">
      <w:pPr>
        <w:pStyle w:val="Paragraphedeliste"/>
        <w:numPr>
          <w:ilvl w:val="0"/>
          <w:numId w:val="25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305C5">
        <w:rPr>
          <w:rFonts w:asciiTheme="majorBidi" w:hAnsiTheme="majorBidi" w:cstheme="majorBidi"/>
          <w:b/>
          <w:bCs/>
          <w:sz w:val="28"/>
          <w:szCs w:val="28"/>
        </w:rPr>
        <w:t>Mars</w:t>
      </w:r>
      <w:r w:rsidR="0085130E" w:rsidRPr="00E305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305C5">
        <w:rPr>
          <w:rFonts w:asciiTheme="majorBidi" w:hAnsiTheme="majorBidi" w:cstheme="majorBidi"/>
          <w:b/>
          <w:bCs/>
          <w:sz w:val="28"/>
          <w:szCs w:val="28"/>
        </w:rPr>
        <w:t>2015 - Juin 2015 :</w:t>
      </w:r>
      <w:r w:rsidR="00FB203F">
        <w:rPr>
          <w:rFonts w:asciiTheme="majorBidi" w:hAnsiTheme="majorBidi" w:cstheme="majorBidi"/>
          <w:sz w:val="28"/>
          <w:szCs w:val="28"/>
        </w:rPr>
        <w:t xml:space="preserve"> Stage p</w:t>
      </w:r>
      <w:r w:rsidRPr="00E305C5">
        <w:rPr>
          <w:rFonts w:asciiTheme="majorBidi" w:hAnsiTheme="majorBidi" w:cstheme="majorBidi"/>
          <w:sz w:val="28"/>
          <w:szCs w:val="28"/>
        </w:rPr>
        <w:t>ratique</w:t>
      </w:r>
      <w:r w:rsidR="005F67F7" w:rsidRPr="00E305C5">
        <w:rPr>
          <w:rFonts w:asciiTheme="majorBidi" w:hAnsiTheme="majorBidi" w:cstheme="majorBidi"/>
          <w:sz w:val="28"/>
          <w:szCs w:val="28"/>
        </w:rPr>
        <w:t xml:space="preserve"> au </w:t>
      </w:r>
      <w:r w:rsidR="00ED1408">
        <w:rPr>
          <w:rFonts w:asciiTheme="majorBidi" w:hAnsiTheme="majorBidi" w:cstheme="majorBidi"/>
          <w:sz w:val="28"/>
          <w:szCs w:val="28"/>
        </w:rPr>
        <w:t>s</w:t>
      </w:r>
      <w:r w:rsidR="005F67F7" w:rsidRPr="00E305C5">
        <w:rPr>
          <w:rFonts w:asciiTheme="majorBidi" w:hAnsiTheme="majorBidi" w:cstheme="majorBidi"/>
          <w:sz w:val="28"/>
          <w:szCs w:val="28"/>
        </w:rPr>
        <w:t xml:space="preserve">ein de la </w:t>
      </w:r>
      <w:r w:rsidR="00ED1408">
        <w:rPr>
          <w:rFonts w:asciiTheme="majorBidi" w:hAnsiTheme="majorBidi" w:cstheme="majorBidi"/>
          <w:sz w:val="28"/>
          <w:szCs w:val="28"/>
        </w:rPr>
        <w:t>centrale t</w:t>
      </w:r>
      <w:r w:rsidRPr="00E305C5">
        <w:rPr>
          <w:rFonts w:asciiTheme="majorBidi" w:hAnsiTheme="majorBidi" w:cstheme="majorBidi"/>
          <w:sz w:val="28"/>
          <w:szCs w:val="28"/>
        </w:rPr>
        <w:t>he</w:t>
      </w:r>
      <w:r w:rsidR="005E3DF2" w:rsidRPr="00E305C5">
        <w:rPr>
          <w:rFonts w:asciiTheme="majorBidi" w:hAnsiTheme="majorBidi" w:cstheme="majorBidi"/>
          <w:sz w:val="28"/>
          <w:szCs w:val="28"/>
        </w:rPr>
        <w:t>rmique de CAP-DJINET</w:t>
      </w:r>
      <w:r w:rsidR="00D26275" w:rsidRPr="00E305C5">
        <w:rPr>
          <w:rFonts w:asciiTheme="majorBidi" w:hAnsiTheme="majorBidi" w:cstheme="majorBidi"/>
          <w:sz w:val="28"/>
          <w:szCs w:val="28"/>
        </w:rPr>
        <w:t>.</w:t>
      </w:r>
      <w:r w:rsidR="005E3DF2" w:rsidRPr="00E305C5">
        <w:rPr>
          <w:rFonts w:asciiTheme="majorBidi" w:hAnsiTheme="majorBidi" w:cstheme="majorBidi"/>
          <w:sz w:val="28"/>
          <w:szCs w:val="28"/>
        </w:rPr>
        <w:t xml:space="preserve"> </w:t>
      </w:r>
    </w:p>
    <w:p w:rsidR="005E3DF2" w:rsidRPr="00C2603B" w:rsidRDefault="004F63E2" w:rsidP="00C2603B">
      <w:pPr>
        <w:pStyle w:val="Paragraphedeliste"/>
        <w:numPr>
          <w:ilvl w:val="0"/>
          <w:numId w:val="35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C2603B">
        <w:rPr>
          <w:rFonts w:asciiTheme="majorBidi" w:hAnsiTheme="majorBidi" w:cstheme="majorBidi"/>
          <w:b/>
          <w:bCs/>
          <w:sz w:val="28"/>
          <w:szCs w:val="28"/>
        </w:rPr>
        <w:t>Thème :</w:t>
      </w:r>
      <w:r w:rsidR="00ED1408">
        <w:rPr>
          <w:rFonts w:asciiTheme="majorBidi" w:hAnsiTheme="majorBidi" w:cstheme="majorBidi"/>
          <w:sz w:val="28"/>
          <w:szCs w:val="28"/>
        </w:rPr>
        <w:t xml:space="preserve"> Adaptation et p</w:t>
      </w:r>
      <w:r w:rsidR="005E3DF2" w:rsidRPr="00C2603B">
        <w:rPr>
          <w:rFonts w:asciiTheme="majorBidi" w:hAnsiTheme="majorBidi" w:cstheme="majorBidi"/>
          <w:sz w:val="28"/>
          <w:szCs w:val="28"/>
        </w:rPr>
        <w:t>rogrammation</w:t>
      </w:r>
      <w:r w:rsidR="00EA18FA" w:rsidRPr="00C2603B">
        <w:rPr>
          <w:rFonts w:asciiTheme="majorBidi" w:hAnsiTheme="majorBidi" w:cstheme="majorBidi"/>
          <w:sz w:val="28"/>
          <w:szCs w:val="28"/>
        </w:rPr>
        <w:t xml:space="preserve"> </w:t>
      </w:r>
      <w:r w:rsidR="00B44759" w:rsidRPr="00C2603B">
        <w:rPr>
          <w:rFonts w:asciiTheme="majorBidi" w:hAnsiTheme="majorBidi" w:cstheme="majorBidi"/>
          <w:sz w:val="28"/>
          <w:szCs w:val="28"/>
        </w:rPr>
        <w:t xml:space="preserve">d’un </w:t>
      </w:r>
      <w:r w:rsidR="00ED1408">
        <w:rPr>
          <w:rFonts w:asciiTheme="majorBidi" w:hAnsiTheme="majorBidi" w:cstheme="majorBidi"/>
          <w:sz w:val="28"/>
          <w:szCs w:val="28"/>
        </w:rPr>
        <w:t>a</w:t>
      </w:r>
      <w:r w:rsidR="00AC218F" w:rsidRPr="00C2603B">
        <w:rPr>
          <w:rFonts w:asciiTheme="majorBidi" w:hAnsiTheme="majorBidi" w:cstheme="majorBidi"/>
          <w:sz w:val="28"/>
          <w:szCs w:val="28"/>
        </w:rPr>
        <w:t>utomate S</w:t>
      </w:r>
      <w:r w:rsidR="005C1683" w:rsidRPr="00C2603B">
        <w:rPr>
          <w:rFonts w:asciiTheme="majorBidi" w:hAnsiTheme="majorBidi" w:cstheme="majorBidi"/>
          <w:sz w:val="28"/>
          <w:szCs w:val="28"/>
        </w:rPr>
        <w:t>E</w:t>
      </w:r>
      <w:r w:rsidR="00AC218F" w:rsidRPr="00C2603B">
        <w:rPr>
          <w:rFonts w:asciiTheme="majorBidi" w:hAnsiTheme="majorBidi" w:cstheme="majorBidi"/>
          <w:sz w:val="28"/>
          <w:szCs w:val="28"/>
        </w:rPr>
        <w:t xml:space="preserve">IMENS S7-300 </w:t>
      </w:r>
    </w:p>
    <w:p w:rsidR="004F63E2" w:rsidRDefault="004F63E2" w:rsidP="004F63E2">
      <w:p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</w:p>
    <w:p w:rsidR="00FB203F" w:rsidRPr="004F63E2" w:rsidRDefault="00FB203F" w:rsidP="004F63E2">
      <w:pPr>
        <w:spacing w:after="200" w:line="276" w:lineRule="auto"/>
        <w:rPr>
          <w:rFonts w:asciiTheme="majorBidi" w:hAnsiTheme="majorBidi" w:cstheme="majorBidi"/>
          <w:bCs/>
          <w:sz w:val="28"/>
          <w:szCs w:val="28"/>
        </w:rPr>
      </w:pPr>
    </w:p>
    <w:p w:rsidR="00071AE3" w:rsidRPr="00AC218F" w:rsidRDefault="00071AE3" w:rsidP="00B44759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23A97">
        <w:rPr>
          <w:rFonts w:ascii="Comic Sans MS" w:hAnsi="Comic Sans MS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761F4A" wp14:editId="5A9B4F38">
                <wp:simplePos x="0" y="0"/>
                <wp:positionH relativeFrom="column">
                  <wp:posOffset>998855</wp:posOffset>
                </wp:positionH>
                <wp:positionV relativeFrom="paragraph">
                  <wp:posOffset>4445</wp:posOffset>
                </wp:positionV>
                <wp:extent cx="5113655" cy="520700"/>
                <wp:effectExtent l="0" t="0" r="0" b="0"/>
                <wp:wrapNone/>
                <wp:docPr id="2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3655" cy="520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71D87" w:rsidRPr="00B968F8" w:rsidRDefault="00271D87" w:rsidP="005C77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968F8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Diplôme et attestation :</w:t>
                            </w:r>
                          </w:p>
                          <w:p w:rsidR="00271D87" w:rsidRPr="00B968F8" w:rsidRDefault="00271D87" w:rsidP="00D23A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78.65pt;margin-top:.35pt;width:402.65pt;height:4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" fillcolor="#213a59 [1476]" stroked="f">
                <v:fill color2="#4f81bd [3204]" rotate="t" focus="50%" type="gradient"/>
                <v:textbox>
                  <w:txbxContent>
                    <w:p w:rsidR="00271D87" w:rsidRPr="00B968F8" w:rsidRDefault="00271D87" w:rsidP="005C772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968F8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Diplôme et attestation :</w:t>
                      </w:r>
                    </w:p>
                    <w:p w:rsidR="00271D87" w:rsidRPr="00B968F8" w:rsidRDefault="00271D87" w:rsidP="00D23A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i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C218F" w:rsidRDefault="00AC218F" w:rsidP="00EA18F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C218F" w:rsidRDefault="0032649E" w:rsidP="00EA18F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654B5C" wp14:editId="0908D860">
                <wp:simplePos x="0" y="0"/>
                <wp:positionH relativeFrom="column">
                  <wp:posOffset>6894830</wp:posOffset>
                </wp:positionH>
                <wp:positionV relativeFrom="paragraph">
                  <wp:posOffset>26670</wp:posOffset>
                </wp:positionV>
                <wp:extent cx="0" cy="3242310"/>
                <wp:effectExtent l="57150" t="19050" r="76200" b="72390"/>
                <wp:wrapNone/>
                <wp:docPr id="11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2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pt,2.1pt" to="542.9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</w:p>
    <w:p w:rsidR="00C2603B" w:rsidRDefault="00B31B1A" w:rsidP="00C2603B">
      <w:pPr>
        <w:pStyle w:val="Paragraphedeliste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2603B">
        <w:rPr>
          <w:rFonts w:asciiTheme="majorBidi" w:hAnsiTheme="majorBidi" w:cstheme="majorBidi"/>
          <w:b/>
          <w:bCs/>
          <w:sz w:val="28"/>
          <w:szCs w:val="28"/>
        </w:rPr>
        <w:t>Fevrièr</w:t>
      </w:r>
      <w:proofErr w:type="spellEnd"/>
      <w:r w:rsidRPr="00C2603B">
        <w:rPr>
          <w:rFonts w:asciiTheme="majorBidi" w:hAnsiTheme="majorBidi" w:cstheme="majorBidi"/>
          <w:b/>
          <w:bCs/>
          <w:sz w:val="28"/>
          <w:szCs w:val="28"/>
        </w:rPr>
        <w:t xml:space="preserve"> 2013 - Juin 2015 :</w:t>
      </w:r>
      <w:r w:rsidR="00ED1408">
        <w:rPr>
          <w:rFonts w:asciiTheme="majorBidi" w:hAnsiTheme="majorBidi" w:cstheme="majorBidi"/>
          <w:sz w:val="28"/>
          <w:szCs w:val="28"/>
        </w:rPr>
        <w:t xml:space="preserve"> Titulaire d’un diplôme de technicien supérieur en automatisme et r</w:t>
      </w:r>
      <w:r w:rsidR="00FB203F">
        <w:rPr>
          <w:rFonts w:asciiTheme="majorBidi" w:hAnsiTheme="majorBidi" w:cstheme="majorBidi"/>
          <w:sz w:val="28"/>
          <w:szCs w:val="28"/>
        </w:rPr>
        <w:t>égulation à l’institut de f</w:t>
      </w:r>
      <w:r w:rsidRPr="00C2603B">
        <w:rPr>
          <w:rFonts w:asciiTheme="majorBidi" w:hAnsiTheme="majorBidi" w:cstheme="majorBidi"/>
          <w:sz w:val="28"/>
          <w:szCs w:val="28"/>
        </w:rPr>
        <w:t>ormation</w:t>
      </w:r>
      <w:r w:rsidR="00FB203F">
        <w:rPr>
          <w:rFonts w:asciiTheme="majorBidi" w:hAnsiTheme="majorBidi" w:cstheme="majorBidi"/>
          <w:sz w:val="28"/>
          <w:szCs w:val="28"/>
        </w:rPr>
        <w:t xml:space="preserve"> l’</w:t>
      </w:r>
      <w:r w:rsidRPr="00C2603B">
        <w:rPr>
          <w:rFonts w:asciiTheme="majorBidi" w:hAnsiTheme="majorBidi" w:cstheme="majorBidi"/>
          <w:sz w:val="28"/>
          <w:szCs w:val="28"/>
        </w:rPr>
        <w:t>ITEEM (</w:t>
      </w:r>
      <w:r w:rsidR="00A82B25" w:rsidRPr="00C2603B">
        <w:rPr>
          <w:rFonts w:asciiTheme="majorBidi" w:hAnsiTheme="majorBidi" w:cstheme="majorBidi"/>
          <w:sz w:val="28"/>
          <w:szCs w:val="28"/>
        </w:rPr>
        <w:t>S</w:t>
      </w:r>
      <w:r w:rsidRPr="00C2603B">
        <w:rPr>
          <w:rFonts w:asciiTheme="majorBidi" w:hAnsiTheme="majorBidi" w:cstheme="majorBidi"/>
          <w:sz w:val="28"/>
          <w:szCs w:val="28"/>
        </w:rPr>
        <w:t xml:space="preserve">pécialisé en </w:t>
      </w:r>
      <w:r w:rsidR="00ED1408">
        <w:rPr>
          <w:rFonts w:asciiTheme="majorBidi" w:hAnsiTheme="majorBidi" w:cstheme="majorBidi"/>
          <w:sz w:val="28"/>
          <w:szCs w:val="28"/>
        </w:rPr>
        <w:t>t</w:t>
      </w:r>
      <w:r w:rsidRPr="00C2603B">
        <w:rPr>
          <w:rFonts w:asciiTheme="majorBidi" w:hAnsiTheme="majorBidi" w:cstheme="majorBidi"/>
          <w:sz w:val="28"/>
          <w:szCs w:val="28"/>
        </w:rPr>
        <w:t xml:space="preserve">echnologie d’entretien </w:t>
      </w:r>
      <w:proofErr w:type="spellStart"/>
      <w:r w:rsidR="00FB203F">
        <w:rPr>
          <w:rFonts w:asciiTheme="majorBidi" w:hAnsiTheme="majorBidi" w:cstheme="majorBidi"/>
          <w:sz w:val="28"/>
          <w:szCs w:val="28"/>
        </w:rPr>
        <w:t>é</w:t>
      </w:r>
      <w:r w:rsidRPr="00C2603B">
        <w:rPr>
          <w:rFonts w:asciiTheme="majorBidi" w:hAnsiTheme="majorBidi" w:cstheme="majorBidi"/>
          <w:sz w:val="28"/>
          <w:szCs w:val="28"/>
        </w:rPr>
        <w:t>lectro-</w:t>
      </w:r>
      <w:r w:rsidR="00ED1408">
        <w:rPr>
          <w:rFonts w:asciiTheme="majorBidi" w:hAnsiTheme="majorBidi" w:cstheme="majorBidi"/>
          <w:sz w:val="28"/>
          <w:szCs w:val="28"/>
        </w:rPr>
        <w:t>m</w:t>
      </w:r>
      <w:r w:rsidRPr="00C2603B">
        <w:rPr>
          <w:rFonts w:asciiTheme="majorBidi" w:hAnsiTheme="majorBidi" w:cstheme="majorBidi"/>
          <w:sz w:val="28"/>
          <w:szCs w:val="28"/>
        </w:rPr>
        <w:t>écanique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) Beaulieu Oued </w:t>
      </w:r>
      <w:proofErr w:type="spellStart"/>
      <w:r w:rsidRPr="00C2603B">
        <w:rPr>
          <w:rFonts w:asciiTheme="majorBidi" w:hAnsiTheme="majorBidi" w:cstheme="majorBidi"/>
          <w:sz w:val="28"/>
          <w:szCs w:val="28"/>
        </w:rPr>
        <w:t>Smar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El H</w:t>
      </w:r>
      <w:r w:rsidRPr="00C2603B">
        <w:rPr>
          <w:rFonts w:asciiTheme="majorBidi" w:hAnsiTheme="majorBidi" w:cstheme="majorBidi"/>
        </w:rPr>
        <w:t>ARRACH</w:t>
      </w:r>
      <w:r w:rsidRPr="00C2603B">
        <w:rPr>
          <w:rFonts w:asciiTheme="majorBidi" w:hAnsiTheme="majorBidi" w:cstheme="majorBidi"/>
          <w:sz w:val="28"/>
          <w:szCs w:val="28"/>
        </w:rPr>
        <w:t>-Alger</w:t>
      </w:r>
    </w:p>
    <w:p w:rsidR="00C2603B" w:rsidRPr="00C2603B" w:rsidRDefault="00C2603B" w:rsidP="00C2603B">
      <w:pPr>
        <w:pStyle w:val="Paragraphedeliste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FB203F" w:rsidRPr="00FB203F" w:rsidRDefault="00B31B1A" w:rsidP="00FB203F">
      <w:pPr>
        <w:pStyle w:val="Paragraphedeliste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C2603B">
        <w:rPr>
          <w:rFonts w:asciiTheme="majorBidi" w:hAnsiTheme="majorBidi" w:cstheme="majorBidi"/>
          <w:b/>
          <w:bCs/>
          <w:sz w:val="28"/>
          <w:szCs w:val="28"/>
        </w:rPr>
        <w:t>Mars</w:t>
      </w:r>
      <w:r w:rsidR="00FB20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2603B">
        <w:rPr>
          <w:rFonts w:asciiTheme="majorBidi" w:hAnsiTheme="majorBidi" w:cstheme="majorBidi"/>
          <w:b/>
          <w:bCs/>
          <w:sz w:val="28"/>
          <w:szCs w:val="28"/>
        </w:rPr>
        <w:t>2015 - Juin 2015 :</w:t>
      </w:r>
      <w:r w:rsidR="00AC218F" w:rsidRPr="00C260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D1408">
        <w:rPr>
          <w:rFonts w:asciiTheme="majorBidi" w:hAnsiTheme="majorBidi" w:cstheme="majorBidi"/>
          <w:sz w:val="28"/>
          <w:szCs w:val="28"/>
        </w:rPr>
        <w:t>Attestation de stage p</w:t>
      </w:r>
      <w:r w:rsidRPr="00C2603B">
        <w:rPr>
          <w:rFonts w:asciiTheme="majorBidi" w:hAnsiTheme="majorBidi" w:cstheme="majorBidi"/>
          <w:sz w:val="28"/>
          <w:szCs w:val="28"/>
        </w:rPr>
        <w:t xml:space="preserve">ratique au </w:t>
      </w:r>
      <w:r w:rsidR="00ED1408">
        <w:rPr>
          <w:rFonts w:asciiTheme="majorBidi" w:hAnsiTheme="majorBidi" w:cstheme="majorBidi"/>
          <w:sz w:val="28"/>
          <w:szCs w:val="28"/>
        </w:rPr>
        <w:t>s</w:t>
      </w:r>
      <w:r w:rsidRPr="00C2603B">
        <w:rPr>
          <w:rFonts w:asciiTheme="majorBidi" w:hAnsiTheme="majorBidi" w:cstheme="majorBidi"/>
          <w:sz w:val="28"/>
          <w:szCs w:val="28"/>
        </w:rPr>
        <w:t xml:space="preserve">ein de la </w:t>
      </w:r>
      <w:r w:rsidR="00ED1408">
        <w:rPr>
          <w:rFonts w:asciiTheme="majorBidi" w:hAnsiTheme="majorBidi" w:cstheme="majorBidi"/>
          <w:sz w:val="28"/>
          <w:szCs w:val="28"/>
        </w:rPr>
        <w:t>c</w:t>
      </w:r>
      <w:r w:rsidRPr="00C2603B">
        <w:rPr>
          <w:rFonts w:asciiTheme="majorBidi" w:hAnsiTheme="majorBidi" w:cstheme="majorBidi"/>
          <w:sz w:val="28"/>
          <w:szCs w:val="28"/>
        </w:rPr>
        <w:t xml:space="preserve">entrale </w:t>
      </w:r>
      <w:r w:rsidR="00ED1408">
        <w:rPr>
          <w:rFonts w:asciiTheme="majorBidi" w:hAnsiTheme="majorBidi" w:cstheme="majorBidi"/>
          <w:sz w:val="28"/>
          <w:szCs w:val="28"/>
        </w:rPr>
        <w:t>t</w:t>
      </w:r>
      <w:r w:rsidRPr="00C2603B">
        <w:rPr>
          <w:rFonts w:asciiTheme="majorBidi" w:hAnsiTheme="majorBidi" w:cstheme="majorBidi"/>
          <w:sz w:val="28"/>
          <w:szCs w:val="28"/>
        </w:rPr>
        <w:t>hermique de CAP-DJINET BOUMERDES</w:t>
      </w:r>
    </w:p>
    <w:p w:rsidR="00FB203F" w:rsidRPr="00FB203F" w:rsidRDefault="00FB203F" w:rsidP="00FB203F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C2603B" w:rsidRDefault="00B31B1A" w:rsidP="00C2603B">
      <w:pPr>
        <w:pStyle w:val="Paragraphedeliste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C2603B">
        <w:rPr>
          <w:rFonts w:asciiTheme="majorBidi" w:hAnsiTheme="majorBidi" w:cstheme="majorBidi"/>
          <w:b/>
          <w:bCs/>
          <w:sz w:val="28"/>
          <w:szCs w:val="28"/>
        </w:rPr>
        <w:t>Septembre 2011 - Juin 2012 </w:t>
      </w:r>
      <w:r w:rsidR="00AC218F" w:rsidRPr="00C2603B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AC218F" w:rsidRPr="00C2603B">
        <w:rPr>
          <w:rFonts w:asciiTheme="majorBidi" w:hAnsiTheme="majorBidi" w:cstheme="majorBidi"/>
          <w:sz w:val="28"/>
          <w:szCs w:val="28"/>
        </w:rPr>
        <w:t xml:space="preserve"> Obtention</w:t>
      </w:r>
      <w:r w:rsidRPr="00C2603B">
        <w:rPr>
          <w:rFonts w:asciiTheme="majorBidi" w:hAnsiTheme="majorBidi" w:cstheme="majorBidi"/>
          <w:sz w:val="28"/>
          <w:szCs w:val="28"/>
        </w:rPr>
        <w:t xml:space="preserve"> du </w:t>
      </w:r>
      <w:r w:rsidR="00ED1408">
        <w:rPr>
          <w:rFonts w:asciiTheme="majorBidi" w:hAnsiTheme="majorBidi" w:cstheme="majorBidi"/>
          <w:sz w:val="28"/>
          <w:szCs w:val="28"/>
        </w:rPr>
        <w:t>b</w:t>
      </w:r>
      <w:r w:rsidRPr="00C2603B">
        <w:rPr>
          <w:rFonts w:asciiTheme="majorBidi" w:hAnsiTheme="majorBidi" w:cstheme="majorBidi"/>
          <w:sz w:val="28"/>
          <w:szCs w:val="28"/>
        </w:rPr>
        <w:t xml:space="preserve">accalauréat </w:t>
      </w:r>
      <w:r w:rsidR="00ED1408">
        <w:rPr>
          <w:rFonts w:asciiTheme="majorBidi" w:hAnsiTheme="majorBidi" w:cstheme="majorBidi"/>
          <w:sz w:val="28"/>
          <w:szCs w:val="28"/>
        </w:rPr>
        <w:t>s</w:t>
      </w:r>
      <w:r w:rsidRPr="00C2603B">
        <w:rPr>
          <w:rFonts w:asciiTheme="majorBidi" w:hAnsiTheme="majorBidi" w:cstheme="majorBidi"/>
          <w:sz w:val="28"/>
          <w:szCs w:val="28"/>
        </w:rPr>
        <w:t xml:space="preserve">érie </w:t>
      </w:r>
      <w:r w:rsidR="00ED1408">
        <w:rPr>
          <w:rFonts w:asciiTheme="majorBidi" w:hAnsiTheme="majorBidi" w:cstheme="majorBidi"/>
          <w:sz w:val="28"/>
          <w:szCs w:val="28"/>
        </w:rPr>
        <w:t>sciences e</w:t>
      </w:r>
      <w:r w:rsidR="005E3DF2" w:rsidRPr="00C2603B">
        <w:rPr>
          <w:rFonts w:asciiTheme="majorBidi" w:hAnsiTheme="majorBidi" w:cstheme="majorBidi"/>
          <w:sz w:val="28"/>
          <w:szCs w:val="28"/>
        </w:rPr>
        <w:t xml:space="preserve">xpérimentales </w:t>
      </w:r>
      <w:r w:rsidR="00A82B25" w:rsidRPr="00C2603B">
        <w:rPr>
          <w:rFonts w:asciiTheme="majorBidi" w:hAnsiTheme="majorBidi" w:cstheme="majorBidi"/>
          <w:sz w:val="28"/>
          <w:szCs w:val="28"/>
        </w:rPr>
        <w:t>a</w:t>
      </w:r>
      <w:r w:rsidR="005E3DF2" w:rsidRPr="00C2603B">
        <w:rPr>
          <w:rFonts w:asciiTheme="majorBidi" w:hAnsiTheme="majorBidi" w:cstheme="majorBidi"/>
          <w:sz w:val="28"/>
          <w:szCs w:val="28"/>
        </w:rPr>
        <w:t xml:space="preserve">u </w:t>
      </w:r>
      <w:r w:rsidR="00A82B25" w:rsidRPr="00C2603B">
        <w:rPr>
          <w:rFonts w:asciiTheme="majorBidi" w:hAnsiTheme="majorBidi" w:cstheme="majorBidi"/>
          <w:sz w:val="28"/>
          <w:szCs w:val="28"/>
        </w:rPr>
        <w:t>L</w:t>
      </w:r>
      <w:r w:rsidR="005E3DF2" w:rsidRPr="00C2603B">
        <w:rPr>
          <w:rFonts w:asciiTheme="majorBidi" w:hAnsiTheme="majorBidi" w:cstheme="majorBidi"/>
          <w:sz w:val="28"/>
          <w:szCs w:val="28"/>
        </w:rPr>
        <w:t>ycée</w:t>
      </w:r>
      <w:r w:rsidRPr="00C260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603B">
        <w:rPr>
          <w:rFonts w:asciiTheme="majorBidi" w:hAnsiTheme="majorBidi" w:cstheme="majorBidi"/>
          <w:sz w:val="28"/>
          <w:szCs w:val="28"/>
        </w:rPr>
        <w:t>Abde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E3DF2" w:rsidRPr="00C2603B">
        <w:rPr>
          <w:rFonts w:asciiTheme="majorBidi" w:hAnsiTheme="majorBidi" w:cstheme="majorBidi"/>
          <w:sz w:val="28"/>
          <w:szCs w:val="28"/>
        </w:rPr>
        <w:t>Ess</w:t>
      </w:r>
      <w:r w:rsidRPr="00C2603B">
        <w:rPr>
          <w:rFonts w:asciiTheme="majorBidi" w:hAnsiTheme="majorBidi" w:cstheme="majorBidi"/>
          <w:sz w:val="28"/>
          <w:szCs w:val="28"/>
        </w:rPr>
        <w:t>lam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E3DF2" w:rsidRPr="00C2603B">
        <w:rPr>
          <w:rFonts w:asciiTheme="majorBidi" w:hAnsiTheme="majorBidi" w:cstheme="majorBidi"/>
          <w:sz w:val="28"/>
          <w:szCs w:val="28"/>
        </w:rPr>
        <w:t>H</w:t>
      </w:r>
      <w:r w:rsidRPr="00C2603B">
        <w:rPr>
          <w:rFonts w:asciiTheme="majorBidi" w:hAnsiTheme="majorBidi" w:cstheme="majorBidi"/>
          <w:sz w:val="28"/>
          <w:szCs w:val="28"/>
        </w:rPr>
        <w:t>abachi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E3DF2" w:rsidRPr="00C2603B">
        <w:rPr>
          <w:rFonts w:asciiTheme="majorBidi" w:hAnsiTheme="majorBidi" w:cstheme="majorBidi"/>
          <w:sz w:val="28"/>
          <w:szCs w:val="28"/>
        </w:rPr>
        <w:t>D</w:t>
      </w:r>
      <w:r w:rsidRPr="00C2603B">
        <w:rPr>
          <w:rFonts w:asciiTheme="majorBidi" w:hAnsiTheme="majorBidi" w:cstheme="majorBidi"/>
          <w:sz w:val="28"/>
          <w:szCs w:val="28"/>
        </w:rPr>
        <w:t>ghefla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603B">
        <w:rPr>
          <w:rFonts w:asciiTheme="majorBidi" w:hAnsiTheme="majorBidi" w:cstheme="majorBidi"/>
          <w:sz w:val="28"/>
          <w:szCs w:val="28"/>
        </w:rPr>
        <w:t>Rouiba</w:t>
      </w:r>
      <w:proofErr w:type="spellEnd"/>
      <w:r w:rsidRPr="00C2603B">
        <w:rPr>
          <w:rFonts w:asciiTheme="majorBidi" w:hAnsiTheme="majorBidi" w:cstheme="majorBidi"/>
          <w:sz w:val="28"/>
          <w:szCs w:val="28"/>
        </w:rPr>
        <w:t xml:space="preserve"> Alger </w:t>
      </w:r>
    </w:p>
    <w:p w:rsidR="00C2603B" w:rsidRPr="00C2603B" w:rsidRDefault="00C2603B" w:rsidP="00C2603B">
      <w:pPr>
        <w:pStyle w:val="Paragraphedeliste"/>
        <w:spacing w:after="200" w:line="276" w:lineRule="auto"/>
        <w:rPr>
          <w:rFonts w:asciiTheme="majorBidi" w:hAnsiTheme="majorBidi" w:cstheme="majorBidi"/>
          <w:sz w:val="28"/>
          <w:szCs w:val="28"/>
        </w:rPr>
      </w:pPr>
    </w:p>
    <w:p w:rsidR="00B6485C" w:rsidRPr="00C2603B" w:rsidRDefault="00B44759" w:rsidP="00C2603B">
      <w:pPr>
        <w:pStyle w:val="Paragraphedeliste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2603B">
        <w:rPr>
          <w:rFonts w:asciiTheme="majorBidi" w:hAnsiTheme="majorBidi" w:cstheme="majorBidi"/>
          <w:b/>
          <w:bCs/>
          <w:sz w:val="28"/>
          <w:szCs w:val="28"/>
        </w:rPr>
        <w:t>Langues :</w:t>
      </w:r>
    </w:p>
    <w:p w:rsidR="00B44759" w:rsidRPr="00FB6AE4" w:rsidRDefault="00B44759" w:rsidP="009318CA">
      <w:pPr>
        <w:spacing w:after="200" w:line="276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B6485C">
        <w:rPr>
          <w:rFonts w:asciiTheme="majorBidi" w:hAnsiTheme="majorBidi" w:cstheme="majorBidi"/>
          <w:b/>
          <w:bCs/>
          <w:sz w:val="28"/>
          <w:szCs w:val="28"/>
        </w:rPr>
        <w:t>Arabe</w:t>
      </w:r>
      <w:r w:rsidRPr="00B44759">
        <w:rPr>
          <w:rFonts w:asciiTheme="majorBidi" w:hAnsiTheme="majorBidi" w:cstheme="majorBidi"/>
          <w:sz w:val="28"/>
          <w:szCs w:val="28"/>
        </w:rPr>
        <w:t> (Niveau Très bien)</w:t>
      </w:r>
      <w:r w:rsidR="00B6485C">
        <w:rPr>
          <w:rFonts w:asciiTheme="majorBidi" w:hAnsiTheme="majorBidi" w:cstheme="majorBidi"/>
          <w:sz w:val="28"/>
          <w:szCs w:val="28"/>
        </w:rPr>
        <w:tab/>
      </w:r>
      <w:r w:rsidRPr="00B6485C">
        <w:rPr>
          <w:rFonts w:asciiTheme="majorBidi" w:hAnsiTheme="majorBidi" w:cstheme="majorBidi"/>
          <w:b/>
          <w:bCs/>
          <w:sz w:val="28"/>
          <w:szCs w:val="28"/>
        </w:rPr>
        <w:t>Français</w:t>
      </w:r>
      <w:r w:rsidRPr="00B44759">
        <w:rPr>
          <w:rFonts w:asciiTheme="majorBidi" w:hAnsiTheme="majorBidi" w:cstheme="majorBidi"/>
          <w:sz w:val="28"/>
          <w:szCs w:val="28"/>
        </w:rPr>
        <w:t xml:space="preserve"> (Niveau bien)</w:t>
      </w:r>
      <w:r w:rsidR="00B6485C">
        <w:rPr>
          <w:rFonts w:asciiTheme="majorBidi" w:hAnsiTheme="majorBidi" w:cstheme="majorBidi"/>
          <w:sz w:val="28"/>
          <w:szCs w:val="28"/>
        </w:rPr>
        <w:tab/>
      </w:r>
      <w:r w:rsidRPr="00B6485C">
        <w:rPr>
          <w:rFonts w:asciiTheme="majorBidi" w:hAnsiTheme="majorBidi" w:cstheme="majorBidi"/>
          <w:b/>
          <w:bCs/>
          <w:sz w:val="28"/>
          <w:szCs w:val="28"/>
        </w:rPr>
        <w:t>Anglais</w:t>
      </w:r>
      <w:r w:rsidRPr="00FB6AE4">
        <w:rPr>
          <w:rFonts w:asciiTheme="majorBidi" w:hAnsiTheme="majorBidi" w:cstheme="majorBidi"/>
          <w:sz w:val="28"/>
          <w:szCs w:val="28"/>
        </w:rPr>
        <w:t xml:space="preserve"> (Niveau moyen)</w:t>
      </w:r>
    </w:p>
    <w:p w:rsidR="00092411" w:rsidRDefault="00092411" w:rsidP="00AC218F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D23A97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13C100" wp14:editId="2BE00CCB">
                <wp:simplePos x="0" y="0"/>
                <wp:positionH relativeFrom="column">
                  <wp:posOffset>1031240</wp:posOffset>
                </wp:positionH>
                <wp:positionV relativeFrom="paragraph">
                  <wp:posOffset>30642</wp:posOffset>
                </wp:positionV>
                <wp:extent cx="5113020" cy="542261"/>
                <wp:effectExtent l="0" t="0" r="0" b="0"/>
                <wp:wrapNone/>
                <wp:docPr id="2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3020" cy="5422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71D87" w:rsidRPr="005C772A" w:rsidRDefault="00271D87" w:rsidP="005C772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257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Compétences :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81.2pt;margin-top:2.4pt;width:402.6pt;height:4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" fillcolor="#213a59 [1476]" stroked="f">
                <v:fill color2="#4f81bd [3204]" rotate="t" focus="50%" type="gradient"/>
                <v:textbox>
                  <w:txbxContent>
                    <w:p w:rsidR="00271D87" w:rsidRPr="005C772A" w:rsidRDefault="00271D87" w:rsidP="005C772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257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Compétences :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4759" w:rsidRDefault="0032649E" w:rsidP="00AC218F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7B84F4" wp14:editId="49A85689">
                <wp:simplePos x="0" y="0"/>
                <wp:positionH relativeFrom="column">
                  <wp:posOffset>6915150</wp:posOffset>
                </wp:positionH>
                <wp:positionV relativeFrom="paragraph">
                  <wp:posOffset>211456</wp:posOffset>
                </wp:positionV>
                <wp:extent cx="0" cy="1409699"/>
                <wp:effectExtent l="57150" t="19050" r="76200" b="76835"/>
                <wp:wrapNone/>
                <wp:docPr id="1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6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16.65pt" to="544.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</w:p>
    <w:p w:rsidR="00303B5F" w:rsidRPr="0032649E" w:rsidRDefault="005C1683" w:rsidP="0032649E">
      <w:pPr>
        <w:pStyle w:val="Paragraphedeliste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32649E">
        <w:rPr>
          <w:rFonts w:asciiTheme="majorBidi" w:hAnsiTheme="majorBidi" w:cstheme="majorBidi"/>
          <w:sz w:val="28"/>
          <w:szCs w:val="28"/>
        </w:rPr>
        <w:t>Logiciel</w:t>
      </w:r>
      <w:r w:rsidR="00D26275" w:rsidRPr="0032649E">
        <w:rPr>
          <w:rFonts w:asciiTheme="majorBidi" w:hAnsiTheme="majorBidi" w:cstheme="majorBidi"/>
          <w:sz w:val="28"/>
          <w:szCs w:val="28"/>
        </w:rPr>
        <w:t>s</w:t>
      </w:r>
      <w:r w:rsidR="00ED140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D1408">
        <w:rPr>
          <w:rFonts w:asciiTheme="majorBidi" w:hAnsiTheme="majorBidi" w:cstheme="majorBidi"/>
          <w:sz w:val="28"/>
          <w:szCs w:val="28"/>
        </w:rPr>
        <w:t>m</w:t>
      </w:r>
      <w:r w:rsidRPr="0032649E">
        <w:rPr>
          <w:rFonts w:asciiTheme="majorBidi" w:hAnsiTheme="majorBidi" w:cstheme="majorBidi"/>
          <w:sz w:val="28"/>
          <w:szCs w:val="28"/>
        </w:rPr>
        <w:t>itrisé</w:t>
      </w:r>
      <w:r w:rsidR="00D26275" w:rsidRPr="0032649E">
        <w:rPr>
          <w:rFonts w:asciiTheme="majorBidi" w:hAnsiTheme="majorBidi" w:cstheme="majorBidi"/>
          <w:sz w:val="28"/>
          <w:szCs w:val="28"/>
        </w:rPr>
        <w:t>s</w:t>
      </w:r>
      <w:proofErr w:type="spellEnd"/>
      <w:r w:rsidRPr="0032649E">
        <w:rPr>
          <w:rFonts w:asciiTheme="majorBidi" w:hAnsiTheme="majorBidi" w:cstheme="majorBidi"/>
          <w:sz w:val="28"/>
          <w:szCs w:val="28"/>
        </w:rPr>
        <w:t xml:space="preserve"> : </w:t>
      </w:r>
      <w:r w:rsidR="0032649E">
        <w:rPr>
          <w:rFonts w:asciiTheme="majorBidi" w:hAnsiTheme="majorBidi" w:cstheme="majorBidi"/>
          <w:sz w:val="28"/>
          <w:szCs w:val="28"/>
        </w:rPr>
        <w:t>(</w:t>
      </w:r>
      <w:r w:rsidRPr="0032649E">
        <w:rPr>
          <w:rFonts w:asciiTheme="majorBidi" w:hAnsiTheme="majorBidi" w:cstheme="majorBidi"/>
          <w:sz w:val="28"/>
          <w:szCs w:val="28"/>
        </w:rPr>
        <w:t>STEP7 de SEIMENS</w:t>
      </w:r>
      <w:r w:rsidR="00303B5F" w:rsidRPr="0032649E">
        <w:rPr>
          <w:rFonts w:asciiTheme="majorBidi" w:hAnsiTheme="majorBidi" w:cstheme="majorBidi"/>
          <w:sz w:val="28"/>
          <w:szCs w:val="28"/>
        </w:rPr>
        <w:t>,</w:t>
      </w:r>
      <w:r w:rsidR="00F31B7B" w:rsidRPr="0032649E">
        <w:rPr>
          <w:rFonts w:ascii="Century Gothic" w:eastAsia="Century Gothic" w:hAnsi="Century Gothic" w:cs="Century Gothic"/>
          <w:color w:val="000000"/>
          <w:sz w:val="21"/>
          <w:szCs w:val="22"/>
        </w:rPr>
        <w:t xml:space="preserve"> </w:t>
      </w:r>
      <w:r w:rsidR="0032649E">
        <w:rPr>
          <w:rFonts w:asciiTheme="majorBidi" w:hAnsiTheme="majorBidi" w:cstheme="majorBidi"/>
          <w:sz w:val="28"/>
          <w:szCs w:val="28"/>
        </w:rPr>
        <w:t>CARE et</w:t>
      </w:r>
      <w:r w:rsidR="0032649E" w:rsidRPr="0032649E">
        <w:rPr>
          <w:rFonts w:asciiTheme="majorBidi" w:hAnsiTheme="majorBidi" w:cstheme="majorBidi"/>
          <w:sz w:val="28"/>
          <w:szCs w:val="28"/>
        </w:rPr>
        <w:t xml:space="preserve"> CPO </w:t>
      </w:r>
      <w:r w:rsidR="0032649E">
        <w:rPr>
          <w:rFonts w:asciiTheme="majorBidi" w:hAnsiTheme="majorBidi" w:cstheme="majorBidi"/>
          <w:sz w:val="28"/>
          <w:szCs w:val="28"/>
        </w:rPr>
        <w:t xml:space="preserve">de HONEYWELL, AUTOCAD, </w:t>
      </w:r>
      <w:r w:rsidR="00C2603B">
        <w:rPr>
          <w:rFonts w:asciiTheme="majorBidi" w:hAnsiTheme="majorBidi" w:cstheme="majorBidi"/>
          <w:sz w:val="28"/>
          <w:szCs w:val="28"/>
        </w:rPr>
        <w:t>OFFICE</w:t>
      </w:r>
      <w:r w:rsidR="0032649E">
        <w:rPr>
          <w:rFonts w:asciiTheme="majorBidi" w:hAnsiTheme="majorBidi" w:cstheme="majorBidi"/>
          <w:sz w:val="28"/>
          <w:szCs w:val="28"/>
        </w:rPr>
        <w:t>)</w:t>
      </w:r>
      <w:r w:rsidR="00271D87" w:rsidRPr="0032649E">
        <w:rPr>
          <w:rFonts w:asciiTheme="majorBidi" w:hAnsiTheme="majorBidi" w:cstheme="majorBidi"/>
          <w:sz w:val="28"/>
          <w:szCs w:val="28"/>
        </w:rPr>
        <w:t>.</w:t>
      </w:r>
    </w:p>
    <w:p w:rsidR="005C335E" w:rsidRPr="00D26275" w:rsidRDefault="005C335E" w:rsidP="0032649E">
      <w:pPr>
        <w:pStyle w:val="Paragraphedeliste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5C335E">
        <w:rPr>
          <w:rFonts w:asciiTheme="majorBidi" w:hAnsiTheme="majorBidi" w:cstheme="majorBidi"/>
          <w:sz w:val="28"/>
          <w:szCs w:val="28"/>
        </w:rPr>
        <w:t>Maitrise le logiciel d’élaboration des pages graphiques (</w:t>
      </w:r>
      <w:proofErr w:type="spellStart"/>
      <w:r w:rsidRPr="005C335E">
        <w:rPr>
          <w:rFonts w:asciiTheme="majorBidi" w:hAnsiTheme="majorBidi" w:cstheme="majorBidi"/>
          <w:sz w:val="28"/>
          <w:szCs w:val="28"/>
        </w:rPr>
        <w:t>HMIweb</w:t>
      </w:r>
      <w:proofErr w:type="spellEnd"/>
      <w:r w:rsidRPr="005C335E">
        <w:rPr>
          <w:rFonts w:asciiTheme="majorBidi" w:hAnsiTheme="majorBidi" w:cstheme="majorBidi"/>
          <w:sz w:val="28"/>
          <w:szCs w:val="28"/>
        </w:rPr>
        <w:t xml:space="preserve"> Display), ainsi que leur mise en marche.  </w:t>
      </w:r>
    </w:p>
    <w:p w:rsidR="00092411" w:rsidRPr="0032649E" w:rsidRDefault="00092411" w:rsidP="0032649E">
      <w:pPr>
        <w:pStyle w:val="Paragraphedeliste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32649E">
        <w:rPr>
          <w:rFonts w:asciiTheme="majorBidi" w:hAnsiTheme="majorBidi" w:cstheme="majorBidi"/>
          <w:sz w:val="28"/>
          <w:szCs w:val="28"/>
        </w:rPr>
        <w:t xml:space="preserve">Maitrise </w:t>
      </w:r>
      <w:r w:rsidR="00A82B25" w:rsidRPr="0032649E">
        <w:rPr>
          <w:rFonts w:asciiTheme="majorBidi" w:hAnsiTheme="majorBidi" w:cstheme="majorBidi"/>
          <w:sz w:val="28"/>
          <w:szCs w:val="28"/>
        </w:rPr>
        <w:t xml:space="preserve">les </w:t>
      </w:r>
      <w:r w:rsidR="00ED1408">
        <w:rPr>
          <w:rFonts w:asciiTheme="majorBidi" w:hAnsiTheme="majorBidi" w:cstheme="majorBidi"/>
          <w:sz w:val="28"/>
          <w:szCs w:val="28"/>
        </w:rPr>
        <w:t>automates p</w:t>
      </w:r>
      <w:r w:rsidRPr="0032649E">
        <w:rPr>
          <w:rFonts w:asciiTheme="majorBidi" w:hAnsiTheme="majorBidi" w:cstheme="majorBidi"/>
          <w:sz w:val="28"/>
          <w:szCs w:val="28"/>
        </w:rPr>
        <w:t>rogrammable</w:t>
      </w:r>
      <w:r w:rsidR="00ED1408">
        <w:rPr>
          <w:rFonts w:asciiTheme="majorBidi" w:hAnsiTheme="majorBidi" w:cstheme="majorBidi"/>
          <w:sz w:val="28"/>
          <w:szCs w:val="28"/>
        </w:rPr>
        <w:t>s</w:t>
      </w:r>
      <w:r w:rsidRPr="0032649E">
        <w:rPr>
          <w:rFonts w:asciiTheme="majorBidi" w:hAnsiTheme="majorBidi" w:cstheme="majorBidi"/>
          <w:sz w:val="28"/>
          <w:szCs w:val="28"/>
        </w:rPr>
        <w:t xml:space="preserve"> HONEYWELL</w:t>
      </w:r>
    </w:p>
    <w:p w:rsidR="00B6485C" w:rsidRPr="0032649E" w:rsidRDefault="00ED1408" w:rsidP="0032649E">
      <w:pPr>
        <w:pStyle w:val="Paragraphedeliste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Recherche et correction des pannes </w:t>
      </w:r>
      <w:proofErr w:type="spellStart"/>
      <w:r>
        <w:rPr>
          <w:rFonts w:asciiTheme="majorBidi" w:hAnsiTheme="majorBidi" w:cstheme="majorBidi"/>
          <w:sz w:val="28"/>
          <w:szCs w:val="28"/>
        </w:rPr>
        <w:t>é</w:t>
      </w:r>
      <w:r w:rsidR="00B6485C" w:rsidRPr="0032649E">
        <w:rPr>
          <w:rFonts w:asciiTheme="majorBidi" w:hAnsiTheme="majorBidi" w:cstheme="majorBidi"/>
          <w:sz w:val="28"/>
          <w:szCs w:val="28"/>
        </w:rPr>
        <w:t>léctriques</w:t>
      </w:r>
      <w:proofErr w:type="spellEnd"/>
    </w:p>
    <w:sectPr w:rsidR="00B6485C" w:rsidRPr="0032649E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CC6" w:rsidRDefault="001F5CC6" w:rsidP="0085269B">
      <w:r>
        <w:separator/>
      </w:r>
    </w:p>
  </w:endnote>
  <w:endnote w:type="continuationSeparator" w:id="0">
    <w:p w:rsidR="001F5CC6" w:rsidRDefault="001F5CC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CC6" w:rsidRDefault="001F5CC6" w:rsidP="0085269B">
      <w:r>
        <w:separator/>
      </w:r>
    </w:p>
  </w:footnote>
  <w:footnote w:type="continuationSeparator" w:id="0">
    <w:p w:rsidR="001F5CC6" w:rsidRDefault="001F5CC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.75pt;height:12.75pt" o:bullet="t">
        <v:imagedata r:id="rId1" o:title="BD21304_"/>
      </v:shape>
    </w:pict>
  </w:numPicBullet>
  <w:numPicBullet w:numPicBulletId="1">
    <w:pict>
      <v:shape id="_x0000_i1066" type="#_x0000_t75" style="width:15pt;height:14.25pt" o:bullet="t">
        <v:imagedata r:id="rId2" o:title="BD21331_"/>
      </v:shape>
    </w:pict>
  </w:numPicBullet>
  <w:numPicBullet w:numPicBulletId="2">
    <w:pict>
      <v:shape id="_x0000_i1067" type="#_x0000_t75" style="width:11.25pt;height:11.25pt" o:bullet="t">
        <v:imagedata r:id="rId3" o:title="mso145D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04421"/>
    <w:multiLevelType w:val="hybridMultilevel"/>
    <w:tmpl w:val="D5B87358"/>
    <w:lvl w:ilvl="0" w:tplc="040C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CA0C4C"/>
    <w:multiLevelType w:val="hybridMultilevel"/>
    <w:tmpl w:val="C7742B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86771"/>
    <w:multiLevelType w:val="hybridMultilevel"/>
    <w:tmpl w:val="8AE4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1B607B1A"/>
    <w:multiLevelType w:val="hybridMultilevel"/>
    <w:tmpl w:val="FDD2F24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2C4B59"/>
    <w:multiLevelType w:val="hybridMultilevel"/>
    <w:tmpl w:val="7D3839D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7B6160"/>
    <w:multiLevelType w:val="hybridMultilevel"/>
    <w:tmpl w:val="372AA7A6"/>
    <w:lvl w:ilvl="0" w:tplc="6BB207B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31124224"/>
    <w:multiLevelType w:val="hybridMultilevel"/>
    <w:tmpl w:val="CD76E0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9B1F24"/>
    <w:multiLevelType w:val="hybridMultilevel"/>
    <w:tmpl w:val="9FC835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A7235"/>
    <w:multiLevelType w:val="hybridMultilevel"/>
    <w:tmpl w:val="5770D35E"/>
    <w:lvl w:ilvl="0" w:tplc="040C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31967"/>
    <w:multiLevelType w:val="hybridMultilevel"/>
    <w:tmpl w:val="EE281F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3182A"/>
    <w:multiLevelType w:val="hybridMultilevel"/>
    <w:tmpl w:val="FFB8CB4E"/>
    <w:lvl w:ilvl="0" w:tplc="2F30B2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E5AAE"/>
    <w:multiLevelType w:val="hybridMultilevel"/>
    <w:tmpl w:val="254E7BC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04D0E"/>
    <w:multiLevelType w:val="hybridMultilevel"/>
    <w:tmpl w:val="90687D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00CEF"/>
    <w:multiLevelType w:val="hybridMultilevel"/>
    <w:tmpl w:val="D8B4075A"/>
    <w:lvl w:ilvl="0" w:tplc="040C0007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1B60F7"/>
    <w:multiLevelType w:val="hybridMultilevel"/>
    <w:tmpl w:val="730E73E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6936A4"/>
    <w:multiLevelType w:val="hybridMultilevel"/>
    <w:tmpl w:val="9BDCEA2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32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D621AE"/>
    <w:multiLevelType w:val="hybridMultilevel"/>
    <w:tmpl w:val="87E00A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18"/>
  </w:num>
  <w:num w:numId="4">
    <w:abstractNumId w:val="32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7"/>
  </w:num>
  <w:num w:numId="17">
    <w:abstractNumId w:val="33"/>
  </w:num>
  <w:num w:numId="18">
    <w:abstractNumId w:val="20"/>
  </w:num>
  <w:num w:numId="19">
    <w:abstractNumId w:val="17"/>
  </w:num>
  <w:num w:numId="20">
    <w:abstractNumId w:val="24"/>
  </w:num>
  <w:num w:numId="21">
    <w:abstractNumId w:val="10"/>
  </w:num>
  <w:num w:numId="22">
    <w:abstractNumId w:val="34"/>
  </w:num>
  <w:num w:numId="23">
    <w:abstractNumId w:val="26"/>
  </w:num>
  <w:num w:numId="24">
    <w:abstractNumId w:val="25"/>
  </w:num>
  <w:num w:numId="25">
    <w:abstractNumId w:val="23"/>
  </w:num>
  <w:num w:numId="26">
    <w:abstractNumId w:val="21"/>
  </w:num>
  <w:num w:numId="27">
    <w:abstractNumId w:val="14"/>
  </w:num>
  <w:num w:numId="28">
    <w:abstractNumId w:val="22"/>
  </w:num>
  <w:num w:numId="29">
    <w:abstractNumId w:val="16"/>
  </w:num>
  <w:num w:numId="30">
    <w:abstractNumId w:val="11"/>
  </w:num>
  <w:num w:numId="31">
    <w:abstractNumId w:val="19"/>
  </w:num>
  <w:num w:numId="32">
    <w:abstractNumId w:val="30"/>
  </w:num>
  <w:num w:numId="33">
    <w:abstractNumId w:val="28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ar-SA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03B8"/>
    <w:rsid w:val="00007038"/>
    <w:rsid w:val="000110EB"/>
    <w:rsid w:val="00050836"/>
    <w:rsid w:val="00071AE3"/>
    <w:rsid w:val="00071F1E"/>
    <w:rsid w:val="00073B20"/>
    <w:rsid w:val="0008280D"/>
    <w:rsid w:val="000904F4"/>
    <w:rsid w:val="00091120"/>
    <w:rsid w:val="00092411"/>
    <w:rsid w:val="00094381"/>
    <w:rsid w:val="000E3EBB"/>
    <w:rsid w:val="000E7707"/>
    <w:rsid w:val="000F2E60"/>
    <w:rsid w:val="00102A8D"/>
    <w:rsid w:val="00114077"/>
    <w:rsid w:val="0014471A"/>
    <w:rsid w:val="00150B12"/>
    <w:rsid w:val="00185B49"/>
    <w:rsid w:val="0019054E"/>
    <w:rsid w:val="00190C4E"/>
    <w:rsid w:val="00194B88"/>
    <w:rsid w:val="001A0871"/>
    <w:rsid w:val="001A582C"/>
    <w:rsid w:val="001B2BD4"/>
    <w:rsid w:val="001C0408"/>
    <w:rsid w:val="001C606E"/>
    <w:rsid w:val="001D207B"/>
    <w:rsid w:val="001E6866"/>
    <w:rsid w:val="001F0444"/>
    <w:rsid w:val="001F5CC6"/>
    <w:rsid w:val="00203F1A"/>
    <w:rsid w:val="0023391C"/>
    <w:rsid w:val="002428BF"/>
    <w:rsid w:val="002542CC"/>
    <w:rsid w:val="0025758A"/>
    <w:rsid w:val="00271D87"/>
    <w:rsid w:val="002742AD"/>
    <w:rsid w:val="00274303"/>
    <w:rsid w:val="002754DD"/>
    <w:rsid w:val="00290997"/>
    <w:rsid w:val="00293AE8"/>
    <w:rsid w:val="002A2B7E"/>
    <w:rsid w:val="002A370E"/>
    <w:rsid w:val="002C4B0E"/>
    <w:rsid w:val="002D1ACA"/>
    <w:rsid w:val="002D45FC"/>
    <w:rsid w:val="002E61C4"/>
    <w:rsid w:val="002F1F0D"/>
    <w:rsid w:val="002F2A7B"/>
    <w:rsid w:val="00303B5F"/>
    <w:rsid w:val="0031598A"/>
    <w:rsid w:val="0032649E"/>
    <w:rsid w:val="00330193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D3C55"/>
    <w:rsid w:val="004F4E54"/>
    <w:rsid w:val="004F52BB"/>
    <w:rsid w:val="004F63E2"/>
    <w:rsid w:val="00505D9A"/>
    <w:rsid w:val="00515BE3"/>
    <w:rsid w:val="0053513D"/>
    <w:rsid w:val="005421F5"/>
    <w:rsid w:val="00556593"/>
    <w:rsid w:val="0057111C"/>
    <w:rsid w:val="00587A67"/>
    <w:rsid w:val="00587C8C"/>
    <w:rsid w:val="005A08CD"/>
    <w:rsid w:val="005A674E"/>
    <w:rsid w:val="005B73D5"/>
    <w:rsid w:val="005C1683"/>
    <w:rsid w:val="005C335E"/>
    <w:rsid w:val="005C772A"/>
    <w:rsid w:val="005D4ACC"/>
    <w:rsid w:val="005E022F"/>
    <w:rsid w:val="005E3DF2"/>
    <w:rsid w:val="005E6B2D"/>
    <w:rsid w:val="005F67F7"/>
    <w:rsid w:val="00602065"/>
    <w:rsid w:val="006073F6"/>
    <w:rsid w:val="00617A5B"/>
    <w:rsid w:val="00630CDF"/>
    <w:rsid w:val="0063349A"/>
    <w:rsid w:val="00636A38"/>
    <w:rsid w:val="00645A24"/>
    <w:rsid w:val="00647EDF"/>
    <w:rsid w:val="00661E3F"/>
    <w:rsid w:val="006638B3"/>
    <w:rsid w:val="00665828"/>
    <w:rsid w:val="0067496C"/>
    <w:rsid w:val="00681023"/>
    <w:rsid w:val="006A16F0"/>
    <w:rsid w:val="006A2DD7"/>
    <w:rsid w:val="006B1013"/>
    <w:rsid w:val="006B41A3"/>
    <w:rsid w:val="006D4928"/>
    <w:rsid w:val="006E5E48"/>
    <w:rsid w:val="00704824"/>
    <w:rsid w:val="00725848"/>
    <w:rsid w:val="007273CC"/>
    <w:rsid w:val="00734B48"/>
    <w:rsid w:val="00741242"/>
    <w:rsid w:val="007423FB"/>
    <w:rsid w:val="00762699"/>
    <w:rsid w:val="00762D2D"/>
    <w:rsid w:val="0077269C"/>
    <w:rsid w:val="00794829"/>
    <w:rsid w:val="007A1A2C"/>
    <w:rsid w:val="007B1AA0"/>
    <w:rsid w:val="007C58DC"/>
    <w:rsid w:val="007E1346"/>
    <w:rsid w:val="007F61DC"/>
    <w:rsid w:val="00801A4D"/>
    <w:rsid w:val="00843ACD"/>
    <w:rsid w:val="008450D9"/>
    <w:rsid w:val="0085130E"/>
    <w:rsid w:val="0085269B"/>
    <w:rsid w:val="00856C26"/>
    <w:rsid w:val="0085775F"/>
    <w:rsid w:val="0086788C"/>
    <w:rsid w:val="00880B84"/>
    <w:rsid w:val="008850B0"/>
    <w:rsid w:val="0089719B"/>
    <w:rsid w:val="00897562"/>
    <w:rsid w:val="008A1939"/>
    <w:rsid w:val="008B1CC2"/>
    <w:rsid w:val="008B2668"/>
    <w:rsid w:val="008B337A"/>
    <w:rsid w:val="008B6AAB"/>
    <w:rsid w:val="008C1D85"/>
    <w:rsid w:val="008C5E9B"/>
    <w:rsid w:val="008E0C60"/>
    <w:rsid w:val="008E710C"/>
    <w:rsid w:val="008F09BB"/>
    <w:rsid w:val="008F1C71"/>
    <w:rsid w:val="009006B0"/>
    <w:rsid w:val="009047AD"/>
    <w:rsid w:val="00913A4F"/>
    <w:rsid w:val="009318CA"/>
    <w:rsid w:val="0095567C"/>
    <w:rsid w:val="009655B5"/>
    <w:rsid w:val="0097344C"/>
    <w:rsid w:val="009739C7"/>
    <w:rsid w:val="009762A8"/>
    <w:rsid w:val="009938EF"/>
    <w:rsid w:val="009A1409"/>
    <w:rsid w:val="009A5901"/>
    <w:rsid w:val="009C69D4"/>
    <w:rsid w:val="009D56B4"/>
    <w:rsid w:val="009E0110"/>
    <w:rsid w:val="00A2624E"/>
    <w:rsid w:val="00A27459"/>
    <w:rsid w:val="00A36AC3"/>
    <w:rsid w:val="00A374A2"/>
    <w:rsid w:val="00A4161E"/>
    <w:rsid w:val="00A56000"/>
    <w:rsid w:val="00A56DCB"/>
    <w:rsid w:val="00A57702"/>
    <w:rsid w:val="00A70206"/>
    <w:rsid w:val="00A82B25"/>
    <w:rsid w:val="00A907C3"/>
    <w:rsid w:val="00AC218F"/>
    <w:rsid w:val="00AD4572"/>
    <w:rsid w:val="00AD5C0B"/>
    <w:rsid w:val="00AD6A4F"/>
    <w:rsid w:val="00AF6869"/>
    <w:rsid w:val="00B05E7A"/>
    <w:rsid w:val="00B1143A"/>
    <w:rsid w:val="00B26496"/>
    <w:rsid w:val="00B31480"/>
    <w:rsid w:val="00B31B1A"/>
    <w:rsid w:val="00B3557F"/>
    <w:rsid w:val="00B44759"/>
    <w:rsid w:val="00B60FD2"/>
    <w:rsid w:val="00B61269"/>
    <w:rsid w:val="00B647C3"/>
    <w:rsid w:val="00B6485C"/>
    <w:rsid w:val="00B742C0"/>
    <w:rsid w:val="00B775DC"/>
    <w:rsid w:val="00B968F8"/>
    <w:rsid w:val="00BB31EC"/>
    <w:rsid w:val="00BB62A0"/>
    <w:rsid w:val="00BC73C3"/>
    <w:rsid w:val="00BC7EAF"/>
    <w:rsid w:val="00BF06E6"/>
    <w:rsid w:val="00C14A20"/>
    <w:rsid w:val="00C17B48"/>
    <w:rsid w:val="00C25B0A"/>
    <w:rsid w:val="00C2603B"/>
    <w:rsid w:val="00C26BE6"/>
    <w:rsid w:val="00C5740F"/>
    <w:rsid w:val="00C64AE1"/>
    <w:rsid w:val="00C90D92"/>
    <w:rsid w:val="00CB1ECC"/>
    <w:rsid w:val="00CB27C4"/>
    <w:rsid w:val="00CC2187"/>
    <w:rsid w:val="00CD579D"/>
    <w:rsid w:val="00CF257F"/>
    <w:rsid w:val="00D07A41"/>
    <w:rsid w:val="00D23A97"/>
    <w:rsid w:val="00D2494E"/>
    <w:rsid w:val="00D25D61"/>
    <w:rsid w:val="00D26275"/>
    <w:rsid w:val="00D30C64"/>
    <w:rsid w:val="00D51CA4"/>
    <w:rsid w:val="00D51F4D"/>
    <w:rsid w:val="00D67C7A"/>
    <w:rsid w:val="00D7734F"/>
    <w:rsid w:val="00D85A04"/>
    <w:rsid w:val="00DA0204"/>
    <w:rsid w:val="00DA53EA"/>
    <w:rsid w:val="00DB113D"/>
    <w:rsid w:val="00DC417A"/>
    <w:rsid w:val="00DD4A31"/>
    <w:rsid w:val="00DE0C68"/>
    <w:rsid w:val="00DE2708"/>
    <w:rsid w:val="00DF123E"/>
    <w:rsid w:val="00E03426"/>
    <w:rsid w:val="00E128CD"/>
    <w:rsid w:val="00E13569"/>
    <w:rsid w:val="00E156FF"/>
    <w:rsid w:val="00E16C9C"/>
    <w:rsid w:val="00E20F1C"/>
    <w:rsid w:val="00E253E6"/>
    <w:rsid w:val="00E305C5"/>
    <w:rsid w:val="00E57B55"/>
    <w:rsid w:val="00E71888"/>
    <w:rsid w:val="00E91F36"/>
    <w:rsid w:val="00EA1018"/>
    <w:rsid w:val="00EA18FA"/>
    <w:rsid w:val="00EA3020"/>
    <w:rsid w:val="00EC53F5"/>
    <w:rsid w:val="00ED1408"/>
    <w:rsid w:val="00ED270D"/>
    <w:rsid w:val="00ED6940"/>
    <w:rsid w:val="00EE3FFD"/>
    <w:rsid w:val="00EE5EA1"/>
    <w:rsid w:val="00EF0B09"/>
    <w:rsid w:val="00EF1EEB"/>
    <w:rsid w:val="00EF62CA"/>
    <w:rsid w:val="00F035B6"/>
    <w:rsid w:val="00F10318"/>
    <w:rsid w:val="00F25131"/>
    <w:rsid w:val="00F31B7B"/>
    <w:rsid w:val="00F6357C"/>
    <w:rsid w:val="00F753DF"/>
    <w:rsid w:val="00F75B5C"/>
    <w:rsid w:val="00F800BA"/>
    <w:rsid w:val="00F85EE0"/>
    <w:rsid w:val="00F949A8"/>
    <w:rsid w:val="00FB203F"/>
    <w:rsid w:val="00FB6AE4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24F19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1242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1242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ohamed92amine@yahoo.fr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ohamed92amine@yahoo.f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64686-6652-4C85-ABF8-78F680AA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2258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user</cp:lastModifiedBy>
  <cp:revision>2</cp:revision>
  <cp:lastPrinted>2019-10-05T07:53:00Z</cp:lastPrinted>
  <dcterms:created xsi:type="dcterms:W3CDTF">2019-10-05T07:55:00Z</dcterms:created>
  <dcterms:modified xsi:type="dcterms:W3CDTF">2019-10-05T07:55:00Z</dcterms:modified>
</cp:coreProperties>
</file>