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99" w:rsidRPr="00760912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60912">
        <w:rPr>
          <w:rFonts w:ascii="Arial" w:hAnsi="Arial" w:cs="Arial"/>
          <w:b/>
          <w:color w:val="000000"/>
          <w:sz w:val="44"/>
          <w:szCs w:val="44"/>
          <w:u w:val="single"/>
        </w:rPr>
        <w:t>CURRICULUM VITAE</w:t>
      </w:r>
    </w:p>
    <w:p w:rsidR="008F0E99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F0E99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F0E99" w:rsidRPr="00041D9D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Nom : </w:t>
      </w:r>
      <w:r w:rsidR="009C1A5D">
        <w:rPr>
          <w:rFonts w:ascii="Arial" w:hAnsi="Arial" w:cs="Arial"/>
          <w:b/>
          <w:color w:val="000000"/>
          <w:sz w:val="24"/>
          <w:szCs w:val="24"/>
        </w:rPr>
        <w:t xml:space="preserve">          </w:t>
      </w:r>
      <w:r w:rsidRPr="00041D9D">
        <w:rPr>
          <w:rFonts w:ascii="Arial" w:hAnsi="Arial" w:cs="Arial"/>
          <w:b/>
          <w:color w:val="000000"/>
          <w:sz w:val="24"/>
          <w:szCs w:val="24"/>
        </w:rPr>
        <w:t>BOUDJELLALI</w:t>
      </w:r>
      <w:r w:rsidR="00382B82" w:rsidRPr="00041D9D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 </w:t>
      </w:r>
      <w:r w:rsidR="00F1374A" w:rsidRPr="00041D9D">
        <w:rPr>
          <w:rFonts w:ascii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-85725</wp:posOffset>
            </wp:positionV>
            <wp:extent cx="1371600" cy="1847850"/>
            <wp:effectExtent l="19050" t="0" r="0" b="0"/>
            <wp:wrapNone/>
            <wp:docPr id="1" name="Image 1" descr="H:\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0E99" w:rsidRPr="00041D9D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Prénom : </w:t>
      </w:r>
      <w:r w:rsidRPr="00041D9D">
        <w:rPr>
          <w:rFonts w:ascii="Arial" w:hAnsi="Arial" w:cs="Arial"/>
          <w:b/>
          <w:color w:val="000000"/>
          <w:sz w:val="24"/>
          <w:szCs w:val="24"/>
        </w:rPr>
        <w:tab/>
        <w:t>KARIM</w:t>
      </w:r>
      <w:r w:rsidR="00382B82" w:rsidRPr="00041D9D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F0E99" w:rsidRPr="00041D9D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Né le : </w:t>
      </w:r>
      <w:r w:rsidRPr="00041D9D">
        <w:rPr>
          <w:rFonts w:ascii="Arial" w:hAnsi="Arial" w:cs="Arial"/>
          <w:b/>
          <w:color w:val="000000"/>
          <w:sz w:val="24"/>
          <w:szCs w:val="24"/>
        </w:rPr>
        <w:tab/>
        <w:t>29-03-1969 à Alge</w:t>
      </w:r>
      <w:r w:rsidR="000E5BD5" w:rsidRPr="00041D9D">
        <w:rPr>
          <w:rFonts w:ascii="Arial" w:hAnsi="Arial" w:cs="Arial"/>
          <w:b/>
          <w:color w:val="000000"/>
          <w:sz w:val="24"/>
          <w:szCs w:val="24"/>
        </w:rPr>
        <w:t xml:space="preserve">r                             </w:t>
      </w:r>
    </w:p>
    <w:p w:rsidR="008F0E99" w:rsidRPr="00041D9D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Adresse : </w:t>
      </w:r>
      <w:r w:rsidRPr="00041D9D">
        <w:rPr>
          <w:rFonts w:ascii="Arial" w:hAnsi="Arial" w:cs="Arial"/>
          <w:b/>
          <w:color w:val="000000"/>
          <w:sz w:val="24"/>
          <w:szCs w:val="24"/>
        </w:rPr>
        <w:tab/>
        <w:t>08 Rue Bab Azzoun Alger</w:t>
      </w:r>
    </w:p>
    <w:p w:rsidR="008F0E99" w:rsidRPr="00041D9D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Tél : </w:t>
      </w:r>
      <w:r w:rsidR="00AF7EF5" w:rsidRPr="00041D9D">
        <w:rPr>
          <w:rFonts w:ascii="Arial" w:hAnsi="Arial" w:cs="Arial"/>
          <w:b/>
          <w:color w:val="000000"/>
          <w:sz w:val="24"/>
          <w:szCs w:val="24"/>
        </w:rPr>
        <w:tab/>
        <w:t xml:space="preserve">          </w:t>
      </w:r>
      <w:r w:rsidR="00E025DA" w:rsidRPr="00041D9D">
        <w:rPr>
          <w:rFonts w:ascii="Arial" w:hAnsi="Arial" w:cs="Arial"/>
          <w:b/>
          <w:color w:val="000000"/>
          <w:sz w:val="24"/>
          <w:szCs w:val="24"/>
        </w:rPr>
        <w:t xml:space="preserve"> 0551 23 22 93</w:t>
      </w:r>
    </w:p>
    <w:p w:rsidR="008F0E99" w:rsidRPr="00041D9D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S. F : </w:t>
      </w:r>
      <w:r w:rsidRPr="00041D9D">
        <w:rPr>
          <w:rFonts w:ascii="Arial" w:hAnsi="Arial" w:cs="Arial"/>
          <w:b/>
          <w:color w:val="000000"/>
          <w:sz w:val="24"/>
          <w:szCs w:val="24"/>
        </w:rPr>
        <w:tab/>
      </w:r>
      <w:r w:rsidRPr="00041D9D">
        <w:rPr>
          <w:rFonts w:ascii="Arial" w:hAnsi="Arial" w:cs="Arial"/>
          <w:b/>
          <w:color w:val="000000"/>
          <w:sz w:val="24"/>
          <w:szCs w:val="24"/>
        </w:rPr>
        <w:tab/>
        <w:t>Célibataire</w:t>
      </w:r>
    </w:p>
    <w:p w:rsidR="004F2BCB" w:rsidRPr="00041D9D" w:rsidRDefault="004F2BCB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41D9D">
        <w:rPr>
          <w:rFonts w:ascii="Arial" w:hAnsi="Arial" w:cs="Arial"/>
          <w:b/>
          <w:color w:val="000000"/>
          <w:sz w:val="24"/>
          <w:szCs w:val="24"/>
        </w:rPr>
        <w:t xml:space="preserve">E MAIL          </w:t>
      </w:r>
      <w:hyperlink r:id="rId9" w:history="1">
        <w:r w:rsidRPr="00041D9D">
          <w:rPr>
            <w:rStyle w:val="Lienhypertexte"/>
            <w:rFonts w:ascii="Arial" w:hAnsi="Arial" w:cs="Arial"/>
            <w:b/>
            <w:sz w:val="24"/>
            <w:szCs w:val="24"/>
          </w:rPr>
          <w:t>zoukiro10@yahoo.fr</w:t>
        </w:r>
      </w:hyperlink>
    </w:p>
    <w:p w:rsidR="004F2BCB" w:rsidRPr="008F0E99" w:rsidRDefault="004F2BCB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</w:t>
      </w:r>
    </w:p>
    <w:p w:rsidR="00612558" w:rsidRDefault="00612558" w:rsidP="008F0E99">
      <w:pPr>
        <w:jc w:val="center"/>
      </w:pPr>
    </w:p>
    <w:p w:rsidR="008F0E99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u w:val="single"/>
        </w:rPr>
      </w:pPr>
      <w:r w:rsidRPr="008F0E99">
        <w:rPr>
          <w:rFonts w:ascii="Arial" w:hAnsi="Arial" w:cs="Arial"/>
          <w:b/>
          <w:color w:val="000000"/>
          <w:sz w:val="28"/>
          <w:szCs w:val="28"/>
          <w:u w:val="single"/>
        </w:rPr>
        <w:t>E</w:t>
      </w:r>
      <w:r w:rsidRPr="008F0E99">
        <w:rPr>
          <w:rFonts w:ascii="Arial" w:hAnsi="Arial" w:cs="Arial"/>
          <w:b/>
          <w:color w:val="000000"/>
          <w:sz w:val="23"/>
          <w:szCs w:val="23"/>
          <w:u w:val="single"/>
        </w:rPr>
        <w:t xml:space="preserve">XPERIENCES </w:t>
      </w:r>
      <w:r w:rsidRPr="008F0E99">
        <w:rPr>
          <w:rFonts w:ascii="Arial" w:hAnsi="Arial" w:cs="Arial"/>
          <w:b/>
          <w:color w:val="000000"/>
          <w:sz w:val="28"/>
          <w:szCs w:val="28"/>
          <w:u w:val="single"/>
        </w:rPr>
        <w:t>P</w:t>
      </w:r>
      <w:r w:rsidRPr="008F0E99">
        <w:rPr>
          <w:rFonts w:ascii="Arial" w:hAnsi="Arial" w:cs="Arial"/>
          <w:b/>
          <w:color w:val="000000"/>
          <w:sz w:val="23"/>
          <w:szCs w:val="23"/>
          <w:u w:val="single"/>
        </w:rPr>
        <w:t>ROFESSIONNELLES</w:t>
      </w: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308D0" w:rsidRDefault="003D3E87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Période</w:t>
      </w:r>
      <w:r w:rsidR="00B13EF3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aout 2017 au juin 2019</w:t>
      </w: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75173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SOCARAM SPA   </w:t>
      </w:r>
      <w:r w:rsidR="003D3E87">
        <w:rPr>
          <w:rFonts w:ascii="Arial" w:hAnsi="Arial" w:cs="Arial"/>
          <w:b/>
          <w:color w:val="000000"/>
          <w:sz w:val="24"/>
          <w:szCs w:val="24"/>
          <w:u w:val="single"/>
        </w:rPr>
        <w:t>intégrateur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de solutions en </w:t>
      </w:r>
      <w:r w:rsidR="003D3E87">
        <w:rPr>
          <w:rFonts w:ascii="Arial" w:hAnsi="Arial" w:cs="Arial"/>
          <w:b/>
          <w:color w:val="000000"/>
          <w:sz w:val="24"/>
          <w:szCs w:val="24"/>
          <w:u w:val="single"/>
        </w:rPr>
        <w:t>énergie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informatique </w:t>
      </w:r>
      <w:r w:rsidR="003D3E87">
        <w:rPr>
          <w:rFonts w:ascii="Arial" w:hAnsi="Arial" w:cs="Arial"/>
          <w:b/>
          <w:color w:val="000000"/>
          <w:sz w:val="24"/>
          <w:szCs w:val="24"/>
          <w:u w:val="single"/>
        </w:rPr>
        <w:t>télécom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Gestionnaire des stocks</w:t>
      </w: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Misions</w:t>
      </w:r>
    </w:p>
    <w:p w:rsidR="00C308D0" w:rsidRPr="00A9003E" w:rsidRDefault="00C33FB6" w:rsidP="00A9003E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A9003E">
        <w:rPr>
          <w:rFonts w:ascii="Arial" w:hAnsi="Arial" w:cs="Arial"/>
          <w:b/>
          <w:color w:val="000000"/>
          <w:sz w:val="24"/>
          <w:szCs w:val="24"/>
          <w:u w:val="single"/>
        </w:rPr>
        <w:t>manipulation du logiciel gestimum gestion commercial</w:t>
      </w:r>
    </w:p>
    <w:p w:rsidR="00C33FB6" w:rsidRPr="003D3E87" w:rsidRDefault="00C33FB6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saisie les entrée et sortie et transfert </w:t>
      </w:r>
    </w:p>
    <w:p w:rsidR="00C33FB6" w:rsidRPr="003D3E87" w:rsidRDefault="00C33FB6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traitement des listes d’approvisionnements </w:t>
      </w:r>
    </w:p>
    <w:p w:rsidR="00C33FB6" w:rsidRPr="003D3E87" w:rsidRDefault="00C33FB6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préparations des commandes </w:t>
      </w:r>
    </w:p>
    <w:p w:rsidR="00C33FB6" w:rsidRPr="003D3E87" w:rsidRDefault="00C33FB6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valorisation des bon d’entrée de marchandise </w:t>
      </w:r>
      <w:r w:rsidR="00C65297"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selon factures </w:t>
      </w: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facture et </w:t>
      </w:r>
      <w:r w:rsidR="00A9003E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 </w:t>
      </w: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bon de </w:t>
      </w:r>
      <w:r w:rsidR="0080475D"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>livraisons</w:t>
      </w: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  <w:r w:rsidR="0080475D"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>fournisseurs</w:t>
      </w: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C33FB6" w:rsidRPr="003D3E87" w:rsidRDefault="00C33FB6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>valorisation des bon d’</w:t>
      </w:r>
      <w:r w:rsidR="0080475D"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entrée </w:t>
      </w: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importation </w:t>
      </w:r>
    </w:p>
    <w:p w:rsidR="0080475D" w:rsidRPr="003D3E87" w:rsidRDefault="0080475D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inventaire périodique </w:t>
      </w:r>
      <w:r w:rsidR="000D31C4"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>mensuelle</w:t>
      </w: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et annuel</w:t>
      </w:r>
    </w:p>
    <w:p w:rsidR="0080475D" w:rsidRPr="003D3E87" w:rsidRDefault="000D31C4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rapprochements </w:t>
      </w:r>
      <w:r w:rsidR="0080475D"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comptable</w:t>
      </w:r>
    </w:p>
    <w:p w:rsidR="000D31C4" w:rsidRPr="003D3E87" w:rsidRDefault="000D31C4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>dépotage identification et comptage de la marchandise réceptionner</w:t>
      </w:r>
    </w:p>
    <w:p w:rsidR="000D31C4" w:rsidRPr="003D3E87" w:rsidRDefault="000D31C4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établissement des fiche non-conformité </w:t>
      </w:r>
    </w:p>
    <w:p w:rsidR="00C65297" w:rsidRPr="003D3E87" w:rsidRDefault="00C65297" w:rsidP="003D3E87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3D3E87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établissements des bons de livraison client </w:t>
      </w:r>
    </w:p>
    <w:p w:rsidR="000D31C4" w:rsidRDefault="000D31C4" w:rsidP="003D3E87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15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D31C4" w:rsidRDefault="000D31C4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0475D" w:rsidRDefault="0080475D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308D0" w:rsidRDefault="00C308D0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375173" w:rsidRPr="00055615" w:rsidRDefault="00375173" w:rsidP="003751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3"/>
          <w:szCs w:val="23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Période </w:t>
      </w:r>
      <w:r w:rsidRPr="00055615">
        <w:rPr>
          <w:rFonts w:ascii="Arial Bold" w:hAnsi="Arial Bold" w:cs="Arial Bold"/>
          <w:b/>
          <w:color w:val="000000"/>
          <w:sz w:val="23"/>
          <w:szCs w:val="23"/>
        </w:rPr>
        <w:t xml:space="preserve">: </w:t>
      </w:r>
      <w:r w:rsidR="009904AF" w:rsidRPr="00055615">
        <w:rPr>
          <w:rFonts w:ascii="Arial" w:hAnsi="Arial" w:cs="Arial"/>
          <w:b/>
          <w:color w:val="000000"/>
          <w:sz w:val="24"/>
          <w:szCs w:val="24"/>
        </w:rPr>
        <w:t xml:space="preserve">mars </w:t>
      </w:r>
      <w:r w:rsidR="00C11A31" w:rsidRPr="00055615">
        <w:rPr>
          <w:rFonts w:ascii="Arial" w:hAnsi="Arial" w:cs="Arial"/>
          <w:b/>
          <w:color w:val="000000"/>
          <w:sz w:val="24"/>
          <w:szCs w:val="24"/>
        </w:rPr>
        <w:t xml:space="preserve"> 2014 </w:t>
      </w:r>
      <w:r w:rsidR="009904AF" w:rsidRPr="00055615">
        <w:rPr>
          <w:rFonts w:ascii="Arial" w:hAnsi="Arial" w:cs="Arial"/>
          <w:b/>
          <w:color w:val="000000"/>
          <w:sz w:val="24"/>
          <w:szCs w:val="24"/>
        </w:rPr>
        <w:t xml:space="preserve">au  juillet  2016  </w:t>
      </w:r>
    </w:p>
    <w:p w:rsidR="00C11A31" w:rsidRPr="00055615" w:rsidRDefault="00C11A31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3"/>
          <w:u w:val="single"/>
        </w:rPr>
      </w:pPr>
    </w:p>
    <w:p w:rsidR="001F3A98" w:rsidRPr="00055615" w:rsidRDefault="00C11A31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3"/>
          <w:u w:val="single"/>
        </w:rPr>
      </w:pPr>
      <w:r w:rsidRPr="00055615">
        <w:rPr>
          <w:rFonts w:ascii="Arial" w:hAnsi="Arial" w:cs="Arial"/>
          <w:b/>
          <w:color w:val="000000"/>
          <w:szCs w:val="23"/>
          <w:u w:val="single"/>
        </w:rPr>
        <w:t xml:space="preserve">LECICO Algérie: </w:t>
      </w:r>
      <w:r w:rsidRPr="00055615">
        <w:rPr>
          <w:rFonts w:ascii="Arial" w:hAnsi="Arial" w:cs="Arial"/>
          <w:b/>
          <w:color w:val="000000"/>
          <w:szCs w:val="23"/>
        </w:rPr>
        <w:t>Société d’importation et de distribution de produits sanitaires</w:t>
      </w:r>
    </w:p>
    <w:p w:rsidR="00375173" w:rsidRPr="00055615" w:rsidRDefault="00375173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3"/>
          <w:u w:val="single"/>
        </w:rPr>
      </w:pPr>
    </w:p>
    <w:p w:rsidR="00C11A31" w:rsidRPr="00055615" w:rsidRDefault="00C11A31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3"/>
          <w:u w:val="single"/>
        </w:rPr>
      </w:pPr>
      <w:r w:rsidRPr="00055615">
        <w:rPr>
          <w:rFonts w:ascii="Arial" w:hAnsi="Arial" w:cs="Arial"/>
          <w:b/>
          <w:color w:val="000000"/>
          <w:szCs w:val="23"/>
          <w:u w:val="single"/>
        </w:rPr>
        <w:t>RESPONSABLE MAGASIN</w:t>
      </w:r>
      <w:r w:rsidR="00AD6E8D" w:rsidRPr="00055615">
        <w:rPr>
          <w:rFonts w:ascii="Arial" w:hAnsi="Arial" w:cs="Arial"/>
          <w:b/>
          <w:color w:val="000000"/>
          <w:szCs w:val="23"/>
          <w:u w:val="single"/>
        </w:rPr>
        <w:t>IER</w:t>
      </w:r>
    </w:p>
    <w:p w:rsidR="00C11A31" w:rsidRPr="00055615" w:rsidRDefault="00C11A31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3"/>
          <w:u w:val="single"/>
        </w:rPr>
      </w:pPr>
    </w:p>
    <w:p w:rsidR="00C11A31" w:rsidRPr="00055615" w:rsidRDefault="00C11A31" w:rsidP="00C11A3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Manipulation du logiciel ERIKA gestion commerciale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Saisie, Entrée et Sortie d’article par famille 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Inventaire périodique / mensuel et annuel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lastRenderedPageBreak/>
        <w:t>Etablissement des bons d’Entrées et de sorties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 la balance des stocks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Etablissement des </w:t>
      </w:r>
      <w:r w:rsidR="00AE40B6" w:rsidRPr="00055615">
        <w:rPr>
          <w:rFonts w:ascii="Arial" w:hAnsi="Arial" w:cs="Arial"/>
          <w:b/>
          <w:color w:val="000000"/>
          <w:sz w:val="24"/>
          <w:szCs w:val="24"/>
        </w:rPr>
        <w:t>PV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de réception</w:t>
      </w:r>
    </w:p>
    <w:p w:rsidR="00C11A31" w:rsidRPr="00055615" w:rsidRDefault="00C11A31" w:rsidP="00C11A3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Dépotage des containers. </w:t>
      </w:r>
    </w:p>
    <w:p w:rsidR="00C11A31" w:rsidRPr="00055615" w:rsidRDefault="00C11A31" w:rsidP="00C11A3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3"/>
          <w:u w:val="single"/>
        </w:rPr>
      </w:pPr>
    </w:p>
    <w:p w:rsidR="00C11A31" w:rsidRPr="00055615" w:rsidRDefault="00C11A31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F0E99" w:rsidRPr="00055615" w:rsidRDefault="001F3A98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3"/>
          <w:szCs w:val="23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Période </w:t>
      </w:r>
      <w:r w:rsidRPr="00055615">
        <w:rPr>
          <w:rFonts w:ascii="Arial Bold" w:hAnsi="Arial Bold" w:cs="Arial Bold"/>
          <w:b/>
          <w:color w:val="000000"/>
          <w:sz w:val="23"/>
          <w:szCs w:val="23"/>
        </w:rPr>
        <w:t xml:space="preserve">: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de Janvier 2012 à Mars 2013</w:t>
      </w:r>
    </w:p>
    <w:p w:rsidR="001F3A98" w:rsidRPr="00055615" w:rsidRDefault="001F3A98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3"/>
          <w:szCs w:val="23"/>
        </w:rPr>
      </w:pP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ETEKA POWER COMPANY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 : </w:t>
      </w:r>
      <w:r w:rsidRPr="00055615">
        <w:rPr>
          <w:rFonts w:ascii="Arial" w:hAnsi="Arial" w:cs="Arial"/>
          <w:b/>
          <w:color w:val="000000"/>
        </w:rPr>
        <w:t>Société privée de vente et d’installation et après vente des groupes</w:t>
      </w:r>
      <w:r w:rsidRPr="00055615">
        <w:rPr>
          <w:rFonts w:ascii="Arial" w:hAnsi="Arial" w:cs="Arial"/>
          <w:b/>
        </w:rPr>
        <w:t xml:space="preserve"> </w:t>
      </w:r>
      <w:r w:rsidRPr="00055615">
        <w:rPr>
          <w:rFonts w:ascii="Arial" w:hAnsi="Arial" w:cs="Arial"/>
          <w:b/>
          <w:color w:val="000000"/>
        </w:rPr>
        <w:t>électrogènes.</w:t>
      </w: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GESTIONNAIRE DES STOCKS</w:t>
      </w: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Manipulation du logiciel ERIKA gestion commerciale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Saisie, Entrée et Sortie d’article par famille</w:t>
      </w:r>
      <w:r w:rsidR="001F3A98" w:rsidRPr="0005561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Inventaire périodique / mensuel et annuel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d’Entrées et de sorties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 la balance des stocks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Etablissement des </w:t>
      </w:r>
      <w:r w:rsidR="00017757" w:rsidRPr="00055615">
        <w:rPr>
          <w:rFonts w:ascii="Arial" w:hAnsi="Arial" w:cs="Arial"/>
          <w:b/>
          <w:color w:val="000000"/>
          <w:sz w:val="24"/>
          <w:szCs w:val="24"/>
        </w:rPr>
        <w:t>PV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de réception</w:t>
      </w: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 Bold" w:hAnsi="Arial Bold" w:cs="Arial Bold"/>
          <w:b/>
          <w:color w:val="000000"/>
          <w:sz w:val="24"/>
          <w:szCs w:val="24"/>
        </w:rPr>
        <w:t xml:space="preserve">  </w:t>
      </w: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AIDE CHEF DE PARC</w:t>
      </w: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8F0E99" w:rsidRPr="00055615" w:rsidRDefault="008F0E99" w:rsidP="008F0E99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Manipulation du logiciel WINPARC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Gestion et Suivi du parc roulant en matière de : Kilométrage –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Vidange – contrôle technique.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Prise en charge du dossier sinistre.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Achats et approvisionnements des pièces de rechange</w:t>
      </w:r>
      <w:r w:rsidRPr="00055615">
        <w:rPr>
          <w:rFonts w:ascii="Arial" w:hAnsi="Arial" w:cs="Arial"/>
          <w:b/>
          <w:sz w:val="24"/>
          <w:szCs w:val="24"/>
        </w:rPr>
        <w:t xml:space="preserve">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du parc roulant.</w:t>
      </w:r>
    </w:p>
    <w:p w:rsidR="008F0E99" w:rsidRPr="00055615" w:rsidRDefault="008F0E99" w:rsidP="000E5BD5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Suivi des réparations de véhicules.</w:t>
      </w:r>
    </w:p>
    <w:p w:rsidR="008F0E99" w:rsidRPr="00055615" w:rsidRDefault="008F0E99" w:rsidP="008F0E99">
      <w:pPr>
        <w:rPr>
          <w:rFonts w:ascii="Arial" w:hAnsi="Arial" w:cs="Arial"/>
          <w:b/>
          <w:sz w:val="24"/>
          <w:szCs w:val="24"/>
        </w:rPr>
      </w:pPr>
    </w:p>
    <w:p w:rsidR="001F3A98" w:rsidRPr="00055615" w:rsidRDefault="001F3A98" w:rsidP="001F3A9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3"/>
          <w:szCs w:val="23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Période </w:t>
      </w:r>
      <w:r w:rsidRPr="00055615">
        <w:rPr>
          <w:rFonts w:ascii="Arial Bold" w:hAnsi="Arial Bold" w:cs="Arial Bold"/>
          <w:b/>
          <w:color w:val="000000"/>
          <w:sz w:val="23"/>
          <w:szCs w:val="23"/>
        </w:rPr>
        <w:t xml:space="preserve">: </w:t>
      </w:r>
      <w:r w:rsidR="000E5BD5" w:rsidRPr="00055615">
        <w:rPr>
          <w:rFonts w:ascii="Arial" w:hAnsi="Arial" w:cs="Arial"/>
          <w:b/>
          <w:color w:val="000000"/>
          <w:sz w:val="24"/>
          <w:szCs w:val="24"/>
        </w:rPr>
        <w:t xml:space="preserve">de Janvier 2008 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à </w:t>
      </w:r>
      <w:r w:rsidR="000E5BD5" w:rsidRPr="00055615">
        <w:rPr>
          <w:rFonts w:ascii="Arial" w:hAnsi="Arial" w:cs="Arial"/>
          <w:b/>
          <w:color w:val="000000"/>
          <w:sz w:val="24"/>
          <w:szCs w:val="24"/>
        </w:rPr>
        <w:t>Juin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201</w:t>
      </w:r>
      <w:r w:rsidR="000E5BD5" w:rsidRPr="00055615">
        <w:rPr>
          <w:rFonts w:ascii="Arial" w:hAnsi="Arial" w:cs="Arial"/>
          <w:b/>
          <w:color w:val="000000"/>
          <w:sz w:val="24"/>
          <w:szCs w:val="24"/>
        </w:rPr>
        <w:t>2</w:t>
      </w:r>
    </w:p>
    <w:p w:rsidR="000E5BD5" w:rsidRPr="00055615" w:rsidRDefault="000E5BD5" w:rsidP="001F3A9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b/>
        </w:rPr>
      </w:pPr>
    </w:p>
    <w:p w:rsidR="001F3A98" w:rsidRPr="00055615" w:rsidRDefault="001F3A98" w:rsidP="000E5BD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EURL ACSI</w:t>
      </w:r>
      <w:r w:rsidR="000E5BD5"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 :</w:t>
      </w:r>
      <w:r w:rsidR="000E5BD5" w:rsidRPr="0005561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0E5BD5" w:rsidRPr="00055615">
        <w:rPr>
          <w:rFonts w:ascii="Arial" w:hAnsi="Arial" w:cs="Arial"/>
          <w:b/>
          <w:color w:val="000000"/>
        </w:rPr>
        <w:t>Société Privée spécialisée dans : la construction, la location de véhicules et</w:t>
      </w:r>
      <w:r w:rsidR="000E5BD5" w:rsidRPr="00055615">
        <w:rPr>
          <w:rFonts w:ascii="Times New Roman" w:hAnsi="Times New Roman" w:cs="Times New Roman"/>
          <w:b/>
        </w:rPr>
        <w:t xml:space="preserve"> </w:t>
      </w:r>
      <w:r w:rsidR="000E5BD5" w:rsidRPr="00055615">
        <w:rPr>
          <w:rFonts w:ascii="Arial" w:hAnsi="Arial" w:cs="Arial"/>
          <w:b/>
          <w:color w:val="000000"/>
        </w:rPr>
        <w:t>d’engins destinés aux travaux publics, Importation des denrées  alimentaires</w:t>
      </w:r>
      <w:r w:rsidR="000E5BD5" w:rsidRPr="00055615">
        <w:rPr>
          <w:rFonts w:ascii="Times New Roman" w:hAnsi="Times New Roman" w:cs="Times New Roman"/>
          <w:b/>
        </w:rPr>
        <w:t xml:space="preserve"> </w:t>
      </w:r>
      <w:r w:rsidR="000E5BD5" w:rsidRPr="00055615">
        <w:rPr>
          <w:rFonts w:ascii="Arial" w:hAnsi="Arial" w:cs="Arial"/>
          <w:b/>
          <w:color w:val="000000"/>
        </w:rPr>
        <w:t>destinées à l’alimentation humaine et l’assistance administrative et logistique des</w:t>
      </w:r>
      <w:r w:rsidR="000E5BD5" w:rsidRPr="00055615">
        <w:rPr>
          <w:rFonts w:ascii="Times New Roman" w:hAnsi="Times New Roman" w:cs="Times New Roman"/>
          <w:b/>
        </w:rPr>
        <w:t xml:space="preserve"> </w:t>
      </w:r>
      <w:r w:rsidR="000E5BD5" w:rsidRPr="00055615">
        <w:rPr>
          <w:rFonts w:ascii="Arial" w:hAnsi="Arial" w:cs="Arial"/>
          <w:b/>
          <w:color w:val="000000"/>
        </w:rPr>
        <w:t>sociétés étrangères.</w:t>
      </w:r>
    </w:p>
    <w:p w:rsidR="000E5BD5" w:rsidRPr="00055615" w:rsidRDefault="000E5BD5" w:rsidP="000E5BD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1"/>
          <w:szCs w:val="21"/>
        </w:rPr>
      </w:pPr>
    </w:p>
    <w:p w:rsidR="000E5BD5" w:rsidRPr="000E5BD5" w:rsidRDefault="000E5BD5" w:rsidP="000E5BD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MAGASINIER / GESTION</w:t>
      </w:r>
      <w:r w:rsidRPr="000E5BD5">
        <w:rPr>
          <w:rFonts w:ascii="Arial" w:hAnsi="Arial" w:cs="Arial"/>
          <w:b/>
          <w:color w:val="000000"/>
          <w:sz w:val="24"/>
          <w:szCs w:val="24"/>
          <w:u w:val="single"/>
        </w:rPr>
        <w:t>NAIRE DES STOCKS</w:t>
      </w:r>
    </w:p>
    <w:p w:rsidR="000E5BD5" w:rsidRDefault="000E5BD5" w:rsidP="000E5BD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E5BD5" w:rsidRPr="008F0E99" w:rsidRDefault="000E5BD5" w:rsidP="000E5BD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8F0E99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0E5BD5" w:rsidRPr="00055615" w:rsidRDefault="000E5BD5" w:rsidP="000E5BD5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1"/>
        </w:rPr>
      </w:pP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Mise à jour et actualisation de la banque de données liée aux Fournisseurs.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Manipulation du logiciel ERIKA gestion commercial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Saisie et Entrée d’article par famille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Saisie et Sortie d’article par famille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Cs w:val="21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Inventaire périodique /</w:t>
      </w:r>
      <w:r w:rsidRPr="00055615">
        <w:rPr>
          <w:rFonts w:ascii="Arial" w:hAnsi="Arial" w:cs="Arial"/>
          <w:b/>
          <w:color w:val="000000"/>
          <w:szCs w:val="21"/>
        </w:rPr>
        <w:t xml:space="preserve">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mensuel et annuel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Assurer l’Organisation et la salubrité du magasin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lastRenderedPageBreak/>
        <w:t>Etablissement des états de Stocks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de livraison</w:t>
      </w:r>
    </w:p>
    <w:p w:rsidR="000E5BD5" w:rsidRPr="000E5BD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d’Entrées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de sortie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Réception de marchandise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 la balance des stocks</w:t>
      </w:r>
    </w:p>
    <w:p w:rsidR="000E5BD5" w:rsidRPr="00055615" w:rsidRDefault="000E5BD5" w:rsidP="000E5BD5">
      <w:pPr>
        <w:pStyle w:val="Paragraphedeliste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PVs de réception</w:t>
      </w:r>
    </w:p>
    <w:p w:rsidR="000E5BD5" w:rsidRPr="00055615" w:rsidRDefault="000E5BD5" w:rsidP="008F0E99">
      <w:pPr>
        <w:rPr>
          <w:rFonts w:ascii="Arial" w:hAnsi="Arial" w:cs="Arial"/>
          <w:b/>
          <w:sz w:val="24"/>
          <w:szCs w:val="24"/>
        </w:rPr>
      </w:pP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3"/>
          <w:szCs w:val="23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Période </w:t>
      </w:r>
      <w:r w:rsidRPr="00055615">
        <w:rPr>
          <w:rFonts w:ascii="Arial Bold" w:hAnsi="Arial Bold" w:cs="Arial Bold"/>
          <w:b/>
          <w:color w:val="000000"/>
          <w:sz w:val="23"/>
          <w:szCs w:val="23"/>
        </w:rPr>
        <w:t xml:space="preserve">: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de Janvier 2007  à Novembre 2007</w:t>
      </w: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b/>
        </w:rPr>
      </w:pP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ECC ANP</w:t>
      </w:r>
      <w:r w:rsidRPr="00055615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:   </w:t>
      </w:r>
      <w:r w:rsidRPr="00055615">
        <w:rPr>
          <w:rFonts w:ascii="Arial" w:hAnsi="Arial" w:cs="Arial"/>
          <w:b/>
          <w:color w:val="000000"/>
          <w:lang w:val="en-US"/>
        </w:rPr>
        <w:t>CHERAGA - BABA ALI</w:t>
      </w: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ELECTROMECANICIEN</w:t>
      </w: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b/>
        </w:rPr>
      </w:pPr>
    </w:p>
    <w:p w:rsidR="00C3789E" w:rsidRPr="00055615" w:rsidRDefault="00C3789E" w:rsidP="00C3789E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Stage pratique effectué à la société Bergerat Hassi Messaoud</w:t>
      </w:r>
    </w:p>
    <w:p w:rsidR="00C3789E" w:rsidRPr="00055615" w:rsidRDefault="00C3789E" w:rsidP="00C3789E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Montage et démontage des équipements électromécaniques</w:t>
      </w:r>
    </w:p>
    <w:p w:rsidR="00C3789E" w:rsidRPr="00055615" w:rsidRDefault="00C3789E" w:rsidP="00C3789E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Mise en marche des équipements électromécaniques</w:t>
      </w:r>
    </w:p>
    <w:p w:rsidR="00C3789E" w:rsidRPr="00055615" w:rsidRDefault="00C3789E" w:rsidP="00C3789E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Assister au montage et démontage des grues</w:t>
      </w:r>
    </w:p>
    <w:p w:rsidR="00C3789E" w:rsidRPr="00055615" w:rsidRDefault="00C3789E" w:rsidP="00C3789E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Manipulation des centrales à béton</w:t>
      </w:r>
    </w:p>
    <w:p w:rsidR="00C3789E" w:rsidRPr="00055615" w:rsidRDefault="00C3789E" w:rsidP="00C3789E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Démontage et montage des centrales à béton</w:t>
      </w:r>
    </w:p>
    <w:p w:rsidR="00C3789E" w:rsidRPr="00C3789E" w:rsidRDefault="00C3789E" w:rsidP="008F0E99">
      <w:pPr>
        <w:rPr>
          <w:rFonts w:ascii="Arial" w:hAnsi="Arial" w:cs="Arial"/>
          <w:sz w:val="24"/>
          <w:szCs w:val="24"/>
        </w:rPr>
      </w:pPr>
    </w:p>
    <w:p w:rsidR="00CA6F47" w:rsidRDefault="00CA6F47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A6F47" w:rsidRDefault="00CA6F47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A6F47" w:rsidRDefault="00CA6F47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A6F47" w:rsidRDefault="00CA6F47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F3A98">
        <w:rPr>
          <w:rFonts w:ascii="Arial" w:hAnsi="Arial" w:cs="Arial"/>
          <w:b/>
          <w:color w:val="000000"/>
          <w:sz w:val="24"/>
          <w:szCs w:val="24"/>
          <w:u w:val="single"/>
        </w:rPr>
        <w:t>Période </w:t>
      </w:r>
      <w:r>
        <w:rPr>
          <w:rFonts w:ascii="Arial Bold" w:hAnsi="Arial Bold" w:cs="Arial Bold"/>
          <w:color w:val="000000"/>
          <w:sz w:val="23"/>
          <w:szCs w:val="23"/>
        </w:rPr>
        <w:t xml:space="preserve">: </w:t>
      </w:r>
      <w:r w:rsidRPr="00055615">
        <w:rPr>
          <w:rFonts w:ascii="Arial Bold" w:hAnsi="Arial Bold" w:cs="Arial Bold"/>
          <w:b/>
          <w:color w:val="000000"/>
          <w:sz w:val="23"/>
          <w:szCs w:val="23"/>
        </w:rPr>
        <w:t>de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Septembre 2001  à Juin 2005</w:t>
      </w:r>
    </w:p>
    <w:p w:rsidR="00FE51F4" w:rsidRPr="00055615" w:rsidRDefault="00FE51F4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3"/>
          <w:szCs w:val="23"/>
        </w:rPr>
      </w:pPr>
    </w:p>
    <w:p w:rsidR="00C3789E" w:rsidRPr="00055615" w:rsidRDefault="00C3789E" w:rsidP="00C3789E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SARL MULTICATERING ALGERIA</w:t>
      </w:r>
      <w:r w:rsidRPr="00055615">
        <w:rPr>
          <w:rFonts w:ascii="Arial" w:hAnsi="Arial" w:cs="Arial"/>
          <w:b/>
          <w:sz w:val="24"/>
          <w:szCs w:val="24"/>
          <w:u w:val="single"/>
        </w:rPr>
        <w:t xml:space="preserve"> “</w:t>
      </w: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HASSIS MESSAOUD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 »: </w:t>
      </w:r>
      <w:r w:rsidRPr="00055615">
        <w:rPr>
          <w:rFonts w:ascii="Arial" w:hAnsi="Arial" w:cs="Arial"/>
          <w:b/>
          <w:color w:val="000000"/>
        </w:rPr>
        <w:t>Société de catering, hôtellerie et entretien des bases de vie.</w:t>
      </w:r>
    </w:p>
    <w:p w:rsidR="00FE51F4" w:rsidRPr="00055615" w:rsidRDefault="00FE51F4" w:rsidP="00FE51F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1"/>
          <w:szCs w:val="21"/>
        </w:rPr>
      </w:pPr>
    </w:p>
    <w:p w:rsidR="00FE51F4" w:rsidRPr="00055615" w:rsidRDefault="00FE51F4" w:rsidP="00FE51F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ASSISTANT CAMP BOSS</w:t>
      </w:r>
    </w:p>
    <w:p w:rsidR="00FE51F4" w:rsidRPr="00055615" w:rsidRDefault="00FE51F4" w:rsidP="00FE51F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FE51F4" w:rsidRPr="00055615" w:rsidRDefault="00FE51F4" w:rsidP="00FE51F4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de commandes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Réception de la marchandise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sz w:val="24"/>
          <w:szCs w:val="24"/>
        </w:rPr>
        <w:t>Elaboration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du pointage du personnel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d’Entrées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des bons de sorties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Inventaire périodique / mensuel et annuel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de la récap mensuelle concernant</w:t>
      </w:r>
      <w:r w:rsidRPr="00055615">
        <w:rPr>
          <w:rFonts w:ascii="Arial" w:hAnsi="Arial" w:cs="Arial"/>
          <w:b/>
          <w:sz w:val="24"/>
          <w:szCs w:val="24"/>
        </w:rPr>
        <w:t xml:space="preserve">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les prestations de services effectuées.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Etablissement du planning des congés du personnel /Titres de congés /Ordre de missions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Assurer la salubrité et  l’hygiène de la base de vie</w:t>
      </w:r>
    </w:p>
    <w:p w:rsidR="008F0E99" w:rsidRPr="00055615" w:rsidRDefault="008F0E99" w:rsidP="008F0E99">
      <w:pPr>
        <w:rPr>
          <w:rFonts w:ascii="Arial" w:hAnsi="Arial" w:cs="Arial"/>
          <w:b/>
          <w:sz w:val="24"/>
          <w:szCs w:val="24"/>
        </w:rPr>
      </w:pP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F3A98">
        <w:rPr>
          <w:rFonts w:ascii="Arial" w:hAnsi="Arial" w:cs="Arial"/>
          <w:b/>
          <w:color w:val="000000"/>
          <w:sz w:val="24"/>
          <w:szCs w:val="24"/>
          <w:u w:val="single"/>
        </w:rPr>
        <w:lastRenderedPageBreak/>
        <w:t>Période </w:t>
      </w:r>
      <w:r>
        <w:rPr>
          <w:rFonts w:ascii="Arial Bold" w:hAnsi="Arial Bold" w:cs="Arial Bold"/>
          <w:color w:val="000000"/>
          <w:sz w:val="23"/>
          <w:szCs w:val="23"/>
        </w:rPr>
        <w:t xml:space="preserve">: </w:t>
      </w:r>
      <w:r w:rsidRPr="00055615">
        <w:rPr>
          <w:rFonts w:ascii="Arial Bold" w:hAnsi="Arial Bold" w:cs="Arial Bold"/>
          <w:b/>
          <w:color w:val="000000"/>
          <w:sz w:val="23"/>
          <w:szCs w:val="23"/>
        </w:rPr>
        <w:t>de</w:t>
      </w:r>
      <w:r w:rsidRPr="00055615">
        <w:rPr>
          <w:rFonts w:ascii="Arial" w:hAnsi="Arial" w:cs="Arial"/>
          <w:b/>
          <w:color w:val="000000"/>
          <w:sz w:val="24"/>
          <w:szCs w:val="24"/>
        </w:rPr>
        <w:t xml:space="preserve"> Février 1997  à Juin 2001</w:t>
      </w: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ENTREPRISE NATIONNALE DES TRAVAUX PUBLICS D’Alger</w:t>
      </w: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1"/>
          <w:szCs w:val="21"/>
        </w:rPr>
      </w:pP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AGENT DE SECURITE</w:t>
      </w: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Missions</w:t>
      </w: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776FA" w:rsidRPr="00055615" w:rsidRDefault="007776FA" w:rsidP="007776FA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Vérification des ordres de missions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Vérification des véhicules entrant et sortant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Mentionner les heures et dates d’entrée et sortie des véhicules ainsi que les coordonnés des</w:t>
      </w:r>
      <w:r w:rsidRPr="00055615">
        <w:rPr>
          <w:rFonts w:ascii="Arial" w:hAnsi="Arial" w:cs="Arial"/>
          <w:b/>
          <w:sz w:val="24"/>
          <w:szCs w:val="24"/>
        </w:rPr>
        <w:t xml:space="preserve">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visiteurs</w:t>
      </w:r>
    </w:p>
    <w:p w:rsidR="007776FA" w:rsidRPr="00055615" w:rsidRDefault="007776FA" w:rsidP="007776FA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Assurer la permanence en matière de gardiennage ainsi que la sécurité des lieux.</w:t>
      </w:r>
    </w:p>
    <w:p w:rsidR="007776FA" w:rsidRPr="00055615" w:rsidRDefault="007776FA" w:rsidP="008F0E99">
      <w:pPr>
        <w:rPr>
          <w:rFonts w:ascii="Arial" w:hAnsi="Arial" w:cs="Arial"/>
          <w:b/>
          <w:sz w:val="24"/>
          <w:szCs w:val="24"/>
        </w:rPr>
      </w:pP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FORMATION ET DIPLOMES</w:t>
      </w:r>
    </w:p>
    <w:p w:rsidR="0091193C" w:rsidRPr="00055615" w:rsidRDefault="0091193C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776FA" w:rsidRPr="00055615" w:rsidRDefault="007776FA" w:rsidP="007776FA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Niveau d’Etudes : 3ème Année Secondaire série Science</w:t>
      </w: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Diplôme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:   CMP en Électro Mécanique</w:t>
      </w: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COMPETENCES EN INFORMATIQUE</w:t>
      </w: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91193C" w:rsidRPr="00055615" w:rsidRDefault="0091193C" w:rsidP="0091193C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Système d’exploitation dos, Windows 95 / 98 / 2000 / XP professionnel.</w:t>
      </w:r>
    </w:p>
    <w:p w:rsidR="0091193C" w:rsidRPr="00055615" w:rsidRDefault="00160592" w:rsidP="0091193C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055615">
        <w:rPr>
          <w:rFonts w:ascii="Arial" w:hAnsi="Arial" w:cs="Arial"/>
          <w:b/>
          <w:color w:val="000000"/>
          <w:sz w:val="24"/>
          <w:szCs w:val="24"/>
          <w:lang w:val="en-US"/>
        </w:rPr>
        <w:t>Microsoft Office XP (Word</w:t>
      </w:r>
      <w:r w:rsidR="0091193C" w:rsidRPr="00055615">
        <w:rPr>
          <w:rFonts w:ascii="Arial" w:hAnsi="Arial" w:cs="Arial"/>
          <w:b/>
          <w:color w:val="000000"/>
          <w:sz w:val="24"/>
          <w:szCs w:val="24"/>
          <w:lang w:val="en-US"/>
        </w:rPr>
        <w:t>)</w:t>
      </w:r>
    </w:p>
    <w:p w:rsidR="0091193C" w:rsidRPr="00055615" w:rsidRDefault="0091193C" w:rsidP="0091193C">
      <w:pPr>
        <w:pStyle w:val="Paragraphedeliste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Maîtrise de la navigation et recherches à travers le réseau internet</w:t>
      </w:r>
    </w:p>
    <w:p w:rsidR="007776FA" w:rsidRPr="00055615" w:rsidRDefault="007776FA" w:rsidP="008F0E99">
      <w:pPr>
        <w:rPr>
          <w:rFonts w:ascii="Arial" w:hAnsi="Arial" w:cs="Arial"/>
          <w:b/>
          <w:sz w:val="24"/>
          <w:szCs w:val="24"/>
        </w:rPr>
      </w:pP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MAITRISE LINGUISTIQUE</w:t>
      </w: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old" w:hAnsi="Arial Bold" w:cs="Arial Bold"/>
          <w:b/>
          <w:color w:val="000000"/>
          <w:sz w:val="20"/>
          <w:szCs w:val="20"/>
        </w:rPr>
      </w:pP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  <w:u w:val="single"/>
        </w:rPr>
        <w:t>FRANÇAIS :</w:t>
      </w:r>
      <w:r w:rsidRPr="0005561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Niveau Oral : Courant                Ecrit : Courant</w:t>
      </w:r>
    </w:p>
    <w:p w:rsidR="0091193C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Wingdings 2" w:hAnsi="Wingdings 2" w:cs="Wingdings 2"/>
          <w:b/>
          <w:color w:val="000000"/>
          <w:sz w:val="20"/>
          <w:szCs w:val="20"/>
        </w:rPr>
      </w:pPr>
      <w:r w:rsidRPr="00055615">
        <w:rPr>
          <w:rFonts w:ascii="Wingdings 2" w:hAnsi="Wingdings 2" w:cs="Wingdings 2"/>
          <w:b/>
          <w:color w:val="000000"/>
          <w:sz w:val="20"/>
          <w:szCs w:val="20"/>
        </w:rPr>
        <w:t></w:t>
      </w:r>
    </w:p>
    <w:p w:rsidR="00FE51F4" w:rsidRPr="00055615" w:rsidRDefault="0091193C" w:rsidP="0091193C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5615">
        <w:rPr>
          <w:rFonts w:ascii="Arial Bold" w:hAnsi="Arial Bold" w:cs="Arial Bold"/>
          <w:b/>
          <w:color w:val="000000"/>
          <w:sz w:val="24"/>
          <w:szCs w:val="24"/>
          <w:u w:val="single"/>
        </w:rPr>
        <w:t>ARABE</w:t>
      </w:r>
      <w:r w:rsidRPr="00055615">
        <w:rPr>
          <w:rFonts w:ascii="Times New Roman" w:hAnsi="Times New Roman" w:cs="Times New Roman"/>
          <w:b/>
          <w:sz w:val="24"/>
          <w:szCs w:val="24"/>
        </w:rPr>
        <w:t xml:space="preserve"> :          </w:t>
      </w:r>
      <w:r w:rsidRPr="00055615">
        <w:rPr>
          <w:rFonts w:ascii="Arial" w:hAnsi="Arial" w:cs="Arial"/>
          <w:b/>
          <w:color w:val="000000"/>
          <w:sz w:val="24"/>
          <w:szCs w:val="24"/>
        </w:rPr>
        <w:t>Niveau Oral : Bien                      Ecrit : Bien</w:t>
      </w:r>
    </w:p>
    <w:p w:rsidR="00EF0E5E" w:rsidRPr="00055615" w:rsidRDefault="00EF0E5E" w:rsidP="008F0E99">
      <w:pPr>
        <w:rPr>
          <w:rFonts w:ascii="Arial" w:hAnsi="Arial" w:cs="Arial"/>
          <w:b/>
          <w:sz w:val="24"/>
          <w:szCs w:val="24"/>
        </w:rPr>
      </w:pPr>
    </w:p>
    <w:p w:rsidR="00FE51F4" w:rsidRPr="00055615" w:rsidRDefault="00EF0E5E" w:rsidP="008F0E99">
      <w:pPr>
        <w:rPr>
          <w:rFonts w:ascii="Arial" w:hAnsi="Arial" w:cs="Arial"/>
          <w:b/>
          <w:sz w:val="24"/>
          <w:szCs w:val="24"/>
          <w:u w:val="single"/>
        </w:rPr>
      </w:pPr>
      <w:r w:rsidRPr="00055615">
        <w:rPr>
          <w:rFonts w:ascii="Arial" w:hAnsi="Arial" w:cs="Arial"/>
          <w:b/>
          <w:sz w:val="24"/>
          <w:szCs w:val="24"/>
          <w:u w:val="single"/>
        </w:rPr>
        <w:t xml:space="preserve"> AUTRES</w:t>
      </w:r>
    </w:p>
    <w:p w:rsidR="00EF0E5E" w:rsidRPr="00055615" w:rsidRDefault="00EF0E5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Titulaire d’un permis de conduire catégorie B</w:t>
      </w:r>
    </w:p>
    <w:p w:rsidR="00EF0E5E" w:rsidRPr="00055615" w:rsidRDefault="00EF0E5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Bonne capacité d’apprentissage</w:t>
      </w:r>
    </w:p>
    <w:p w:rsidR="00EF0E5E" w:rsidRPr="00055615" w:rsidRDefault="00EF0E5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Ayant le sens des responsabilités</w:t>
      </w:r>
    </w:p>
    <w:p w:rsidR="00EF0E5E" w:rsidRPr="00055615" w:rsidRDefault="00EF0E5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Facilité d'adaptation et bon esprit d'équipe</w:t>
      </w:r>
    </w:p>
    <w:p w:rsidR="00EF0E5E" w:rsidRPr="00055615" w:rsidRDefault="00EF0E5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Discrétion et sens de l’organisation</w:t>
      </w:r>
    </w:p>
    <w:p w:rsidR="00EF0E5E" w:rsidRPr="00055615" w:rsidRDefault="00EF0E5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Dynamique.</w:t>
      </w:r>
    </w:p>
    <w:p w:rsidR="008752CE" w:rsidRPr="00055615" w:rsidRDefault="008752CE" w:rsidP="00EF0E5E">
      <w:pPr>
        <w:pStyle w:val="Paragraphedeliste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55615">
        <w:rPr>
          <w:rFonts w:ascii="Arial" w:hAnsi="Arial" w:cs="Arial"/>
          <w:b/>
          <w:color w:val="000000"/>
          <w:sz w:val="24"/>
          <w:szCs w:val="24"/>
        </w:rPr>
        <w:t>Apte aux déplacements</w:t>
      </w:r>
    </w:p>
    <w:p w:rsidR="00EF0E5E" w:rsidRPr="00055615" w:rsidRDefault="00EF0E5E" w:rsidP="008F0E99">
      <w:pPr>
        <w:rPr>
          <w:rFonts w:ascii="Arial" w:hAnsi="Arial" w:cs="Arial"/>
          <w:b/>
          <w:sz w:val="24"/>
          <w:szCs w:val="24"/>
          <w:u w:val="single"/>
        </w:rPr>
      </w:pPr>
    </w:p>
    <w:sectPr w:rsidR="00EF0E5E" w:rsidRPr="00055615" w:rsidSect="0061255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B9" w:rsidRDefault="006B17B9" w:rsidP="00992840">
      <w:pPr>
        <w:spacing w:after="0" w:line="240" w:lineRule="auto"/>
      </w:pPr>
      <w:r>
        <w:separator/>
      </w:r>
    </w:p>
  </w:endnote>
  <w:endnote w:type="continuationSeparator" w:id="1">
    <w:p w:rsidR="006B17B9" w:rsidRDefault="006B17B9" w:rsidP="0099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22275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92840" w:rsidRDefault="00992840" w:rsidP="00992840">
            <w:pPr>
              <w:pStyle w:val="Pieddepage"/>
              <w:jc w:val="right"/>
            </w:pPr>
            <w:r>
              <w:t xml:space="preserve">Page </w:t>
            </w:r>
            <w:r w:rsidR="00AD09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D09FF">
              <w:rPr>
                <w:b/>
                <w:sz w:val="24"/>
                <w:szCs w:val="24"/>
              </w:rPr>
              <w:fldChar w:fldCharType="separate"/>
            </w:r>
            <w:r w:rsidR="00B13EF3">
              <w:rPr>
                <w:b/>
                <w:noProof/>
              </w:rPr>
              <w:t>1</w:t>
            </w:r>
            <w:r w:rsidR="00AD09FF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AD09F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D09FF">
              <w:rPr>
                <w:b/>
                <w:sz w:val="24"/>
                <w:szCs w:val="24"/>
              </w:rPr>
              <w:fldChar w:fldCharType="separate"/>
            </w:r>
            <w:r w:rsidR="00B13EF3">
              <w:rPr>
                <w:b/>
                <w:noProof/>
              </w:rPr>
              <w:t>4</w:t>
            </w:r>
            <w:r w:rsidR="00AD09F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92840" w:rsidRDefault="0099284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B9" w:rsidRDefault="006B17B9" w:rsidP="00992840">
      <w:pPr>
        <w:spacing w:after="0" w:line="240" w:lineRule="auto"/>
      </w:pPr>
      <w:r>
        <w:separator/>
      </w:r>
    </w:p>
  </w:footnote>
  <w:footnote w:type="continuationSeparator" w:id="1">
    <w:p w:rsidR="006B17B9" w:rsidRDefault="006B17B9" w:rsidP="0099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2107"/>
    <w:multiLevelType w:val="hybridMultilevel"/>
    <w:tmpl w:val="0E6C8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416"/>
    <w:multiLevelType w:val="hybridMultilevel"/>
    <w:tmpl w:val="9D8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81031"/>
    <w:multiLevelType w:val="hybridMultilevel"/>
    <w:tmpl w:val="8D462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09A4"/>
    <w:multiLevelType w:val="hybridMultilevel"/>
    <w:tmpl w:val="CC9E69CA"/>
    <w:lvl w:ilvl="0" w:tplc="DE04026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D2A10"/>
    <w:multiLevelType w:val="hybridMultilevel"/>
    <w:tmpl w:val="8BBC3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86ECB"/>
    <w:multiLevelType w:val="hybridMultilevel"/>
    <w:tmpl w:val="5B7C0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263DA"/>
    <w:multiLevelType w:val="hybridMultilevel"/>
    <w:tmpl w:val="A36E3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635C7"/>
    <w:multiLevelType w:val="hybridMultilevel"/>
    <w:tmpl w:val="D100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37362"/>
    <w:multiLevelType w:val="hybridMultilevel"/>
    <w:tmpl w:val="608EC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8F0E99"/>
    <w:rsid w:val="00017757"/>
    <w:rsid w:val="00041D9D"/>
    <w:rsid w:val="00055615"/>
    <w:rsid w:val="000D31C4"/>
    <w:rsid w:val="000E5BD5"/>
    <w:rsid w:val="00124996"/>
    <w:rsid w:val="00160592"/>
    <w:rsid w:val="001972C0"/>
    <w:rsid w:val="001F3A98"/>
    <w:rsid w:val="00375173"/>
    <w:rsid w:val="00382B82"/>
    <w:rsid w:val="003D3E87"/>
    <w:rsid w:val="004917EA"/>
    <w:rsid w:val="004D7208"/>
    <w:rsid w:val="004F2BCB"/>
    <w:rsid w:val="00511317"/>
    <w:rsid w:val="00570F1B"/>
    <w:rsid w:val="00612558"/>
    <w:rsid w:val="00653723"/>
    <w:rsid w:val="006B17B9"/>
    <w:rsid w:val="00760912"/>
    <w:rsid w:val="007776FA"/>
    <w:rsid w:val="007B19CF"/>
    <w:rsid w:val="0080475D"/>
    <w:rsid w:val="008752CE"/>
    <w:rsid w:val="008C3F12"/>
    <w:rsid w:val="008E4F66"/>
    <w:rsid w:val="008E53ED"/>
    <w:rsid w:val="008F0E99"/>
    <w:rsid w:val="0091193C"/>
    <w:rsid w:val="00941593"/>
    <w:rsid w:val="009904AF"/>
    <w:rsid w:val="00992840"/>
    <w:rsid w:val="009C1A5D"/>
    <w:rsid w:val="00A61B71"/>
    <w:rsid w:val="00A9003E"/>
    <w:rsid w:val="00AD09FF"/>
    <w:rsid w:val="00AD6E8D"/>
    <w:rsid w:val="00AE40B6"/>
    <w:rsid w:val="00AF7EF5"/>
    <w:rsid w:val="00B13EF3"/>
    <w:rsid w:val="00BA5910"/>
    <w:rsid w:val="00C050D0"/>
    <w:rsid w:val="00C11A31"/>
    <w:rsid w:val="00C308D0"/>
    <w:rsid w:val="00C33FB6"/>
    <w:rsid w:val="00C3789E"/>
    <w:rsid w:val="00C65297"/>
    <w:rsid w:val="00C65F8D"/>
    <w:rsid w:val="00CA6F47"/>
    <w:rsid w:val="00DE2066"/>
    <w:rsid w:val="00E025DA"/>
    <w:rsid w:val="00EA0654"/>
    <w:rsid w:val="00EF0E5E"/>
    <w:rsid w:val="00F1374A"/>
    <w:rsid w:val="00F628ED"/>
    <w:rsid w:val="00FE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9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5B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928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284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928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8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B82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4F2B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oukiro10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3891-596C-4C74-95D9-211D7E41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aaa</cp:lastModifiedBy>
  <cp:revision>26</cp:revision>
  <dcterms:created xsi:type="dcterms:W3CDTF">2015-11-17T12:49:00Z</dcterms:created>
  <dcterms:modified xsi:type="dcterms:W3CDTF">2019-06-30T20:35:00Z</dcterms:modified>
</cp:coreProperties>
</file>