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80AC3" w14:textId="77777777" w:rsidR="00A8154F" w:rsidRDefault="00A8154F">
      <w:pPr>
        <w:spacing w:before="1800"/>
      </w:pPr>
    </w:p>
    <w:p w14:paraId="6801938F" w14:textId="77777777" w:rsidR="00A8154F" w:rsidRDefault="00000000">
      <w:pPr>
        <w:spacing w:after="200"/>
        <w:jc w:val="center"/>
      </w:pPr>
      <w:proofErr w:type="spellStart"/>
      <w:r>
        <w:rPr>
          <w:b/>
          <w:bCs/>
          <w:color w:val="1F4E79"/>
          <w:sz w:val="80"/>
          <w:szCs w:val="80"/>
        </w:rPr>
        <w:t>CharityHub</w:t>
      </w:r>
      <w:proofErr w:type="spellEnd"/>
    </w:p>
    <w:p w14:paraId="1F86C20C" w14:textId="77777777" w:rsidR="00A8154F" w:rsidRDefault="00000000">
      <w:pPr>
        <w:spacing w:after="160"/>
        <w:jc w:val="center"/>
      </w:pPr>
      <w:r>
        <w:rPr>
          <w:color w:val="2E75B6"/>
          <w:sz w:val="40"/>
          <w:szCs w:val="40"/>
        </w:rPr>
        <w:t>Full Technical Report</w:t>
      </w:r>
    </w:p>
    <w:p w14:paraId="0FCF0BD2" w14:textId="77777777" w:rsidR="00A8154F" w:rsidRDefault="00000000">
      <w:pPr>
        <w:pBdr>
          <w:bottom w:val="single" w:sz="6" w:space="1" w:color="2E75B6"/>
        </w:pBdr>
        <w:spacing w:after="400"/>
        <w:jc w:val="center"/>
      </w:pPr>
      <w:r>
        <w:rPr>
          <w:sz w:val="24"/>
          <w:szCs w:val="24"/>
        </w:rPr>
        <w:t xml:space="preserve"> </w:t>
      </w:r>
    </w:p>
    <w:p w14:paraId="15053961" w14:textId="77777777" w:rsidR="00A8154F" w:rsidRDefault="00000000">
      <w:pPr>
        <w:spacing w:after="120"/>
        <w:jc w:val="center"/>
      </w:pPr>
      <w:r>
        <w:rPr>
          <w:color w:val="404040"/>
          <w:sz w:val="26"/>
          <w:szCs w:val="26"/>
        </w:rPr>
        <w:t>Web Development &amp; Security Course</w:t>
      </w:r>
    </w:p>
    <w:p w14:paraId="0476F9A9" w14:textId="77777777" w:rsidR="00A8154F" w:rsidRDefault="00000000">
      <w:pPr>
        <w:spacing w:after="120"/>
        <w:jc w:val="center"/>
      </w:pPr>
      <w:r>
        <w:rPr>
          <w:color w:val="404040"/>
          <w:sz w:val="26"/>
          <w:szCs w:val="26"/>
        </w:rPr>
        <w:t>Networks &amp; Cybersecurity Department</w:t>
      </w:r>
    </w:p>
    <w:p w14:paraId="63547D71" w14:textId="77777777" w:rsidR="00A8154F" w:rsidRDefault="00000000">
      <w:pPr>
        <w:spacing w:after="120"/>
        <w:jc w:val="center"/>
      </w:pPr>
      <w:proofErr w:type="spellStart"/>
      <w:r>
        <w:rPr>
          <w:b/>
          <w:bCs/>
          <w:color w:val="404040"/>
          <w:sz w:val="26"/>
          <w:szCs w:val="26"/>
        </w:rPr>
        <w:t>ElSewedy</w:t>
      </w:r>
      <w:proofErr w:type="spellEnd"/>
      <w:r>
        <w:rPr>
          <w:b/>
          <w:bCs/>
          <w:color w:val="404040"/>
          <w:sz w:val="26"/>
          <w:szCs w:val="26"/>
        </w:rPr>
        <w:t xml:space="preserve"> University of Technology (SUT)</w:t>
      </w:r>
    </w:p>
    <w:p w14:paraId="3B5D48F8" w14:textId="77777777" w:rsidR="00A8154F" w:rsidRDefault="00000000">
      <w:pPr>
        <w:spacing w:after="800"/>
        <w:jc w:val="center"/>
      </w:pPr>
      <w:r>
        <w:rPr>
          <w:color w:val="404040"/>
          <w:sz w:val="24"/>
          <w:szCs w:val="24"/>
        </w:rPr>
        <w:t>Academic Year 2025 – 2026</w:t>
      </w:r>
    </w:p>
    <w:p w14:paraId="04C521AC" w14:textId="77777777" w:rsidR="00A8154F" w:rsidRDefault="00000000">
      <w:pPr>
        <w:jc w:val="center"/>
      </w:pPr>
      <w:r>
        <w:rPr>
          <w:color w:val="888888"/>
          <w:sz w:val="20"/>
          <w:szCs w:val="20"/>
        </w:rPr>
        <w:t xml:space="preserve">Built with Laravel </w:t>
      </w:r>
      <w:proofErr w:type="gramStart"/>
      <w:r>
        <w:rPr>
          <w:color w:val="888888"/>
          <w:sz w:val="20"/>
          <w:szCs w:val="20"/>
        </w:rPr>
        <w:t>11  ·</w:t>
      </w:r>
      <w:proofErr w:type="gramEnd"/>
      <w:r>
        <w:rPr>
          <w:color w:val="888888"/>
          <w:sz w:val="20"/>
          <w:szCs w:val="20"/>
        </w:rPr>
        <w:t xml:space="preserve">  </w:t>
      </w:r>
      <w:proofErr w:type="gramStart"/>
      <w:r>
        <w:rPr>
          <w:color w:val="888888"/>
          <w:sz w:val="20"/>
          <w:szCs w:val="20"/>
        </w:rPr>
        <w:t>Stripe  ·</w:t>
      </w:r>
      <w:proofErr w:type="gramEnd"/>
      <w:r>
        <w:rPr>
          <w:color w:val="888888"/>
          <w:sz w:val="20"/>
          <w:szCs w:val="20"/>
        </w:rPr>
        <w:t xml:space="preserve">  Filament </w:t>
      </w:r>
      <w:proofErr w:type="gramStart"/>
      <w:r>
        <w:rPr>
          <w:color w:val="888888"/>
          <w:sz w:val="20"/>
          <w:szCs w:val="20"/>
        </w:rPr>
        <w:t>PHP  ·</w:t>
      </w:r>
      <w:proofErr w:type="gramEnd"/>
      <w:r>
        <w:rPr>
          <w:color w:val="888888"/>
          <w:sz w:val="20"/>
          <w:szCs w:val="20"/>
        </w:rPr>
        <w:t xml:space="preserve">  </w:t>
      </w:r>
      <w:proofErr w:type="gramStart"/>
      <w:r>
        <w:rPr>
          <w:color w:val="888888"/>
          <w:sz w:val="20"/>
          <w:szCs w:val="20"/>
        </w:rPr>
        <w:t>Livewire  ·</w:t>
      </w:r>
      <w:proofErr w:type="gramEnd"/>
      <w:r>
        <w:rPr>
          <w:color w:val="888888"/>
          <w:sz w:val="20"/>
          <w:szCs w:val="20"/>
        </w:rPr>
        <w:t xml:space="preserve">  Google Maps</w:t>
      </w:r>
    </w:p>
    <w:p w14:paraId="19A97337" w14:textId="77777777" w:rsidR="00A8154F" w:rsidRDefault="00000000">
      <w:r>
        <w:br w:type="page"/>
      </w:r>
    </w:p>
    <w:p w14:paraId="14B5D382" w14:textId="77777777" w:rsidR="00A8154F" w:rsidRDefault="00000000">
      <w:pPr>
        <w:pStyle w:val="Heading1"/>
        <w:pBdr>
          <w:bottom w:val="single" w:sz="8" w:space="4" w:color="2E75B6"/>
        </w:pBdr>
      </w:pPr>
      <w:r>
        <w:lastRenderedPageBreak/>
        <w:t>1. Architecture Overview</w:t>
      </w:r>
    </w:p>
    <w:p w14:paraId="1E7FE37E" w14:textId="77777777" w:rsidR="00A8154F" w:rsidRDefault="00000000">
      <w:pPr>
        <w:spacing w:before="60" w:after="100"/>
      </w:pPr>
      <w:proofErr w:type="spellStart"/>
      <w:r>
        <w:rPr>
          <w:color w:val="2C2C2C"/>
        </w:rPr>
        <w:t>CharityHub</w:t>
      </w:r>
      <w:proofErr w:type="spellEnd"/>
      <w:r>
        <w:rPr>
          <w:color w:val="2C2C2C"/>
        </w:rPr>
        <w:t xml:space="preserve"> follows a standard MVC (Model-View-Controller) architectural pattern built on the Laravel 11 framework, augmented by Domain-Driven concepts and an Event-Driven architecture to fully decouple core business logic from HTTP-layer concerns.</w:t>
      </w:r>
    </w:p>
    <w:p w14:paraId="60E15715" w14:textId="77777777" w:rsidR="00A8154F" w:rsidRDefault="00000000">
      <w:pPr>
        <w:pStyle w:val="Heading2"/>
      </w:pPr>
      <w:r>
        <w:t>1.1 Structural Components</w:t>
      </w:r>
    </w:p>
    <w:p w14:paraId="3FD6AD6D" w14:textId="77777777" w:rsidR="00A8154F" w:rsidRDefault="00000000">
      <w:pPr>
        <w:pStyle w:val="Heading3"/>
      </w:pPr>
      <w:r>
        <w:t>Web Layer</w:t>
      </w:r>
    </w:p>
    <w:p w14:paraId="29C7FE8C" w14:textId="77777777" w:rsidR="00A8154F" w:rsidRDefault="00000000">
      <w:pPr>
        <w:spacing w:before="60" w:after="100"/>
      </w:pPr>
      <w:r>
        <w:rPr>
          <w:color w:val="2C2C2C"/>
        </w:rPr>
        <w:t>Traditional Blade templates powered by Bootstrap 5, managing the public-facing application for donors, volunteers, and campaign viewers. Real-time elements (progress bars) are handled by Livewire v3 without full page reloads.</w:t>
      </w:r>
    </w:p>
    <w:p w14:paraId="787D136D" w14:textId="77777777" w:rsidR="00A8154F" w:rsidRDefault="00000000">
      <w:pPr>
        <w:pStyle w:val="Heading3"/>
      </w:pPr>
      <w:r>
        <w:t>Admin Layer</w:t>
      </w:r>
    </w:p>
    <w:p w14:paraId="715F433E" w14:textId="77777777" w:rsidR="00A8154F" w:rsidRDefault="00000000">
      <w:pPr>
        <w:spacing w:before="60" w:after="100"/>
      </w:pPr>
      <w:r>
        <w:rPr>
          <w:color w:val="2C2C2C"/>
        </w:rPr>
        <w:t xml:space="preserve">A fully isolated administration panel built with Filament PHP v3, running on a distinct middleware stack </w:t>
      </w:r>
      <w:proofErr w:type="gramStart"/>
      <w:r>
        <w:rPr>
          <w:color w:val="2C2C2C"/>
        </w:rPr>
        <w:t>completely separate</w:t>
      </w:r>
      <w:proofErr w:type="gramEnd"/>
      <w:r>
        <w:rPr>
          <w:color w:val="2C2C2C"/>
        </w:rPr>
        <w:t xml:space="preserve"> from the public application — preventing any route collision or authentication state intersection.</w:t>
      </w:r>
    </w:p>
    <w:p w14:paraId="6EA38B18" w14:textId="77777777" w:rsidR="00A8154F" w:rsidRDefault="00000000">
      <w:pPr>
        <w:pStyle w:val="Heading3"/>
      </w:pPr>
      <w:r>
        <w:t>Service &amp; Contract Layer</w:t>
      </w:r>
    </w:p>
    <w:p w14:paraId="131C1560" w14:textId="77777777" w:rsidR="00A8154F" w:rsidRDefault="00000000">
      <w:pPr>
        <w:spacing w:before="60" w:after="100"/>
      </w:pPr>
      <w:r>
        <w:rPr>
          <w:color w:val="2C2C2C"/>
        </w:rPr>
        <w:t>Complex third-party integrations (Stripe) are abstracted behind interfaces (</w:t>
      </w:r>
      <w:proofErr w:type="spellStart"/>
      <w:r>
        <w:rPr>
          <w:color w:val="2C2C2C"/>
        </w:rPr>
        <w:t>PaymentGatewayInterface</w:t>
      </w:r>
      <w:proofErr w:type="spellEnd"/>
      <w:r>
        <w:rPr>
          <w:color w:val="2C2C2C"/>
        </w:rPr>
        <w:t xml:space="preserve"> bound to </w:t>
      </w:r>
      <w:proofErr w:type="spellStart"/>
      <w:r>
        <w:rPr>
          <w:color w:val="2C2C2C"/>
        </w:rPr>
        <w:t>StripePaymentService</w:t>
      </w:r>
      <w:proofErr w:type="spellEnd"/>
      <w:r>
        <w:rPr>
          <w:color w:val="2C2C2C"/>
        </w:rPr>
        <w:t>). This decoupling enables full unit testability via mock injection without live API calls.</w:t>
      </w:r>
    </w:p>
    <w:p w14:paraId="376CCEE1" w14:textId="77777777" w:rsidR="00A8154F" w:rsidRDefault="00000000">
      <w:pPr>
        <w:pStyle w:val="Heading3"/>
      </w:pPr>
      <w:r>
        <w:t>Event-Driven Layer</w:t>
      </w:r>
    </w:p>
    <w:p w14:paraId="644960C2" w14:textId="77777777" w:rsidR="00A8154F" w:rsidRDefault="00000000">
      <w:pPr>
        <w:spacing w:before="60" w:after="100"/>
      </w:pPr>
      <w:r>
        <w:rPr>
          <w:color w:val="2C2C2C"/>
        </w:rPr>
        <w:t xml:space="preserve">Post-donation side effects (PDF generation, email delivery, audit logging) are handled by dedicated Listeners subscribed to the </w:t>
      </w:r>
      <w:proofErr w:type="spellStart"/>
      <w:r>
        <w:rPr>
          <w:color w:val="2C2C2C"/>
        </w:rPr>
        <w:t>DonationReceived</w:t>
      </w:r>
      <w:proofErr w:type="spellEnd"/>
      <w:r>
        <w:rPr>
          <w:color w:val="2C2C2C"/>
        </w:rPr>
        <w:t xml:space="preserve"> event, fired by controllers after a successful payment — keeping HTTP response times fast.</w:t>
      </w:r>
    </w:p>
    <w:p w14:paraId="3D538007" w14:textId="77777777" w:rsidR="00A8154F" w:rsidRDefault="00000000">
      <w:pPr>
        <w:pStyle w:val="Heading2"/>
      </w:pPr>
      <w:r>
        <w:t>1.2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154F" w14:paraId="382C945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635F30" w14:textId="77777777" w:rsidR="00A8154F" w:rsidRDefault="00000000">
            <w:r>
              <w:rPr>
                <w:b/>
                <w:bCs/>
                <w:color w:val="FFFFFF"/>
                <w:sz w:val="20"/>
                <w:szCs w:val="20"/>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479BB0" w14:textId="77777777" w:rsidR="00A8154F" w:rsidRDefault="00000000">
            <w:r>
              <w:rPr>
                <w:b/>
                <w:bCs/>
                <w:color w:val="FFFFFF"/>
                <w:sz w:val="20"/>
                <w:szCs w:val="20"/>
              </w:rPr>
              <w:t>Technology</w:t>
            </w:r>
          </w:p>
        </w:tc>
      </w:tr>
      <w:tr w:rsidR="00A8154F" w14:paraId="45D49E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42B80D" w14:textId="77777777" w:rsidR="00A8154F" w:rsidRDefault="00000000">
            <w:r>
              <w:rPr>
                <w:b/>
                <w:bCs/>
                <w:sz w:val="20"/>
                <w:szCs w:val="20"/>
              </w:rPr>
              <w:t>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B8F49" w14:textId="77777777" w:rsidR="00A8154F" w:rsidRDefault="00000000">
            <w:r>
              <w:rPr>
                <w:sz w:val="20"/>
                <w:szCs w:val="20"/>
              </w:rPr>
              <w:t>Laravel 11 (PHP 8.2+)</w:t>
            </w:r>
          </w:p>
        </w:tc>
      </w:tr>
      <w:tr w:rsidR="00A8154F" w14:paraId="052CAB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998FE" w14:textId="77777777" w:rsidR="00A8154F" w:rsidRDefault="00000000">
            <w:r>
              <w:rPr>
                <w:b/>
                <w:bCs/>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EF8D4" w14:textId="77777777" w:rsidR="00A8154F" w:rsidRDefault="00000000">
            <w:r>
              <w:rPr>
                <w:sz w:val="20"/>
                <w:szCs w:val="20"/>
              </w:rPr>
              <w:t>MySQL 8.0+</w:t>
            </w:r>
          </w:p>
        </w:tc>
      </w:tr>
      <w:tr w:rsidR="00A8154F" w14:paraId="641947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BAD4E4" w14:textId="77777777" w:rsidR="00A8154F" w:rsidRDefault="00000000">
            <w:r>
              <w:rPr>
                <w:b/>
                <w:bCs/>
                <w:sz w:val="20"/>
                <w:szCs w:val="20"/>
              </w:rPr>
              <w:t>Admin Panel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5EE72" w14:textId="77777777" w:rsidR="00A8154F" w:rsidRDefault="00000000">
            <w:r>
              <w:rPr>
                <w:sz w:val="20"/>
                <w:szCs w:val="20"/>
              </w:rPr>
              <w:t>Filament PHP v3</w:t>
            </w:r>
          </w:p>
        </w:tc>
      </w:tr>
      <w:tr w:rsidR="00A8154F" w14:paraId="7137BC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7D467" w14:textId="77777777" w:rsidR="00A8154F" w:rsidRDefault="00000000">
            <w:r>
              <w:rPr>
                <w:b/>
                <w:bCs/>
                <w:sz w:val="20"/>
                <w:szCs w:val="20"/>
              </w:rPr>
              <w:t>Payment Gateway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C57F8" w14:textId="77777777" w:rsidR="00A8154F" w:rsidRDefault="00000000">
            <w:r>
              <w:rPr>
                <w:sz w:val="20"/>
                <w:szCs w:val="20"/>
              </w:rPr>
              <w:t>Stripe PHP SDK + Webhooks</w:t>
            </w:r>
          </w:p>
        </w:tc>
      </w:tr>
      <w:tr w:rsidR="00A8154F" w14:paraId="39AD3D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3A1610" w14:textId="77777777" w:rsidR="00A8154F" w:rsidRDefault="00000000">
            <w:r>
              <w:rPr>
                <w:b/>
                <w:bCs/>
                <w:sz w:val="20"/>
                <w:szCs w:val="20"/>
              </w:rPr>
              <w:t>OAuth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D1AE3" w14:textId="77777777" w:rsidR="00A8154F" w:rsidRDefault="00000000">
            <w:r>
              <w:rPr>
                <w:sz w:val="20"/>
                <w:szCs w:val="20"/>
              </w:rPr>
              <w:t>Laravel Socialite (Google)</w:t>
            </w:r>
          </w:p>
        </w:tc>
      </w:tr>
      <w:tr w:rsidR="00A8154F" w14:paraId="23D295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769B9" w14:textId="77777777" w:rsidR="00A8154F" w:rsidRDefault="00000000">
            <w:r>
              <w:rPr>
                <w:b/>
                <w:bCs/>
                <w:sz w:val="20"/>
                <w:szCs w:val="20"/>
              </w:rPr>
              <w:t>Real-time UI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FA611" w14:textId="77777777" w:rsidR="00A8154F" w:rsidRDefault="00000000">
            <w:r>
              <w:rPr>
                <w:sz w:val="20"/>
                <w:szCs w:val="20"/>
              </w:rPr>
              <w:t>Livewire v3</w:t>
            </w:r>
          </w:p>
        </w:tc>
      </w:tr>
      <w:tr w:rsidR="00A8154F" w14:paraId="631C7B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ADA489" w14:textId="77777777" w:rsidR="00A8154F" w:rsidRDefault="00000000">
            <w:r>
              <w:rPr>
                <w:b/>
                <w:bCs/>
                <w:sz w:val="20"/>
                <w:szCs w:val="20"/>
              </w:rPr>
              <w:t>PDF Generation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E032D" w14:textId="77777777" w:rsidR="00A8154F" w:rsidRDefault="00000000">
            <w:proofErr w:type="spellStart"/>
            <w:r>
              <w:rPr>
                <w:sz w:val="20"/>
                <w:szCs w:val="20"/>
              </w:rPr>
              <w:t>barryvdh</w:t>
            </w:r>
            <w:proofErr w:type="spellEnd"/>
            <w:r>
              <w:rPr>
                <w:sz w:val="20"/>
                <w:szCs w:val="20"/>
              </w:rPr>
              <w:t>/</w:t>
            </w:r>
            <w:proofErr w:type="spellStart"/>
            <w:r>
              <w:rPr>
                <w:sz w:val="20"/>
                <w:szCs w:val="20"/>
              </w:rPr>
              <w:t>laravel-dompdf</w:t>
            </w:r>
            <w:proofErr w:type="spellEnd"/>
          </w:p>
        </w:tc>
      </w:tr>
      <w:tr w:rsidR="00A8154F" w14:paraId="04FBA9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B6E91" w14:textId="77777777" w:rsidR="00A8154F" w:rsidRDefault="00000000">
            <w:r>
              <w:rPr>
                <w:b/>
                <w:bCs/>
                <w:sz w:val="20"/>
                <w:szCs w:val="20"/>
              </w:rPr>
              <w:t>QR Codes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DA7D0" w14:textId="77777777" w:rsidR="00A8154F" w:rsidRDefault="00000000">
            <w:proofErr w:type="spellStart"/>
            <w:r>
              <w:rPr>
                <w:sz w:val="20"/>
                <w:szCs w:val="20"/>
              </w:rPr>
              <w:t>SimpleSoftwareIO</w:t>
            </w:r>
            <w:proofErr w:type="spellEnd"/>
            <w:r>
              <w:rPr>
                <w:sz w:val="20"/>
                <w:szCs w:val="20"/>
              </w:rPr>
              <w:t>/simple-</w:t>
            </w:r>
            <w:proofErr w:type="spellStart"/>
            <w:r>
              <w:rPr>
                <w:sz w:val="20"/>
                <w:szCs w:val="20"/>
              </w:rPr>
              <w:t>qrcode</w:t>
            </w:r>
            <w:proofErr w:type="spellEnd"/>
          </w:p>
        </w:tc>
      </w:tr>
      <w:tr w:rsidR="00A8154F" w14:paraId="069671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917DC4" w14:textId="77777777" w:rsidR="00A8154F" w:rsidRDefault="00000000">
            <w:r>
              <w:rPr>
                <w:b/>
                <w:bCs/>
                <w:sz w:val="20"/>
                <w:szCs w:val="20"/>
              </w:rPr>
              <w:t>Frontend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28F75" w14:textId="77777777" w:rsidR="00A8154F" w:rsidRDefault="00000000">
            <w:r>
              <w:rPr>
                <w:sz w:val="20"/>
                <w:szCs w:val="20"/>
              </w:rPr>
              <w:t>Bootstrap 5, FullCalendar.js, Google Maps JS API</w:t>
            </w:r>
          </w:p>
        </w:tc>
      </w:tr>
      <w:tr w:rsidR="00A8154F" w14:paraId="1FD936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651C6" w14:textId="77777777" w:rsidR="00A8154F" w:rsidRDefault="00000000">
            <w:r>
              <w:rPr>
                <w:b/>
                <w:bCs/>
                <w:sz w:val="20"/>
                <w:szCs w:val="20"/>
              </w:rPr>
              <w:t>Email Delivery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C0B46" w14:textId="77777777" w:rsidR="00A8154F" w:rsidRDefault="00000000">
            <w:r>
              <w:rPr>
                <w:sz w:val="20"/>
                <w:szCs w:val="20"/>
              </w:rPr>
              <w:t xml:space="preserve">SMTP via </w:t>
            </w:r>
            <w:proofErr w:type="spellStart"/>
            <w:r>
              <w:rPr>
                <w:sz w:val="20"/>
                <w:szCs w:val="20"/>
              </w:rPr>
              <w:t>Mailtrap</w:t>
            </w:r>
            <w:proofErr w:type="spellEnd"/>
            <w:r>
              <w:rPr>
                <w:sz w:val="20"/>
                <w:szCs w:val="20"/>
              </w:rPr>
              <w:t xml:space="preserve"> + Laravel Queues</w:t>
            </w:r>
          </w:p>
        </w:tc>
      </w:tr>
      <w:tr w:rsidR="00A8154F" w14:paraId="3515DE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1DDCCB" w14:textId="77777777" w:rsidR="00A8154F" w:rsidRDefault="00000000">
            <w:r>
              <w:rPr>
                <w:b/>
                <w:bCs/>
                <w:sz w:val="20"/>
                <w:szCs w:val="20"/>
              </w:rPr>
              <w:t>Testing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C53C0" w14:textId="77777777" w:rsidR="00A8154F" w:rsidRDefault="00000000">
            <w:proofErr w:type="spellStart"/>
            <w:r>
              <w:rPr>
                <w:sz w:val="20"/>
                <w:szCs w:val="20"/>
              </w:rPr>
              <w:t>PHPUnit</w:t>
            </w:r>
            <w:proofErr w:type="spellEnd"/>
            <w:r>
              <w:rPr>
                <w:sz w:val="20"/>
                <w:szCs w:val="20"/>
              </w:rPr>
              <w:t xml:space="preserve"> with Mockery</w:t>
            </w:r>
          </w:p>
        </w:tc>
      </w:tr>
    </w:tbl>
    <w:p w14:paraId="542189C0" w14:textId="00152F9E" w:rsidR="00A8154F" w:rsidRDefault="00000000" w:rsidP="00D1547D">
      <w:r>
        <w:br w:type="page"/>
      </w:r>
      <w:r>
        <w:rPr>
          <w:b/>
          <w:bCs/>
          <w:color w:val="1F4E79"/>
          <w:sz w:val="36"/>
          <w:szCs w:val="36"/>
        </w:rPr>
        <w:lastRenderedPageBreak/>
        <w:t>2. Key Design Decisions</w:t>
      </w:r>
    </w:p>
    <w:p w14:paraId="25AE7E84" w14:textId="77777777" w:rsidR="00A8154F" w:rsidRDefault="00000000">
      <w:pPr>
        <w:pStyle w:val="Heading2"/>
      </w:pPr>
      <w:r>
        <w:t>2.1 Payment Abstraction via Interface</w:t>
      </w:r>
    </w:p>
    <w:p w14:paraId="323859C8" w14:textId="77777777" w:rsidR="00A8154F" w:rsidRDefault="00000000">
      <w:pPr>
        <w:spacing w:before="60" w:after="100"/>
      </w:pPr>
      <w:r>
        <w:rPr>
          <w:color w:val="2C2C2C"/>
        </w:rPr>
        <w:t xml:space="preserve">Decision: Instead of hardcoding the Stripe PHP SDK directly into </w:t>
      </w:r>
      <w:proofErr w:type="spellStart"/>
      <w:r>
        <w:rPr>
          <w:color w:val="2C2C2C"/>
        </w:rPr>
        <w:t>DonationsController</w:t>
      </w:r>
      <w:proofErr w:type="spellEnd"/>
      <w:r>
        <w:rPr>
          <w:color w:val="2C2C2C"/>
        </w:rPr>
        <w:t xml:space="preserve">, a </w:t>
      </w:r>
      <w:proofErr w:type="spellStart"/>
      <w:r>
        <w:rPr>
          <w:color w:val="2C2C2C"/>
        </w:rPr>
        <w:t>PaymentGatewayInterface</w:t>
      </w:r>
      <w:proofErr w:type="spellEnd"/>
      <w:r>
        <w:rPr>
          <w:color w:val="2C2C2C"/>
        </w:rPr>
        <w:t xml:space="preserve"> was created and bound to a </w:t>
      </w:r>
      <w:proofErr w:type="spellStart"/>
      <w:r>
        <w:rPr>
          <w:color w:val="2C2C2C"/>
        </w:rPr>
        <w:t>StripePaymentService</w:t>
      </w:r>
      <w:proofErr w:type="spellEnd"/>
      <w:r>
        <w:rPr>
          <w:color w:val="2C2C2C"/>
        </w:rPr>
        <w:t xml:space="preserve"> via the Laravel service container.</w:t>
      </w:r>
    </w:p>
    <w:p w14:paraId="36D9209A" w14:textId="77777777" w:rsidR="00A8154F" w:rsidRDefault="00000000">
      <w:pPr>
        <w:spacing w:before="60" w:after="100"/>
      </w:pPr>
      <w:r>
        <w:rPr>
          <w:color w:val="2C2C2C"/>
        </w:rPr>
        <w:t xml:space="preserve">Rationale: This abstraction makes the payment layer fully testable. During </w:t>
      </w:r>
      <w:proofErr w:type="spellStart"/>
      <w:r>
        <w:rPr>
          <w:color w:val="2C2C2C"/>
        </w:rPr>
        <w:t>PHPUnit</w:t>
      </w:r>
      <w:proofErr w:type="spellEnd"/>
      <w:r>
        <w:rPr>
          <w:color w:val="2C2C2C"/>
        </w:rPr>
        <w:t xml:space="preserve"> tests, a mock object is injected into the container, simulating Stripe Checkout and webhook responses without network calls, eliminating test fragility and external API dependency.</w:t>
      </w:r>
    </w:p>
    <w:p w14:paraId="42C490B5" w14:textId="77777777" w:rsidR="00A8154F" w:rsidRDefault="00000000">
      <w:pPr>
        <w:pStyle w:val="Heading2"/>
      </w:pPr>
      <w:r>
        <w:t>2.2 Idempotency Protection Against Double-Charging</w:t>
      </w:r>
    </w:p>
    <w:p w14:paraId="09F044A7" w14:textId="77777777" w:rsidR="00A8154F" w:rsidRDefault="00000000">
      <w:pPr>
        <w:spacing w:before="60" w:after="100"/>
      </w:pPr>
      <w:r>
        <w:rPr>
          <w:color w:val="2C2C2C"/>
        </w:rPr>
        <w:t xml:space="preserve">Decision: A deterministic SHA-256 idempotency key is generated from the combination of </w:t>
      </w:r>
      <w:proofErr w:type="spellStart"/>
      <w:r>
        <w:rPr>
          <w:color w:val="2C2C2C"/>
        </w:rPr>
        <w:t>user_id</w:t>
      </w:r>
      <w:proofErr w:type="spellEnd"/>
      <w:r>
        <w:rPr>
          <w:color w:val="2C2C2C"/>
        </w:rPr>
        <w:t xml:space="preserve">, </w:t>
      </w:r>
      <w:proofErr w:type="spellStart"/>
      <w:r>
        <w:rPr>
          <w:color w:val="2C2C2C"/>
        </w:rPr>
        <w:t>campaign_id</w:t>
      </w:r>
      <w:proofErr w:type="spellEnd"/>
      <w:r>
        <w:rPr>
          <w:color w:val="2C2C2C"/>
        </w:rPr>
        <w:t>, amount, type, and the current date. The controller checks this key before creating any Stripe session.</w:t>
      </w:r>
    </w:p>
    <w:p w14:paraId="6186666D" w14:textId="77777777" w:rsidR="00A8154F" w:rsidRDefault="00000000">
      <w:pPr>
        <w:spacing w:before="60" w:after="100"/>
      </w:pPr>
      <w:r>
        <w:rPr>
          <w:color w:val="2C2C2C"/>
        </w:rPr>
        <w:t>Rationale: Without this guard, a donor refreshing the success callback or double-clicking the donate button could trigger two separate charges. The idempotency check is a zero-cost race condition prevention mechanism that fully neutralizes this vulnerability.</w:t>
      </w:r>
    </w:p>
    <w:p w14:paraId="7C14406E" w14:textId="77777777" w:rsidR="00A8154F" w:rsidRDefault="00000000">
      <w:pPr>
        <w:pStyle w:val="Heading2"/>
      </w:pPr>
      <w:r>
        <w:t>2.3 Event-Driven Post-Donation Logic</w:t>
      </w:r>
    </w:p>
    <w:p w14:paraId="2FF8BE30" w14:textId="77777777" w:rsidR="00A8154F" w:rsidRDefault="00000000">
      <w:pPr>
        <w:spacing w:before="60" w:after="100"/>
      </w:pPr>
      <w:r>
        <w:rPr>
          <w:color w:val="2C2C2C"/>
        </w:rPr>
        <w:t xml:space="preserve">Decision: When a donation succeeds, the controller fires a single </w:t>
      </w:r>
      <w:proofErr w:type="spellStart"/>
      <w:r>
        <w:rPr>
          <w:color w:val="2C2C2C"/>
        </w:rPr>
        <w:t>DonationReceived</w:t>
      </w:r>
      <w:proofErr w:type="spellEnd"/>
      <w:r>
        <w:rPr>
          <w:color w:val="2C2C2C"/>
        </w:rPr>
        <w:t xml:space="preserve"> event. Two independent listeners handle side effects: </w:t>
      </w:r>
      <w:proofErr w:type="spellStart"/>
      <w:r>
        <w:rPr>
          <w:color w:val="2C2C2C"/>
        </w:rPr>
        <w:t>SendCertificateNotification</w:t>
      </w:r>
      <w:proofErr w:type="spellEnd"/>
      <w:r>
        <w:rPr>
          <w:color w:val="2C2C2C"/>
        </w:rPr>
        <w:t xml:space="preserve"> (dispatches the PDF job to the queue) and </w:t>
      </w:r>
      <w:proofErr w:type="spellStart"/>
      <w:r>
        <w:rPr>
          <w:color w:val="2C2C2C"/>
        </w:rPr>
        <w:t>LogFinancialTransaction</w:t>
      </w:r>
      <w:proofErr w:type="spellEnd"/>
      <w:r>
        <w:rPr>
          <w:color w:val="2C2C2C"/>
        </w:rPr>
        <w:t xml:space="preserve"> (writes the audit log entry).</w:t>
      </w:r>
    </w:p>
    <w:p w14:paraId="74A50596" w14:textId="77777777" w:rsidR="00A8154F" w:rsidRDefault="00000000">
      <w:pPr>
        <w:spacing w:before="60" w:after="100"/>
      </w:pPr>
      <w:r>
        <w:rPr>
          <w:color w:val="2C2C2C"/>
        </w:rPr>
        <w:t xml:space="preserve">Rationale: Without events, both the </w:t>
      </w:r>
      <w:proofErr w:type="spellStart"/>
      <w:r>
        <w:rPr>
          <w:color w:val="2C2C2C"/>
        </w:rPr>
        <w:t>DonationsController</w:t>
      </w:r>
      <w:proofErr w:type="spellEnd"/>
      <w:r>
        <w:rPr>
          <w:color w:val="2C2C2C"/>
        </w:rPr>
        <w:t xml:space="preserve"> and the </w:t>
      </w:r>
      <w:proofErr w:type="spellStart"/>
      <w:r>
        <w:rPr>
          <w:color w:val="2C2C2C"/>
        </w:rPr>
        <w:t>StripeWebhookController</w:t>
      </w:r>
      <w:proofErr w:type="spellEnd"/>
      <w:r>
        <w:rPr>
          <w:color w:val="2C2C2C"/>
        </w:rPr>
        <w:t xml:space="preserve"> would need to duplicate the same job dispatch and logging code. Events eliminate this duplication, and adding a new post-donation action (e.g., notifying the admin) requires zero changes to payment logic.</w:t>
      </w:r>
    </w:p>
    <w:p w14:paraId="79D436A3" w14:textId="77777777" w:rsidR="00A8154F" w:rsidRDefault="00000000">
      <w:pPr>
        <w:pStyle w:val="Heading2"/>
      </w:pPr>
      <w:r>
        <w:t>2.4 Strict Route Segregation for the Admin Panel</w:t>
      </w:r>
    </w:p>
    <w:p w14:paraId="5D4101D3" w14:textId="77777777" w:rsidR="00A8154F" w:rsidRDefault="00000000">
      <w:pPr>
        <w:spacing w:before="60" w:after="100"/>
      </w:pPr>
      <w:r>
        <w:rPr>
          <w:color w:val="2C2C2C"/>
        </w:rPr>
        <w:t>Decision: The Filament admin panel is configured exclusively under the /admin prefix with its own middleware group, completely isolated from routes/</w:t>
      </w:r>
      <w:proofErr w:type="spellStart"/>
      <w:r>
        <w:rPr>
          <w:color w:val="2C2C2C"/>
        </w:rPr>
        <w:t>web.php</w:t>
      </w:r>
      <w:proofErr w:type="spellEnd"/>
      <w:r>
        <w:rPr>
          <w:color w:val="2C2C2C"/>
        </w:rPr>
        <w:t>.</w:t>
      </w:r>
    </w:p>
    <w:p w14:paraId="21EFEA2C" w14:textId="77777777" w:rsidR="00A8154F" w:rsidRDefault="00000000">
      <w:pPr>
        <w:spacing w:before="60" w:after="100"/>
      </w:pPr>
      <w:r>
        <w:rPr>
          <w:color w:val="2C2C2C"/>
        </w:rPr>
        <w:t>Rationale: Mixing admin routes into the standard web middleware often leads to accidental exposure of admin functionality. By isolating it at the middleware level, the public authentication state and admin authentication state never intersect, and the admin panel cannot be accidentally reached through the standard application flow.</w:t>
      </w:r>
    </w:p>
    <w:p w14:paraId="0BF770C1" w14:textId="77777777" w:rsidR="00A8154F" w:rsidRDefault="00000000">
      <w:pPr>
        <w:pStyle w:val="Heading2"/>
      </w:pPr>
      <w:r>
        <w:t>2.5 Slug-Only Routing for Public Campaign Pages</w:t>
      </w:r>
    </w:p>
    <w:p w14:paraId="2EAD5CA1" w14:textId="77777777" w:rsidR="00A8154F" w:rsidRDefault="00000000">
      <w:pPr>
        <w:spacing w:before="60" w:after="100"/>
      </w:pPr>
      <w:r>
        <w:rPr>
          <w:color w:val="2C2C2C"/>
        </w:rPr>
        <w:t xml:space="preserve">Decision: Rather than changing </w:t>
      </w:r>
      <w:proofErr w:type="gramStart"/>
      <w:r>
        <w:rPr>
          <w:color w:val="2C2C2C"/>
        </w:rPr>
        <w:t>Campaign::</w:t>
      </w:r>
      <w:proofErr w:type="spellStart"/>
      <w:r>
        <w:rPr>
          <w:color w:val="2C2C2C"/>
        </w:rPr>
        <w:t>getRouteKeyName</w:t>
      </w:r>
      <w:proofErr w:type="spellEnd"/>
      <w:r>
        <w:rPr>
          <w:color w:val="2C2C2C"/>
        </w:rPr>
        <w:t>(</w:t>
      </w:r>
      <w:proofErr w:type="gramEnd"/>
      <w:r>
        <w:rPr>
          <w:color w:val="2C2C2C"/>
        </w:rPr>
        <w:t xml:space="preserve">) globally (which would have broken all donation routes that pass numeric IDs), the slug binding was applied explicitly only to the public show route using </w:t>
      </w:r>
      <w:proofErr w:type="gramStart"/>
      <w:r>
        <w:rPr>
          <w:color w:val="2C2C2C"/>
        </w:rPr>
        <w:t>Route::</w:t>
      </w:r>
      <w:proofErr w:type="gramEnd"/>
      <w:r>
        <w:rPr>
          <w:color w:val="2C2C2C"/>
        </w:rPr>
        <w:t>get('/campaigns/{</w:t>
      </w:r>
      <w:proofErr w:type="spellStart"/>
      <w:proofErr w:type="gramStart"/>
      <w:r>
        <w:rPr>
          <w:color w:val="2C2C2C"/>
        </w:rPr>
        <w:t>campaign:slug</w:t>
      </w:r>
      <w:proofErr w:type="spellEnd"/>
      <w:proofErr w:type="gramEnd"/>
      <w:r>
        <w:rPr>
          <w:color w:val="2C2C2C"/>
        </w:rPr>
        <w:t>}', ...).</w:t>
      </w:r>
    </w:p>
    <w:p w14:paraId="4BC74F06" w14:textId="77777777" w:rsidR="00A8154F" w:rsidRDefault="00000000">
      <w:pPr>
        <w:spacing w:before="60" w:after="100"/>
      </w:pPr>
      <w:r>
        <w:rPr>
          <w:color w:val="2C2C2C"/>
        </w:rPr>
        <w:t>Rationale: This surgical approach prevents unintended side effects across the rest of the application while delivering SEO-friendly, human-readable URLs for public campaign pages.</w:t>
      </w:r>
    </w:p>
    <w:p w14:paraId="382F7E69" w14:textId="77777777" w:rsidR="00A8154F" w:rsidRDefault="00000000">
      <w:r>
        <w:br w:type="page"/>
      </w:r>
    </w:p>
    <w:p w14:paraId="111144D5" w14:textId="77777777" w:rsidR="00A8154F" w:rsidRDefault="00000000">
      <w:pPr>
        <w:pStyle w:val="Heading1"/>
        <w:pBdr>
          <w:bottom w:val="single" w:sz="8" w:space="4" w:color="2E75B6"/>
        </w:pBdr>
      </w:pPr>
      <w:r>
        <w:lastRenderedPageBreak/>
        <w:t>3. Implementation Details</w:t>
      </w:r>
    </w:p>
    <w:p w14:paraId="5E8A6C2E" w14:textId="77777777" w:rsidR="00A8154F" w:rsidRDefault="00000000">
      <w:pPr>
        <w:pStyle w:val="Heading2"/>
      </w:pPr>
      <w:r>
        <w:t>3.1 Stripe Payments &amp; Idempotency</w:t>
      </w:r>
    </w:p>
    <w:p w14:paraId="7F650184" w14:textId="77777777" w:rsidR="00A8154F" w:rsidRDefault="00000000">
      <w:pPr>
        <w:spacing w:before="60" w:after="100"/>
      </w:pPr>
      <w:r>
        <w:rPr>
          <w:color w:val="2C2C2C"/>
        </w:rPr>
        <w:t>Stripe Checkout was integrated to support both one-time and recurring (monthly subscription) donations. The donation type is validated server-side and passed as mode: 'payment' or mode: 'subscription' to the Stripe API accordingly.</w:t>
      </w:r>
    </w:p>
    <w:p w14:paraId="60F818DE" w14:textId="77777777" w:rsidR="00A8154F" w:rsidRDefault="00000000">
      <w:pPr>
        <w:spacing w:before="60" w:after="100"/>
      </w:pPr>
      <w:r>
        <w:rPr>
          <w:color w:val="2C2C2C"/>
        </w:rPr>
        <w:t>A Stripe Webhook Controller handles three event types:</w:t>
      </w:r>
    </w:p>
    <w:p w14:paraId="28DED67D" w14:textId="77777777" w:rsidR="00A8154F" w:rsidRDefault="00000000">
      <w:pPr>
        <w:pStyle w:val="ListParagraph"/>
        <w:numPr>
          <w:ilvl w:val="0"/>
          <w:numId w:val="2"/>
        </w:numPr>
        <w:spacing w:before="40" w:after="40"/>
      </w:pPr>
      <w:proofErr w:type="spellStart"/>
      <w:proofErr w:type="gramStart"/>
      <w:r>
        <w:t>checkout.session</w:t>
      </w:r>
      <w:proofErr w:type="gramEnd"/>
      <w:r>
        <w:t>.completed</w:t>
      </w:r>
      <w:proofErr w:type="spellEnd"/>
      <w:r>
        <w:t xml:space="preserve"> — creates the initial donation record for subscription first payments</w:t>
      </w:r>
    </w:p>
    <w:p w14:paraId="07D74B16" w14:textId="77777777" w:rsidR="00A8154F" w:rsidRDefault="00000000">
      <w:pPr>
        <w:pStyle w:val="ListParagraph"/>
        <w:numPr>
          <w:ilvl w:val="0"/>
          <w:numId w:val="2"/>
        </w:numPr>
        <w:spacing w:before="40" w:after="40"/>
      </w:pPr>
      <w:proofErr w:type="spellStart"/>
      <w:proofErr w:type="gramStart"/>
      <w:r>
        <w:t>invoice.paid</w:t>
      </w:r>
      <w:proofErr w:type="spellEnd"/>
      <w:proofErr w:type="gramEnd"/>
      <w:r>
        <w:t xml:space="preserve"> — creates a new donation record for each recurring renewal cycle</w:t>
      </w:r>
    </w:p>
    <w:p w14:paraId="69683E04" w14:textId="77777777" w:rsidR="00A8154F" w:rsidRDefault="00000000">
      <w:pPr>
        <w:pStyle w:val="ListParagraph"/>
        <w:numPr>
          <w:ilvl w:val="0"/>
          <w:numId w:val="2"/>
        </w:numPr>
        <w:spacing w:before="40" w:after="40"/>
      </w:pPr>
      <w:proofErr w:type="spellStart"/>
      <w:proofErr w:type="gramStart"/>
      <w:r>
        <w:t>customer.subscription</w:t>
      </w:r>
      <w:proofErr w:type="gramEnd"/>
      <w:r>
        <w:t>.deleted</w:t>
      </w:r>
      <w:proofErr w:type="spellEnd"/>
      <w:r>
        <w:t xml:space="preserve"> — marks the subscription as cancelled in the database</w:t>
      </w:r>
    </w:p>
    <w:p w14:paraId="5F20140A" w14:textId="77777777" w:rsidR="00A8154F" w:rsidRDefault="00000000">
      <w:pPr>
        <w:spacing w:before="60" w:after="100"/>
      </w:pPr>
      <w:r>
        <w:rPr>
          <w:color w:val="2C2C2C"/>
        </w:rPr>
        <w:t>The webhook route is CSRF-exempted and verified using the Stripe-Signature header and STRIPE_WEBHOOK_SECRET to prevent spoofed webhook requests.</w:t>
      </w:r>
    </w:p>
    <w:p w14:paraId="6CADB5BF" w14:textId="77777777" w:rsidR="00A8154F" w:rsidRDefault="00000000">
      <w:pPr>
        <w:pStyle w:val="Heading2"/>
      </w:pPr>
      <w:r>
        <w:t>3.2 Automated Certificates &amp; IDOR Prevention</w:t>
      </w:r>
    </w:p>
    <w:p w14:paraId="5F2252BA" w14:textId="77777777" w:rsidR="00A8154F" w:rsidRDefault="00000000">
      <w:pPr>
        <w:spacing w:before="60" w:after="100"/>
      </w:pPr>
      <w:r>
        <w:rPr>
          <w:color w:val="2C2C2C"/>
        </w:rPr>
        <w:t>DOMPDF generates customized PDF certificates containing the donor's name, amount, campaign title, date, and a scannable QR code linking to the public verification URL.</w:t>
      </w:r>
    </w:p>
    <w:p w14:paraId="42CC8A9A" w14:textId="77777777" w:rsidR="00A8154F" w:rsidRDefault="00000000">
      <w:pPr>
        <w:spacing w:before="60" w:after="100"/>
      </w:pPr>
      <w:r>
        <w:rPr>
          <w:color w:val="2C2C2C"/>
        </w:rPr>
        <w:t xml:space="preserve">The </w:t>
      </w:r>
      <w:proofErr w:type="spellStart"/>
      <w:r>
        <w:rPr>
          <w:color w:val="2C2C2C"/>
        </w:rPr>
        <w:t>CertificateController@download</w:t>
      </w:r>
      <w:proofErr w:type="spellEnd"/>
      <w:r>
        <w:rPr>
          <w:color w:val="2C2C2C"/>
        </w:rPr>
        <w:t xml:space="preserve"> method enforces strict authorization: it compares auth()-&gt;</w:t>
      </w:r>
      <w:proofErr w:type="gramStart"/>
      <w:r>
        <w:rPr>
          <w:color w:val="2C2C2C"/>
        </w:rPr>
        <w:t>id(</w:t>
      </w:r>
      <w:proofErr w:type="gramEnd"/>
      <w:r>
        <w:rPr>
          <w:color w:val="2C2C2C"/>
        </w:rPr>
        <w:t>) against donation-&gt;</w:t>
      </w:r>
      <w:proofErr w:type="spellStart"/>
      <w:r>
        <w:rPr>
          <w:color w:val="2C2C2C"/>
        </w:rPr>
        <w:t>user_id</w:t>
      </w:r>
      <w:proofErr w:type="spellEnd"/>
      <w:r>
        <w:rPr>
          <w:color w:val="2C2C2C"/>
        </w:rPr>
        <w:t>. Any mismatch immediately triggers an HTTP 403 Forbidden exception, fully eliminating Insecure Direct Object Reference (IDOR) vulnerabilities on the certificate endpoint.</w:t>
      </w:r>
    </w:p>
    <w:p w14:paraId="3BEE1867" w14:textId="77777777" w:rsidR="00A8154F" w:rsidRDefault="00000000">
      <w:pPr>
        <w:spacing w:before="60" w:after="100"/>
      </w:pPr>
      <w:r>
        <w:rPr>
          <w:color w:val="2C2C2C"/>
        </w:rPr>
        <w:t>Certificate generation and email delivery are handled asynchronously via a queued job (</w:t>
      </w:r>
      <w:proofErr w:type="spellStart"/>
      <w:r>
        <w:rPr>
          <w:color w:val="2C2C2C"/>
        </w:rPr>
        <w:t>SendDonorCertificateJob</w:t>
      </w:r>
      <w:proofErr w:type="spellEnd"/>
      <w:r>
        <w:rPr>
          <w:color w:val="2C2C2C"/>
        </w:rPr>
        <w:t>), ensuring the donor's browser receives the payment confirmation instantly without waiting for SMTP delivery.</w:t>
      </w:r>
    </w:p>
    <w:p w14:paraId="382AF4D2" w14:textId="77777777" w:rsidR="00A8154F" w:rsidRDefault="00000000">
      <w:pPr>
        <w:pStyle w:val="Heading2"/>
      </w:pPr>
      <w:r>
        <w:t>3.3 Google Maps &amp; Campaign Geolocation</w:t>
      </w:r>
    </w:p>
    <w:p w14:paraId="62FEE81D" w14:textId="77777777" w:rsidR="00A8154F" w:rsidRDefault="00000000">
      <w:pPr>
        <w:spacing w:before="60" w:after="100"/>
      </w:pPr>
      <w:r>
        <w:rPr>
          <w:color w:val="2C2C2C"/>
        </w:rPr>
        <w:t xml:space="preserve">The campaigns table was migrated to include nullable latitude and longitude float columns. Campaigns without coordinates gracefully skip the map rendering entirely via a Blade conditional </w:t>
      </w:r>
      <w:proofErr w:type="gramStart"/>
      <w:r>
        <w:rPr>
          <w:color w:val="2C2C2C"/>
        </w:rPr>
        <w:t>directive (@</w:t>
      </w:r>
      <w:proofErr w:type="gramEnd"/>
      <w:r>
        <w:rPr>
          <w:color w:val="2C2C2C"/>
        </w:rPr>
        <w:t>if($campaign-&gt;latitude &amp;&amp; $campaign-&gt;longitude)), preventing JavaScript console errors on legacy records.</w:t>
      </w:r>
    </w:p>
    <w:p w14:paraId="681B99D8" w14:textId="77777777" w:rsidR="00A8154F" w:rsidRDefault="00000000">
      <w:pPr>
        <w:spacing w:before="60" w:after="100"/>
      </w:pPr>
      <w:r>
        <w:rPr>
          <w:color w:val="2C2C2C"/>
        </w:rPr>
        <w:t>The Google Maps JavaScript API is injected strictly via @push('scripts') into the campaign show page, keeping the master layout free from page-specific dependencies.</w:t>
      </w:r>
    </w:p>
    <w:p w14:paraId="05E9D03C" w14:textId="77777777" w:rsidR="00A8154F" w:rsidRDefault="00000000">
      <w:pPr>
        <w:pStyle w:val="Heading2"/>
      </w:pPr>
      <w:r>
        <w:t>3.4 Volunteer Scheduling &amp; Hour Logging</w:t>
      </w:r>
    </w:p>
    <w:p w14:paraId="75E63C53" w14:textId="77777777" w:rsidR="00A8154F" w:rsidRDefault="00000000">
      <w:pPr>
        <w:spacing w:before="60" w:after="100"/>
      </w:pPr>
      <w:r>
        <w:rPr>
          <w:color w:val="2C2C2C"/>
        </w:rPr>
        <w:t xml:space="preserve">The volunteer module was upgraded from static Bootstrap card lists to an interactive FullCalendar.js interface, allowing volunteers to visually browse tasks by date. </w:t>
      </w:r>
      <w:proofErr w:type="spellStart"/>
      <w:r>
        <w:rPr>
          <w:color w:val="2C2C2C"/>
        </w:rPr>
        <w:t>FullCalendar</w:t>
      </w:r>
      <w:proofErr w:type="spellEnd"/>
      <w:r>
        <w:rPr>
          <w:color w:val="2C2C2C"/>
        </w:rPr>
        <w:t xml:space="preserve"> is loaded via CDN to avoid </w:t>
      </w:r>
      <w:proofErr w:type="gramStart"/>
      <w:r>
        <w:rPr>
          <w:color w:val="2C2C2C"/>
        </w:rPr>
        <w:t>build</w:t>
      </w:r>
      <w:proofErr w:type="gramEnd"/>
      <w:r>
        <w:rPr>
          <w:color w:val="2C2C2C"/>
        </w:rPr>
        <w:t xml:space="preserve"> toolchain dependencies.</w:t>
      </w:r>
    </w:p>
    <w:p w14:paraId="1CA534A4" w14:textId="77777777" w:rsidR="00A8154F" w:rsidRDefault="00000000">
      <w:pPr>
        <w:spacing w:before="60" w:after="100"/>
      </w:pPr>
      <w:r>
        <w:rPr>
          <w:color w:val="2C2C2C"/>
        </w:rPr>
        <w:t xml:space="preserve">The </w:t>
      </w:r>
      <w:proofErr w:type="gramStart"/>
      <w:r>
        <w:rPr>
          <w:color w:val="2C2C2C"/>
        </w:rPr>
        <w:t>hour logging</w:t>
      </w:r>
      <w:proofErr w:type="gramEnd"/>
      <w:r>
        <w:rPr>
          <w:color w:val="2C2C2C"/>
        </w:rPr>
        <w:t xml:space="preserve"> endpoint enforces two layers of protection:</w:t>
      </w:r>
    </w:p>
    <w:p w14:paraId="08E12E0E" w14:textId="77777777" w:rsidR="00A8154F" w:rsidRDefault="00000000">
      <w:pPr>
        <w:pStyle w:val="ListParagraph"/>
        <w:numPr>
          <w:ilvl w:val="0"/>
          <w:numId w:val="2"/>
        </w:numPr>
        <w:spacing w:before="40" w:after="40"/>
      </w:pPr>
      <w:r>
        <w:t>Authorization check — only the registered volunteer for a specific task can submit hours</w:t>
      </w:r>
    </w:p>
    <w:p w14:paraId="41B08496" w14:textId="77777777" w:rsidR="00A8154F" w:rsidRDefault="00000000">
      <w:pPr>
        <w:pStyle w:val="ListParagraph"/>
        <w:numPr>
          <w:ilvl w:val="0"/>
          <w:numId w:val="2"/>
        </w:numPr>
        <w:spacing w:before="40" w:after="40"/>
      </w:pPr>
      <w:r>
        <w:t xml:space="preserve">Validation — logged hours cannot exceed the task's </w:t>
      </w:r>
      <w:proofErr w:type="spellStart"/>
      <w:r>
        <w:t>hours_required</w:t>
      </w:r>
      <w:proofErr w:type="spellEnd"/>
      <w:r>
        <w:t xml:space="preserve"> field, preventing impossible time submissions</w:t>
      </w:r>
    </w:p>
    <w:p w14:paraId="2BDB3C7E" w14:textId="77777777" w:rsidR="00A8154F" w:rsidRDefault="00000000">
      <w:pPr>
        <w:spacing w:before="60" w:after="100"/>
      </w:pPr>
      <w:r>
        <w:rPr>
          <w:color w:val="2C2C2C"/>
        </w:rPr>
        <w:t xml:space="preserve">The volunteer report page was updated to display </w:t>
      </w:r>
      <w:proofErr w:type="spellStart"/>
      <w:r>
        <w:rPr>
          <w:color w:val="2C2C2C"/>
        </w:rPr>
        <w:t>hours_logged</w:t>
      </w:r>
      <w:proofErr w:type="spellEnd"/>
      <w:r>
        <w:rPr>
          <w:color w:val="2C2C2C"/>
        </w:rPr>
        <w:t xml:space="preserve"> (actual) versus </w:t>
      </w:r>
      <w:proofErr w:type="spellStart"/>
      <w:r>
        <w:rPr>
          <w:color w:val="2C2C2C"/>
        </w:rPr>
        <w:t>hours_required</w:t>
      </w:r>
      <w:proofErr w:type="spellEnd"/>
      <w:r>
        <w:rPr>
          <w:color w:val="2C2C2C"/>
        </w:rPr>
        <w:t xml:space="preserve"> (target) side by side for clear progress visibility.</w:t>
      </w:r>
    </w:p>
    <w:p w14:paraId="14AC8AFD" w14:textId="77777777" w:rsidR="00A8154F" w:rsidRDefault="00000000">
      <w:pPr>
        <w:pStyle w:val="Heading2"/>
      </w:pPr>
      <w:r>
        <w:lastRenderedPageBreak/>
        <w:t>3.5 Filament Admin Panel Isolation</w:t>
      </w:r>
    </w:p>
    <w:p w14:paraId="3A5CBDE3" w14:textId="77777777" w:rsidR="00A8154F" w:rsidRDefault="00000000">
      <w:pPr>
        <w:spacing w:before="60" w:after="100"/>
      </w:pPr>
      <w:r>
        <w:rPr>
          <w:color w:val="2C2C2C"/>
        </w:rPr>
        <w:t>The Filament PHP v3 admin panel provides full CRUD management for Campaigns, Donations, Users, Volunteer Registrations, and Volunteer Tasks. The dashboard displays live stats: total donations raised, active campaigns count, and total registered volunteers.</w:t>
      </w:r>
    </w:p>
    <w:p w14:paraId="12ED8D3A" w14:textId="77777777" w:rsidR="00A8154F" w:rsidRDefault="00000000">
      <w:pPr>
        <w:spacing w:before="60" w:after="100"/>
      </w:pPr>
      <w:r>
        <w:rPr>
          <w:color w:val="2C2C2C"/>
        </w:rPr>
        <w:t xml:space="preserve">Access is restricted exclusively to users with the </w:t>
      </w:r>
      <w:proofErr w:type="gramStart"/>
      <w:r>
        <w:rPr>
          <w:color w:val="2C2C2C"/>
        </w:rPr>
        <w:t>Admin</w:t>
      </w:r>
      <w:proofErr w:type="gramEnd"/>
      <w:r>
        <w:rPr>
          <w:color w:val="2C2C2C"/>
        </w:rPr>
        <w:t xml:space="preserve"> role via </w:t>
      </w:r>
      <w:proofErr w:type="spellStart"/>
      <w:r>
        <w:rPr>
          <w:color w:val="2C2C2C"/>
        </w:rPr>
        <w:t>Spatie</w:t>
      </w:r>
      <w:proofErr w:type="spellEnd"/>
      <w:r>
        <w:rPr>
          <w:color w:val="2C2C2C"/>
        </w:rPr>
        <w:t xml:space="preserve"> Laravel-Permission integration in the </w:t>
      </w:r>
      <w:proofErr w:type="spellStart"/>
      <w:r>
        <w:rPr>
          <w:color w:val="2C2C2C"/>
        </w:rPr>
        <w:t>AdminPanelProvider</w:t>
      </w:r>
      <w:proofErr w:type="spellEnd"/>
      <w:r>
        <w:rPr>
          <w:color w:val="2C2C2C"/>
        </w:rPr>
        <w:t>. The panel runs entirely on its own middleware stack and has zero dependency on the main application's routes or views.</w:t>
      </w:r>
    </w:p>
    <w:p w14:paraId="72A869D0" w14:textId="6712549B" w:rsidR="00D1547D" w:rsidRDefault="00D1547D">
      <w:r w:rsidRPr="00D1547D">
        <w:drawing>
          <wp:inline distT="0" distB="0" distL="0" distR="0" wp14:anchorId="4544A556" wp14:editId="03918A2B">
            <wp:extent cx="5943600" cy="3689985"/>
            <wp:effectExtent l="0" t="0" r="0" b="0"/>
            <wp:docPr id="150250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6272" name=""/>
                    <pic:cNvPicPr/>
                  </pic:nvPicPr>
                  <pic:blipFill>
                    <a:blip r:embed="rId7"/>
                    <a:stretch>
                      <a:fillRect/>
                    </a:stretch>
                  </pic:blipFill>
                  <pic:spPr>
                    <a:xfrm>
                      <a:off x="0" y="0"/>
                      <a:ext cx="5943600" cy="3689985"/>
                    </a:xfrm>
                    <a:prstGeom prst="rect">
                      <a:avLst/>
                    </a:prstGeom>
                  </pic:spPr>
                </pic:pic>
              </a:graphicData>
            </a:graphic>
          </wp:inline>
        </w:drawing>
      </w:r>
    </w:p>
    <w:p w14:paraId="01386C91" w14:textId="77777777" w:rsidR="00D1547D" w:rsidRDefault="00D1547D"/>
    <w:p w14:paraId="41ACC5F7" w14:textId="77777777" w:rsidR="00D1547D" w:rsidRDefault="00D1547D"/>
    <w:p w14:paraId="7C14697C" w14:textId="77777777" w:rsidR="00D1547D" w:rsidRDefault="00D1547D"/>
    <w:p w14:paraId="781C934F" w14:textId="77777777" w:rsidR="00D1547D" w:rsidRDefault="00D1547D"/>
    <w:p w14:paraId="334962C6" w14:textId="77777777" w:rsidR="00D1547D" w:rsidRDefault="00D1547D"/>
    <w:p w14:paraId="5519CADD" w14:textId="77777777" w:rsidR="00D1547D" w:rsidRDefault="00D1547D"/>
    <w:p w14:paraId="6123F635" w14:textId="77777777" w:rsidR="00D1547D" w:rsidRDefault="00D1547D"/>
    <w:p w14:paraId="6474C58F" w14:textId="77777777" w:rsidR="00D1547D" w:rsidRDefault="00D1547D"/>
    <w:p w14:paraId="2205987B" w14:textId="77777777" w:rsidR="00D1547D" w:rsidRDefault="00D1547D"/>
    <w:p w14:paraId="57D07D1D" w14:textId="77777777" w:rsidR="00D1547D" w:rsidRDefault="00D1547D"/>
    <w:p w14:paraId="1F264A88" w14:textId="77777777" w:rsidR="00D1547D" w:rsidRDefault="00D1547D"/>
    <w:p w14:paraId="53665986" w14:textId="77777777" w:rsidR="00D1547D" w:rsidRDefault="00D1547D"/>
    <w:p w14:paraId="4EE02FEE" w14:textId="77777777" w:rsidR="00D1547D" w:rsidRDefault="00D1547D"/>
    <w:p w14:paraId="342D126F" w14:textId="77777777" w:rsidR="00D1547D" w:rsidRDefault="00D1547D"/>
    <w:p w14:paraId="005A10E2" w14:textId="77777777" w:rsidR="00D1547D" w:rsidRDefault="00D1547D"/>
    <w:p w14:paraId="18B2C119" w14:textId="77777777" w:rsidR="00D1547D" w:rsidRDefault="00D1547D"/>
    <w:p w14:paraId="10250C7B" w14:textId="77777777" w:rsidR="00A8154F" w:rsidRDefault="00000000">
      <w:pPr>
        <w:pStyle w:val="Heading1"/>
        <w:pBdr>
          <w:bottom w:val="single" w:sz="8" w:space="4" w:color="2E75B6"/>
        </w:pBdr>
      </w:pPr>
      <w:r>
        <w:t>4. Security Implementation</w:t>
      </w:r>
    </w:p>
    <w:p w14:paraId="785C9024" w14:textId="77777777" w:rsidR="00A8154F" w:rsidRDefault="00000000">
      <w:pPr>
        <w:spacing w:before="60" w:after="100"/>
      </w:pPr>
      <w:r>
        <w:rPr>
          <w:color w:val="2C2C2C"/>
        </w:rPr>
        <w:lastRenderedPageBreak/>
        <w:t>Security was treated as a first-class concern throughout the build, not an afterthought. The following table documents each identified threat and the mitigation implemented:</w:t>
      </w:r>
    </w:p>
    <w:p w14:paraId="12129D88" w14:textId="77777777" w:rsidR="00A8154F" w:rsidRDefault="00A8154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8154F" w14:paraId="5F9089A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3225F9" w14:textId="77777777" w:rsidR="00A8154F" w:rsidRDefault="00000000">
            <w:r>
              <w:rPr>
                <w:b/>
                <w:bCs/>
                <w:color w:val="FFFFFF"/>
                <w:sz w:val="20"/>
                <w:szCs w:val="20"/>
              </w:rPr>
              <w:t>Threat</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E7AACE" w14:textId="77777777" w:rsidR="00A8154F" w:rsidRDefault="00000000">
            <w:r>
              <w:rPr>
                <w:b/>
                <w:bCs/>
                <w:color w:val="FFFFFF"/>
                <w:sz w:val="20"/>
                <w:szCs w:val="20"/>
              </w:rPr>
              <w:t>Mitigation Implemented</w:t>
            </w:r>
          </w:p>
        </w:tc>
      </w:tr>
      <w:tr w:rsidR="00A8154F" w14:paraId="4E52DB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2F2"/>
            <w:tcMar>
              <w:top w:w="80" w:type="dxa"/>
              <w:left w:w="120" w:type="dxa"/>
              <w:bottom w:w="80" w:type="dxa"/>
              <w:right w:w="120" w:type="dxa"/>
            </w:tcMar>
          </w:tcPr>
          <w:p w14:paraId="46FDF6BB" w14:textId="77777777" w:rsidR="00A8154F" w:rsidRDefault="00000000">
            <w:r>
              <w:rPr>
                <w:b/>
                <w:bCs/>
                <w:color w:val="C0392B"/>
                <w:sz w:val="20"/>
                <w:szCs w:val="20"/>
              </w:rPr>
              <w:t>Double-Charging (Race Condition)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F31B6" w14:textId="77777777" w:rsidR="00A8154F" w:rsidRDefault="00000000">
            <w:r>
              <w:rPr>
                <w:sz w:val="20"/>
                <w:szCs w:val="20"/>
              </w:rPr>
              <w:t>SHA-256 idempotency key checked before every Stripe session creation</w:t>
            </w:r>
          </w:p>
        </w:tc>
      </w:tr>
      <w:tr w:rsidR="00A8154F" w14:paraId="6D18F4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2F2"/>
            <w:tcMar>
              <w:top w:w="80" w:type="dxa"/>
              <w:left w:w="120" w:type="dxa"/>
              <w:bottom w:w="80" w:type="dxa"/>
              <w:right w:w="120" w:type="dxa"/>
            </w:tcMar>
          </w:tcPr>
          <w:p w14:paraId="5BB8A2F0" w14:textId="77777777" w:rsidR="00A8154F" w:rsidRDefault="00000000">
            <w:r>
              <w:rPr>
                <w:b/>
                <w:bCs/>
                <w:color w:val="C0392B"/>
                <w:sz w:val="20"/>
                <w:szCs w:val="20"/>
              </w:rPr>
              <w:t>Broken Access Control (IDOR)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FAFD2" w14:textId="77777777" w:rsidR="00A8154F" w:rsidRDefault="00000000">
            <w:r>
              <w:rPr>
                <w:sz w:val="20"/>
                <w:szCs w:val="20"/>
              </w:rPr>
              <w:t>Certificate download verifies auth()-&gt;</w:t>
            </w:r>
            <w:proofErr w:type="gramStart"/>
            <w:r>
              <w:rPr>
                <w:sz w:val="20"/>
                <w:szCs w:val="20"/>
              </w:rPr>
              <w:t>id(</w:t>
            </w:r>
            <w:proofErr w:type="gramEnd"/>
            <w:r>
              <w:rPr>
                <w:sz w:val="20"/>
                <w:szCs w:val="20"/>
              </w:rPr>
              <w:t>) === donation-&gt;</w:t>
            </w:r>
            <w:proofErr w:type="spellStart"/>
            <w:r>
              <w:rPr>
                <w:sz w:val="20"/>
                <w:szCs w:val="20"/>
              </w:rPr>
              <w:t>user_id</w:t>
            </w:r>
            <w:proofErr w:type="spellEnd"/>
            <w:r>
              <w:rPr>
                <w:sz w:val="20"/>
                <w:szCs w:val="20"/>
              </w:rPr>
              <w:t>; mismatch returns HTTP 403</w:t>
            </w:r>
          </w:p>
        </w:tc>
      </w:tr>
      <w:tr w:rsidR="00A8154F" w14:paraId="08C777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2F2"/>
            <w:tcMar>
              <w:top w:w="80" w:type="dxa"/>
              <w:left w:w="120" w:type="dxa"/>
              <w:bottom w:w="80" w:type="dxa"/>
              <w:right w:w="120" w:type="dxa"/>
            </w:tcMar>
          </w:tcPr>
          <w:p w14:paraId="7179795F" w14:textId="77777777" w:rsidR="00A8154F" w:rsidRDefault="00000000">
            <w:r>
              <w:rPr>
                <w:b/>
                <w:bCs/>
                <w:color w:val="C0392B"/>
                <w:sz w:val="20"/>
                <w:szCs w:val="20"/>
              </w:rPr>
              <w:t>Mass Assignment Injection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217CA" w14:textId="77777777" w:rsidR="00A8154F" w:rsidRDefault="00000000">
            <w:r>
              <w:rPr>
                <w:sz w:val="20"/>
                <w:szCs w:val="20"/>
              </w:rPr>
              <w:t>All Eloquent models use strict $fillable whitelists</w:t>
            </w:r>
          </w:p>
        </w:tc>
      </w:tr>
      <w:tr w:rsidR="00A8154F" w14:paraId="5F98C0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2F2"/>
            <w:tcMar>
              <w:top w:w="80" w:type="dxa"/>
              <w:left w:w="120" w:type="dxa"/>
              <w:bottom w:w="80" w:type="dxa"/>
              <w:right w:w="120" w:type="dxa"/>
            </w:tcMar>
          </w:tcPr>
          <w:p w14:paraId="67527242" w14:textId="77777777" w:rsidR="00A8154F" w:rsidRDefault="00000000">
            <w:r>
              <w:rPr>
                <w:b/>
                <w:bCs/>
                <w:color w:val="C0392B"/>
                <w:sz w:val="20"/>
                <w:szCs w:val="20"/>
              </w:rPr>
              <w:t>Malicious File Upload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62FE8" w14:textId="77777777" w:rsidR="00A8154F" w:rsidRDefault="00000000">
            <w:r>
              <w:rPr>
                <w:sz w:val="20"/>
                <w:szCs w:val="20"/>
              </w:rPr>
              <w:t>MIME type validation (jpeg/</w:t>
            </w:r>
            <w:proofErr w:type="spellStart"/>
            <w:r>
              <w:rPr>
                <w:sz w:val="20"/>
                <w:szCs w:val="20"/>
              </w:rPr>
              <w:t>png</w:t>
            </w:r>
            <w:proofErr w:type="spellEnd"/>
            <w:r>
              <w:rPr>
                <w:sz w:val="20"/>
                <w:szCs w:val="20"/>
              </w:rPr>
              <w:t>/gif only) + isolated public disk storage</w:t>
            </w:r>
          </w:p>
        </w:tc>
      </w:tr>
      <w:tr w:rsidR="00A8154F" w14:paraId="19CAC3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2F2"/>
            <w:tcMar>
              <w:top w:w="80" w:type="dxa"/>
              <w:left w:w="120" w:type="dxa"/>
              <w:bottom w:w="80" w:type="dxa"/>
              <w:right w:w="120" w:type="dxa"/>
            </w:tcMar>
          </w:tcPr>
          <w:p w14:paraId="0222C92B" w14:textId="77777777" w:rsidR="00A8154F" w:rsidRDefault="00000000">
            <w:r>
              <w:rPr>
                <w:b/>
                <w:bCs/>
                <w:color w:val="C0392B"/>
                <w:sz w:val="20"/>
                <w:szCs w:val="20"/>
              </w:rPr>
              <w:t>Admin Panel Exposure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C2096" w14:textId="77777777" w:rsidR="00A8154F" w:rsidRDefault="00000000">
            <w:r>
              <w:rPr>
                <w:sz w:val="20"/>
                <w:szCs w:val="20"/>
              </w:rPr>
              <w:t>Filament runs on its own middleware stack, never registered in routes/</w:t>
            </w:r>
            <w:proofErr w:type="spellStart"/>
            <w:r>
              <w:rPr>
                <w:sz w:val="20"/>
                <w:szCs w:val="20"/>
              </w:rPr>
              <w:t>web.php</w:t>
            </w:r>
            <w:proofErr w:type="spellEnd"/>
          </w:p>
        </w:tc>
      </w:tr>
      <w:tr w:rsidR="00A8154F" w14:paraId="01306F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2F2"/>
            <w:tcMar>
              <w:top w:w="80" w:type="dxa"/>
              <w:left w:w="120" w:type="dxa"/>
              <w:bottom w:w="80" w:type="dxa"/>
              <w:right w:w="120" w:type="dxa"/>
            </w:tcMar>
          </w:tcPr>
          <w:p w14:paraId="12AE9E63" w14:textId="77777777" w:rsidR="00A8154F" w:rsidRDefault="00000000">
            <w:r>
              <w:rPr>
                <w:b/>
                <w:bCs/>
                <w:color w:val="C0392B"/>
                <w:sz w:val="20"/>
                <w:szCs w:val="20"/>
              </w:rPr>
              <w:t>CSRF Bypass on Webhook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EE8A9" w14:textId="77777777" w:rsidR="00A8154F" w:rsidRDefault="00000000">
            <w:r>
              <w:rPr>
                <w:sz w:val="20"/>
                <w:szCs w:val="20"/>
              </w:rPr>
              <w:t>Stripe webhook route CSRF-exempted; verified by Stripe signature header instead</w:t>
            </w:r>
          </w:p>
        </w:tc>
      </w:tr>
      <w:tr w:rsidR="00A8154F" w14:paraId="316CF4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2F2"/>
            <w:tcMar>
              <w:top w:w="80" w:type="dxa"/>
              <w:left w:w="120" w:type="dxa"/>
              <w:bottom w:w="80" w:type="dxa"/>
              <w:right w:w="120" w:type="dxa"/>
            </w:tcMar>
          </w:tcPr>
          <w:p w14:paraId="3A2F8A74" w14:textId="77777777" w:rsidR="00A8154F" w:rsidRDefault="00000000">
            <w:r>
              <w:rPr>
                <w:b/>
                <w:bCs/>
                <w:color w:val="C0392B"/>
                <w:sz w:val="20"/>
                <w:szCs w:val="20"/>
              </w:rPr>
              <w:t>Privilege Escalation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F6686" w14:textId="77777777" w:rsidR="00A8154F" w:rsidRDefault="00000000">
            <w:proofErr w:type="spellStart"/>
            <w:r>
              <w:rPr>
                <w:sz w:val="20"/>
                <w:szCs w:val="20"/>
              </w:rPr>
              <w:t>Spatie</w:t>
            </w:r>
            <w:proofErr w:type="spellEnd"/>
            <w:r>
              <w:rPr>
                <w:sz w:val="20"/>
                <w:szCs w:val="20"/>
              </w:rPr>
              <w:t xml:space="preserve"> role checks enforced at both route middleware and controller level</w:t>
            </w:r>
          </w:p>
        </w:tc>
      </w:tr>
      <w:tr w:rsidR="00A8154F" w14:paraId="729BDC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2F2"/>
            <w:tcMar>
              <w:top w:w="80" w:type="dxa"/>
              <w:left w:w="120" w:type="dxa"/>
              <w:bottom w:w="80" w:type="dxa"/>
              <w:right w:w="120" w:type="dxa"/>
            </w:tcMar>
          </w:tcPr>
          <w:p w14:paraId="3BEF99B3" w14:textId="77777777" w:rsidR="00A8154F" w:rsidRDefault="00000000">
            <w:r>
              <w:rPr>
                <w:b/>
                <w:bCs/>
                <w:color w:val="C0392B"/>
                <w:sz w:val="20"/>
                <w:szCs w:val="20"/>
              </w:rPr>
              <w:t>Sensitive Key Exposure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829E3" w14:textId="77777777" w:rsidR="00A8154F" w:rsidRDefault="00000000">
            <w:r>
              <w:rPr>
                <w:sz w:val="20"/>
                <w:szCs w:val="20"/>
              </w:rPr>
              <w:t xml:space="preserve">All secrets stored </w:t>
            </w:r>
            <w:proofErr w:type="gramStart"/>
            <w:r>
              <w:rPr>
                <w:sz w:val="20"/>
                <w:szCs w:val="20"/>
              </w:rPr>
              <w:t>in .env</w:t>
            </w:r>
            <w:proofErr w:type="gramEnd"/>
            <w:r>
              <w:rPr>
                <w:sz w:val="20"/>
                <w:szCs w:val="20"/>
              </w:rPr>
              <w:t>, never hardcoded</w:t>
            </w:r>
            <w:proofErr w:type="gramStart"/>
            <w:r>
              <w:rPr>
                <w:sz w:val="20"/>
                <w:szCs w:val="20"/>
              </w:rPr>
              <w:t>; .env</w:t>
            </w:r>
            <w:proofErr w:type="gramEnd"/>
            <w:r>
              <w:rPr>
                <w:sz w:val="20"/>
                <w:szCs w:val="20"/>
              </w:rPr>
              <w:t xml:space="preserve"> excluded from version control</w:t>
            </w:r>
          </w:p>
        </w:tc>
      </w:tr>
    </w:tbl>
    <w:p w14:paraId="606ECD51" w14:textId="77777777" w:rsidR="00A8154F" w:rsidRDefault="00000000">
      <w:r>
        <w:br w:type="page"/>
      </w:r>
    </w:p>
    <w:p w14:paraId="15C773DF" w14:textId="77777777" w:rsidR="00A8154F" w:rsidRDefault="00000000">
      <w:pPr>
        <w:pStyle w:val="Heading1"/>
        <w:pBdr>
          <w:bottom w:val="single" w:sz="8" w:space="4" w:color="2E75B6"/>
        </w:pBdr>
      </w:pPr>
      <w:r>
        <w:lastRenderedPageBreak/>
        <w:t>5. Testing Results</w:t>
      </w:r>
    </w:p>
    <w:p w14:paraId="1FB4E484" w14:textId="77777777" w:rsidR="00A8154F" w:rsidRDefault="00000000">
      <w:pPr>
        <w:spacing w:before="60" w:after="100"/>
      </w:pPr>
      <w:r>
        <w:rPr>
          <w:color w:val="2C2C2C"/>
        </w:rPr>
        <w:t xml:space="preserve">An automated </w:t>
      </w:r>
      <w:proofErr w:type="spellStart"/>
      <w:r>
        <w:rPr>
          <w:color w:val="2C2C2C"/>
        </w:rPr>
        <w:t>PHPUnit</w:t>
      </w:r>
      <w:proofErr w:type="spellEnd"/>
      <w:r>
        <w:rPr>
          <w:color w:val="2C2C2C"/>
        </w:rPr>
        <w:t xml:space="preserve"> feature test suite was implemented to verify that all critical business logic remains intact across future deployments. All tests use the </w:t>
      </w:r>
      <w:proofErr w:type="spellStart"/>
      <w:r>
        <w:rPr>
          <w:color w:val="2C2C2C"/>
        </w:rPr>
        <w:t>RefreshDatabase</w:t>
      </w:r>
      <w:proofErr w:type="spellEnd"/>
      <w:r>
        <w:rPr>
          <w:color w:val="2C2C2C"/>
        </w:rPr>
        <w:t xml:space="preserve"> trait to guarantee a clean state.</w:t>
      </w:r>
    </w:p>
    <w:p w14:paraId="79AF5FC3" w14:textId="77777777" w:rsidR="00A8154F" w:rsidRDefault="00000000">
      <w:pPr>
        <w:spacing w:before="60" w:after="100"/>
      </w:pPr>
      <w:r>
        <w:rPr>
          <w:color w:val="2C2C2C"/>
        </w:rPr>
        <w:t>Key testing strategies applied:</w:t>
      </w:r>
    </w:p>
    <w:p w14:paraId="57F9A470" w14:textId="77777777" w:rsidR="00A8154F" w:rsidRDefault="00000000">
      <w:pPr>
        <w:pStyle w:val="ListParagraph"/>
        <w:numPr>
          <w:ilvl w:val="0"/>
          <w:numId w:val="2"/>
        </w:numPr>
        <w:spacing w:before="40" w:after="40"/>
      </w:pPr>
      <w:r>
        <w:t>Mockery — used to intercept and simulate Stripe API calls without hitting the live API</w:t>
      </w:r>
    </w:p>
    <w:p w14:paraId="1F264C68" w14:textId="77777777" w:rsidR="00A8154F" w:rsidRDefault="00000000">
      <w:pPr>
        <w:pStyle w:val="ListParagraph"/>
        <w:numPr>
          <w:ilvl w:val="0"/>
          <w:numId w:val="2"/>
        </w:numPr>
        <w:spacing w:before="40" w:after="40"/>
      </w:pPr>
      <w:proofErr w:type="gramStart"/>
      <w:r>
        <w:t>Storage::</w:t>
      </w:r>
      <w:proofErr w:type="gramEnd"/>
      <w:r>
        <w:t>fake('public</w:t>
      </w:r>
      <w:proofErr w:type="gramStart"/>
      <w:r>
        <w:t>') —</w:t>
      </w:r>
      <w:proofErr w:type="gramEnd"/>
      <w:r>
        <w:t xml:space="preserve"> used to simulate file uploads without writing to disk</w:t>
      </w:r>
    </w:p>
    <w:p w14:paraId="1B4E04F4" w14:textId="77777777" w:rsidR="00A8154F" w:rsidRDefault="00000000">
      <w:pPr>
        <w:pStyle w:val="ListParagraph"/>
        <w:numPr>
          <w:ilvl w:val="0"/>
          <w:numId w:val="2"/>
        </w:numPr>
        <w:spacing w:before="40" w:after="40"/>
      </w:pPr>
      <w:proofErr w:type="spellStart"/>
      <w:r>
        <w:t>RefreshDatabase</w:t>
      </w:r>
      <w:proofErr w:type="spellEnd"/>
      <w:r>
        <w:t xml:space="preserve"> — each test runs against a fresh database state</w:t>
      </w:r>
    </w:p>
    <w:p w14:paraId="1B20CFF2" w14:textId="77777777" w:rsidR="00A8154F" w:rsidRDefault="00000000">
      <w:pPr>
        <w:pStyle w:val="ListParagraph"/>
        <w:numPr>
          <w:ilvl w:val="0"/>
          <w:numId w:val="2"/>
        </w:numPr>
        <w:spacing w:before="40" w:after="40"/>
      </w:pPr>
      <w:r>
        <w:t>HTTP assertions — 200, 403, 302 status codes verified for authorization flows</w:t>
      </w:r>
    </w:p>
    <w:p w14:paraId="54D63F72" w14:textId="77777777" w:rsidR="00A8154F" w:rsidRDefault="00A8154F">
      <w:pPr>
        <w:spacing w:after="80"/>
      </w:pPr>
    </w:p>
    <w:p w14:paraId="3A4CCBA9" w14:textId="77777777" w:rsidR="00A8154F" w:rsidRDefault="00000000">
      <w:pPr>
        <w:pStyle w:val="Heading2"/>
      </w:pPr>
      <w:r>
        <w:t>5.1 Full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A8154F" w14:paraId="5AFA144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2DE4AB" w14:textId="77777777" w:rsidR="00A8154F" w:rsidRDefault="00000000">
            <w:r>
              <w:rPr>
                <w:b/>
                <w:bCs/>
                <w:color w:val="FFFFFF"/>
                <w:sz w:val="20"/>
                <w:szCs w:val="20"/>
              </w:rPr>
              <w:t>Module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AA3889" w14:textId="77777777" w:rsidR="00A8154F" w:rsidRDefault="00000000">
            <w:r>
              <w:rPr>
                <w:b/>
                <w:bCs/>
                <w:color w:val="FFFFFF"/>
                <w:sz w:val="20"/>
                <w:szCs w:val="20"/>
              </w:rPr>
              <w:t>Test 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478D07" w14:textId="77777777" w:rsidR="00A8154F" w:rsidRDefault="00000000">
            <w:r>
              <w:rPr>
                <w:b/>
                <w:bCs/>
                <w:color w:val="FFFFFF"/>
                <w:sz w:val="20"/>
                <w:szCs w:val="20"/>
              </w:rPr>
              <w:t>Result</w:t>
            </w:r>
          </w:p>
        </w:tc>
      </w:tr>
      <w:tr w:rsidR="00A8154F" w14:paraId="016BD9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E9576A" w14:textId="77777777" w:rsidR="00A8154F" w:rsidRDefault="00000000">
            <w:r>
              <w:rPr>
                <w:sz w:val="20"/>
                <w:szCs w:val="20"/>
              </w:rPr>
              <w:t>Payments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B5301" w14:textId="77777777" w:rsidR="00A8154F" w:rsidRDefault="00000000">
            <w:proofErr w:type="spellStart"/>
            <w:r>
              <w:rPr>
                <w:sz w:val="20"/>
                <w:szCs w:val="20"/>
              </w:rPr>
              <w:t>test_one_time_donation_creates_stripe_checkout_session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33C0A82" w14:textId="77777777" w:rsidR="00A8154F" w:rsidRDefault="00000000">
            <w:pPr>
              <w:jc w:val="center"/>
            </w:pPr>
            <w:r>
              <w:rPr>
                <w:b/>
                <w:bCs/>
                <w:color w:val="1A8A3A"/>
                <w:sz w:val="20"/>
                <w:szCs w:val="20"/>
              </w:rPr>
              <w:t>PASS ✅</w:t>
            </w:r>
          </w:p>
        </w:tc>
      </w:tr>
      <w:tr w:rsidR="00A8154F" w14:paraId="1D2BAA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745815" w14:textId="77777777" w:rsidR="00A8154F" w:rsidRDefault="00000000">
            <w:r>
              <w:rPr>
                <w:sz w:val="20"/>
                <w:szCs w:val="20"/>
              </w:rPr>
              <w:t>Payments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3DE1C" w14:textId="77777777" w:rsidR="00A8154F" w:rsidRDefault="00000000">
            <w:proofErr w:type="spellStart"/>
            <w:r>
              <w:rPr>
                <w:sz w:val="20"/>
                <w:szCs w:val="20"/>
              </w:rPr>
              <w:t>test_duplicate_idempotency_key_is_rejected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4C8F8C" w14:textId="77777777" w:rsidR="00A8154F" w:rsidRDefault="00000000">
            <w:pPr>
              <w:jc w:val="center"/>
            </w:pPr>
            <w:r>
              <w:rPr>
                <w:b/>
                <w:bCs/>
                <w:color w:val="1A8A3A"/>
                <w:sz w:val="20"/>
                <w:szCs w:val="20"/>
              </w:rPr>
              <w:t>PASS ✅</w:t>
            </w:r>
          </w:p>
        </w:tc>
      </w:tr>
      <w:tr w:rsidR="00A8154F" w14:paraId="7960BC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2F4287" w14:textId="77777777" w:rsidR="00A8154F" w:rsidRDefault="00000000">
            <w:r>
              <w:rPr>
                <w:sz w:val="20"/>
                <w:szCs w:val="20"/>
              </w:rPr>
              <w:t>Payments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7F063" w14:textId="77777777" w:rsidR="00A8154F" w:rsidRDefault="00000000">
            <w:proofErr w:type="spellStart"/>
            <w:r>
              <w:rPr>
                <w:sz w:val="20"/>
                <w:szCs w:val="20"/>
              </w:rPr>
              <w:t>test_recurring_donation_sends_subscription_mode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6DDA6A" w14:textId="77777777" w:rsidR="00A8154F" w:rsidRDefault="00000000">
            <w:pPr>
              <w:jc w:val="center"/>
            </w:pPr>
            <w:r>
              <w:rPr>
                <w:b/>
                <w:bCs/>
                <w:color w:val="1A8A3A"/>
                <w:sz w:val="20"/>
                <w:szCs w:val="20"/>
              </w:rPr>
              <w:t>PASS ✅</w:t>
            </w:r>
          </w:p>
        </w:tc>
      </w:tr>
      <w:tr w:rsidR="00A8154F" w14:paraId="58F707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F38937E" w14:textId="77777777" w:rsidR="00A8154F" w:rsidRDefault="00000000">
            <w:r>
              <w:rPr>
                <w:sz w:val="20"/>
                <w:szCs w:val="20"/>
              </w:rPr>
              <w:t>Certificates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EFC1A" w14:textId="77777777" w:rsidR="00A8154F" w:rsidRDefault="00000000">
            <w:proofErr w:type="spellStart"/>
            <w:r>
              <w:rPr>
                <w:sz w:val="20"/>
                <w:szCs w:val="20"/>
              </w:rPr>
              <w:t>test_donor_can_download_their_own_certificate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9A352F" w14:textId="77777777" w:rsidR="00A8154F" w:rsidRDefault="00000000">
            <w:pPr>
              <w:jc w:val="center"/>
            </w:pPr>
            <w:r>
              <w:rPr>
                <w:b/>
                <w:bCs/>
                <w:color w:val="1A8A3A"/>
                <w:sz w:val="20"/>
                <w:szCs w:val="20"/>
              </w:rPr>
              <w:t>PASS ✅</w:t>
            </w:r>
          </w:p>
        </w:tc>
      </w:tr>
      <w:tr w:rsidR="00A8154F" w14:paraId="44442A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7E18873" w14:textId="77777777" w:rsidR="00A8154F" w:rsidRDefault="00000000">
            <w:r>
              <w:rPr>
                <w:sz w:val="20"/>
                <w:szCs w:val="20"/>
              </w:rPr>
              <w:t>Certificates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C5036" w14:textId="77777777" w:rsidR="00A8154F" w:rsidRDefault="00000000">
            <w:proofErr w:type="spellStart"/>
            <w:r>
              <w:rPr>
                <w:sz w:val="20"/>
                <w:szCs w:val="20"/>
              </w:rPr>
              <w:t>test_user_cannot_download_someone_elses_certificate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DDF672" w14:textId="77777777" w:rsidR="00A8154F" w:rsidRDefault="00000000">
            <w:pPr>
              <w:jc w:val="center"/>
            </w:pPr>
            <w:r>
              <w:rPr>
                <w:b/>
                <w:bCs/>
                <w:color w:val="1A8A3A"/>
                <w:sz w:val="20"/>
                <w:szCs w:val="20"/>
              </w:rPr>
              <w:t>PASS ✅</w:t>
            </w:r>
          </w:p>
        </w:tc>
      </w:tr>
      <w:tr w:rsidR="00A8154F" w14:paraId="19C2CF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61344D0" w14:textId="77777777" w:rsidR="00A8154F" w:rsidRDefault="00000000">
            <w:r>
              <w:rPr>
                <w:sz w:val="20"/>
                <w:szCs w:val="20"/>
              </w:rPr>
              <w:t>Certificates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39D15" w14:textId="77777777" w:rsidR="00A8154F" w:rsidRDefault="00000000">
            <w:r>
              <w:rPr>
                <w:sz w:val="20"/>
                <w:szCs w:val="20"/>
              </w:rPr>
              <w:t>test_certificate_returns_403_for_unauthorized_user</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EDE6FA" w14:textId="77777777" w:rsidR="00A8154F" w:rsidRDefault="00000000">
            <w:pPr>
              <w:jc w:val="center"/>
            </w:pPr>
            <w:r>
              <w:rPr>
                <w:b/>
                <w:bCs/>
                <w:color w:val="1A8A3A"/>
                <w:sz w:val="20"/>
                <w:szCs w:val="20"/>
              </w:rPr>
              <w:t>PASS ✅</w:t>
            </w:r>
          </w:p>
        </w:tc>
      </w:tr>
      <w:tr w:rsidR="00A8154F" w14:paraId="2EF318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618EE5F7" w14:textId="77777777" w:rsidR="00A8154F" w:rsidRDefault="00000000">
            <w:r>
              <w:rPr>
                <w:sz w:val="20"/>
                <w:szCs w:val="20"/>
              </w:rPr>
              <w:t>Campaigns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91B4F" w14:textId="77777777" w:rsidR="00A8154F" w:rsidRDefault="00000000">
            <w:proofErr w:type="spellStart"/>
            <w:r>
              <w:rPr>
                <w:sz w:val="20"/>
                <w:szCs w:val="20"/>
              </w:rPr>
              <w:t>test_image_upload_stores_file_correctly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3972B9" w14:textId="77777777" w:rsidR="00A8154F" w:rsidRDefault="00000000">
            <w:pPr>
              <w:jc w:val="center"/>
            </w:pPr>
            <w:r>
              <w:rPr>
                <w:b/>
                <w:bCs/>
                <w:color w:val="1A8A3A"/>
                <w:sz w:val="20"/>
                <w:szCs w:val="20"/>
              </w:rPr>
              <w:t>PASS ✅</w:t>
            </w:r>
          </w:p>
        </w:tc>
      </w:tr>
      <w:tr w:rsidR="00A8154F" w14:paraId="21BDAE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F0FD6EC" w14:textId="77777777" w:rsidR="00A8154F" w:rsidRDefault="00000000">
            <w:r>
              <w:rPr>
                <w:sz w:val="20"/>
                <w:szCs w:val="20"/>
              </w:rPr>
              <w:t>Campaigns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4F69F" w14:textId="77777777" w:rsidR="00A8154F" w:rsidRDefault="00000000">
            <w:proofErr w:type="spellStart"/>
            <w:r>
              <w:rPr>
                <w:sz w:val="20"/>
                <w:szCs w:val="20"/>
              </w:rPr>
              <w:t>test_slug_routing_resolves_correct_campaign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2661845" w14:textId="77777777" w:rsidR="00A8154F" w:rsidRDefault="00000000">
            <w:pPr>
              <w:jc w:val="center"/>
            </w:pPr>
            <w:r>
              <w:rPr>
                <w:b/>
                <w:bCs/>
                <w:color w:val="1A8A3A"/>
                <w:sz w:val="20"/>
                <w:szCs w:val="20"/>
              </w:rPr>
              <w:t>PASS ✅</w:t>
            </w:r>
          </w:p>
        </w:tc>
      </w:tr>
      <w:tr w:rsidR="00A8154F" w14:paraId="0CF8F2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4E64251" w14:textId="77777777" w:rsidR="00A8154F" w:rsidRDefault="00000000">
            <w:r>
              <w:rPr>
                <w:sz w:val="20"/>
                <w:szCs w:val="20"/>
              </w:rPr>
              <w:t>Volunteers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ACEE2" w14:textId="77777777" w:rsidR="00A8154F" w:rsidRDefault="00000000">
            <w:proofErr w:type="spellStart"/>
            <w:r>
              <w:rPr>
                <w:sz w:val="20"/>
                <w:szCs w:val="20"/>
              </w:rPr>
              <w:t>test_log_hours_rejects_hours_exceeding_required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2F6315" w14:textId="77777777" w:rsidR="00A8154F" w:rsidRDefault="00000000">
            <w:pPr>
              <w:jc w:val="center"/>
            </w:pPr>
            <w:r>
              <w:rPr>
                <w:b/>
                <w:bCs/>
                <w:color w:val="1A8A3A"/>
                <w:sz w:val="20"/>
                <w:szCs w:val="20"/>
              </w:rPr>
              <w:t>PASS ✅</w:t>
            </w:r>
          </w:p>
        </w:tc>
      </w:tr>
      <w:tr w:rsidR="00A8154F" w14:paraId="33EFDA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57052A3" w14:textId="77777777" w:rsidR="00A8154F" w:rsidRDefault="00000000">
            <w:r>
              <w:rPr>
                <w:sz w:val="20"/>
                <w:szCs w:val="20"/>
              </w:rPr>
              <w:t>Volunteers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F1554" w14:textId="77777777" w:rsidR="00A8154F" w:rsidRDefault="00000000">
            <w:proofErr w:type="spellStart"/>
            <w:r>
              <w:rPr>
                <w:sz w:val="20"/>
                <w:szCs w:val="20"/>
              </w:rPr>
              <w:t>test_only_registered_volunteers_can_log_hours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081F063" w14:textId="77777777" w:rsidR="00A8154F" w:rsidRDefault="00000000">
            <w:pPr>
              <w:jc w:val="center"/>
            </w:pPr>
            <w:r>
              <w:rPr>
                <w:b/>
                <w:bCs/>
                <w:color w:val="1A8A3A"/>
                <w:sz w:val="20"/>
                <w:szCs w:val="20"/>
              </w:rPr>
              <w:t>PASS ✅</w:t>
            </w:r>
          </w:p>
        </w:tc>
      </w:tr>
      <w:tr w:rsidR="00A8154F" w14:paraId="2BDDF2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13A367F0" w14:textId="77777777" w:rsidR="00A8154F" w:rsidRDefault="00000000">
            <w:r>
              <w:rPr>
                <w:sz w:val="20"/>
                <w:szCs w:val="20"/>
              </w:rPr>
              <w:t>Volunteers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70D4E" w14:textId="77777777" w:rsidR="00A8154F" w:rsidRDefault="00000000">
            <w:proofErr w:type="spellStart"/>
            <w:r>
              <w:rPr>
                <w:sz w:val="20"/>
                <w:szCs w:val="20"/>
              </w:rPr>
              <w:t>test_unregistered_volunteer_cannot_log_hours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266ADA" w14:textId="77777777" w:rsidR="00A8154F" w:rsidRDefault="00000000">
            <w:pPr>
              <w:jc w:val="center"/>
            </w:pPr>
            <w:r>
              <w:rPr>
                <w:b/>
                <w:bCs/>
                <w:color w:val="1A8A3A"/>
                <w:sz w:val="20"/>
                <w:szCs w:val="20"/>
              </w:rPr>
              <w:t>PASS ✅</w:t>
            </w:r>
          </w:p>
        </w:tc>
      </w:tr>
    </w:tbl>
    <w:p w14:paraId="7CB2D91D" w14:textId="77777777" w:rsidR="00A8154F" w:rsidRDefault="00A8154F">
      <w:pPr>
        <w:spacing w:after="80"/>
      </w:pPr>
    </w:p>
    <w:p w14:paraId="744035AD" w14:textId="77777777" w:rsidR="00A8154F" w:rsidRDefault="00000000">
      <w:pPr>
        <w:pStyle w:val="Heading2"/>
      </w:pPr>
      <w:r>
        <w:t>5.2 Test Execution Summary</w:t>
      </w:r>
    </w:p>
    <w:p w14:paraId="5E582FB2" w14:textId="77777777" w:rsidR="00A8154F" w:rsidRDefault="00000000">
      <w:pPr>
        <w:spacing w:before="60" w:after="100"/>
      </w:pPr>
      <w:r>
        <w:rPr>
          <w:color w:val="2C2C2C"/>
        </w:rPr>
        <w:t xml:space="preserve">The complete test suite was executed with </w:t>
      </w:r>
      <w:proofErr w:type="spellStart"/>
      <w:r>
        <w:rPr>
          <w:color w:val="2C2C2C"/>
        </w:rPr>
        <w:t>php</w:t>
      </w:r>
      <w:proofErr w:type="spellEnd"/>
      <w:r>
        <w:rPr>
          <w:color w:val="2C2C2C"/>
        </w:rPr>
        <w:t xml:space="preserve"> artisan test and produced the following results:</w:t>
      </w:r>
    </w:p>
    <w:p w14:paraId="782AB79F" w14:textId="77777777" w:rsidR="00A8154F" w:rsidRDefault="00A8154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8154F" w14:paraId="3617F4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D3478C" w14:textId="77777777" w:rsidR="00A8154F" w:rsidRDefault="00000000">
            <w:r>
              <w:rPr>
                <w:b/>
                <w:bCs/>
              </w:rPr>
              <w:t>Total Tests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C9834" w14:textId="77777777" w:rsidR="00A8154F" w:rsidRDefault="00000000">
            <w:r>
              <w:t>11 tests</w:t>
            </w:r>
          </w:p>
        </w:tc>
      </w:tr>
      <w:tr w:rsidR="00A8154F" w14:paraId="574F93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10BA5A" w14:textId="77777777" w:rsidR="00A8154F" w:rsidRDefault="00000000">
            <w:r>
              <w:rPr>
                <w:b/>
                <w:bCs/>
              </w:rPr>
              <w:t>Total Assertions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9DDD2" w14:textId="77777777" w:rsidR="00A8154F" w:rsidRDefault="00000000">
            <w:r>
              <w:t>27 assertions</w:t>
            </w:r>
          </w:p>
        </w:tc>
      </w:tr>
      <w:tr w:rsidR="00A8154F" w14:paraId="6781F7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EB1F14" w14:textId="77777777" w:rsidR="00A8154F" w:rsidRDefault="00000000">
            <w:r>
              <w:rPr>
                <w:b/>
                <w:bCs/>
              </w:rPr>
              <w:t>Pass Rate</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140148" w14:textId="77777777" w:rsidR="00A8154F" w:rsidRDefault="00000000">
            <w:r>
              <w:rPr>
                <w:b/>
                <w:bCs/>
                <w:color w:val="1E7E34"/>
              </w:rPr>
              <w:t>100</w:t>
            </w:r>
            <w:proofErr w:type="gramStart"/>
            <w:r>
              <w:rPr>
                <w:b/>
                <w:bCs/>
                <w:color w:val="1E7E34"/>
              </w:rPr>
              <w:t>%  (</w:t>
            </w:r>
            <w:proofErr w:type="gramEnd"/>
            <w:r>
              <w:rPr>
                <w:b/>
                <w:bCs/>
                <w:color w:val="1E7E34"/>
              </w:rPr>
              <w:t>11/11)</w:t>
            </w:r>
          </w:p>
        </w:tc>
      </w:tr>
      <w:tr w:rsidR="00A8154F" w14:paraId="1D00EF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0B7838" w14:textId="77777777" w:rsidR="00A8154F" w:rsidRDefault="00000000">
            <w:r>
              <w:rPr>
                <w:b/>
                <w:bCs/>
              </w:rPr>
              <w:t>Execution Time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FB789" w14:textId="77777777" w:rsidR="00A8154F" w:rsidRDefault="00000000">
            <w:r>
              <w:t>~3.2 seconds</w:t>
            </w:r>
          </w:p>
        </w:tc>
      </w:tr>
    </w:tbl>
    <w:p w14:paraId="47F64B22" w14:textId="77777777" w:rsidR="00A8154F" w:rsidRDefault="00000000">
      <w:r>
        <w:br w:type="page"/>
      </w:r>
    </w:p>
    <w:p w14:paraId="4EAD280C" w14:textId="77777777" w:rsidR="00A8154F" w:rsidRDefault="00000000">
      <w:pPr>
        <w:pStyle w:val="Heading1"/>
        <w:pBdr>
          <w:bottom w:val="single" w:sz="8" w:space="4" w:color="2E75B6"/>
        </w:pBdr>
      </w:pPr>
      <w:r>
        <w:lastRenderedPageBreak/>
        <w:t>6. Final Audit Checklist</w:t>
      </w:r>
    </w:p>
    <w:p w14:paraId="63E64640" w14:textId="77777777" w:rsidR="00A8154F" w:rsidRDefault="00000000">
      <w:pPr>
        <w:spacing w:before="60" w:after="100"/>
      </w:pPr>
      <w:r>
        <w:rPr>
          <w:color w:val="2C2C2C"/>
        </w:rPr>
        <w:t>The following table maps every requirement from the original 20-point technical audit to its final implementation status:</w:t>
      </w:r>
    </w:p>
    <w:p w14:paraId="1421E2B0" w14:textId="77777777" w:rsidR="00A8154F" w:rsidRDefault="00A8154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4"/>
        <w:gridCol w:w="6706"/>
        <w:gridCol w:w="1930"/>
      </w:tblGrid>
      <w:tr w:rsidR="00A8154F" w14:paraId="0548F310"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30240D1" w14:textId="77777777" w:rsidR="00A8154F" w:rsidRDefault="00000000">
            <w:r>
              <w:rPr>
                <w:b/>
                <w:bCs/>
                <w:color w:val="FFFFFF"/>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87D8BAF" w14:textId="77777777" w:rsidR="00A8154F" w:rsidRDefault="00000000">
            <w:r>
              <w:rPr>
                <w:b/>
                <w:bCs/>
                <w:color w:val="FFFFFF"/>
                <w:sz w:val="20"/>
                <w:szCs w:val="20"/>
              </w:rPr>
              <w:t>Requirement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36498DB" w14:textId="77777777" w:rsidR="00A8154F" w:rsidRDefault="00000000">
            <w:r>
              <w:rPr>
                <w:b/>
                <w:bCs/>
                <w:color w:val="FFFFFF"/>
                <w:sz w:val="20"/>
                <w:szCs w:val="20"/>
              </w:rPr>
              <w:t>Status</w:t>
            </w:r>
          </w:p>
        </w:tc>
      </w:tr>
      <w:tr w:rsidR="00A8154F" w14:paraId="5D63D32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A156B2" w14:textId="77777777" w:rsidR="00A8154F" w:rsidRDefault="00000000">
            <w:pPr>
              <w:jc w:val="center"/>
            </w:pPr>
            <w:r>
              <w:rPr>
                <w:sz w:val="20"/>
                <w:szCs w:val="20"/>
              </w:rPr>
              <w:t>1</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87D91B" w14:textId="77777777" w:rsidR="00A8154F" w:rsidRDefault="00000000">
            <w:r>
              <w:rPr>
                <w:sz w:val="20"/>
                <w:szCs w:val="20"/>
              </w:rPr>
              <w:t>Stripe recurring/subscription mode + webhook</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48A0D6F8" w14:textId="77777777" w:rsidR="00A8154F" w:rsidRDefault="00000000">
            <w:pPr>
              <w:jc w:val="center"/>
            </w:pPr>
            <w:r>
              <w:rPr>
                <w:b/>
                <w:bCs/>
                <w:color w:val="FFFFFF"/>
                <w:sz w:val="20"/>
                <w:szCs w:val="20"/>
              </w:rPr>
              <w:t>✅ DONE</w:t>
            </w:r>
          </w:p>
        </w:tc>
      </w:tr>
      <w:tr w:rsidR="00A8154F" w14:paraId="13AE4A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A8E1C0" w14:textId="77777777" w:rsidR="00A8154F" w:rsidRDefault="00000000">
            <w:pPr>
              <w:jc w:val="center"/>
            </w:pPr>
            <w:r>
              <w:rPr>
                <w:sz w:val="20"/>
                <w:szCs w:val="20"/>
              </w:rPr>
              <w:t>2</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E96761" w14:textId="77777777" w:rsidR="00A8154F" w:rsidRDefault="00000000">
            <w:r>
              <w:rPr>
                <w:sz w:val="20"/>
                <w:szCs w:val="20"/>
              </w:rPr>
              <w:t>Idempotency keys checked before session creation</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1B2FCBE8" w14:textId="77777777" w:rsidR="00A8154F" w:rsidRDefault="00000000">
            <w:pPr>
              <w:jc w:val="center"/>
            </w:pPr>
            <w:r>
              <w:rPr>
                <w:b/>
                <w:bCs/>
                <w:color w:val="FFFFFF"/>
                <w:sz w:val="20"/>
                <w:szCs w:val="20"/>
              </w:rPr>
              <w:t>✅ DONE</w:t>
            </w:r>
          </w:p>
        </w:tc>
      </w:tr>
      <w:tr w:rsidR="00A8154F" w14:paraId="15F6D93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0741FC0" w14:textId="77777777" w:rsidR="00A8154F" w:rsidRDefault="00000000">
            <w:pPr>
              <w:jc w:val="center"/>
            </w:pPr>
            <w:r>
              <w:rPr>
                <w:sz w:val="20"/>
                <w:szCs w:val="20"/>
              </w:rPr>
              <w:t>3</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1F2CC1D" w14:textId="77777777" w:rsidR="00A8154F" w:rsidRDefault="00000000">
            <w:r>
              <w:rPr>
                <w:sz w:val="20"/>
                <w:szCs w:val="20"/>
              </w:rPr>
              <w:t>Payment service behind an interface</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7A8D3352" w14:textId="77777777" w:rsidR="00A8154F" w:rsidRDefault="00000000">
            <w:pPr>
              <w:jc w:val="center"/>
            </w:pPr>
            <w:r>
              <w:rPr>
                <w:b/>
                <w:bCs/>
                <w:color w:val="FFFFFF"/>
                <w:sz w:val="20"/>
                <w:szCs w:val="20"/>
              </w:rPr>
              <w:t>✅ DONE</w:t>
            </w:r>
          </w:p>
        </w:tc>
      </w:tr>
      <w:tr w:rsidR="00A8154F" w14:paraId="2813FAD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F8A3CC" w14:textId="77777777" w:rsidR="00A8154F" w:rsidRDefault="00000000">
            <w:pPr>
              <w:jc w:val="center"/>
            </w:pPr>
            <w:r>
              <w:rPr>
                <w:sz w:val="20"/>
                <w:szCs w:val="20"/>
              </w:rPr>
              <w:t>4</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B08A26" w14:textId="77777777" w:rsidR="00A8154F" w:rsidRDefault="00000000">
            <w:r>
              <w:rPr>
                <w:sz w:val="20"/>
                <w:szCs w:val="20"/>
              </w:rPr>
              <w:t>QR code on certificate PDF</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19B0A0C2" w14:textId="77777777" w:rsidR="00A8154F" w:rsidRDefault="00000000">
            <w:pPr>
              <w:jc w:val="center"/>
            </w:pPr>
            <w:r>
              <w:rPr>
                <w:b/>
                <w:bCs/>
                <w:color w:val="FFFFFF"/>
                <w:sz w:val="20"/>
                <w:szCs w:val="20"/>
              </w:rPr>
              <w:t>✅ DONE</w:t>
            </w:r>
          </w:p>
        </w:tc>
      </w:tr>
      <w:tr w:rsidR="00A8154F" w14:paraId="2BE2EED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8B8F3C" w14:textId="77777777" w:rsidR="00A8154F" w:rsidRDefault="00000000">
            <w:pPr>
              <w:jc w:val="center"/>
            </w:pPr>
            <w:r>
              <w:rPr>
                <w:sz w:val="20"/>
                <w:szCs w:val="20"/>
              </w:rPr>
              <w:t>5</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02A4F3" w14:textId="77777777" w:rsidR="00A8154F" w:rsidRDefault="00000000">
            <w:r>
              <w:rPr>
                <w:sz w:val="20"/>
                <w:szCs w:val="20"/>
              </w:rPr>
              <w:t>Email delivery of certificate</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3A7EC1F0" w14:textId="77777777" w:rsidR="00A8154F" w:rsidRDefault="00000000">
            <w:pPr>
              <w:jc w:val="center"/>
            </w:pPr>
            <w:r>
              <w:rPr>
                <w:b/>
                <w:bCs/>
                <w:color w:val="FFFFFF"/>
                <w:sz w:val="20"/>
                <w:szCs w:val="20"/>
              </w:rPr>
              <w:t>✅ DONE</w:t>
            </w:r>
          </w:p>
        </w:tc>
      </w:tr>
      <w:tr w:rsidR="00A8154F" w14:paraId="6C2AE2B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F209CC" w14:textId="77777777" w:rsidR="00A8154F" w:rsidRDefault="00000000">
            <w:pPr>
              <w:jc w:val="center"/>
            </w:pPr>
            <w:r>
              <w:rPr>
                <w:sz w:val="20"/>
                <w:szCs w:val="20"/>
              </w:rPr>
              <w:t>6</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6EA077" w14:textId="77777777" w:rsidR="00A8154F" w:rsidRDefault="00000000">
            <w:r>
              <w:rPr>
                <w:sz w:val="20"/>
                <w:szCs w:val="20"/>
              </w:rPr>
              <w:t>Queued jobs for heavy operations</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620EC866" w14:textId="77777777" w:rsidR="00A8154F" w:rsidRDefault="00000000">
            <w:pPr>
              <w:jc w:val="center"/>
            </w:pPr>
            <w:r>
              <w:rPr>
                <w:b/>
                <w:bCs/>
                <w:color w:val="FFFFFF"/>
                <w:sz w:val="20"/>
                <w:szCs w:val="20"/>
              </w:rPr>
              <w:t>✅ DONE</w:t>
            </w:r>
          </w:p>
        </w:tc>
      </w:tr>
      <w:tr w:rsidR="00A8154F" w14:paraId="29D19DF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4489BBD" w14:textId="77777777" w:rsidR="00A8154F" w:rsidRDefault="00000000">
            <w:pPr>
              <w:jc w:val="center"/>
            </w:pPr>
            <w:r>
              <w:rPr>
                <w:sz w:val="20"/>
                <w:szCs w:val="20"/>
              </w:rPr>
              <w:t>7</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08B74E8" w14:textId="77777777" w:rsidR="00A8154F" w:rsidRDefault="00000000">
            <w:proofErr w:type="spellStart"/>
            <w:r>
              <w:rPr>
                <w:sz w:val="20"/>
                <w:szCs w:val="20"/>
              </w:rPr>
              <w:t>DonationReceived</w:t>
            </w:r>
            <w:proofErr w:type="spellEnd"/>
            <w:r>
              <w:rPr>
                <w:sz w:val="20"/>
                <w:szCs w:val="20"/>
              </w:rPr>
              <w:t xml:space="preserve"> event</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7110BA8D" w14:textId="77777777" w:rsidR="00A8154F" w:rsidRDefault="00000000">
            <w:pPr>
              <w:jc w:val="center"/>
            </w:pPr>
            <w:r>
              <w:rPr>
                <w:b/>
                <w:bCs/>
                <w:color w:val="FFFFFF"/>
                <w:sz w:val="20"/>
                <w:szCs w:val="20"/>
              </w:rPr>
              <w:t>✅ DONE</w:t>
            </w:r>
          </w:p>
        </w:tc>
      </w:tr>
      <w:tr w:rsidR="00A8154F" w14:paraId="1B745A5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A71354" w14:textId="77777777" w:rsidR="00A8154F" w:rsidRDefault="00000000">
            <w:pPr>
              <w:jc w:val="center"/>
            </w:pPr>
            <w:r>
              <w:rPr>
                <w:sz w:val="20"/>
                <w:szCs w:val="20"/>
              </w:rPr>
              <w:t>8</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9D7999" w14:textId="77777777" w:rsidR="00A8154F" w:rsidRDefault="00000000">
            <w:r>
              <w:rPr>
                <w:sz w:val="20"/>
                <w:szCs w:val="20"/>
              </w:rPr>
              <w:t>Listeners registered in provider</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394EB4A1" w14:textId="77777777" w:rsidR="00A8154F" w:rsidRDefault="00000000">
            <w:pPr>
              <w:jc w:val="center"/>
            </w:pPr>
            <w:r>
              <w:rPr>
                <w:b/>
                <w:bCs/>
                <w:color w:val="FFFFFF"/>
                <w:sz w:val="20"/>
                <w:szCs w:val="20"/>
              </w:rPr>
              <w:t>✅ DONE</w:t>
            </w:r>
          </w:p>
        </w:tc>
      </w:tr>
      <w:tr w:rsidR="00A8154F" w14:paraId="517C86C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BB350A" w14:textId="77777777" w:rsidR="00A8154F" w:rsidRDefault="00000000">
            <w:pPr>
              <w:jc w:val="center"/>
            </w:pPr>
            <w:r>
              <w:rPr>
                <w:sz w:val="20"/>
                <w:szCs w:val="20"/>
              </w:rPr>
              <w:t>9</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DEEB49E" w14:textId="77777777" w:rsidR="00A8154F" w:rsidRDefault="00000000">
            <w:r>
              <w:rPr>
                <w:sz w:val="20"/>
                <w:szCs w:val="20"/>
              </w:rPr>
              <w:t>Financial audit logging</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4994187E" w14:textId="77777777" w:rsidR="00A8154F" w:rsidRDefault="00000000">
            <w:pPr>
              <w:jc w:val="center"/>
            </w:pPr>
            <w:r>
              <w:rPr>
                <w:b/>
                <w:bCs/>
                <w:color w:val="FFFFFF"/>
                <w:sz w:val="20"/>
                <w:szCs w:val="20"/>
              </w:rPr>
              <w:t>✅ DONE</w:t>
            </w:r>
          </w:p>
        </w:tc>
      </w:tr>
      <w:tr w:rsidR="00A8154F" w14:paraId="546A3B5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4BFE9A" w14:textId="77777777" w:rsidR="00A8154F" w:rsidRDefault="00000000">
            <w:pPr>
              <w:jc w:val="center"/>
            </w:pPr>
            <w:r>
              <w:rPr>
                <w:sz w:val="20"/>
                <w:szCs w:val="20"/>
              </w:rPr>
              <w:t>10</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B732027" w14:textId="77777777" w:rsidR="00A8154F" w:rsidRDefault="00000000">
            <w:r>
              <w:rPr>
                <w:sz w:val="20"/>
                <w:szCs w:val="20"/>
              </w:rPr>
              <w:t>Livewire real-time progress bars</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1AA55994" w14:textId="77777777" w:rsidR="00A8154F" w:rsidRDefault="00000000">
            <w:pPr>
              <w:jc w:val="center"/>
            </w:pPr>
            <w:r>
              <w:rPr>
                <w:b/>
                <w:bCs/>
                <w:color w:val="FFFFFF"/>
                <w:sz w:val="20"/>
                <w:szCs w:val="20"/>
              </w:rPr>
              <w:t>✅ DONE</w:t>
            </w:r>
          </w:p>
        </w:tc>
      </w:tr>
      <w:tr w:rsidR="00A8154F" w14:paraId="4056BE6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A733168" w14:textId="77777777" w:rsidR="00A8154F" w:rsidRDefault="00000000">
            <w:pPr>
              <w:jc w:val="center"/>
            </w:pPr>
            <w:r>
              <w:rPr>
                <w:sz w:val="20"/>
                <w:szCs w:val="20"/>
              </w:rPr>
              <w:t>11</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03B0A1F" w14:textId="77777777" w:rsidR="00A8154F" w:rsidRDefault="00000000">
            <w:r>
              <w:rPr>
                <w:sz w:val="20"/>
                <w:szCs w:val="20"/>
              </w:rPr>
              <w:t>Public campaign detail page /</w:t>
            </w:r>
            <w:proofErr w:type="gramStart"/>
            <w:r>
              <w:rPr>
                <w:sz w:val="20"/>
                <w:szCs w:val="20"/>
              </w:rPr>
              <w:t>campaigns/{</w:t>
            </w:r>
            <w:proofErr w:type="gramEnd"/>
            <w:r>
              <w:rPr>
                <w:sz w:val="20"/>
                <w:szCs w:val="20"/>
              </w:rPr>
              <w:t>slug}</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74000899" w14:textId="77777777" w:rsidR="00A8154F" w:rsidRDefault="00000000">
            <w:pPr>
              <w:jc w:val="center"/>
            </w:pPr>
            <w:r>
              <w:rPr>
                <w:b/>
                <w:bCs/>
                <w:color w:val="FFFFFF"/>
                <w:sz w:val="20"/>
                <w:szCs w:val="20"/>
              </w:rPr>
              <w:t>✅ DONE</w:t>
            </w:r>
          </w:p>
        </w:tc>
      </w:tr>
      <w:tr w:rsidR="00A8154F" w14:paraId="755EB2C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D38880" w14:textId="77777777" w:rsidR="00A8154F" w:rsidRDefault="00000000">
            <w:pPr>
              <w:jc w:val="center"/>
            </w:pPr>
            <w:r>
              <w:rPr>
                <w:sz w:val="20"/>
                <w:szCs w:val="20"/>
              </w:rPr>
              <w:t>12</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02885D9" w14:textId="77777777" w:rsidR="00A8154F" w:rsidRDefault="00000000">
            <w:r>
              <w:rPr>
                <w:sz w:val="20"/>
                <w:szCs w:val="20"/>
              </w:rPr>
              <w:t>Social sharing buttons + Open Graph meta tags</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2DA3862A" w14:textId="77777777" w:rsidR="00A8154F" w:rsidRDefault="00000000">
            <w:pPr>
              <w:jc w:val="center"/>
            </w:pPr>
            <w:r>
              <w:rPr>
                <w:b/>
                <w:bCs/>
                <w:color w:val="FFFFFF"/>
                <w:sz w:val="20"/>
                <w:szCs w:val="20"/>
              </w:rPr>
              <w:t>✅ DONE</w:t>
            </w:r>
          </w:p>
        </w:tc>
      </w:tr>
      <w:tr w:rsidR="00A8154F" w14:paraId="2005AD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CFE5DE1" w14:textId="77777777" w:rsidR="00A8154F" w:rsidRDefault="00000000">
            <w:pPr>
              <w:jc w:val="center"/>
            </w:pPr>
            <w:r>
              <w:rPr>
                <w:sz w:val="20"/>
                <w:szCs w:val="20"/>
              </w:rPr>
              <w:t>13</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56460DF" w14:textId="77777777" w:rsidR="00A8154F" w:rsidRDefault="00000000">
            <w:r>
              <w:rPr>
                <w:sz w:val="20"/>
                <w:szCs w:val="20"/>
              </w:rPr>
              <w:t>SEO-friendly slug routing</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06E52694" w14:textId="77777777" w:rsidR="00A8154F" w:rsidRDefault="00000000">
            <w:pPr>
              <w:jc w:val="center"/>
            </w:pPr>
            <w:r>
              <w:rPr>
                <w:b/>
                <w:bCs/>
                <w:color w:val="FFFFFF"/>
                <w:sz w:val="20"/>
                <w:szCs w:val="20"/>
              </w:rPr>
              <w:t>✅ DONE</w:t>
            </w:r>
          </w:p>
        </w:tc>
      </w:tr>
      <w:tr w:rsidR="00A8154F" w14:paraId="6DEB2D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ECF187" w14:textId="77777777" w:rsidR="00A8154F" w:rsidRDefault="00000000">
            <w:pPr>
              <w:jc w:val="center"/>
            </w:pPr>
            <w:r>
              <w:rPr>
                <w:sz w:val="20"/>
                <w:szCs w:val="20"/>
              </w:rPr>
              <w:t>14</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0FA7885" w14:textId="77777777" w:rsidR="00A8154F" w:rsidRDefault="00000000">
            <w:r>
              <w:rPr>
                <w:sz w:val="20"/>
                <w:szCs w:val="20"/>
              </w:rPr>
              <w:t>Filament admin panel</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03EE742A" w14:textId="77777777" w:rsidR="00A8154F" w:rsidRDefault="00000000">
            <w:pPr>
              <w:jc w:val="center"/>
            </w:pPr>
            <w:r>
              <w:rPr>
                <w:b/>
                <w:bCs/>
                <w:color w:val="FFFFFF"/>
                <w:sz w:val="20"/>
                <w:szCs w:val="20"/>
              </w:rPr>
              <w:t>✅ DONE</w:t>
            </w:r>
          </w:p>
        </w:tc>
      </w:tr>
      <w:tr w:rsidR="00A8154F" w14:paraId="158301E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440516" w14:textId="77777777" w:rsidR="00A8154F" w:rsidRDefault="00000000">
            <w:pPr>
              <w:jc w:val="center"/>
            </w:pPr>
            <w:r>
              <w:rPr>
                <w:sz w:val="20"/>
                <w:szCs w:val="20"/>
              </w:rPr>
              <w:t>15</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840285" w14:textId="77777777" w:rsidR="00A8154F" w:rsidRDefault="00000000">
            <w:r>
              <w:rPr>
                <w:sz w:val="20"/>
                <w:szCs w:val="20"/>
              </w:rPr>
              <w:t>Google Maps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016186F4" w14:textId="77777777" w:rsidR="00A8154F" w:rsidRDefault="00000000">
            <w:pPr>
              <w:jc w:val="center"/>
            </w:pPr>
            <w:r>
              <w:rPr>
                <w:b/>
                <w:bCs/>
                <w:color w:val="FFFFFF"/>
                <w:sz w:val="20"/>
                <w:szCs w:val="20"/>
              </w:rPr>
              <w:t>✅ DONE</w:t>
            </w:r>
          </w:p>
        </w:tc>
      </w:tr>
      <w:tr w:rsidR="00A8154F" w14:paraId="182E9C5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EDBF48" w14:textId="77777777" w:rsidR="00A8154F" w:rsidRDefault="00000000">
            <w:pPr>
              <w:jc w:val="center"/>
            </w:pPr>
            <w:r>
              <w:rPr>
                <w:sz w:val="20"/>
                <w:szCs w:val="20"/>
              </w:rPr>
              <w:t>16</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D01EDD" w14:textId="77777777" w:rsidR="00A8154F" w:rsidRDefault="00000000">
            <w:r>
              <w:rPr>
                <w:sz w:val="20"/>
                <w:szCs w:val="20"/>
              </w:rPr>
              <w:t>Photo gallery / image upload</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3F3CBD15" w14:textId="77777777" w:rsidR="00A8154F" w:rsidRDefault="00000000">
            <w:pPr>
              <w:jc w:val="center"/>
            </w:pPr>
            <w:r>
              <w:rPr>
                <w:b/>
                <w:bCs/>
                <w:color w:val="FFFFFF"/>
                <w:sz w:val="20"/>
                <w:szCs w:val="20"/>
              </w:rPr>
              <w:t>✅ DONE</w:t>
            </w:r>
          </w:p>
        </w:tc>
      </w:tr>
      <w:tr w:rsidR="00A8154F" w14:paraId="7D6BD6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302A37" w14:textId="77777777" w:rsidR="00A8154F" w:rsidRDefault="00000000">
            <w:pPr>
              <w:jc w:val="center"/>
            </w:pPr>
            <w:r>
              <w:rPr>
                <w:sz w:val="20"/>
                <w:szCs w:val="20"/>
              </w:rPr>
              <w:t>17</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D068CF" w14:textId="77777777" w:rsidR="00A8154F" w:rsidRDefault="00000000">
            <w:r>
              <w:rPr>
                <w:sz w:val="20"/>
                <w:szCs w:val="20"/>
              </w:rPr>
              <w:t>Hour logging UI for volunteers</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27518519" w14:textId="77777777" w:rsidR="00A8154F" w:rsidRDefault="00000000">
            <w:pPr>
              <w:jc w:val="center"/>
            </w:pPr>
            <w:r>
              <w:rPr>
                <w:b/>
                <w:bCs/>
                <w:color w:val="FFFFFF"/>
                <w:sz w:val="20"/>
                <w:szCs w:val="20"/>
              </w:rPr>
              <w:t>✅ DONE</w:t>
            </w:r>
          </w:p>
        </w:tc>
      </w:tr>
      <w:tr w:rsidR="00A8154F" w14:paraId="30768C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1FB542" w14:textId="77777777" w:rsidR="00A8154F" w:rsidRDefault="00000000">
            <w:pPr>
              <w:jc w:val="center"/>
            </w:pPr>
            <w:r>
              <w:rPr>
                <w:sz w:val="20"/>
                <w:szCs w:val="20"/>
              </w:rPr>
              <w:t>18</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7962F1" w14:textId="77777777" w:rsidR="00A8154F" w:rsidRDefault="00000000">
            <w:r>
              <w:rPr>
                <w:sz w:val="20"/>
                <w:szCs w:val="20"/>
              </w:rPr>
              <w:t>Volunteer scheduling calendar</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2FD599B5" w14:textId="77777777" w:rsidR="00A8154F" w:rsidRDefault="00000000">
            <w:pPr>
              <w:jc w:val="center"/>
            </w:pPr>
            <w:r>
              <w:rPr>
                <w:b/>
                <w:bCs/>
                <w:color w:val="FFFFFF"/>
                <w:sz w:val="20"/>
                <w:szCs w:val="20"/>
              </w:rPr>
              <w:t>✅ DONE</w:t>
            </w:r>
          </w:p>
        </w:tc>
      </w:tr>
      <w:tr w:rsidR="00A8154F" w14:paraId="1728013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EFE7241" w14:textId="77777777" w:rsidR="00A8154F" w:rsidRDefault="00000000">
            <w:pPr>
              <w:jc w:val="center"/>
            </w:pPr>
            <w:r>
              <w:rPr>
                <w:sz w:val="20"/>
                <w:szCs w:val="20"/>
              </w:rPr>
              <w:t>19</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71F910" w14:textId="77777777" w:rsidR="00A8154F" w:rsidRDefault="00000000">
            <w:r>
              <w:rPr>
                <w:sz w:val="20"/>
                <w:szCs w:val="20"/>
              </w:rPr>
              <w:t>Feature tests beyond default</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396C9F4C" w14:textId="77777777" w:rsidR="00A8154F" w:rsidRDefault="00000000">
            <w:pPr>
              <w:jc w:val="center"/>
            </w:pPr>
            <w:r>
              <w:rPr>
                <w:b/>
                <w:bCs/>
                <w:color w:val="FFFFFF"/>
                <w:sz w:val="20"/>
                <w:szCs w:val="20"/>
              </w:rPr>
              <w:t>✅ DONE</w:t>
            </w:r>
          </w:p>
        </w:tc>
      </w:tr>
      <w:tr w:rsidR="00A8154F" w14:paraId="72563B3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4C2CC27" w14:textId="77777777" w:rsidR="00A8154F" w:rsidRDefault="00000000">
            <w:pPr>
              <w:jc w:val="center"/>
            </w:pPr>
            <w:r>
              <w:rPr>
                <w:sz w:val="20"/>
                <w:szCs w:val="20"/>
              </w:rPr>
              <w:t>20</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01EF112" w14:textId="77777777" w:rsidR="00A8154F" w:rsidRDefault="00000000">
            <w:proofErr w:type="gramStart"/>
            <w:r>
              <w:rPr>
                <w:sz w:val="20"/>
                <w:szCs w:val="20"/>
              </w:rPr>
              <w:t>.</w:t>
            </w:r>
            <w:proofErr w:type="spellStart"/>
            <w:r>
              <w:rPr>
                <w:sz w:val="20"/>
                <w:szCs w:val="20"/>
              </w:rPr>
              <w:t>env</w:t>
            </w:r>
            <w:proofErr w:type="gramEnd"/>
            <w:r>
              <w:rPr>
                <w:sz w:val="20"/>
                <w:szCs w:val="20"/>
              </w:rPr>
              <w:t>.example</w:t>
            </w:r>
            <w:proofErr w:type="spellEnd"/>
            <w:r>
              <w:rPr>
                <w:sz w:val="20"/>
                <w:szCs w:val="20"/>
              </w:rPr>
              <w:t xml:space="preserve"> key coverage</w:t>
            </w:r>
          </w:p>
        </w:tc>
        <w:tc>
          <w:tcPr>
            <w:tcW w:w="1600" w:type="dxa"/>
            <w:tcBorders>
              <w:top w:val="single" w:sz="1" w:space="0" w:color="CCCCCC"/>
              <w:left w:val="single" w:sz="1" w:space="0" w:color="CCCCCC"/>
              <w:bottom w:val="single" w:sz="1" w:space="0" w:color="CCCCCC"/>
              <w:right w:val="single" w:sz="1" w:space="0" w:color="CCCCCC"/>
            </w:tcBorders>
            <w:shd w:val="clear" w:color="auto" w:fill="1A8A3A"/>
            <w:tcMar>
              <w:top w:w="80" w:type="dxa"/>
              <w:left w:w="140" w:type="dxa"/>
              <w:bottom w:w="80" w:type="dxa"/>
              <w:right w:w="140" w:type="dxa"/>
            </w:tcMar>
          </w:tcPr>
          <w:p w14:paraId="6E1337F2" w14:textId="77777777" w:rsidR="00A8154F" w:rsidRDefault="00000000">
            <w:pPr>
              <w:jc w:val="center"/>
            </w:pPr>
            <w:r>
              <w:rPr>
                <w:b/>
                <w:bCs/>
                <w:color w:val="FFFFFF"/>
                <w:sz w:val="20"/>
                <w:szCs w:val="20"/>
              </w:rPr>
              <w:t>✅ DONE</w:t>
            </w:r>
          </w:p>
        </w:tc>
      </w:tr>
    </w:tbl>
    <w:p w14:paraId="712ABA5E" w14:textId="77777777" w:rsidR="00A8154F" w:rsidRDefault="00A8154F">
      <w:pPr>
        <w:spacing w:after="80"/>
      </w:pPr>
    </w:p>
    <w:p w14:paraId="0F3C9F10" w14:textId="77777777" w:rsidR="00A8154F" w:rsidRDefault="00000000">
      <w:pPr>
        <w:spacing w:before="200" w:after="200"/>
        <w:jc w:val="center"/>
      </w:pPr>
      <w:r>
        <w:rPr>
          <w:b/>
          <w:bCs/>
          <w:color w:val="1F4E79"/>
          <w:sz w:val="28"/>
          <w:szCs w:val="28"/>
        </w:rPr>
        <w:t xml:space="preserve">Final Score: </w:t>
      </w:r>
      <w:r>
        <w:rPr>
          <w:b/>
          <w:bCs/>
          <w:color w:val="1E7E34"/>
          <w:sz w:val="28"/>
          <w:szCs w:val="28"/>
        </w:rPr>
        <w:t>20 / 20 Requirements Implemented</w:t>
      </w:r>
    </w:p>
    <w:sectPr w:rsidR="00A8154F">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BF5DC" w14:textId="77777777" w:rsidR="0012194F" w:rsidRDefault="0012194F">
      <w:r>
        <w:separator/>
      </w:r>
    </w:p>
  </w:endnote>
  <w:endnote w:type="continuationSeparator" w:id="0">
    <w:p w14:paraId="45F18226" w14:textId="77777777" w:rsidR="0012194F" w:rsidRDefault="00121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F4CD6" w14:textId="77777777" w:rsidR="00A8154F" w:rsidRDefault="00000000">
    <w:pPr>
      <w:pBdr>
        <w:top w:val="single" w:sz="4" w:space="4" w:color="CCCCCC"/>
      </w:pBdr>
      <w:jc w:val="center"/>
    </w:pPr>
    <w:proofErr w:type="spellStart"/>
    <w:r>
      <w:rPr>
        <w:color w:val="888888"/>
        <w:sz w:val="18"/>
        <w:szCs w:val="18"/>
      </w:rPr>
      <w:t>CharityHub</w:t>
    </w:r>
    <w:proofErr w:type="spellEnd"/>
    <w:r>
      <w:rPr>
        <w:color w:val="888888"/>
        <w:sz w:val="18"/>
        <w:szCs w:val="18"/>
      </w:rPr>
      <w:t xml:space="preserve"> Technical </w:t>
    </w:r>
    <w:proofErr w:type="gramStart"/>
    <w:r>
      <w:rPr>
        <w:color w:val="888888"/>
        <w:sz w:val="18"/>
        <w:szCs w:val="18"/>
      </w:rPr>
      <w:t>Report  |</w:t>
    </w:r>
    <w:proofErr w:type="gramEnd"/>
    <w:r>
      <w:rPr>
        <w:color w:val="888888"/>
        <w:sz w:val="18"/>
        <w:szCs w:val="18"/>
      </w:rPr>
      <w:t xml:space="preserve">  </w:t>
    </w:r>
    <w:proofErr w:type="spellStart"/>
    <w:r>
      <w:rPr>
        <w:color w:val="888888"/>
        <w:sz w:val="18"/>
        <w:szCs w:val="18"/>
      </w:rPr>
      <w:t>ElSewedy</w:t>
    </w:r>
    <w:proofErr w:type="spellEnd"/>
    <w:r>
      <w:rPr>
        <w:color w:val="888888"/>
        <w:sz w:val="18"/>
        <w:szCs w:val="18"/>
      </w:rPr>
      <w:t xml:space="preserve"> University of </w:t>
    </w:r>
    <w:proofErr w:type="gramStart"/>
    <w:r>
      <w:rPr>
        <w:color w:val="888888"/>
        <w:sz w:val="18"/>
        <w:szCs w:val="18"/>
      </w:rPr>
      <w:t>Technology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1547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B9634" w14:textId="77777777" w:rsidR="0012194F" w:rsidRDefault="0012194F">
      <w:r>
        <w:separator/>
      </w:r>
    </w:p>
  </w:footnote>
  <w:footnote w:type="continuationSeparator" w:id="0">
    <w:p w14:paraId="42500D48" w14:textId="77777777" w:rsidR="0012194F" w:rsidRDefault="001219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700C0"/>
    <w:multiLevelType w:val="hybridMultilevel"/>
    <w:tmpl w:val="D12C3906"/>
    <w:lvl w:ilvl="0" w:tplc="00EE26DA">
      <w:start w:val="1"/>
      <w:numFmt w:val="bullet"/>
      <w:lvlText w:val="•"/>
      <w:lvlJc w:val="left"/>
      <w:pPr>
        <w:ind w:left="720" w:hanging="360"/>
      </w:pPr>
    </w:lvl>
    <w:lvl w:ilvl="1" w:tplc="DA5800C2">
      <w:numFmt w:val="decimal"/>
      <w:lvlText w:val=""/>
      <w:lvlJc w:val="left"/>
    </w:lvl>
    <w:lvl w:ilvl="2" w:tplc="576E73C2">
      <w:numFmt w:val="decimal"/>
      <w:lvlText w:val=""/>
      <w:lvlJc w:val="left"/>
    </w:lvl>
    <w:lvl w:ilvl="3" w:tplc="52B8ED60">
      <w:numFmt w:val="decimal"/>
      <w:lvlText w:val=""/>
      <w:lvlJc w:val="left"/>
    </w:lvl>
    <w:lvl w:ilvl="4" w:tplc="1B723E88">
      <w:numFmt w:val="decimal"/>
      <w:lvlText w:val=""/>
      <w:lvlJc w:val="left"/>
    </w:lvl>
    <w:lvl w:ilvl="5" w:tplc="4CC6C7C2">
      <w:numFmt w:val="decimal"/>
      <w:lvlText w:val=""/>
      <w:lvlJc w:val="left"/>
    </w:lvl>
    <w:lvl w:ilvl="6" w:tplc="0B121DE0">
      <w:numFmt w:val="decimal"/>
      <w:lvlText w:val=""/>
      <w:lvlJc w:val="left"/>
    </w:lvl>
    <w:lvl w:ilvl="7" w:tplc="9702A426">
      <w:numFmt w:val="decimal"/>
      <w:lvlText w:val=""/>
      <w:lvlJc w:val="left"/>
    </w:lvl>
    <w:lvl w:ilvl="8" w:tplc="D1D6A79A">
      <w:numFmt w:val="decimal"/>
      <w:lvlText w:val=""/>
      <w:lvlJc w:val="left"/>
    </w:lvl>
  </w:abstractNum>
  <w:abstractNum w:abstractNumId="1" w15:restartNumberingAfterBreak="0">
    <w:nsid w:val="39B33CA2"/>
    <w:multiLevelType w:val="hybridMultilevel"/>
    <w:tmpl w:val="96F0096E"/>
    <w:lvl w:ilvl="0" w:tplc="3F1C84B2">
      <w:start w:val="1"/>
      <w:numFmt w:val="bullet"/>
      <w:lvlText w:val="●"/>
      <w:lvlJc w:val="left"/>
      <w:pPr>
        <w:ind w:left="720" w:hanging="360"/>
      </w:pPr>
    </w:lvl>
    <w:lvl w:ilvl="1" w:tplc="1576CA00">
      <w:start w:val="1"/>
      <w:numFmt w:val="bullet"/>
      <w:lvlText w:val="○"/>
      <w:lvlJc w:val="left"/>
      <w:pPr>
        <w:ind w:left="1440" w:hanging="360"/>
      </w:pPr>
    </w:lvl>
    <w:lvl w:ilvl="2" w:tplc="FF46E282">
      <w:start w:val="1"/>
      <w:numFmt w:val="bullet"/>
      <w:lvlText w:val="■"/>
      <w:lvlJc w:val="left"/>
      <w:pPr>
        <w:ind w:left="2160" w:hanging="360"/>
      </w:pPr>
    </w:lvl>
    <w:lvl w:ilvl="3" w:tplc="1F52DB18">
      <w:start w:val="1"/>
      <w:numFmt w:val="bullet"/>
      <w:lvlText w:val="●"/>
      <w:lvlJc w:val="left"/>
      <w:pPr>
        <w:ind w:left="2880" w:hanging="360"/>
      </w:pPr>
    </w:lvl>
    <w:lvl w:ilvl="4" w:tplc="DBDC019C">
      <w:start w:val="1"/>
      <w:numFmt w:val="bullet"/>
      <w:lvlText w:val="○"/>
      <w:lvlJc w:val="left"/>
      <w:pPr>
        <w:ind w:left="3600" w:hanging="360"/>
      </w:pPr>
    </w:lvl>
    <w:lvl w:ilvl="5" w:tplc="17428C3E">
      <w:start w:val="1"/>
      <w:numFmt w:val="bullet"/>
      <w:lvlText w:val="■"/>
      <w:lvlJc w:val="left"/>
      <w:pPr>
        <w:ind w:left="4320" w:hanging="360"/>
      </w:pPr>
    </w:lvl>
    <w:lvl w:ilvl="6" w:tplc="B29EEF18">
      <w:start w:val="1"/>
      <w:numFmt w:val="bullet"/>
      <w:lvlText w:val="●"/>
      <w:lvlJc w:val="left"/>
      <w:pPr>
        <w:ind w:left="5040" w:hanging="360"/>
      </w:pPr>
    </w:lvl>
    <w:lvl w:ilvl="7" w:tplc="EAAA0F1E">
      <w:start w:val="1"/>
      <w:numFmt w:val="bullet"/>
      <w:lvlText w:val="●"/>
      <w:lvlJc w:val="left"/>
      <w:pPr>
        <w:ind w:left="5760" w:hanging="360"/>
      </w:pPr>
    </w:lvl>
    <w:lvl w:ilvl="8" w:tplc="680C1496">
      <w:start w:val="1"/>
      <w:numFmt w:val="bullet"/>
      <w:lvlText w:val="●"/>
      <w:lvlJc w:val="left"/>
      <w:pPr>
        <w:ind w:left="6480" w:hanging="360"/>
      </w:pPr>
    </w:lvl>
  </w:abstractNum>
  <w:num w:numId="1" w16cid:durableId="1268853378">
    <w:abstractNumId w:val="1"/>
    <w:lvlOverride w:ilvl="0">
      <w:startOverride w:val="1"/>
    </w:lvlOverride>
  </w:num>
  <w:num w:numId="2" w16cid:durableId="1035235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54F"/>
    <w:rsid w:val="0012194F"/>
    <w:rsid w:val="00543B16"/>
    <w:rsid w:val="00A8154F"/>
    <w:rsid w:val="00BB5F94"/>
    <w:rsid w:val="00D154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736CC"/>
  <w15:docId w15:val="{6ADB08D5-80B9-400C-9E86-134B1D149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1724</Words>
  <Characters>9831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Kareem Diaa Helal Fouad</cp:lastModifiedBy>
  <cp:revision>2</cp:revision>
  <dcterms:created xsi:type="dcterms:W3CDTF">2026-05-09T19:49:00Z</dcterms:created>
  <dcterms:modified xsi:type="dcterms:W3CDTF">2026-05-10T04:20:00Z</dcterms:modified>
</cp:coreProperties>
</file>