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Provide two membrane layers, each 4 mm thick.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Waterproofing specification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