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2fb21bc99c572d51aca40c09a001e20c46bc475"/>
    <w:p>
      <w:pPr>
        <w:pStyle w:val="Heading1"/>
      </w:pPr>
      <w:r>
        <w:t xml:space="preserve">A1.2 · Unit 4 · Two Adults and Three Children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72–93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train coach in the evening with eleven passengers sitting in four groups and one person alone, bags in the racks and a coat laid over somebody asleep." title="" id="21" name="Picture"/>
            <a:graphic>
              <a:graphicData uri="http://schemas.openxmlformats.org/drawingml/2006/picture">
                <pic:pic>
                  <pic:nvPicPr>
                    <pic:cNvPr descr="figures/fig_a12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Coach 6, the second evening, half past eight — Fourteen things to find. The booking system made four groups and the people made five.</w:t>
      </w:r>
    </w:p>
    <w:bookmarkEnd w:id="23"/>
    <w:bookmarkEnd w:id="24"/>
    <w:bookmarkStart w:id="112" w:name="what-makes-a-family"/>
    <w:p>
      <w:pPr>
        <w:pStyle w:val="Heading1"/>
      </w:pPr>
      <w:r>
        <w:t xml:space="preserve">What makes a family?</w:t>
      </w:r>
    </w:p>
    <w:p>
      <w:pPr>
        <w:pStyle w:val="FirstParagraph"/>
      </w:pPr>
      <w:r>
        <w:rPr>
          <w:bCs/>
          <w:b/>
        </w:rPr>
        <w:t xml:space="preserve">By the end of this unit you can say who somebody is to somebody else, and whose things are</w:t>
      </w:r>
      <w:r>
        <w:rPr>
          <w:bCs/>
          <w:b/>
        </w:rPr>
        <w:t xml:space="preserve"> </w:t>
      </w:r>
      <w:r>
        <w:rPr>
          <w:bCs/>
          <w:b/>
        </w:rPr>
        <w:t xml:space="preserve">whose.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coach where the booking system made four groups and the people made five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</w:t>
            </w:r>
            <w:r>
              <w:t xml:space="preserve"> </w:t>
            </w:r>
            <w:r>
              <w:rPr>
                <w:iCs/>
                <w:i/>
              </w:rPr>
              <w:t xml:space="preserve">'s</w:t>
            </w:r>
            <w:r>
              <w:t xml:space="preserve"> </w:t>
            </w:r>
            <w:r>
              <w:t xml:space="preserve">· possessive adjectives and pronouns · 22 words for family and home ·</w:t>
            </w:r>
            <w:r>
              <w:t xml:space="preserve"> </w:t>
            </w:r>
            <w:r>
              <w:rPr>
                <w:iCs/>
                <w:i/>
              </w:rPr>
              <w:t xml:space="preserve">whose</w:t>
            </w:r>
            <w:r>
              <w:t xml:space="preserve"> </w:t>
            </w:r>
            <w:r>
              <w:t xml:space="preserve">· the three sounds of possessive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describe the people in one photograph without naming anybody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seat ☐ a bag ☐ a coat ☐ a window ☐ a child ☐ a table ☐ a book</w:t>
      </w:r>
      <w:r>
        <w:t xml:space="preserve"> </w:t>
      </w:r>
      <w:r>
        <w:t xml:space="preserve">☐ a rack ☐ a cup ☐ a light ☐ a door ☐ a blanket ☐ a phone ☐ a clock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cousin · a grandmother · a home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groups.</w:t>
      </w:r>
      <w:r>
        <w:t xml:space="preserve"> </w:t>
      </w:r>
      <w:r>
        <w:rPr>
          <w:bCs/>
          <w:b/>
        </w:rPr>
        <w:t xml:space="preserve">Which two people in this picture are related?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look like · together · alone · sister · old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Who is in your family? Not a list — tell me about two of them.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1c3f972eeb53cd59f2b81fb9608a8d1de36dd66"/>
    <w:p>
      <w:pPr>
        <w:pStyle w:val="Heading3"/>
      </w:pPr>
      <w:r>
        <w:t xml:space="preserve">1A · Meet — who is who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Eleven passengers drawn as a network with labelled lines saying what each is to the other, four of the lines dotted to show relationships the booking system has no record of." title="" id="29" name="Picture"/>
            <a:graphic>
              <a:graphicData uri="http://schemas.openxmlformats.org/drawingml/2006/picture">
                <pic:pic>
                  <pic:nvPicPr>
                    <pic:cNvPr descr="figures/fig_a12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people, and what each is to each — Four of the lines are dotted. Those are the ones the booking system does not know about.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word the fare policy uses and does not define.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people. Five groups. Four bookings.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person, and he is seventeen, and he is not lost.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big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on this train, and three of them have met twice.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 that does not require any of the nouns in this 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of them that nobody else can do for you.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family · mother · father · sister · brother · son · daughter · wife · husband · grandmother · cousin · uncle · aunt · married · alone · together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house drawn as the people who lived in it, four generations on four floors with the years each was there, and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4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house, four generations — Eleven people. Eleven words. The top floor has two names in the same years.</w:t>
      </w:r>
    </w:p>
    <w:bookmarkEnd w:id="35"/>
    <w:bookmarkStart w:id="36" w:name="X8fd95196073a40a4b300b4cc2de5d34f8959555"/>
    <w:p>
      <w:pPr>
        <w:pStyle w:val="Heading3"/>
      </w:pPr>
      <w:r>
        <w:t xml:space="preserve">1C · Sort — the person, or the connection?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mother · married · cousin · together · aunt · alone · brother · family · daughter · husband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b31ae354954ce77e3b7124943aa0bdc161c618d"/>
    <w:p>
      <w:pPr>
        <w:pStyle w:val="Heading3"/>
      </w:pPr>
      <w:r>
        <w:t xml:space="preserve">1D · The verbs families use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day. Everything else in this unit is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strangers can see.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the fare policy actually ought to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Years, and it does not need a mother or a father in the sentence.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child does while the first one is happening.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big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people, or three, depending entirely on who is counting.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Two of these six describe something somebody does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somebody else.</w:t>
      </w:r>
      <w:r>
        <w:t xml:space="preserve"> </w:t>
      </w:r>
      <w:r>
        <w:rPr>
          <w:bCs/>
          <w:b/>
        </w:rPr>
        <w:t xml:space="preserve">Which two, and who is doing it?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get married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look like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live with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bring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grow up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Two people are in a photograph and you can see it immediately. → ______</w:t>
      </w:r>
    </w:p>
    <w:p>
      <w:pPr>
        <w:numPr>
          <w:ilvl w:val="0"/>
          <w:numId w:val="1001"/>
        </w:numPr>
        <w:pStyle w:val="Compact"/>
      </w:pPr>
      <w:r>
        <w:t xml:space="preserve">Somebody is seventeen and wants to be treated as an adult. → ______</w:t>
      </w:r>
    </w:p>
    <w:p>
      <w:pPr>
        <w:numPr>
          <w:ilvl w:val="0"/>
          <w:numId w:val="1001"/>
        </w:numPr>
        <w:pStyle w:val="Compact"/>
      </w:pPr>
      <w:r>
        <w:t xml:space="preserve">You are filling in a form that asks about your household. → ______</w:t>
      </w:r>
    </w:p>
    <w:p>
      <w:pPr>
        <w:numPr>
          <w:ilvl w:val="0"/>
          <w:numId w:val="1001"/>
        </w:numPr>
        <w:pStyle w:val="Compact"/>
      </w:pPr>
      <w:r>
        <w:t xml:space="preserve">Somebody spent twenty years doing it and is not on the birth certificate. → ______</w:t>
      </w:r>
    </w:p>
    <w:p>
      <w:pPr>
        <w:numPr>
          <w:ilvl w:val="0"/>
          <w:numId w:val="1001"/>
        </w:numPr>
        <w:pStyle w:val="Compact"/>
      </w:pPr>
      <w:r>
        <w:t xml:space="preserve">There is a date, and people remember it every year.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not mine.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Three words, and it is almost always said about a bag.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Draw your family as a network, not a tree.</w:t>
      </w:r>
      <w:r>
        <w:t xml:space="preserve"> </w:t>
      </w:r>
      <w:r>
        <w:rPr>
          <w:bCs/>
          <w:b/>
        </w:rPr>
        <w:t xml:space="preserve">Put a word on every line.</w:t>
      </w:r>
      <w:r>
        <w:t xml:space="preserve"> </w:t>
      </w:r>
      <w:r>
        <w:t xml:space="preserve">Do not write any names.</w:t>
      </w:r>
      <w:r>
        <w:t xml:space="preserve"> </w:t>
      </w:r>
      <w:r>
        <w:t xml:space="preserve">The class guesses which lines are the oldest.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leeping-car attendant and a seventeen-year-old passenger in a train corridor with a backpack on the floor between them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4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corridor of coach 6 — There is a bag on the floor and it belongs to neither of them.</w:t>
      </w:r>
    </w:p>
    <w:bookmarkStart w:id="45" w:name="X206c511d71586f09a6504a005e168a002506257"/>
    <w:p>
      <w:pPr>
        <w:pStyle w:val="Heading3"/>
      </w:pPr>
      <w:r>
        <w:t xml:space="preserve">2A · Coach 6, half past eight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Sam is seventeen and travelling alone. There is a bag with no owner.</w:t>
      </w:r>
      <w:r>
        <w:t xml:space="preserve"> </w:t>
      </w:r>
      <w:r>
        <w:rPr>
          <w:bCs/>
          <w:b/>
        </w:rPr>
        <w:t xml:space="preserve">Guess: is it his?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Whose bag is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woman in seat 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man with the coat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person he is going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bag is Sam's. ☐ T ☐ F</w:t>
      </w:r>
    </w:p>
    <w:p>
      <w:pPr>
        <w:numPr>
          <w:ilvl w:val="0"/>
          <w:numId w:val="1002"/>
        </w:numPr>
        <w:pStyle w:val="Compact"/>
      </w:pPr>
      <w:r>
        <w:t xml:space="preserve">He's going to his aunt's. ☐ T ☐ F</w:t>
      </w:r>
    </w:p>
    <w:p>
      <w:pPr>
        <w:numPr>
          <w:ilvl w:val="0"/>
          <w:numId w:val="1002"/>
        </w:numPr>
        <w:pStyle w:val="Compact"/>
      </w:pPr>
      <w:r>
        <w:t xml:space="preserve">His aunt brought him up. ☐ T ☐ F</w:t>
      </w:r>
    </w:p>
    <w:p>
      <w:pPr>
        <w:numPr>
          <w:ilvl w:val="0"/>
          <w:numId w:val="1002"/>
        </w:numPr>
        <w:pStyle w:val="Compact"/>
      </w:pPr>
      <w:r>
        <w:t xml:space="preserve">He's travelling with his cousin.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not mine.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my sister's.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Whose coat is that?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That one's ours.</w:t>
      </w:r>
    </w:p>
    <w:p>
      <w:pPr>
        <w:pStyle w:val="FirstParagraph"/>
      </w:pPr>
      <w:r>
        <w:rPr>
          <w:bCs/>
          <w:b/>
        </w:rPr>
        <w:t xml:space="preserve">Two of these have an apostrophe and two do not. 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mine</w:t>
      </w:r>
      <w:r>
        <w:rPr>
          <w:bCs/>
          <w:b/>
        </w:rPr>
        <w:t xml:space="preserve">?</w:t>
      </w:r>
    </w:p>
    <w:bookmarkEnd w:id="45"/>
    <w:bookmarkStart w:id="46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Twenty seconds of Dev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the possessives you hear.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Sam's</w:t>
      </w:r>
      <w:r>
        <w:t xml:space="preserve">,</w:t>
      </w:r>
      <w:r>
        <w:t xml:space="preserve"> </w:t>
      </w:r>
      <w:r>
        <w:rPr>
          <w:iCs/>
          <w:i/>
        </w:rPr>
        <w:t xml:space="preserve">Dev's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Ruth's</w:t>
      </w:r>
      <w:r>
        <w:t xml:space="preserve"> </w:t>
      </w:r>
      <w:r>
        <w:t xml:space="preserve">all end in</w:t>
      </w:r>
      <w:r>
        <w:t xml:space="preserve"> </w:t>
      </w:r>
      <w:r>
        <w:rPr>
          <w:iCs/>
          <w:i/>
        </w:rPr>
        <w:t xml:space="preserve">s</w:t>
      </w:r>
      <w:r>
        <w:t xml:space="preserve">. Do they end in the same sound?</w:t>
      </w:r>
    </w:p>
    <w:p>
      <w:pPr>
        <w:numPr>
          <w:ilvl w:val="0"/>
          <w:numId w:val="1004"/>
        </w:numPr>
        <w:pStyle w:val="Compact"/>
      </w:pPr>
      <w:r>
        <w:t xml:space="preserve">He says one name with two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sounds at the end. Which, and what happens to it?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whose-is-whose"/>
    <w:p>
      <w:pPr>
        <w:pStyle w:val="Heading3"/>
      </w:pPr>
      <w:r>
        <w:t xml:space="preserve">Whose is whose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2, what comes after</w:t>
      </w:r>
      <w:r>
        <w:t xml:space="preserve"> </w:t>
      </w:r>
      <w:r>
        <w:rPr>
          <w:iCs/>
          <w:i/>
        </w:rPr>
        <w:t xml:space="preserve">sister's</w:t>
      </w:r>
      <w:r>
        <w:t xml:space="preserve"> </w:t>
      </w:r>
      <w:r>
        <w:t xml:space="preserve">— a noun, or nothing?</w:t>
      </w:r>
    </w:p>
    <w:p>
      <w:pPr>
        <w:numPr>
          <w:ilvl w:val="0"/>
          <w:numId w:val="1005"/>
        </w:numPr>
        <w:pStyle w:val="Compact"/>
      </w:pPr>
      <w:r>
        <w:t xml:space="preserve">In sentence 1, could you say</w:t>
      </w:r>
      <w:r>
        <w:t xml:space="preserve"> </w:t>
      </w:r>
      <w:r>
        <w:rPr>
          <w:iCs/>
          <w:i/>
        </w:rPr>
        <w:t xml:space="preserve">It's not my</w:t>
      </w:r>
      <w:r>
        <w:t xml:space="preserve">? Why not?</w:t>
      </w:r>
    </w:p>
    <w:p>
      <w:pPr>
        <w:numPr>
          <w:ilvl w:val="0"/>
          <w:numId w:val="1005"/>
        </w:numPr>
        <w:pStyle w:val="Compact"/>
      </w:pPr>
      <w:r>
        <w:t xml:space="preserve">What is the question word in sentence 3?</w:t>
      </w:r>
    </w:p>
    <w:p>
      <w:pPr>
        <w:numPr>
          <w:ilvl w:val="0"/>
          <w:numId w:val="1005"/>
        </w:numPr>
        <w:pStyle w:val="Compact"/>
      </w:pPr>
      <w:r>
        <w:t xml:space="preserve">Which of the four would you use if you were holding the thing?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Two groups of word boxes: possessive adjectives each drawn holding a noun, and possessive pronouns each standing alone with an empty space where the noun was." title="" id="51" name="Picture"/>
            <a:graphic>
              <a:graphicData uri="http://schemas.openxmlformats.org/drawingml/2006/picture">
                <pic:pic>
                  <pic:nvPicPr>
                    <pic:cNvPr descr="figures/fig_a12_u04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Holding a noun, or standing alone — The left-hand words need a noun after them. The right-hand ones refuse one.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a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· your · his · her · our · their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my bag · her coat · their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standing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 · yours · his · hers · ours · theirs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mine. That one's 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person's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+</w:t>
            </w:r>
            <w:r>
              <w:t xml:space="preserve"> </w:t>
            </w:r>
            <w:r>
              <w:rPr>
                <w:bCs/>
                <w:b/>
              </w:rPr>
              <w:t xml:space="preserve">'s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Sam's bag · my sister's coat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Whose is this? Whose bag is it?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apostrophe is not a plural.</w:t>
      </w:r>
      <w:r>
        <w:t xml:space="preserve"> </w:t>
      </w:r>
      <w:r>
        <w:rPr>
          <w:iCs/>
          <w:i/>
        </w:rPr>
        <w:t xml:space="preserve">Sam's bag</w:t>
      </w:r>
      <w:r>
        <w:t xml:space="preserve"> </w:t>
      </w:r>
      <w:r>
        <w:t xml:space="preserve">is one Sam.</w:t>
      </w:r>
      <w:r>
        <w:t xml:space="preserve"> </w:t>
      </w:r>
      <w:r>
        <w:rPr>
          <w:iCs/>
          <w:i/>
        </w:rPr>
        <w:t xml:space="preserve">The Smiths</w:t>
      </w:r>
      <w:r>
        <w:t xml:space="preserve"> </w:t>
      </w:r>
      <w:r>
        <w:t xml:space="preserve">is a lot of Smiths.</w:t>
      </w:r>
      <w:r>
        <w:t xml:space="preserve"> </w:t>
      </w:r>
      <w:r>
        <w:rPr>
          <w:iCs/>
          <w:i/>
        </w:rPr>
        <w:t xml:space="preserve">The Smiths' bags</w:t>
      </w:r>
      <w:r>
        <w:t xml:space="preserve"> </w:t>
      </w:r>
      <w:r>
        <w:t xml:space="preserve">is both at once, and the apostrophe has moved.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wo sentence diagrams, the first showing the possessive s attached to the owner and the second showing of doing the same job with the order reversed." title="" id="55" name="Picture"/>
            <a:graphic>
              <a:graphicData uri="http://schemas.openxmlformats.org/drawingml/2006/picture">
                <pic:pic>
                  <pic:nvPicPr>
                    <pic:cNvPr descr="figures/fig_a12_u04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hook attaches to the owner — 's goes on the person who owns, never on the thing owned. Of does the same job backwards.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 take 's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my sister's coat · the guard's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things usually take 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door of the coach · the end of the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belong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 bag belongs to Sam.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of a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friend of mine · a cousin of hers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Half of all arguments on a train are about whose something is, and all of</w:t>
      </w:r>
      <w:r>
        <w:t xml:space="preserve"> </w:t>
      </w:r>
      <w:r>
        <w:t xml:space="preserve">them are settled in four words.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my</w:t>
      </w:r>
      <w:r>
        <w:t xml:space="preserve">,</w:t>
      </w:r>
      <w:r>
        <w:t xml:space="preserve"> </w:t>
      </w:r>
      <w:r>
        <w:rPr>
          <w:bCs/>
          <w:b/>
        </w:rPr>
        <w:t xml:space="preserve">mine</w:t>
      </w:r>
      <w:r>
        <w:t xml:space="preserve">,</w:t>
      </w:r>
      <w:r>
        <w:t xml:space="preserve"> </w:t>
      </w:r>
      <w:r>
        <w:rPr>
          <w:bCs/>
          <w:b/>
        </w:rPr>
        <w:t xml:space="preserve">his</w:t>
      </w:r>
      <w:r>
        <w:t xml:space="preserve">,</w:t>
      </w:r>
      <w:r>
        <w:t xml:space="preserve"> </w:t>
      </w:r>
      <w:r>
        <w:rPr>
          <w:bCs/>
          <w:b/>
        </w:rPr>
        <w:t xml:space="preserve">her</w:t>
      </w:r>
      <w:r>
        <w:t xml:space="preserve">,</w:t>
      </w:r>
      <w:r>
        <w:t xml:space="preserve"> </w:t>
      </w:r>
      <w:r>
        <w:rPr>
          <w:bCs/>
          <w:b/>
        </w:rPr>
        <w:t xml:space="preserve">hers</w:t>
      </w:r>
      <w:r>
        <w:t xml:space="preserve">,</w:t>
      </w:r>
      <w:r>
        <w:t xml:space="preserve"> </w:t>
      </w:r>
      <w:r>
        <w:rPr>
          <w:bCs/>
          <w:b/>
        </w:rPr>
        <w:t xml:space="preserve">their</w:t>
      </w:r>
      <w:r>
        <w:t xml:space="preserve">,</w:t>
      </w:r>
      <w:r>
        <w:t xml:space="preserve"> </w:t>
      </w:r>
      <w:r>
        <w:rPr>
          <w:bCs/>
          <w:b/>
        </w:rPr>
        <w:t xml:space="preserve">theirs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's</w:t>
      </w:r>
      <w:r>
        <w:t xml:space="preserve">.</w:t>
      </w:r>
    </w:p>
    <w:p>
      <w:pPr>
        <w:pStyle w:val="BlockText"/>
      </w:pPr>
      <w:r>
        <w:t xml:space="preserve">That bag isn't (1) ______ . It's Sam (2) ______ sister (3) ______ bag.</w:t>
      </w:r>
      <w:r>
        <w:t xml:space="preserve"> </w:t>
      </w:r>
      <w:r>
        <w:t xml:space="preserve">This coat is (4) ______ — the man in seat 9. That one over there is (5) ______ , the two</w:t>
      </w:r>
      <w:r>
        <w:t xml:space="preserve"> </w:t>
      </w:r>
      <w:r>
        <w:t xml:space="preserve">children.</w:t>
      </w:r>
      <w:r>
        <w:t xml:space="preserve"> </w:t>
      </w:r>
      <w:r>
        <w:t xml:space="preserve">Whose seats are these? — They're (6) ______ . We booked them in March.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</w:t>
      </w:r>
      <w:r>
        <w:t xml:space="preserve"> </w:t>
      </w:r>
      <w:r>
        <w:rPr>
          <w:bCs/>
          <w:b/>
        </w:rPr>
        <w:t xml:space="preserve">'s</w:t>
      </w:r>
      <w:r>
        <w:t xml:space="preserve"> </w:t>
      </w:r>
      <w:r>
        <w:t xml:space="preserve">or with a pronoun.</w:t>
      </w:r>
    </w:p>
    <w:p>
      <w:pPr>
        <w:numPr>
          <w:ilvl w:val="0"/>
          <w:numId w:val="1006"/>
        </w:numPr>
        <w:pStyle w:val="Compact"/>
      </w:pPr>
      <w:r>
        <w:t xml:space="preserve">The bag that belongs to Sam.</w:t>
      </w:r>
    </w:p>
    <w:p>
      <w:pPr>
        <w:numPr>
          <w:ilvl w:val="0"/>
          <w:numId w:val="1006"/>
        </w:numPr>
        <w:pStyle w:val="Compact"/>
      </w:pPr>
      <w:r>
        <w:t xml:space="preserve">The coat that belongs to me.</w:t>
      </w:r>
    </w:p>
    <w:p>
      <w:pPr>
        <w:numPr>
          <w:ilvl w:val="0"/>
          <w:numId w:val="1006"/>
        </w:numPr>
        <w:pStyle w:val="Compact"/>
      </w:pPr>
      <w:r>
        <w:t xml:space="preserve">The seats that belong to us.</w:t>
      </w:r>
    </w:p>
    <w:p>
      <w:pPr>
        <w:numPr>
          <w:ilvl w:val="0"/>
          <w:numId w:val="1006"/>
        </w:numPr>
        <w:pStyle w:val="Compact"/>
      </w:pPr>
      <w:r>
        <w:t xml:space="preserve">The keys that belong to the guard.</w:t>
      </w:r>
    </w:p>
    <w:p>
      <w:pPr>
        <w:numPr>
          <w:ilvl w:val="0"/>
          <w:numId w:val="1006"/>
        </w:numPr>
        <w:pStyle w:val="Compact"/>
      </w:pPr>
      <w:r>
        <w:t xml:space="preserve">The children that belong to my sister.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Put four objects on the table.</w:t>
      </w:r>
      <w:r>
        <w:t xml:space="preserve"> </w:t>
      </w:r>
      <w:r>
        <w:rPr>
          <w:bCs/>
          <w:b/>
        </w:rPr>
        <w:t xml:space="preserve">Your partner must find out whose each one is,</w:t>
      </w:r>
      <w:r>
        <w:rPr>
          <w:bCs/>
          <w:b/>
        </w:rPr>
        <w:t xml:space="preserve"> </w:t>
      </w:r>
      <w:r>
        <w:rPr>
          <w:bCs/>
          <w:b/>
        </w:rPr>
        <w:t xml:space="preserve">using only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Whose…?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 this yours?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That bag isn't ______ .</w:t>
      </w:r>
      <w:r>
        <w:t xml:space="preserve"> </w:t>
      </w:r>
      <w:r>
        <w:rPr>
          <w:iCs/>
          <w:i/>
        </w:rPr>
        <w:t xml:space="preserve">(belonging to me, standing alone)</w:t>
      </w:r>
    </w:p>
    <w:p>
      <w:pPr>
        <w:numPr>
          <w:ilvl w:val="0"/>
          <w:numId w:val="1007"/>
        </w:numPr>
        <w:pStyle w:val="Compact"/>
      </w:pPr>
      <w:r>
        <w:t xml:space="preserve">It's Sam ______ sister's bag.</w:t>
      </w:r>
    </w:p>
    <w:p>
      <w:pPr>
        <w:numPr>
          <w:ilvl w:val="0"/>
          <w:numId w:val="1007"/>
        </w:numPr>
        <w:pStyle w:val="Compact"/>
      </w:pPr>
      <w:r>
        <w:t xml:space="preserve">This coat is ______ .</w:t>
      </w:r>
      <w:r>
        <w:t xml:space="preserve"> </w:t>
      </w:r>
      <w:r>
        <w:rPr>
          <w:iCs/>
          <w:i/>
        </w:rPr>
        <w:t xml:space="preserve">(belonging to her, standing alone)</w:t>
      </w:r>
    </w:p>
    <w:p>
      <w:pPr>
        <w:numPr>
          <w:ilvl w:val="0"/>
          <w:numId w:val="1007"/>
        </w:numPr>
        <w:pStyle w:val="Compact"/>
      </w:pPr>
      <w:r>
        <w:t xml:space="preserve">______ seats are these?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It's not my.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That is the bag of Sam.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It's not my with It's not mine, the first showing my reaching forward to an empty box." title="" id="62" name="Picture"/>
            <a:graphic>
              <a:graphicData uri="http://schemas.openxmlformats.org/drawingml/2006/picture">
                <pic:pic>
                  <pic:nvPicPr>
                    <pic:cNvPr descr="figures/fig_a12_u04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that reached for a noun that was not there — The word that reached for a noun that was not there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16–19.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90.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10d66d49ce88322e363999bc2ae8306234fbe7c"/>
    <w:p>
      <w:pPr>
        <w:pStyle w:val="Heading3"/>
      </w:pPr>
      <w:r>
        <w:t xml:space="preserve">4A · Fluency starter — whose is it?</w:t>
      </w:r>
    </w:p>
    <w:p>
      <w:pPr>
        <w:pStyle w:val="FirstParagraph"/>
      </w:pPr>
      <w:r>
        <w:t xml:space="preserve">Everybody puts one object in the middle.</w:t>
      </w:r>
      <w:r>
        <w:t xml:space="preserve"> </w:t>
      </w:r>
      <w:r>
        <w:rPr>
          <w:bCs/>
          <w:b/>
        </w:rPr>
        <w:t xml:space="preserve">Find out whose each one is in under three minutes,</w:t>
      </w:r>
      <w:r>
        <w:rPr>
          <w:bCs/>
          <w:b/>
        </w:rPr>
        <w:t xml:space="preserve"> </w:t>
      </w:r>
      <w:r>
        <w:rPr>
          <w:bCs/>
          <w:b/>
        </w:rPr>
        <w:t xml:space="preserve">and nobody may point.</w:t>
      </w:r>
    </w:p>
    <w:bookmarkEnd w:id="66"/>
    <w:bookmarkStart w:id="70" w:name="X6f399626bbccd3b46a7f0f2c5c6423cf2271403"/>
    <w:p>
      <w:pPr>
        <w:pStyle w:val="Heading3"/>
      </w:pPr>
      <w:r>
        <w:t xml:space="preserve">4B · The functional core — saying who people are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ritten descriptions of the same photograph side by side, one listing relationships and one listing actions." title="" id="68" name="Picture"/>
            <a:graphic>
              <a:graphicData uri="http://schemas.openxmlformats.org/drawingml/2006/picture">
                <pic:pic>
                  <pic:nvPicPr>
                    <pic:cNvPr descr="figures/fig_a12_u04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photograph, two descriptions — The left names relationships. The right names what people are doing.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my sister's son · her husband · a cousin of 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live with · she brought him up · they got married in March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Whose is this? · It's not mine. · That one's 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belonging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belongs to him. · a friend of mine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booking list. Learner B has who is actually sitting where.</w:t>
      </w:r>
      <w:r>
        <w:t xml:space="preserve"> </w:t>
      </w:r>
      <w:r>
        <w:rPr>
          <w:bCs/>
          <w:b/>
        </w:rPr>
        <w:t xml:space="preserve">Find the two groups the system does not know about.</w:t>
      </w:r>
    </w:p>
    <w:bookmarkEnd w:id="70"/>
    <w:bookmarkStart w:id="71" w:name="X7cb4aab9864024403a51fc0e80aca6b22113303"/>
    <w:p>
      <w:pPr>
        <w:pStyle w:val="Heading3"/>
      </w:pPr>
      <w:r>
        <w:t xml:space="preserve">4C · The performance — one photograph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one photograph with at least four people in it</w:t>
      </w:r>
      <w:r>
        <w:t xml:space="preserve">, without naming anybody.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say who each person is to each other person · use three possessive forms · say one thing</w:t>
      </w:r>
      <w:r>
        <w:t xml:space="preserve"> </w:t>
      </w:r>
      <w:r>
        <w:t xml:space="preserve">nobody could guess from looking</w:t>
      </w:r>
    </w:p>
    <w:p>
      <w:pPr>
        <w:pStyle w:val="FirstParagraph"/>
      </w:pPr>
      <w:r>
        <w:t xml:space="preserve">Your partner draws the network.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use a possessive adjective with no noun after it?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Could my partner draw the network correctly?</w:t>
      </w:r>
      <w:r>
        <w:t xml:space="preserve"> </w:t>
      </w:r>
      <w:r>
        <w:t xml:space="preserve">☐ Did I use both</w:t>
      </w:r>
      <w:r>
        <w:t xml:space="preserve"> </w:t>
      </w:r>
      <w:r>
        <w:rPr>
          <w:iCs/>
          <w:i/>
        </w:rPr>
        <w:t xml:space="preserve">'s</w:t>
      </w:r>
      <w:r>
        <w:t xml:space="preserve"> </w:t>
      </w:r>
      <w:r>
        <w:t xml:space="preserve">and a standing-alone pronoun?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"Two adults and up to three children."</w:t>
      </w:r>
      <w:r>
        <w:t xml:space="preserve"> </w:t>
      </w:r>
      <w:r>
        <w:rPr>
          <w:bCs/>
          <w:b/>
        </w:rPr>
        <w:t xml:space="preserve">What do you think this is a definition of?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Two adults and up to three children</w:t>
      </w:r>
    </w:p>
    <w:p>
      <w:pPr>
        <w:pStyle w:val="BodyText"/>
      </w:pPr>
      <w:r>
        <w:t xml:space="preserve">The family fare says: two adults and up to three children, travelling together, for the price of</w:t>
      </w:r>
      <w:r>
        <w:t xml:space="preserve"> </w:t>
      </w:r>
      <w:r>
        <w:t xml:space="preserve">two adults.</w:t>
      </w:r>
    </w:p>
    <w:p>
      <w:pPr>
        <w:pStyle w:val="BodyText"/>
      </w:pPr>
      <w:r>
        <w:t xml:space="preserve">In coach 6 last Tuesday there were eleven people. One was a grandmother travelling with two</w:t>
      </w:r>
      <w:r>
        <w:t xml:space="preserve"> </w:t>
      </w:r>
      <w:r>
        <w:t xml:space="preserve">grandchildren: three people, one adult, and she paid full fare for all three.</w:t>
      </w:r>
    </w:p>
    <w:p>
      <w:pPr>
        <w:pStyle w:val="BodyText"/>
      </w:pPr>
      <w:r>
        <w:t xml:space="preserve">Two were sisters with four children between them: six people, and the fare covers five, so one</w:t>
      </w:r>
      <w:r>
        <w:t xml:space="preserve"> </w:t>
      </w:r>
      <w:r>
        <w:t xml:space="preserve">child paid full price. They could not decide which child, so they split it.</w:t>
      </w:r>
    </w:p>
    <w:p>
      <w:pPr>
        <w:pStyle w:val="BodyText"/>
      </w:pPr>
      <w:r>
        <w:t xml:space="preserve">One was a man travelling with his wife's mother, who is eighty-one and cannot travel alone. Two</w:t>
      </w:r>
      <w:r>
        <w:t xml:space="preserve"> </w:t>
      </w:r>
      <w:r>
        <w:t xml:space="preserve">adults, no children, no discount.</w:t>
      </w:r>
    </w:p>
    <w:p>
      <w:pPr>
        <w:pStyle w:val="BodyText"/>
      </w:pPr>
      <w:r>
        <w:t xml:space="preserve">And one was Sam, who is seventeen, which the policy counts as an adult, travelling alone to the</w:t>
      </w:r>
      <w:r>
        <w:t xml:space="preserve"> </w:t>
      </w:r>
      <w:r>
        <w:t xml:space="preserve">aunt who brought him up.</w:t>
      </w:r>
    </w:p>
    <w:p>
      <w:pPr>
        <w:pStyle w:val="BodyText"/>
      </w:pPr>
      <w:r>
        <w:t xml:space="preserve">Four bookings. One of them got the family fare, and it was the only one in which nobody was</w:t>
      </w:r>
      <w:r>
        <w:t xml:space="preserve"> </w:t>
      </w:r>
      <w:r>
        <w:t xml:space="preserve">looking after anybody.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does the family fare say?</w:t>
      </w:r>
    </w:p>
    <w:p>
      <w:pPr>
        <w:numPr>
          <w:ilvl w:val="0"/>
          <w:numId w:val="1008"/>
        </w:numPr>
        <w:pStyle w:val="Compact"/>
      </w:pPr>
      <w:r>
        <w:t xml:space="preserve">How many people were in coach 6?</w:t>
      </w:r>
    </w:p>
    <w:p>
      <w:pPr>
        <w:numPr>
          <w:ilvl w:val="0"/>
          <w:numId w:val="1008"/>
        </w:numPr>
        <w:pStyle w:val="Compact"/>
      </w:pPr>
      <w:r>
        <w:t xml:space="preserve">Why did one child pay full price?</w:t>
      </w:r>
    </w:p>
    <w:p>
      <w:pPr>
        <w:numPr>
          <w:ilvl w:val="0"/>
          <w:numId w:val="1008"/>
        </w:numPr>
        <w:pStyle w:val="Compact"/>
      </w:pPr>
      <w:r>
        <w:t xml:space="preserve">How old is Sam?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did the grandmother pay full fare for three people?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line says the only booking that got the discount was the one in which nobody was looking after anybody. What is the policy actually paying for?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travelling together · between them · they split it · cannot travel alone · looking after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family fare page from the company website showing the offer, four conditions, definitions of child and adult, and a line about proof of relationship, with no definition of family anywhere." title="" id="80" name="Picture"/>
            <a:graphic>
              <a:graphicData uri="http://schemas.openxmlformats.org/drawingml/2006/picture">
                <pic:pic>
                  <pic:nvPicPr>
                    <pic:cNvPr descr="figures/fig_a12_u04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family fare page — It defines child. It defines adult. It never defines family.</w:t>
      </w:r>
    </w:p>
    <w:p>
      <w:pPr>
        <w:pStyle w:val="BodyText"/>
      </w:pPr>
      <w:r>
        <w:rPr>
          <w:bCs/>
          <w:b/>
        </w:rPr>
        <w:t xml:space="preserve">Read the page and answer.</w:t>
      </w:r>
    </w:p>
    <w:p>
      <w:pPr>
        <w:numPr>
          <w:ilvl w:val="0"/>
          <w:numId w:val="1009"/>
        </w:numPr>
        <w:pStyle w:val="Compact"/>
      </w:pPr>
      <w:r>
        <w:t xml:space="preserve">How many adults and how many children does the fare cover?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are the two ages in the definition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child</w:t>
      </w:r>
      <w:r>
        <w:rPr>
          <w:bCs/>
          <w:b/>
        </w:rPr>
        <w:t xml:space="preserve">, and why are there two?</w:t>
      </w:r>
    </w:p>
    <w:p>
      <w:pPr>
        <w:numPr>
          <w:ilvl w:val="0"/>
          <w:numId w:val="1009"/>
        </w:numPr>
        <w:pStyle w:val="Compact"/>
      </w:pPr>
      <w:r>
        <w:t xml:space="preserve">What does the last line say?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page defines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child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adult</w:t>
      </w:r>
      <w:r>
        <w:rPr>
          <w:bCs/>
          <w:b/>
        </w:rPr>
        <w:t xml:space="preserve"> </w:t>
      </w:r>
      <w:r>
        <w:rPr>
          <w:bCs/>
          <w:b/>
        </w:rPr>
        <w:t xml:space="preserve">and never defines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family</w:t>
      </w:r>
      <w:r>
        <w:rPr>
          <w:bCs/>
          <w:b/>
        </w:rPr>
        <w:t xml:space="preserve">. Why not, and what does that leave to whoever is at the counter?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describes four bookings and one discount.</w:t>
      </w:r>
      <w:r>
        <w:t xml:space="preserve"> </w:t>
      </w:r>
      <w:r>
        <w:t xml:space="preserve">The web page describes an offer for families.</w:t>
      </w:r>
    </w:p>
    <w:p>
      <w:pPr>
        <w:pStyle w:val="BodyText"/>
      </w:pPr>
      <w:r>
        <w:rPr>
          <w:bCs/>
          <w:b/>
        </w:rPr>
        <w:t xml:space="preserve">Which of the four bookings is a family?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whose-and-the-words-that-answer-it"/>
    <w:p>
      <w:pPr>
        <w:pStyle w:val="Heading3"/>
      </w:pPr>
      <w:r>
        <w:t xml:space="preserve">Whose, and the words that answer it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six different answers to the question whose is this, from a name with an apostrophe s to a shrug." title="" id="86" name="Picture"/>
            <a:graphic>
              <a:graphicData uri="http://schemas.openxmlformats.org/drawingml/2006/picture">
                <pic:pic>
                  <pic:nvPicPr>
                    <pic:cNvPr descr="figures/fig_a12_u04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Whose is this? — One bag, six answers. Each one tells you something different about the speaker.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 / it's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its</w:t>
            </w:r>
            <w:r>
              <w:t xml:space="preserve"> </w:t>
            </w:r>
            <w:r>
              <w:t xml:space="preserve">is possessive;</w:t>
            </w:r>
            <w:r>
              <w:t xml:space="preserve"> </w:t>
            </w:r>
            <w:r>
              <w:rPr>
                <w:iCs/>
                <w:i/>
              </w:rPr>
              <w:t xml:space="preserve">it's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Cs/>
                <w:i/>
              </w:rPr>
              <w:t xml:space="preserve">it is</w:t>
            </w:r>
            <w:r>
              <w:t xml:space="preserve">. The apostrophe means the opposite of what you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word that is both an adjective and a pronoun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hers / theirs / 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apostrophe, 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friend of 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iCs/>
                <w:i/>
              </w:rPr>
              <w:t xml:space="preserve">a my friend</w:t>
            </w:r>
            <w:r>
              <w:t xml:space="preserve">, and not</w:t>
            </w:r>
            <w:r>
              <w:t xml:space="preserve"> </w:t>
            </w:r>
            <w:r>
              <w:rPr>
                <w:iCs/>
                <w:i/>
              </w:rPr>
              <w:t xml:space="preserve">a friend of me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whose · my · your · his · her · our · their · mine · yours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is this?</w:t>
      </w:r>
      <w:r>
        <w:t xml:space="preserve"> </w:t>
      </w:r>
      <w:r>
        <w:t xml:space="preserve">— the question</w:t>
      </w:r>
    </w:p>
    <w:p>
      <w:pPr>
        <w:numPr>
          <w:ilvl w:val="0"/>
          <w:numId w:val="1010"/>
        </w:numPr>
        <w:pStyle w:val="Compact"/>
      </w:pPr>
      <w:r>
        <w:t xml:space="preserve">It's not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t xml:space="preserve">— standing alone, belonging to me</w:t>
      </w:r>
    </w:p>
    <w:p>
      <w:pPr>
        <w:numPr>
          <w:ilvl w:val="0"/>
          <w:numId w:val="1010"/>
        </w:numPr>
        <w:pStyle w:val="Compact"/>
      </w:pPr>
      <w:r>
        <w:t xml:space="preserve">That one's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t xml:space="preserve">— standing alone, belonging to us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Sam. — two words, and a formal one</w:t>
      </w:r>
    </w:p>
    <w:p>
      <w:pPr>
        <w:numPr>
          <w:ilvl w:val="0"/>
          <w:numId w:val="1010"/>
        </w:numPr>
        <w:pStyle w:val="Compact"/>
      </w:pPr>
      <w:r>
        <w:t xml:space="preserve">a friend</w:t>
      </w:r>
      <w:r>
        <w:t xml:space="preserve"> </w:t>
      </w:r>
      <w:r>
        <w:rPr>
          <w:bCs/>
          <w:b/>
        </w:rPr>
        <w:t xml:space="preserve">______ ______</w:t>
      </w:r>
      <w:r>
        <w:t xml:space="preserve"> </w:t>
      </w:r>
      <w:r>
        <w:t xml:space="preserve">— one of my friends</w:t>
      </w:r>
    </w:p>
    <w:p>
      <w:pPr>
        <w:numPr>
          <w:ilvl w:val="0"/>
          <w:numId w:val="1010"/>
        </w:numPr>
        <w:pStyle w:val="Compact"/>
      </w:pPr>
      <w:r>
        <w:t xml:space="preserve">my sister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coat — the hook that joins two nouns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my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mine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That bag isn't ______ .</w:t>
      </w:r>
    </w:p>
    <w:p>
      <w:pPr>
        <w:numPr>
          <w:ilvl w:val="0"/>
          <w:numId w:val="1011"/>
        </w:numPr>
        <w:pStyle w:val="Compact"/>
      </w:pPr>
      <w:r>
        <w:t xml:space="preserve">______ sister lives in Jasper.</w:t>
      </w:r>
    </w:p>
    <w:p>
      <w:pPr>
        <w:numPr>
          <w:ilvl w:val="0"/>
          <w:numId w:val="1011"/>
        </w:numPr>
        <w:pStyle w:val="Compact"/>
      </w:pPr>
      <w:r>
        <w:t xml:space="preserve">Is this coat ______ ?</w:t>
      </w:r>
    </w:p>
    <w:p>
      <w:pPr>
        <w:numPr>
          <w:ilvl w:val="0"/>
          <w:numId w:val="1011"/>
        </w:numPr>
        <w:pStyle w:val="Compact"/>
      </w:pPr>
      <w:r>
        <w:t xml:space="preserve">______ seat is 14.</w:t>
      </w:r>
    </w:p>
    <w:p>
      <w:pPr>
        <w:numPr>
          <w:ilvl w:val="0"/>
          <w:numId w:val="1011"/>
        </w:numPr>
        <w:pStyle w:val="Compact"/>
      </w:pPr>
      <w:r>
        <w:t xml:space="preserve">The blue one is ______ .</w:t>
      </w:r>
    </w:p>
    <w:p>
      <w:pPr>
        <w:numPr>
          <w:ilvl w:val="0"/>
          <w:numId w:val="1011"/>
        </w:numPr>
        <w:pStyle w:val="Compact"/>
      </w:pPr>
      <w:r>
        <w:t xml:space="preserve">______ aunt brought me up.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one-apostrophe-three-sounds"/>
    <w:p>
      <w:pPr>
        <w:pStyle w:val="Heading3"/>
      </w:pPr>
      <w:r>
        <w:t xml:space="preserve">One apostrophe, three sounds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columns of possessive forms sorted by the sound the ending makes, with the rule written under each." title="" id="95" name="Picture"/>
            <a:graphic>
              <a:graphicData uri="http://schemas.openxmlformats.org/drawingml/2006/picture">
                <pic:pic>
                  <pic:nvPicPr>
                    <pic:cNvPr descr="figures/fig_a12_u04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apostrophe, three sounds — Exactly the rule you learned for plurals, and for he-she-it. The third time it is free.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/s/</w:t>
      </w:r>
      <w:r>
        <w:t xml:space="preserve"> </w:t>
      </w:r>
      <w:r>
        <w:t xml:space="preserve">after a quiet sound:</w:t>
      </w:r>
      <w:r>
        <w:t xml:space="preserve"> </w:t>
      </w:r>
      <w:r>
        <w:rPr>
          <w:iCs/>
          <w:i/>
        </w:rPr>
        <w:t xml:space="preserve">Dev's · Kate's · the guard's · my aunt's</w:t>
      </w:r>
      <w:r>
        <w:t xml:space="preserve"> </w:t>
      </w:r>
      <w:r>
        <w:rPr>
          <w:bCs/>
          <w:b/>
        </w:rPr>
        <w:t xml:space="preserve">/z/</w:t>
      </w:r>
      <w:r>
        <w:t xml:space="preserve"> </w:t>
      </w:r>
      <w:r>
        <w:t xml:space="preserve">after a loud sound:</w:t>
      </w:r>
      <w:r>
        <w:t xml:space="preserve"> </w:t>
      </w:r>
      <w:r>
        <w:rPr>
          <w:iCs/>
          <w:i/>
        </w:rPr>
        <w:t xml:space="preserve">Sam's · Ruth's · my brother's · the children's</w:t>
      </w:r>
      <w:r>
        <w:t xml:space="preserve"> </w:t>
      </w:r>
      <w:r>
        <w:rPr>
          <w:bCs/>
          <w:b/>
        </w:rPr>
        <w:t xml:space="preserve">/ɪz/</w:t>
      </w:r>
      <w:r>
        <w:t xml:space="preserve"> </w:t>
      </w:r>
      <w:r>
        <w:t xml:space="preserve">after a hissing sound:</w:t>
      </w:r>
      <w:r>
        <w:t xml:space="preserve"> </w:t>
      </w:r>
      <w:r>
        <w:rPr>
          <w:iCs/>
          <w:i/>
        </w:rPr>
        <w:t xml:space="preserve">Ross's · the nurse's · George's · my niece's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group three times. Then say this:</w:t>
      </w:r>
    </w:p>
    <w:p>
      <w:pPr>
        <w:pStyle w:val="BlockText"/>
      </w:pPr>
      <w:r>
        <w:rPr>
          <w:iCs/>
          <w:i/>
        </w:rPr>
        <w:t xml:space="preserve">Dev's coat, Sam's bag, and Ross's seat.</w:t>
      </w:r>
      <w:r>
        <w:t xml:space="preserve"> </w:t>
      </w:r>
      <w:r>
        <w:t xml:space="preserve">— three endings, one sentence, all spelled the same.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my sister's children</w:t>
      </w:r>
      <w:r>
        <w:t xml:space="preserve"> </w:t>
      </w:r>
      <w:r>
        <w:t xml:space="preserve">— one sister</w:t>
      </w:r>
      <w:r>
        <w:t xml:space="preserve"> </w:t>
      </w:r>
      <w:r>
        <w:rPr>
          <w:iCs/>
          <w:i/>
        </w:rPr>
        <w:t xml:space="preserve">my sisters' children</w:t>
      </w:r>
      <w:r>
        <w:t xml:space="preserve"> </w:t>
      </w:r>
      <w:r>
        <w:t xml:space="preserve">— more than one sister</w:t>
      </w:r>
    </w:p>
    <w:p>
      <w:pPr>
        <w:pStyle w:val="FirstParagraph"/>
      </w:pPr>
      <w:r>
        <w:rPr>
          <w:bCs/>
          <w:b/>
        </w:rPr>
        <w:t xml:space="preserve">You cannot hear the difference and the reader can see it.</w:t>
      </w:r>
      <w:r>
        <w:t xml:space="preserve"> </w:t>
      </w:r>
      <w:r>
        <w:t xml:space="preserve">This is the only place in English</w:t>
      </w:r>
      <w:r>
        <w:t xml:space="preserve"> </w:t>
      </w:r>
      <w:r>
        <w:t xml:space="preserve">where the apostrophe carries meaning that the voice does not. Which is which, when you are</w:t>
      </w:r>
      <w:r>
        <w:t xml:space="preserve"> </w:t>
      </w:r>
      <w:r>
        <w:t xml:space="preserve">speaking?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in this room and whose they are.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who-they-are-to-each-other--5070-words"/>
    <w:p>
      <w:pPr>
        <w:pStyle w:val="Heading3"/>
      </w:pPr>
      <w:r>
        <w:t xml:space="preserve">Who they are to each other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There are four people in the photograph.</w:t>
      </w:r>
      <w:r>
        <w:t xml:space="preserve"> </w:t>
      </w:r>
      <w:r>
        <w:rPr>
          <w:rStyle w:val="VerbatimChar"/>
        </w:rPr>
        <w:t xml:space="preserve">[the number, and nothing else]</w:t>
      </w:r>
    </w:p>
    <w:p>
      <w:pPr>
        <w:pStyle w:val="BlockText"/>
      </w:pPr>
      <w:r>
        <w:t xml:space="preserve">The woman on the left is my mother. The man beside her is her brother, not my father.</w:t>
      </w:r>
      <w:r>
        <w:t xml:space="preserve"> </w:t>
      </w:r>
      <w:r>
        <w:rPr>
          <w:rStyle w:val="VerbatimChar"/>
        </w:rPr>
        <w:t xml:space="preserve">[the correction before the reader makes the mistake]</w:t>
      </w:r>
    </w:p>
    <w:p>
      <w:pPr>
        <w:pStyle w:val="BlockText"/>
      </w:pPr>
      <w:r>
        <w:t xml:space="preserve">The boy is my cousin's son. My cousin isn't in the picture — she took it.</w:t>
      </w:r>
      <w:r>
        <w:t xml:space="preserve"> </w:t>
      </w:r>
      <w:r>
        <w:rPr>
          <w:rStyle w:val="VerbatimChar"/>
        </w:rPr>
        <w:t xml:space="preserve">[the person who is absent and present at once]</w:t>
      </w:r>
    </w:p>
    <w:p>
      <w:pPr>
        <w:pStyle w:val="BlockText"/>
      </w:pPr>
      <w:r>
        <w:t xml:space="preserve">The old woman at the back brought all three of them up. She isn't related to any of them.</w:t>
      </w:r>
      <w:r>
        <w:t xml:space="preserve"> </w:t>
      </w:r>
      <w:r>
        <w:rPr>
          <w:rStyle w:val="VerbatimChar"/>
        </w:rPr>
        <w:t xml:space="preserve">[the sentence the photograph cannot show]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not my father.</w:t>
      </w:r>
      <w:r>
        <w:t xml:space="preserve"> </w:t>
      </w:r>
      <w:r>
        <w:rPr>
          <w:bCs/>
          <w:b/>
        </w:rPr>
        <w:t xml:space="preserve">Why correct something the reader has not said yet?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she took it.</w:t>
      </w:r>
      <w:r>
        <w:t xml:space="preserve"> </w:t>
      </w:r>
      <w:r>
        <w:rPr>
          <w:bCs/>
          <w:b/>
        </w:rPr>
        <w:t xml:space="preserve">How does that make the writer's cousin part of the picture?</w:t>
      </w:r>
    </w:p>
    <w:p>
      <w:pPr>
        <w:numPr>
          <w:ilvl w:val="0"/>
          <w:numId w:val="1012"/>
        </w:numPr>
        <w:pStyle w:val="Compact"/>
      </w:pPr>
      <w:r>
        <w:t xml:space="preserve">The last line is the only one that could not be guessed.</w:t>
      </w:r>
      <w:r>
        <w:t xml:space="preserve"> </w:t>
      </w:r>
      <w:r>
        <w:rPr>
          <w:bCs/>
          <w:b/>
        </w:rPr>
        <w:t xml:space="preserve">Why is it last?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This is a photo of my family. There are four people. On the left is my mother. Next to her is my uncle. The boy is my cousin's son. The old woman is a family friend.</w:t>
      </w:r>
    </w:p>
    <w:p>
      <w:pPr>
        <w:pStyle w:val="FirstParagraph"/>
      </w:pPr>
      <w:r>
        <w:t xml:space="preserve">Correct English, and you could not pick it out of six photographs.</w:t>
      </w:r>
      <w:r>
        <w:t xml:space="preserve"> </w:t>
      </w:r>
      <w:r>
        <w:rPr>
          <w:bCs/>
          <w:b/>
        </w:rPr>
        <w:t xml:space="preserve">Add one correction, one</w:t>
      </w:r>
      <w:r>
        <w:rPr>
          <w:bCs/>
          <w:b/>
        </w:rPr>
        <w:t xml:space="preserve"> </w:t>
      </w:r>
      <w:r>
        <w:rPr>
          <w:bCs/>
          <w:b/>
        </w:rPr>
        <w:t xml:space="preserve">person who is not in the picture, and one fact the camera cannot see.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number → the relationship, with one correction → the person who is absent →</w:t>
      </w:r>
      <w:r>
        <w:t xml:space="preserve"> </w:t>
      </w:r>
      <w:r>
        <w:t xml:space="preserve">the fact the photograph cannot show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at least one</w:t>
      </w:r>
      <w:r>
        <w:t xml:space="preserve"> </w:t>
      </w:r>
      <w:r>
        <w:rPr>
          <w:iCs/>
          <w:i/>
        </w:rPr>
        <w:t xml:space="preserve">'s</w:t>
      </w:r>
      <w:r>
        <w:t xml:space="preserve"> </w:t>
      </w:r>
      <w:r>
        <w:t xml:space="preserve">and one standing-alone pronoun?</w:t>
      </w:r>
      <w:r>
        <w:t xml:space="preserve"> </w:t>
      </w:r>
      <w:r>
        <w:t xml:space="preserve">☐ Is there one fact that is not visible in the photograph?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 and no photographs.</w:t>
      </w:r>
      <w:r>
        <w:t xml:space="preserve"> </w:t>
      </w:r>
      <w:r>
        <w:rPr>
          <w:bCs/>
          <w:b/>
        </w:rPr>
        <w:t xml:space="preserve">The class draws the networks and compares them.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whose-english-is-it"/>
    <w:p>
      <w:pPr>
        <w:pStyle w:val="Heading1"/>
      </w:pPr>
      <w:r>
        <w:t xml:space="preserve">STUDY FILE · Whose English is it?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one learner's English by source: the school layer, the song layer, the one person they message, and a thin layer labelled invented." title="" id="114" name="Picture"/>
            <a:graphic>
              <a:graphicData uri="http://schemas.openxmlformats.org/drawingml/2006/picture">
                <pic:pic>
                  <pic:nvPicPr>
                    <pic:cNvPr descr="figures/fig_a12_u04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your English came from — Four layers. The thin one at the bottom is the only one that is yours.</w:t>
      </w:r>
    </w:p>
    <w:bookmarkStart w:id="119" w:name="Xfe2f4e30d1da21ebef39938e5c31738f713128c"/>
    <w:p>
      <w:pPr>
        <w:pStyle w:val="Heading3"/>
      </w:pPr>
      <w:r>
        <w:t xml:space="preserve">9A · Four sources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on one phrase: hearing it in a song, not understanding it, hearing it again in conversation, using it wrongly, and using it correctly." title="" id="117" name="Picture"/>
            <a:graphic>
              <a:graphicData uri="http://schemas.openxmlformats.org/drawingml/2006/picture">
                <pic:pic>
                  <pic:nvPicPr>
                    <pic:cNvPr descr="figures/fig_a12_u04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phrase, five meetings — Nobody taught it. By panel five the learner owns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 course gives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shape, and permission to be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 song gives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rhythm, and about forty words you will never forget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one person gives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you will actually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make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sentences nobody said to you first</w:t>
            </w:r>
          </w:p>
        </w:tc>
      </w:tr>
    </w:tbl>
    <w:bookmarkEnd w:id="119"/>
    <w:bookmarkStart w:id="120" w:name="X27a2b0a60f6e9a726800e01fb6d30966644c6a2"/>
    <w:p>
      <w:pPr>
        <w:pStyle w:val="Heading3"/>
      </w:pPr>
      <w:r>
        <w:t xml:space="preserve">9B · Your one person</w:t>
      </w:r>
    </w:p>
    <w:p>
      <w:pPr>
        <w:pStyle w:val="FirstParagraph"/>
      </w:pPr>
      <w:r>
        <w:t xml:space="preserve">Almost everybody who learns a language well has one person they speak it to more than anybody</w:t>
      </w:r>
      <w:r>
        <w:t xml:space="preserve"> </w:t>
      </w:r>
      <w:r>
        <w:t xml:space="preserve">else.</w:t>
      </w:r>
      <w:r>
        <w:t xml:space="preserve"> </w:t>
      </w:r>
      <w:r>
        <w:rPr>
          <w:bCs/>
          <w:b/>
        </w:rPr>
        <w:t xml:space="preserve">Name yours.</w:t>
      </w:r>
      <w:r>
        <w:t xml:space="preserve"> </w:t>
      </w:r>
      <w:r>
        <w:t xml:space="preserve">If you do not have one, that is this term's most useful problem.</w:t>
      </w:r>
    </w:p>
    <w:bookmarkEnd w:id="120"/>
    <w:bookmarkStart w:id="121" w:name="Xb1659682728729c44da4e6f323e0b7b0338942f"/>
    <w:p>
      <w:pPr>
        <w:pStyle w:val="Heading3"/>
      </w:pPr>
      <w:r>
        <w:t xml:space="preserve">9C · Role play — whose phrase is that?</w:t>
      </w:r>
    </w:p>
    <w:p>
      <w:pPr>
        <w:pStyle w:val="FirstParagraph"/>
      </w:pPr>
      <w:r>
        <w:t xml:space="preserve">In pairs. Say five English phrases you use often.</w:t>
      </w:r>
      <w:r>
        <w:t xml:space="preserve"> </w:t>
      </w:r>
      <w:r>
        <w:rPr>
          <w:bCs/>
          <w:b/>
        </w:rPr>
        <w:t xml:space="preserve">For each one, say where you got it.</w:t>
      </w:r>
      <w:r>
        <w:t xml:space="preserve"> </w:t>
      </w:r>
      <w:r>
        <w:t xml:space="preserve">At least one must be from a song and one from a person.</w:t>
      </w:r>
    </w:p>
    <w:bookmarkEnd w:id="121"/>
    <w:bookmarkStart w:id="122" w:name="X727cfb33d969d3288cd7b44bd34cc0ed7174113"/>
    <w:p>
      <w:pPr>
        <w:pStyle w:val="Heading3"/>
      </w:pPr>
      <w:r>
        <w:t xml:space="preserve">9D · The sentence nobody gave you</w:t>
      </w:r>
    </w:p>
    <w:p>
      <w:pPr>
        <w:pStyle w:val="FirstParagraph"/>
      </w:pPr>
      <w:r>
        <w:t xml:space="preserve">Think of one sentence you have said in English that you did not learn from anywhere — you built</w:t>
      </w:r>
      <w:r>
        <w:t xml:space="preserve"> </w:t>
      </w:r>
      <w:r>
        <w:t xml:space="preserve">it.</w:t>
      </w:r>
      <w:r>
        <w:t xml:space="preserve"> </w:t>
      </w:r>
      <w:r>
        <w:rPr>
          <w:bCs/>
          <w:b/>
        </w:rPr>
        <w:t xml:space="preserve">Write it down.</w:t>
      </w:r>
      <w:r>
        <w:t xml:space="preserve"> </w:t>
      </w:r>
      <w:r>
        <w:t xml:space="preserve">That one is yours.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down five phrases you heard this week and where each came from.</w:t>
      </w:r>
      <w:r>
        <w:t xml:space="preserve"> </w:t>
      </w:r>
      <w:r>
        <w:t xml:space="preserve">Bring the list, and mark the one you have already used.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one train coach with bands for the bookings, the real groups, who is caring for whom, and which booking received the family fare." title="" id="125" name="Picture"/>
            <a:graphic>
              <a:graphicData uri="http://schemas.openxmlformats.org/drawingml/2006/picture">
                <pic:pic>
                  <pic:nvPicPr>
                    <pic:cNvPr descr="figures/fig_a12_u04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Coach 6, four bands — The bookings, the actual groups, who is looking after whom, and who got the discount. They do not line up anywhere.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booking list. Half has who is actually sitting where.</w:t>
      </w:r>
      <w:r>
        <w:t xml:space="preserve"> </w:t>
      </w:r>
      <w:r>
        <w:rPr>
          <w:bCs/>
          <w:b/>
        </w:rPr>
        <w:t xml:space="preserve">Rebuild coach 6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Somebody at the ticket counter asks:</w:t>
      </w:r>
      <w:r>
        <w:t xml:space="preserve"> </w:t>
      </w:r>
      <w:r>
        <w:rPr>
          <w:iCs/>
          <w:i/>
        </w:rPr>
        <w:t xml:space="preserve">Do we count as a family?</w:t>
      </w:r>
      <w:r>
        <w:t xml:space="preserve"> </w:t>
      </w:r>
      <w:r>
        <w:rPr>
          <w:bCs/>
          <w:b/>
        </w:rPr>
        <w:t xml:space="preserve">Answer in four sentences.</w:t>
      </w:r>
      <w:r>
        <w:t xml:space="preserve"> </w:t>
      </w:r>
      <w:r>
        <w:t xml:space="preserve">Be accurate and be kind; the two are not the same here.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 about two people in your family and how they are related.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's</w:t>
      </w:r>
      <w:r>
        <w:t xml:space="preserve">, one possessive adjective, one pronoun standing alone.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one word for your mother's brother and your father's brother?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uncle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How many words did you need?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who-counts"/>
    <w:p>
      <w:pPr>
        <w:pStyle w:val="Heading1"/>
      </w:pPr>
      <w:r>
        <w:t xml:space="preserve">Who counts</w:t>
      </w:r>
    </w:p>
    <w:p>
      <w:pPr>
        <w:pStyle w:val="FirstParagraph"/>
      </w:pPr>
      <w:r>
        <w:t xml:space="preserve">The family fare covers two adults and up to three children travelling together. Last year it was</w:t>
      </w:r>
      <w:r>
        <w:t xml:space="preserve"> </w:t>
      </w:r>
      <w:r>
        <w:t xml:space="preserve">claimed on nineteen thousand bookings and refused on about four hundred.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leave it. The rule is clear, it is cheap to administer, and four hundred refusals</w:t>
      </w:r>
      <w:r>
        <w:t xml:space="preserve"> </w:t>
      </w:r>
      <w:r>
        <w:t xml:space="preserve">is two per cent.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define family by household. Anybody who lives at the same address. Clear, fair,</w:t>
      </w:r>
      <w:r>
        <w:t xml:space="preserve"> </w:t>
      </w:r>
      <w:r>
        <w:t xml:space="preserve">and it needs an address check at the counter, which takes ninety seconds and a document.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drop the definition. Any four people travelling together on one booking. Simple,</w:t>
      </w:r>
      <w:r>
        <w:t xml:space="preserve"> </w:t>
      </w:r>
      <w:r>
        <w:t xml:space="preserve">generous, and it costs about nine hundred thousand dollars a year.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ticket counter, one under the current family-fare rule with a grandmother paying full fare, and one under a household rule with a document on the counter and a queue behind." title="" id="135" name="Picture"/>
            <a:graphic>
              <a:graphicData uri="http://schemas.openxmlformats.org/drawingml/2006/picture">
                <pic:pic>
                  <pic:nvPicPr>
                    <pic:cNvPr descr="figures/fig_a12_u04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ticket counter, two rules — The current rule on the left, the household rule on the right. The same three people.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4.6.</w:t>
      </w:r>
      <w:r>
        <w:t xml:space="preserve"> </w:t>
      </w:r>
      <w:r>
        <w:t xml:space="preserve">Sam, 20 seconds:</w:t>
      </w:r>
      <w:r>
        <w:t xml:space="preserve"> </w:t>
      </w:r>
      <w:r>
        <w:rPr>
          <w:iCs/>
          <w:i/>
        </w:rPr>
        <w:t xml:space="preserve">"My aunt brought me up. On the form she's not my mother and</w:t>
      </w:r>
      <w:r>
        <w:rPr>
          <w:iCs/>
          <w:i/>
        </w:rPr>
        <w:t xml:space="preserve"> </w:t>
      </w:r>
      <w:r>
        <w:rPr>
          <w:iCs/>
          <w:i/>
        </w:rPr>
        <w:t xml:space="preserve">she's not my guardian any more, because I'm seventeen. There's no box for her. There's no box for</w:t>
      </w:r>
      <w:r>
        <w:rPr>
          <w:iCs/>
          <w:i/>
        </w:rPr>
        <w:t xml:space="preserve"> </w:t>
      </w:r>
      <w:r>
        <w:rPr>
          <w:iCs/>
          <w:i/>
        </w:rPr>
        <w:t xml:space="preserve">most people."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family · together · alone · aunt · cousin · bring up · live with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Any four people on one booking, and stop calling it the family fare. The company is not selling</w:t>
      </w:r>
      <w:r>
        <w:t xml:space="preserve"> </w:t>
      </w:r>
      <w:r>
        <w:t xml:space="preserve">a definition of family; it is selling empty seats. Every minute spent deciding whether a</w:t>
      </w:r>
      <w:r>
        <w:t xml:space="preserve"> </w:t>
      </w:r>
      <w:r>
        <w:t xml:space="preserve">grandmother counts is a minute spent making the product worse.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renamed it the Group Fare and dropped the definition. The cost</w:t>
      </w:r>
      <w:r>
        <w:t xml:space="preserve"> </w:t>
      </w:r>
      <w:r>
        <w:t xml:space="preserve">was six hundred thousand, not nine hundred, because a third of the new claims were people who</w:t>
      </w:r>
      <w:r>
        <w:t xml:space="preserve"> </w:t>
      </w:r>
      <w:r>
        <w:t xml:space="preserve">would not have travelled at all.</w:t>
      </w:r>
    </w:p>
    <w:p>
      <w:pPr>
        <w:pStyle w:val="BlockText"/>
      </w:pPr>
      <w:r>
        <w:t xml:space="preserve">Then something nobody expected: complaints at ticket counters fell by a quarter, and almost all</w:t>
      </w:r>
      <w:r>
        <w:t xml:space="preserve"> </w:t>
      </w:r>
      <w:r>
        <w:t xml:space="preserve">of the drop was in complaints that had nothing to do with fares. The clerks had stopped being</w:t>
      </w:r>
      <w:r>
        <w:t xml:space="preserve"> </w:t>
      </w:r>
      <w:r>
        <w:t xml:space="preserve">the people who decide who is a family.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rule cost the company four hundred refusals a year. What was it costing the clerks?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That bag isn't ______ .</w:t>
      </w:r>
      <w:r>
        <w:t xml:space="preserve"> </w:t>
      </w:r>
      <w:r>
        <w:rPr>
          <w:iCs/>
          <w:i/>
        </w:rPr>
        <w:t xml:space="preserve">(belonging to me, standing alone)</w:t>
      </w:r>
    </w:p>
    <w:p>
      <w:pPr>
        <w:numPr>
          <w:ilvl w:val="0"/>
          <w:numId w:val="1013"/>
        </w:numPr>
        <w:pStyle w:val="Compact"/>
      </w:pPr>
      <w:r>
        <w:t xml:space="preserve">It's Sam ______ sister's bag.</w:t>
      </w:r>
    </w:p>
    <w:p>
      <w:pPr>
        <w:numPr>
          <w:ilvl w:val="0"/>
          <w:numId w:val="1013"/>
        </w:numPr>
        <w:pStyle w:val="Compact"/>
      </w:pPr>
      <w:r>
        <w:t xml:space="preserve">This coat is ______ .</w:t>
      </w:r>
      <w:r>
        <w:t xml:space="preserve"> </w:t>
      </w:r>
      <w:r>
        <w:rPr>
          <w:iCs/>
          <w:i/>
        </w:rPr>
        <w:t xml:space="preserve">(belonging to her, standing alone)</w:t>
      </w:r>
    </w:p>
    <w:p>
      <w:pPr>
        <w:numPr>
          <w:ilvl w:val="0"/>
          <w:numId w:val="1013"/>
        </w:numPr>
        <w:pStyle w:val="Compact"/>
      </w:pPr>
      <w:r>
        <w:t xml:space="preserve">______ seats are these?</w:t>
      </w:r>
    </w:p>
    <w:p>
      <w:pPr>
        <w:numPr>
          <w:ilvl w:val="0"/>
          <w:numId w:val="1013"/>
        </w:numPr>
        <w:pStyle w:val="Compact"/>
      </w:pPr>
      <w:r>
        <w:t xml:space="preserve">It ______ to Sam.</w:t>
      </w:r>
      <w:r>
        <w:t xml:space="preserve"> </w:t>
      </w:r>
      <w:r>
        <w:rPr>
          <w:iCs/>
          <w:i/>
        </w:rPr>
        <w:t xml:space="preserve">(two words — the formal way)</w:t>
      </w:r>
    </w:p>
    <w:p>
      <w:pPr>
        <w:numPr>
          <w:ilvl w:val="0"/>
          <w:numId w:val="1013"/>
        </w:numPr>
        <w:pStyle w:val="Compact"/>
      </w:pPr>
      <w:r>
        <w:t xml:space="preserve">a friend ______ mine</w:t>
      </w:r>
    </w:p>
    <w:p>
      <w:pPr>
        <w:numPr>
          <w:ilvl w:val="0"/>
          <w:numId w:val="1013"/>
        </w:numPr>
        <w:pStyle w:val="Compact"/>
      </w:pPr>
      <w:r>
        <w:t xml:space="preserve">They ______ ______ in March.</w:t>
      </w:r>
      <w:r>
        <w:t xml:space="preserve"> </w:t>
      </w:r>
      <w:r>
        <w:rPr>
          <w:iCs/>
          <w:i/>
        </w:rPr>
        <w:t xml:space="preserve">(two words — one day, and a date)</w:t>
      </w:r>
    </w:p>
    <w:p>
      <w:pPr>
        <w:numPr>
          <w:ilvl w:val="0"/>
          <w:numId w:val="1013"/>
        </w:numPr>
        <w:pStyle w:val="Compact"/>
      </w:pPr>
      <w:r>
        <w:t xml:space="preserve">She ______ him ______ .</w:t>
      </w:r>
      <w:r>
        <w:t xml:space="preserve"> </w:t>
      </w:r>
      <w:r>
        <w:rPr>
          <w:iCs/>
          <w:i/>
        </w:rPr>
        <w:t xml:space="preserve">(two words — twenty years, and she is not on the certificate)</w:t>
      </w:r>
    </w:p>
    <w:p>
      <w:pPr>
        <w:numPr>
          <w:ilvl w:val="0"/>
          <w:numId w:val="1013"/>
        </w:numPr>
        <w:pStyle w:val="Compact"/>
      </w:pPr>
      <w:r>
        <w:t xml:space="preserve">I ______ ______ my aunt.</w:t>
      </w:r>
      <w:r>
        <w:t xml:space="preserve"> </w:t>
      </w:r>
      <w:r>
        <w:rPr>
          <w:iCs/>
          <w:i/>
        </w:rPr>
        <w:t xml:space="preserve">(two words — the same address)</w:t>
      </w:r>
    </w:p>
    <w:p>
      <w:pPr>
        <w:numPr>
          <w:ilvl w:val="0"/>
          <w:numId w:val="1013"/>
        </w:numPr>
        <w:pStyle w:val="Compact"/>
      </w:pPr>
      <w:r>
        <w:t xml:space="preserve">They ______ ______ in Jasper.</w:t>
      </w:r>
      <w:r>
        <w:t xml:space="preserve"> </w:t>
      </w:r>
      <w:r>
        <w:rPr>
          <w:iCs/>
          <w:i/>
        </w:rPr>
        <w:t xml:space="preserve">(two words — what the child does)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It isn't as good ______ the old one.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______ you travel last summer?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Describe four people who are connected to each other, in six sentences.</w:t>
      </w:r>
      <w:r>
        <w:t xml:space="preserve"> </w:t>
      </w:r>
      <w:r>
        <w:t xml:space="preserve">Two</w:t>
      </w:r>
      <w:r>
        <w:t xml:space="preserve"> </w:t>
      </w:r>
      <w:r>
        <w:rPr>
          <w:iCs/>
          <w:i/>
        </w:rPr>
        <w:t xml:space="preserve">'s</w:t>
      </w:r>
      <w:r>
        <w:t xml:space="preserve"> </w:t>
      </w:r>
      <w:r>
        <w:t xml:space="preserve">forms, two</w:t>
      </w:r>
      <w:r>
        <w:t xml:space="preserve"> </w:t>
      </w:r>
      <w:r>
        <w:t xml:space="preserve">possessive adjectives, one pronoun standing alone, and one relationship that is not a blood</w:t>
      </w:r>
      <w:r>
        <w:t xml:space="preserve"> </w:t>
      </w:r>
      <w:r>
        <w:t xml:space="preserve">relationship.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who people are to each other.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's</w:t>
      </w:r>
      <w:r>
        <w:t xml:space="preserve"> </w:t>
      </w:r>
      <w:r>
        <w:t xml:space="preserve">and the possessive pronouns.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3G, 6D</w:t>
      </w:r>
      <w:r>
        <w:t xml:space="preserve"> </w:t>
      </w:r>
      <w:r>
        <w:t xml:space="preserve">☐ I can ask and answer</w:t>
      </w:r>
      <w:r>
        <w:t xml:space="preserve"> </w:t>
      </w:r>
      <w:r>
        <w:rPr>
          <w:iCs/>
          <w:i/>
        </w:rPr>
        <w:t xml:space="preserve">Whose…?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4A</w:t>
      </w:r>
      <w:r>
        <w:t xml:space="preserve"> </w:t>
      </w:r>
      <w:r>
        <w:t xml:space="preserve">☐ I can say the three sounds of possessive</w:t>
      </w:r>
      <w:r>
        <w:t xml:space="preserve"> </w:t>
      </w:r>
      <w:r>
        <w:rPr>
          <w:iCs/>
          <w:i/>
        </w:rPr>
        <w:t xml:space="preserve">s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OLDER ONES</w:t>
      </w:r>
      <w:r>
        <w:t xml:space="preserve"> </w:t>
      </w:r>
      <w:r>
        <w:t xml:space="preserve">· mother · father · grandmother · uncle · aunt</w:t>
      </w:r>
      <w:r>
        <w:t xml:space="preserve"> </w:t>
      </w:r>
      <w:r>
        <w:rPr>
          <w:bCs/>
          <w:b/>
        </w:rPr>
        <w:t xml:space="preserve">THE SAME GENERATION</w:t>
      </w:r>
      <w:r>
        <w:t xml:space="preserve"> </w:t>
      </w:r>
      <w:r>
        <w:t xml:space="preserve">· sister · brother · cousin · wife · husband</w:t>
      </w:r>
      <w:r>
        <w:t xml:space="preserve"> </w:t>
      </w:r>
      <w:r>
        <w:rPr>
          <w:bCs/>
          <w:b/>
        </w:rPr>
        <w:t xml:space="preserve">THE YOUNGER ONES</w:t>
      </w:r>
      <w:r>
        <w:t xml:space="preserve"> </w:t>
      </w:r>
      <w:r>
        <w:t xml:space="preserve">· son · daughter</w:t>
      </w:r>
      <w:r>
        <w:t xml:space="preserve"> </w:t>
      </w:r>
      <w:r>
        <w:rPr>
          <w:bCs/>
          <w:b/>
        </w:rPr>
        <w:t xml:space="preserve">THE WORD ITSELF</w:t>
      </w:r>
      <w:r>
        <w:t xml:space="preserve"> </w:t>
      </w:r>
      <w:r>
        <w:t xml:space="preserve">· family · a big family</w:t>
      </w:r>
      <w:r>
        <w:t xml:space="preserve"> </w:t>
      </w:r>
      <w:r>
        <w:rPr>
          <w:bCs/>
          <w:b/>
        </w:rPr>
        <w:t xml:space="preserve">THE SITUATION</w:t>
      </w:r>
      <w:r>
        <w:t xml:space="preserve"> </w:t>
      </w:r>
      <w:r>
        <w:t xml:space="preserve">· married · alone · together · get married · live with</w:t>
      </w:r>
      <w:r>
        <w:t xml:space="preserve"> </w:t>
      </w:r>
      <w:r>
        <w:rPr>
          <w:bCs/>
          <w:b/>
        </w:rPr>
        <w:t xml:space="preserve">WHAT PEOPLE DO</w:t>
      </w:r>
      <w:r>
        <w:t xml:space="preserve"> </w:t>
      </w:r>
      <w:r>
        <w:t xml:space="preserve">· look like · bring up · grow up</w:t>
      </w:r>
      <w:r>
        <w:t xml:space="preserve"> </w:t>
      </w:r>
      <w:r>
        <w:rPr>
          <w:bCs/>
          <w:b/>
        </w:rPr>
        <w:t xml:space="preserve">WHOSE</w:t>
      </w:r>
      <w:r>
        <w:t xml:space="preserve"> </w:t>
      </w:r>
      <w:r>
        <w:t xml:space="preserve">· whose · my · your · his · her · our · their · mine · yours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belong to · a friend of mine · Whose is this? · It's not mine.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What does a body need?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2026-10-07T06:17:30Z</dcterms:created>
  <dcterms:modified xsi:type="dcterms:W3CDTF">2026-10-07T06:17:30Z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