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6--the-chiller-or-the-phone"/>
    <w:p>
      <w:pPr>
        <w:pStyle w:val="Heading1"/>
      </w:pPr>
      <w:r>
        <w:t xml:space="preserve">A2.1 · Unit 6 · The Chiller or the Phone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116–137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row of market stalls with chalkboards, handwritten price cards, a discount sticker, a till, a second-hand equipment pitch and a phone screen showing an order." title="" id="21" name="Picture"/>
            <a:graphic>
              <a:graphicData uri="http://schemas.openxmlformats.org/drawingml/2006/picture">
                <pic:pic>
                  <pic:nvPicPr>
                    <pic:cNvPr descr="figures/fig_a21_u06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money end of the market, 09.20 — Eleven prices in this picture. Three of them are for the same thing.</w:t>
      </w:r>
    </w:p>
    <w:bookmarkEnd w:id="23"/>
    <w:bookmarkEnd w:id="24"/>
    <w:bookmarkStart w:id="114" w:name="what-are-you-willing-to-pay-for"/>
    <w:p>
      <w:pPr>
        <w:pStyle w:val="Heading1"/>
      </w:pPr>
      <w:r>
        <w:t xml:space="preserve">What are you willing to pay for?</w:t>
      </w:r>
    </w:p>
    <w:p>
      <w:pPr>
        <w:pStyle w:val="FirstParagraph"/>
      </w:pPr>
      <w:r>
        <w:rPr>
          <w:bCs/>
          <w:b/>
        </w:rPr>
        <w:t xml:space="preserve">By the end of this unit you can argue for one thing that is worth paying more for.</w:t>
      </w:r>
      <w:r>
        <w:rPr>
          <w:bCs/>
          <w:b/>
        </w:rPr>
        <w:t xml:space="preserve"> </w:t>
      </w:r>
      <w:r>
        <w:rPr>
          <w:bCs/>
          <w:b/>
        </w:rPr>
        <w:t xml:space="preserve">Ninety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things cost, what they are worth, and why those are different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+</w:t>
            </w:r>
            <w:r>
              <w:t xml:space="preserve"> </w:t>
            </w:r>
            <w:r>
              <w:rPr>
                <w:bCs/>
                <w:b/>
              </w:rPr>
              <w:t xml:space="preserve">-ing</w:t>
            </w:r>
            <w:r>
              <w:t xml:space="preserve"> </w:t>
            </w:r>
            <w:r>
              <w:t xml:space="preserve">or verb +</w:t>
            </w:r>
            <w:r>
              <w:t xml:space="preserve"> </w:t>
            </w:r>
            <w:r>
              <w:rPr>
                <w:bCs/>
                <w:b/>
              </w:rPr>
              <w:t xml:space="preserve">to</w:t>
            </w:r>
            <w:r>
              <w:t xml:space="preserve"> </w:t>
            </w:r>
            <w:r>
              <w:t xml:space="preserve">· verb + preposition · 21 words for money and value · 19 words for what people decide · where the stress falls in a two-verb 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Ninety words arguing for one expensive thing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prices in this picture.</w:t>
      </w:r>
      <w:r>
        <w:t xml:space="preserve"> </w:t>
      </w:r>
      <w:r>
        <w:t xml:space="preserve">Three of them are for the same thing.</w:t>
      </w:r>
    </w:p>
    <w:p>
      <w:pPr>
        <w:pStyle w:val="BlockText"/>
      </w:pPr>
      <w:r>
        <w:t xml:space="preserve">the chalkboard · the handwritten card · the receipt · the discount sticker ·</w:t>
      </w:r>
      <w:r>
        <w:t xml:space="preserve"> </w:t>
      </w:r>
      <w:r>
        <w:t xml:space="preserve">the second-hand sign · the phone screen · the till · the bill on the nail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thing in this picture is cheap and bad value. One is expensive and good value.</w:t>
      </w:r>
      <w:r>
        <w:t xml:space="preserve"> </w:t>
      </w:r>
      <w:r>
        <w:t xml:space="preserve">Which, and how can you tell?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is the last thing you paid too much for, and would you do it</w:t>
      </w:r>
      <w:r>
        <w:rPr>
          <w:iCs/>
          <w:i/>
        </w:rPr>
        <w:t xml:space="preserve"> </w:t>
      </w:r>
      <w:r>
        <w:rPr>
          <w:iCs/>
          <w:i/>
        </w:rPr>
        <w:t xml:space="preserve">again?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connecting price, cost, running cost, value and worth, showing which are measurable and which are judgements." title="" id="29" name="Picture"/>
            <a:graphic>
              <a:graphicData uri="http://schemas.openxmlformats.org/drawingml/2006/picture">
                <pic:pic>
                  <pic:nvPicPr>
                    <pic:cNvPr descr="figures/fig_a21_u06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Price is printed. Worth is argued about. — Five nodes. Only one of them has a number you can read off a label.</w:t>
      </w:r>
    </w:p>
    <w:bookmarkStart w:id="31" w:name="Xe945bcab2eb7f6a74d5581fd0990e83bb3aab6a"/>
    <w:p>
      <w:pPr>
        <w:pStyle w:val="Heading3"/>
      </w:pPr>
      <w:r>
        <w:t xml:space="preserve">1A · Meet — money in and money out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spend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price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bill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receipt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budget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afford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waste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discount</w:t>
      </w:r>
    </w:p>
    <w:bookmarkEnd w:id="31"/>
    <w:bookmarkStart w:id="32" w:name="X83c3ca65e5fc020e620d6d6b9785197d5c2764f"/>
    <w:p>
      <w:pPr>
        <w:pStyle w:val="Heading3"/>
      </w:pPr>
      <w:r>
        <w:t xml:space="preserve">1B · Sort — the number, or the judgement?</w:t>
      </w:r>
    </w:p>
    <w:p>
      <w:pPr>
        <w:pStyle w:val="FirstParagraph"/>
      </w:pPr>
      <w:r>
        <w:t xml:space="preserve">Two columns.</w:t>
      </w:r>
    </w:p>
    <w:p>
      <w:pPr>
        <w:pStyle w:val="BlockText"/>
      </w:pPr>
      <w:r>
        <w:t xml:space="preserve">price · worth · cost · value · bargain · expensive · cheap · discount</w:t>
      </w:r>
    </w:p>
    <w:p>
      <w:pPr>
        <w:pStyle w:val="FirstParagraph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price</w:t>
      </w:r>
      <w:r>
        <w:rPr>
          <w:bCs/>
          <w:b/>
        </w:rPr>
        <w:t xml:space="preserve"> </w:t>
      </w:r>
      <w:r>
        <w:rPr>
          <w:bCs/>
          <w:b/>
        </w:rPr>
        <w:t xml:space="preserve">is printed.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Worth</w:t>
      </w:r>
      <w:r>
        <w:rPr>
          <w:bCs/>
          <w:b/>
        </w:rPr>
        <w:t xml:space="preserve"> </w:t>
      </w:r>
      <w:r>
        <w:rPr>
          <w:bCs/>
          <w:b/>
        </w:rPr>
        <w:t xml:space="preserve">is argued about.</w:t>
      </w:r>
      <w:r>
        <w:t xml:space="preserve"> </w:t>
      </w:r>
      <w:r>
        <w:t xml:space="preserve">Which column is bigger, and why?</w:t>
      </w:r>
    </w:p>
    <w:bookmarkEnd w:id="32"/>
    <w:bookmarkStart w:id="36" w:name="X6ab3962ebff942e3632dfe5a3926fae781f110f"/>
    <w:p>
      <w:pPr>
        <w:pStyle w:val="Heading3"/>
      </w:pPr>
      <w:r>
        <w:t xml:space="preserve">1C · Meet — three words that are not the same</w:t>
      </w:r>
    </w:p>
    <w:p>
      <w:pPr>
        <w:pStyle w:val="BlockText"/>
      </w:pPr>
      <w:r>
        <w:rPr>
          <w:bCs/>
          <w:b/>
        </w:rPr>
        <w:t xml:space="preserve">cheap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expensive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second-hand</w:t>
      </w:r>
    </w:p>
    <w:p>
      <w:pPr>
        <w:pStyle w:val="FirstParagraph"/>
      </w:pPr>
      <w:r>
        <w:t xml:space="preserve">A second-hand chiller costs 900. A new one costs 2,400.</w:t>
      </w:r>
      <w:r>
        <w:t xml:space="preserve"> </w:t>
      </w:r>
      <w:r>
        <w:rPr>
          <w:bCs/>
          <w:b/>
        </w:rPr>
        <w:t xml:space="preserve">Is the second-hand one cheap?</w:t>
      </w:r>
      <w:r>
        <w:t xml:space="preserve"> </w:t>
      </w:r>
      <w:r>
        <w:t xml:space="preserve">You cannot answer that yet.</w:t>
      </w:r>
      <w:r>
        <w:t xml:space="preserve"> </w:t>
      </w:r>
      <w:r>
        <w:rPr>
          <w:bCs/>
          <w:b/>
        </w:rPr>
        <w:t xml:space="preserve">What do you need to know first?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refrigerated display cabinet drawn in section with the compressor, the motor, the seals and the shelves labelled with what each costs to replace." title="" id="34" name="Picture"/>
            <a:graphic>
              <a:graphicData uri="http://schemas.openxmlformats.org/drawingml/2006/picture">
                <pic:pic>
                  <pic:nvPicPr>
                    <pic:cNvPr descr="figures/fig_a21_u06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chiller, in section — Four parts, four costs. The one that fails first is not the one you looked at.</w:t>
      </w:r>
    </w:p>
    <w:p>
      <w:pPr>
        <w:pStyle w:val="BodyText"/>
      </w:pPr>
      <w:r>
        <w:rPr>
          <w:bCs/>
          <w:b/>
        </w:rPr>
        <w:t xml:space="preserve">Look at the chiller in section.</w:t>
      </w:r>
      <w:r>
        <w:t xml:space="preserve"> </w:t>
      </w:r>
      <w:r>
        <w:t xml:space="preserve">Four parts, four costs.</w:t>
      </w:r>
      <w:r>
        <w:t xml:space="preserve"> </w:t>
      </w:r>
      <w:r>
        <w:rPr>
          <w:bCs/>
          <w:b/>
        </w:rPr>
        <w:t xml:space="preserve">Which part fails first, and what does replacing it cost compared with the whole machine?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Six years for 900. That is</w:t>
      </w:r>
      <w:r>
        <w:t xml:space="preserve"> </w:t>
      </w:r>
      <w:r>
        <w:rPr>
          <w:bCs/>
          <w:b/>
        </w:rPr>
        <w:t xml:space="preserve">value for ______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We used it twice. It was</w:t>
      </w:r>
      <w:r>
        <w:t xml:space="preserve"> </w:t>
      </w:r>
      <w:r>
        <w:rPr>
          <w:bCs/>
          <w:b/>
        </w:rPr>
        <w:t xml:space="preserve">a waste of ______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Every Friday she</w:t>
      </w:r>
      <w:r>
        <w:t xml:space="preserve"> </w:t>
      </w:r>
      <w:r>
        <w:rPr>
          <w:bCs/>
          <w:b/>
        </w:rPr>
        <w:t xml:space="preserve">puts money ______</w:t>
      </w:r>
      <w:r>
        <w:t xml:space="preserve"> </w:t>
      </w:r>
      <w:r>
        <w:t xml:space="preserve">, before anything else.</w:t>
      </w:r>
    </w:p>
    <w:p>
      <w:pPr>
        <w:numPr>
          <w:ilvl w:val="0"/>
          <w:numId w:val="1001"/>
        </w:numPr>
        <w:pStyle w:val="Compact"/>
      </w:pPr>
      <w:r>
        <w:t xml:space="preserve">He is</w:t>
      </w:r>
      <w:r>
        <w:t xml:space="preserve"> </w:t>
      </w:r>
      <w:r>
        <w:rPr>
          <w:bCs/>
          <w:b/>
        </w:rPr>
        <w:t xml:space="preserve">saving ______</w:t>
      </w:r>
      <w:r>
        <w:t xml:space="preserve"> </w:t>
      </w:r>
      <w:r>
        <w:t xml:space="preserve">for a van.</w:t>
      </w:r>
    </w:p>
    <w:p>
      <w:pPr>
        <w:numPr>
          <w:ilvl w:val="0"/>
          <w:numId w:val="1001"/>
        </w:numPr>
        <w:pStyle w:val="Compact"/>
      </w:pPr>
      <w:r>
        <w:t xml:space="preserve">Forty ringgit to repair a thirty-ringgit fan.</w:t>
      </w:r>
      <w:r>
        <w:t xml:space="preserve"> </w:t>
      </w:r>
      <w:r>
        <w:rPr>
          <w:bCs/>
          <w:b/>
        </w:rPr>
        <w:t xml:space="preserve">It's not ______ it.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It's not worth it.</w:t>
      </w:r>
    </w:p>
    <w:p>
      <w:pPr>
        <w:pStyle w:val="FirstParagraph"/>
      </w:pPr>
      <w:r>
        <w:t xml:space="preserve">Four words that end a conversation.</w:t>
      </w:r>
      <w:r>
        <w:t xml:space="preserve"> </w:t>
      </w:r>
      <w:r>
        <w:rPr>
          <w:bCs/>
          <w:b/>
        </w:rPr>
        <w:t xml:space="preserve">Finish each exchange with them — and then, for one of</w:t>
      </w:r>
      <w:r>
        <w:rPr>
          <w:bCs/>
          <w:b/>
        </w:rPr>
        <w:t xml:space="preserve"> </w:t>
      </w:r>
      <w:r>
        <w:rPr>
          <w:bCs/>
          <w:b/>
        </w:rPr>
        <w:t xml:space="preserve">them, argue back.</w:t>
      </w:r>
    </w:p>
    <w:p>
      <w:pPr>
        <w:pStyle w:val="BlockText"/>
      </w:pPr>
      <w:r>
        <w:rPr>
          <w:iCs/>
          <w:i/>
        </w:rPr>
        <w:t xml:space="preserve">"It's only forty ringgit."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"______"</w:t>
      </w:r>
      <w:r>
        <w:t xml:space="preserve"> </w:t>
      </w:r>
      <w:r>
        <w:rPr>
          <w:iCs/>
          <w:i/>
        </w:rPr>
        <w:t xml:space="preserve">"You'd have to queue for an hour."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"______"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one thing you own that was expensive.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</w:t>
      </w:r>
      <w:r>
        <w:t xml:space="preserve"> </w:t>
      </w:r>
      <w:r>
        <w:t xml:space="preserve">what it cost, how long you have had it, and whether it was worth it.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young man and an older trader talking across a stall about a phone system and a chiller, with speech bubbles showing verb patterns." title="" id="42" name="Picture"/>
            <a:graphic>
              <a:graphicData uri="http://schemas.openxmlformats.org/drawingml/2006/picture">
                <pic:pic>
                  <pic:nvPicPr>
                    <pic:cNvPr descr="figures/fig_a21_u06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Hafiz and Siti, and 2,600 ringgit — One of them has already done the research. One of them has thirty-one years of it.</w:t>
      </w:r>
    </w:p>
    <w:bookmarkStart w:id="44" w:name="X2af9b536780b2b4106e5017985ddb8a14b9c427"/>
    <w:p>
      <w:pPr>
        <w:pStyle w:val="Heading3"/>
      </w:pPr>
      <w:r>
        <w:t xml:space="preserve">2A · One machine or one system 🔊 Track 6.1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stall has 2,600 saved. Hafiz wants one thing, Siti wants another.</w:t>
      </w:r>
      <w:r>
        <w:t xml:space="preserve"> </w:t>
      </w:r>
      <w:r>
        <w:rPr>
          <w:bCs/>
          <w:b/>
        </w:rPr>
        <w:t xml:space="preserve">Guess which of them wants the newer idea.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much is in the savings?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would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Hafiz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Hafiz wants to spend the money on</w:t>
      </w:r>
      <w:r>
        <w:t xml:space="preserve"> </w:t>
      </w:r>
      <w:r>
        <w:rPr>
          <w:bCs/>
          <w:b/>
        </w:rPr>
        <w:t xml:space="preserve">a chiller / a phone system / a van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Siti says the stall loses produce</w:t>
      </w:r>
      <w:r>
        <w:t xml:space="preserve"> </w:t>
      </w:r>
      <w:r>
        <w:rPr>
          <w:bCs/>
          <w:b/>
        </w:rPr>
        <w:t xml:space="preserve">every day / twice a week / in the hot months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Hafiz has already</w:t>
      </w:r>
      <w:r>
        <w:t xml:space="preserve"> </w:t>
      </w:r>
      <w:r>
        <w:rPr>
          <w:bCs/>
          <w:b/>
        </w:rPr>
        <w:t xml:space="preserve">tried it / asked customers / read about 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Siti refuses</w:t>
      </w:r>
      <w:r>
        <w:t xml:space="preserve"> </w:t>
      </w:r>
      <w:r>
        <w:rPr>
          <w:bCs/>
          <w:b/>
        </w:rPr>
        <w:t xml:space="preserve">to decide today / to talk about it / to let him do it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I've decided to ask the customers first.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don't mind asking them.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can't afford to do both.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I'd avoid buying anything second-hand.</w:t>
      </w:r>
    </w:p>
    <w:p>
      <w:pPr>
        <w:pStyle w:val="FirstParagraph"/>
      </w:pPr>
      <w:r>
        <w:rPr>
          <w:bCs/>
          <w:b/>
        </w:rPr>
        <w:t xml:space="preserve">Two of these take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</w:t>
      </w:r>
      <w:r>
        <w:rPr>
          <w:bCs/>
          <w:b/>
        </w:rPr>
        <w:t xml:space="preserve">. Two take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-ing</w:t>
      </w:r>
      <w:r>
        <w:rPr>
          <w:bCs/>
          <w:b/>
        </w:rPr>
        <w:t xml:space="preserve">.</w:t>
      </w:r>
      <w:r>
        <w:t xml:space="preserve"> </w:t>
      </w:r>
      <w:r>
        <w:t xml:space="preserve">Which are which?</w:t>
      </w:r>
    </w:p>
    <w:bookmarkEnd w:id="44"/>
    <w:bookmarkStart w:id="45" w:name="X944aeb91e13531366c21f9009df541054497979"/>
    <w:p>
      <w:pPr>
        <w:pStyle w:val="Heading3"/>
      </w:pPr>
      <w:r>
        <w:t xml:space="preserve">2B · Decoding clinic 🔊 Track 6.2</w:t>
      </w:r>
    </w:p>
    <w:p>
      <w:pPr>
        <w:pStyle w:val="FirstParagraph"/>
      </w:pPr>
      <w:r>
        <w:t xml:space="preserve">Twenty-five seconds of Hafiz. Four jobs.</w:t>
      </w:r>
    </w:p>
    <w:p>
      <w:pPr>
        <w:numPr>
          <w:ilvl w:val="0"/>
          <w:numId w:val="1004"/>
        </w:numPr>
        <w:pStyle w:val="Compact"/>
      </w:pPr>
      <w:r>
        <w:t xml:space="preserve">How many numbers does he say?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decided to ask</w:t>
      </w:r>
      <w:r>
        <w:t xml:space="preserve">, which of the three words is loudest?</w:t>
      </w:r>
    </w:p>
    <w:p>
      <w:pPr>
        <w:numPr>
          <w:ilvl w:val="0"/>
          <w:numId w:val="1004"/>
        </w:numPr>
        <w:pStyle w:val="Compact"/>
      </w:pPr>
      <w:r>
        <w:t xml:space="preserve">Catch the word he uses instead of</w:t>
      </w:r>
      <w:r>
        <w:t xml:space="preserve"> </w:t>
      </w:r>
      <w:r>
        <w:rPr>
          <w:iCs/>
          <w:i/>
        </w:rPr>
        <w:t xml:space="preserve">expensive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He says one sentence that is a question but does not sound like one. Which?</w:t>
      </w:r>
    </w:p>
    <w:p>
      <w:pPr>
        <w:pStyle w:val="BlockText"/>
      </w:pPr>
      <w:r>
        <w:t xml:space="preserve">Transcripts, page 155.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two-verbs-in-a-row"/>
    <w:p>
      <w:pPr>
        <w:pStyle w:val="Heading3"/>
      </w:pPr>
      <w:r>
        <w:t xml:space="preserve">Two verbs in a row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which is the first verb and which is the second?</w:t>
      </w:r>
    </w:p>
    <w:p>
      <w:pPr>
        <w:numPr>
          <w:ilvl w:val="0"/>
          <w:numId w:val="1005"/>
        </w:numPr>
        <w:pStyle w:val="Compact"/>
      </w:pPr>
      <w:r>
        <w:t xml:space="preserve">Sentence 2 has</w:t>
      </w:r>
      <w:r>
        <w:t xml:space="preserve"> </w:t>
      </w:r>
      <w:r>
        <w:rPr>
          <w:iCs/>
          <w:i/>
        </w:rPr>
        <w:t xml:space="preserve">mind</w:t>
      </w:r>
      <w:r>
        <w:t xml:space="preserve">.</w:t>
      </w:r>
      <w:r>
        <w:t xml:space="preserve"> </w:t>
      </w:r>
      <w:r>
        <w:rPr>
          <w:bCs/>
          <w:b/>
        </w:rPr>
        <w:t xml:space="preserve">Try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 ask</w:t>
      </w:r>
      <w:r>
        <w:rPr>
          <w:bCs/>
          <w:b/>
        </w:rPr>
        <w:t xml:space="preserve"> </w:t>
      </w:r>
      <w:r>
        <w:rPr>
          <w:bCs/>
          <w:b/>
        </w:rPr>
        <w:t xml:space="preserve">after it. Does it work?</w:t>
      </w:r>
    </w:p>
    <w:p>
      <w:pPr>
        <w:numPr>
          <w:ilvl w:val="0"/>
          <w:numId w:val="1005"/>
        </w:numPr>
        <w:pStyle w:val="Compact"/>
      </w:pPr>
      <w:r>
        <w:t xml:space="preserve">Sentence 3 has</w:t>
      </w:r>
      <w:r>
        <w:t xml:space="preserve"> </w:t>
      </w:r>
      <w:r>
        <w:rPr>
          <w:iCs/>
          <w:i/>
        </w:rPr>
        <w:t xml:space="preserve">afford</w:t>
      </w:r>
      <w:r>
        <w:t xml:space="preserve">.</w:t>
      </w:r>
      <w:r>
        <w:t xml:space="preserve"> </w:t>
      </w:r>
      <w:r>
        <w:rPr>
          <w:bCs/>
          <w:b/>
        </w:rPr>
        <w:t xml:space="preserve">Try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doing</w:t>
      </w:r>
      <w:r>
        <w:rPr>
          <w:bCs/>
          <w:b/>
        </w:rPr>
        <w:t xml:space="preserve"> </w:t>
      </w:r>
      <w:r>
        <w:rPr>
          <w:bCs/>
          <w:b/>
        </w:rPr>
        <w:t xml:space="preserve">after it. Does that work?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 there a rule you can hear, or do you have to learn the list?</w:t>
      </w:r>
      <w:r>
        <w:t xml:space="preserve"> </w:t>
      </w:r>
      <w:r>
        <w:t xml:space="preserve">Be honest.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 enjoy to cook."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ladder of verb patterns from decisions about the future taking to-infinitive down to ongoing experiences taking the -ing form." title="" id="50" name="Picture"/>
            <a:graphic>
              <a:graphicData uri="http://schemas.openxmlformats.org/drawingml/2006/picture">
                <pic:pic>
                  <pic:nvPicPr>
                    <pic:cNvPr descr="figures/fig_a21_u06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form after the first verb — A half-rule that covers most of the list, and a list for the rest.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Two sentences, same verbs, different pattern.</w:t>
      </w:r>
      <w:r>
        <w:rPr>
          <w:bCs/>
          <w:b/>
        </w:rPr>
        <w:t xml:space="preserve"> </w:t>
      </w:r>
      <w:r>
        <w:rPr>
          <w:bCs/>
          <w:b/>
        </w:rPr>
        <w:t xml:space="preserve">Which one is about a plan and which about a habit?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branching diagram from the verb stop into a to-infinitive branch meaning in order to and an -ing branch meaning the activity that ended." title="" id="53" name="Picture"/>
            <a:graphic>
              <a:graphicData uri="http://schemas.openxmlformats.org/drawingml/2006/picture">
                <pic:pic>
                  <pic:nvPicPr>
                    <pic:cNvPr descr="figures/fig_a21_u06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first verb, two roads — With four verbs in English, the form you choose changes what happened.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First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decide, plan, hope, offer, promise, refuse, manage, afford, learn, 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</w:t>
            </w:r>
            <w:r>
              <w:t xml:space="preserve"> </w:t>
            </w:r>
            <w:r>
              <w:t xml:space="preserve">+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I've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decided to ask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enjoy, avoid, mind, suggest, finish, keep, give up, practise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+</w:t>
            </w:r>
            <w:r>
              <w:t xml:space="preserve"> </w:t>
            </w:r>
            <w:r>
              <w:rPr>
                <w:bCs/>
                <w:b/>
              </w:rPr>
              <w:t xml:space="preserve">-ing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don't mind asking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like, love, hate, start, begin, continue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either</w:t>
            </w:r>
            <w:r>
              <w:t xml:space="preserve">, with almost no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like cooking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/ 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like to cook</w:t>
            </w:r>
            <w:r>
              <w:rPr>
                <w:iCs/>
                <w:i/>
              </w:rP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useful half-rule.</w:t>
      </w:r>
      <w:r>
        <w:t xml:space="preserve"> </w:t>
      </w:r>
      <w:r>
        <w:t xml:space="preserve">Verbs about a</w:t>
      </w:r>
      <w:r>
        <w:t xml:space="preserve"> </w:t>
      </w:r>
      <w:r>
        <w:rPr>
          <w:bCs/>
          <w:b/>
        </w:rPr>
        <w:t xml:space="preserve">future decision</w:t>
      </w:r>
      <w:r>
        <w:t xml:space="preserve"> </w:t>
      </w:r>
      <w:r>
        <w:t xml:space="preserve">usually take</w:t>
      </w:r>
      <w:r>
        <w:t xml:space="preserve"> </w:t>
      </w:r>
      <w:r>
        <w:rPr>
          <w:bCs/>
          <w:b/>
        </w:rPr>
        <w:t xml:space="preserve">to</w:t>
      </w:r>
      <w:r>
        <w:t xml:space="preserve">:</w:t>
      </w:r>
      <w:r>
        <w:t xml:space="preserve"> </w:t>
      </w:r>
      <w:r>
        <w:rPr>
          <w:iCs/>
          <w:i/>
        </w:rPr>
        <w:t xml:space="preserve">decide to, plan to, hope to, promise to, refuse to</w:t>
      </w:r>
      <w:r>
        <w:t xml:space="preserve">.</w:t>
      </w:r>
      <w:r>
        <w:t xml:space="preserve"> </w:t>
      </w:r>
      <w:r>
        <w:t xml:space="preserve">Verbs about an</w:t>
      </w:r>
      <w:r>
        <w:t xml:space="preserve"> </w:t>
      </w:r>
      <w:r>
        <w:rPr>
          <w:bCs/>
          <w:b/>
        </w:rPr>
        <w:t xml:space="preserve">experience you are already having</w:t>
      </w:r>
      <w:r>
        <w:t xml:space="preserve"> </w:t>
      </w:r>
      <w:r>
        <w:t xml:space="preserve">usually take</w:t>
      </w:r>
      <w:r>
        <w:t xml:space="preserve"> </w:t>
      </w:r>
      <w:r>
        <w:rPr>
          <w:bCs/>
          <w:b/>
        </w:rPr>
        <w:t xml:space="preserve">-ing</w:t>
      </w:r>
      <w:r>
        <w:t xml:space="preserve">:</w:t>
      </w:r>
      <w:r>
        <w:t xml:space="preserve"> </w:t>
      </w:r>
      <w:r>
        <w:rPr>
          <w:iCs/>
          <w:i/>
        </w:rPr>
        <w:t xml:space="preserve">enjoy -ing, avoid -ing, mind -ing, keep -ing</w:t>
      </w:r>
      <w:r>
        <w:t xml:space="preserve">.</w:t>
      </w:r>
      <w:r>
        <w:t xml:space="preserve"> </w:t>
      </w:r>
      <w:r>
        <w:t xml:space="preserve">It is a half-rule. It covers most of the list and you will still have to learn the rest.</w:t>
      </w:r>
    </w:p>
    <w:p>
      <w:pPr>
        <w:pStyle w:val="BlockText"/>
      </w:pPr>
      <w:r>
        <w:rPr>
          <w:bCs/>
          <w:b/>
        </w:rPr>
        <w:t xml:space="preserve">After a preposition, always -ing.</w:t>
      </w:r>
      <w:r>
        <w:t xml:space="preserve"> </w:t>
      </w:r>
      <w:r>
        <w:rPr>
          <w:iCs/>
          <w:i/>
        </w:rPr>
        <w:t xml:space="preserve">think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about buying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good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at counting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instead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 waiting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 enjoy to cook.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 enjoy cooking.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We can't afford doing both.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We can't afford to do both.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Hafiz has decided (1) __________ (ask) the customers first. He doesn't mind</w:t>
      </w:r>
      <w:r>
        <w:t xml:space="preserve"> </w:t>
      </w:r>
      <w:r>
        <w:t xml:space="preserve">(2) __________ (spend) a week on it. Siti refuses (3) __________ (decide) before Friday</w:t>
      </w:r>
      <w:r>
        <w:t xml:space="preserve"> </w:t>
      </w:r>
      <w:r>
        <w:t xml:space="preserve">and suggests (4) __________ (wait) until the hot months are over. They have both agreed</w:t>
      </w:r>
      <w:r>
        <w:t xml:space="preserve"> </w:t>
      </w:r>
      <w:r>
        <w:t xml:space="preserve">(5) __________ (look) at the figures, and neither of them enjoys (6) __________ (argue)</w:t>
      </w:r>
      <w:r>
        <w:t xml:space="preserve"> </w:t>
      </w:r>
      <w:r>
        <w:t xml:space="preserve">about money.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 each verb in the right form.</w:t>
      </w:r>
    </w:p>
    <w:p>
      <w:pPr>
        <w:numPr>
          <w:ilvl w:val="0"/>
          <w:numId w:val="1006"/>
        </w:numPr>
        <w:pStyle w:val="Compact"/>
      </w:pPr>
      <w:r>
        <w:t xml:space="preserve">I can't afford ______ (buy) it this month.</w:t>
      </w:r>
    </w:p>
    <w:p>
      <w:pPr>
        <w:numPr>
          <w:ilvl w:val="0"/>
          <w:numId w:val="1006"/>
        </w:numPr>
        <w:pStyle w:val="Compact"/>
      </w:pPr>
      <w:r>
        <w:t xml:space="preserve">Do you mind ______ (wait) ten minutes?</w:t>
      </w:r>
    </w:p>
    <w:p>
      <w:pPr>
        <w:numPr>
          <w:ilvl w:val="0"/>
          <w:numId w:val="1006"/>
        </w:numPr>
        <w:pStyle w:val="Compact"/>
      </w:pPr>
      <w:r>
        <w:t xml:space="preserve">She's given up ______ (try) to fix it.</w:t>
      </w:r>
    </w:p>
    <w:p>
      <w:pPr>
        <w:numPr>
          <w:ilvl w:val="0"/>
          <w:numId w:val="1006"/>
        </w:numPr>
        <w:pStyle w:val="Compact"/>
      </w:pPr>
      <w:r>
        <w:t xml:space="preserve">We've decided ______ (sell) the old one.</w:t>
      </w:r>
    </w:p>
    <w:p>
      <w:pPr>
        <w:numPr>
          <w:ilvl w:val="0"/>
          <w:numId w:val="1006"/>
        </w:numPr>
        <w:pStyle w:val="Compact"/>
      </w:pPr>
      <w:r>
        <w:t xml:space="preserve">He's good at ______ (find) a bargain.</w:t>
      </w:r>
    </w:p>
    <w:p>
      <w:pPr>
        <w:numPr>
          <w:ilvl w:val="0"/>
          <w:numId w:val="1006"/>
        </w:numPr>
        <w:pStyle w:val="Compact"/>
      </w:pPr>
      <w:r>
        <w:t xml:space="preserve">They promised ______ (deliver) it on Thursday.</w:t>
      </w:r>
    </w:p>
    <w:p>
      <w:pPr>
        <w:numPr>
          <w:ilvl w:val="0"/>
          <w:numId w:val="1006"/>
        </w:numPr>
        <w:pStyle w:val="Compact"/>
      </w:pPr>
      <w:r>
        <w:t xml:space="preserve">She refused ______ (accept) the discount.</w:t>
      </w:r>
    </w:p>
    <w:p>
      <w:pPr>
        <w:numPr>
          <w:ilvl w:val="0"/>
          <w:numId w:val="1006"/>
        </w:numPr>
        <w:pStyle w:val="Compact"/>
      </w:pPr>
      <w:r>
        <w:t xml:space="preserve">Would you accept ______ (wait) another week?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Ask three people:</w:t>
      </w:r>
      <w:r>
        <w:t xml:space="preserve"> </w:t>
      </w:r>
      <w:r>
        <w:rPr>
          <w:iCs/>
          <w:i/>
        </w:rPr>
        <w:t xml:space="preserve">What have you given up doing? What have you decided to do this year?</w:t>
      </w:r>
      <w:r>
        <w:t xml:space="preserve"> </w:t>
      </w:r>
      <w:r>
        <w:t xml:space="preserve">Report one of each to the class.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 enjoy ______ (cook) at the weekend.</w:t>
      </w:r>
    </w:p>
    <w:p>
      <w:pPr>
        <w:numPr>
          <w:ilvl w:val="0"/>
          <w:numId w:val="1007"/>
        </w:numPr>
        <w:pStyle w:val="Compact"/>
      </w:pPr>
      <w:r>
        <w:t xml:space="preserve">We've decided ______ (wait).</w:t>
      </w:r>
    </w:p>
    <w:p>
      <w:pPr>
        <w:numPr>
          <w:ilvl w:val="0"/>
          <w:numId w:val="1007"/>
        </w:numPr>
        <w:pStyle w:val="Compact"/>
      </w:pPr>
      <w:r>
        <w:t xml:space="preserve">She avoids ______ (buy) anything second-hand.</w:t>
      </w:r>
    </w:p>
    <w:p>
      <w:pPr>
        <w:numPr>
          <w:ilvl w:val="0"/>
          <w:numId w:val="1007"/>
        </w:numPr>
        <w:pStyle w:val="Compact"/>
      </w:pPr>
      <w:r>
        <w:t xml:space="preserve">Do you mind ______ (open) the window?</w:t>
      </w:r>
    </w:p>
    <w:p>
      <w:pPr>
        <w:numPr>
          <w:ilvl w:val="0"/>
          <w:numId w:val="1007"/>
        </w:numPr>
        <w:pStyle w:val="Compact"/>
      </w:pPr>
      <w:r>
        <w:t xml:space="preserve">He can't afford ______ (take) a day off.</w:t>
      </w:r>
    </w:p>
    <w:p>
      <w:pPr>
        <w:numPr>
          <w:ilvl w:val="0"/>
          <w:numId w:val="1007"/>
        </w:numPr>
        <w:pStyle w:val="Compact"/>
      </w:pPr>
      <w:r>
        <w:t xml:space="preserve">I'm thinking about ______ (change) the price.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34–36.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129.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187926745164cd4c64fb72de5506e4ba3e4e796"/>
    <w:p>
      <w:pPr>
        <w:pStyle w:val="Heading3"/>
      </w:pPr>
      <w:r>
        <w:t xml:space="preserve">4A · Fluency starter — would you pay more?</w:t>
      </w:r>
    </w:p>
    <w:p>
      <w:pPr>
        <w:pStyle w:val="FirstParagraph"/>
      </w:pPr>
      <w:r>
        <w:t xml:space="preserve">Your teacher names a thing:</w:t>
      </w:r>
      <w:r>
        <w:t xml:space="preserve"> </w:t>
      </w:r>
      <w:r>
        <w:rPr>
          <w:iCs/>
          <w:i/>
        </w:rPr>
        <w:t xml:space="preserve">coffee</w:t>
      </w:r>
      <w:r>
        <w:t xml:space="preserve">.</w:t>
      </w:r>
      <w:r>
        <w:t xml:space="preserve"> </w:t>
      </w:r>
      <w:r>
        <w:rPr>
          <w:bCs/>
          <w:b/>
        </w:rPr>
        <w:t xml:space="preserve">Everybody answers in one sentence:</w:t>
      </w:r>
      <w:r>
        <w:t xml:space="preserve"> </w:t>
      </w:r>
      <w:r>
        <w:rPr>
          <w:iCs/>
          <w:i/>
        </w:rPr>
        <w:t xml:space="preserve">"I'd pay more for ______ , but I wouldn't pay more for ______ ."</w:t>
      </w:r>
    </w:p>
    <w:p>
      <w:pPr>
        <w:pStyle w:val="BodyText"/>
      </w:pPr>
      <w:r>
        <w:rPr>
          <w:bCs/>
          <w:b/>
        </w:rPr>
        <w:t xml:space="preserve">Five rounds, five things. No repeating a reason.</w:t>
      </w:r>
    </w:p>
    <w:bookmarkEnd w:id="62"/>
    <w:bookmarkStart w:id="66" w:name="X759eb6478946500a4b53ea7624d76dac2139bea"/>
    <w:p>
      <w:pPr>
        <w:pStyle w:val="Heading3"/>
      </w:pPr>
      <w:r>
        <w:t xml:space="preserve">4B · The functional core — arguing for the expensive one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a refrigerated cabinet with a price and a warranty, and a phone order system with an annual fee." title="" id="64" name="Picture"/>
            <a:graphic>
              <a:graphicData uri="http://schemas.openxmlformats.org/drawingml/2006/picture">
                <pic:pic>
                  <pic:nvPicPr>
                    <pic:cNvPr descr="figures/fig_a21_u06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quotations, one stall — Learner A has the chiller. Learner B has the phone system. Both cost about 2,400.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worth it because…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 get it back in…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pays for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concession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Yes, it's expensive, but…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know it's a 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Compared with…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cheap one costs more in the 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refusal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I'd rather not.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at that price.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a waste of money.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wants the chiller. Learner B wants the phone system.</w:t>
      </w:r>
      <w:r>
        <w:t xml:space="preserve"> </w:t>
      </w:r>
      <w:r>
        <w:rPr>
          <w:bCs/>
          <w:b/>
        </w:rPr>
        <w:t xml:space="preserve">Six minutes. You must each make one concession.</w:t>
      </w:r>
    </w:p>
    <w:bookmarkEnd w:id="66"/>
    <w:bookmarkStart w:id="67" w:name="X70edf3adf73840d5947ccae3f99008c58ef5ab7"/>
    <w:p>
      <w:pPr>
        <w:pStyle w:val="Heading3"/>
      </w:pPr>
      <w:r>
        <w:t xml:space="preserve">4C · The performance — ninety seconds ⏺</w:t>
      </w:r>
    </w:p>
    <w:p>
      <w:pPr>
        <w:pStyle w:val="FirstParagraph"/>
      </w:pPr>
      <w:r>
        <w:t xml:space="preserve">Argue for</w:t>
      </w:r>
      <w:r>
        <w:t xml:space="preserve"> </w:t>
      </w:r>
      <w:r>
        <w:rPr>
          <w:bCs/>
          <w:b/>
        </w:rPr>
        <w:t xml:space="preserve">one expensive thing</w:t>
      </w:r>
      <w:r>
        <w:t xml:space="preserve"> </w:t>
      </w:r>
      <w:r>
        <w:t xml:space="preserve">that is worth the money.</w:t>
      </w:r>
      <w:r>
        <w:t xml:space="preserve"> </w:t>
      </w:r>
      <w:r>
        <w:rPr>
          <w:bCs/>
          <w:b/>
        </w:rPr>
        <w:t xml:space="preserve">Ninety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what it costs · what the cheap version costs · what you get back · one honest disadvantage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admit a real disadvantage?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three verb-plus-verb patterns correctly?</w:t>
      </w:r>
      <w:r>
        <w:t xml:space="preserve"> </w:t>
      </w:r>
      <w:r>
        <w:t xml:space="preserve">☐ Is there a number in my argument?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opinion column. The title is</w:t>
      </w:r>
      <w:r>
        <w:t xml:space="preserve"> </w:t>
      </w:r>
      <w:r>
        <w:rPr>
          <w:bCs/>
          <w:b/>
        </w:rPr>
        <w:t xml:space="preserve">"The cheapest thing in the shop is never the cheapest."</w:t>
      </w:r>
      <w:r>
        <w:t xml:space="preserve"> </w:t>
      </w:r>
      <w:r>
        <w:rPr>
          <w:bCs/>
          <w:b/>
        </w:rPr>
        <w:t xml:space="preserve">What do you expect the argument to be?</w:t>
      </w:r>
      <w:r>
        <w:t xml:space="preserve"> </w:t>
      </w:r>
      <w:r>
        <w:t xml:space="preserve">One sentence.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cheapest thing in the shop is never the cheapest</w:t>
      </w:r>
    </w:p>
    <w:p>
      <w:pPr>
        <w:pStyle w:val="BodyText"/>
      </w:pPr>
      <w:r>
        <w:t xml:space="preserve">I bought a kettle for nineteen ringgit. It lasted five months. Then I bought one for ninety and I</w:t>
      </w:r>
      <w:r>
        <w:t xml:space="preserve"> </w:t>
      </w:r>
      <w:r>
        <w:t xml:space="preserve">have had it eleven years, which means the expensive kettle has cost me about eight ringgit a year</w:t>
      </w:r>
      <w:r>
        <w:t xml:space="preserve"> </w:t>
      </w:r>
      <w:r>
        <w:t xml:space="preserve">and the cheap one cost me forty-five.</w:t>
      </w:r>
    </w:p>
    <w:p>
      <w:pPr>
        <w:pStyle w:val="BodyText"/>
      </w:pPr>
      <w:r>
        <w:t xml:space="preserve">Everybody knows this argument. Almost nobody acts on it, and I think I know why. The expensive</w:t>
      </w:r>
      <w:r>
        <w:t xml:space="preserve"> </w:t>
      </w:r>
      <w:r>
        <w:t xml:space="preserve">kettle asks you for ninety ringgit</w:t>
      </w:r>
      <w:r>
        <w:t xml:space="preserve"> </w:t>
      </w:r>
      <w:r>
        <w:rPr>
          <w:bCs/>
          <w:b/>
        </w:rPr>
        <w:t xml:space="preserve">today</w:t>
      </w:r>
      <w:r>
        <w:t xml:space="preserve">. The cheap one asks for nineteen today and the rest</w:t>
      </w:r>
      <w:r>
        <w:t xml:space="preserve"> </w:t>
      </w:r>
      <w:r>
        <w:t xml:space="preserve">later, in instalments you do not notice because they arrive as inconvenience rather than as bills.</w:t>
      </w:r>
    </w:p>
    <w:p>
      <w:pPr>
        <w:pStyle w:val="BodyText"/>
      </w:pPr>
      <w:r>
        <w:t xml:space="preserve">So the real question is not</w:t>
      </w:r>
      <w:r>
        <w:t xml:space="preserve"> </w:t>
      </w:r>
      <w:r>
        <w:rPr>
          <w:iCs/>
          <w:i/>
        </w:rPr>
        <w:t xml:space="preserve">what does it cost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what does it cost per year, and who pays the</w:t>
      </w:r>
      <w:r>
        <w:rPr>
          <w:iCs/>
          <w:i/>
        </w:rPr>
        <w:t xml:space="preserve"> </w:t>
      </w:r>
      <w:r>
        <w:rPr>
          <w:iCs/>
          <w:i/>
        </w:rPr>
        <w:t xml:space="preserve">difference</w:t>
      </w:r>
      <w:r>
        <w:t xml:space="preserve">. If you have ninety ringgit, the expensive kettle is obviously right. If you have</w:t>
      </w:r>
      <w:r>
        <w:t xml:space="preserve"> </w:t>
      </w:r>
      <w:r>
        <w:t xml:space="preserve">thirty, the argument is not just wrong, it is insulting — you cannot buy the cheap-in-the-long-run</w:t>
      </w:r>
      <w:r>
        <w:t xml:space="preserve"> </w:t>
      </w:r>
      <w:r>
        <w:t xml:space="preserve">option with money you do not have.</w:t>
      </w:r>
    </w:p>
    <w:p>
      <w:pPr>
        <w:pStyle w:val="BodyText"/>
      </w:pPr>
      <w:r>
        <w:t xml:space="preserve">Which is why I distrust this advice when it is given by people who have never had to choose.</w:t>
      </w:r>
      <w:r>
        <w:t xml:space="preserve"> </w:t>
      </w:r>
      <w:r>
        <w:t xml:space="preserve">The arithmetic is correct. It is also a description of how much easier everything is when you can</w:t>
      </w:r>
      <w:r>
        <w:t xml:space="preserve"> </w:t>
      </w:r>
      <w:r>
        <w:t xml:space="preserve">pay in advance.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What did each kettle cost, and how long did each last?</w:t>
      </w:r>
    </w:p>
    <w:p>
      <w:pPr>
        <w:numPr>
          <w:ilvl w:val="0"/>
          <w:numId w:val="1008"/>
        </w:numPr>
        <w:pStyle w:val="Compact"/>
      </w:pPr>
      <w:r>
        <w:t xml:space="preserve">What is the cost per year of each one?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say almost nobody acts on the argument?</w:t>
      </w:r>
    </w:p>
    <w:p>
      <w:pPr>
        <w:numPr>
          <w:ilvl w:val="0"/>
          <w:numId w:val="1008"/>
        </w:numPr>
        <w:pStyle w:val="Compact"/>
      </w:pPr>
      <w:r>
        <w:t xml:space="preserve">What does the writer mean by</w:t>
      </w:r>
      <w:r>
        <w:t xml:space="preserve"> </w:t>
      </w:r>
      <w:r>
        <w:rPr>
          <w:iCs/>
          <w:i/>
        </w:rPr>
        <w:t xml:space="preserve">"instalments you do not notice"</w:t>
      </w:r>
      <w:r>
        <w:t xml:space="preserve">?</w:t>
      </w:r>
    </w:p>
    <w:p>
      <w:pPr>
        <w:numPr>
          <w:ilvl w:val="0"/>
          <w:numId w:val="1008"/>
        </w:numPr>
        <w:pStyle w:val="Compact"/>
      </w:pPr>
      <w:r>
        <w:t xml:space="preserve">In what situation does the writer say the argument is insulting?</w:t>
      </w:r>
    </w:p>
    <w:p>
      <w:pPr>
        <w:numPr>
          <w:ilvl w:val="0"/>
          <w:numId w:val="1008"/>
        </w:numPr>
        <w:pStyle w:val="Compact"/>
      </w:pPr>
      <w:r>
        <w:t xml:space="preserve">What is the writer's final point about who gives this advice?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last</w:t>
      </w:r>
      <w:r>
        <w:t xml:space="preserve"> </w:t>
      </w:r>
      <w:r>
        <w:rPr>
          <w:iCs/>
          <w:i/>
        </w:rPr>
        <w:t xml:space="preserve">(as a verb)</w:t>
      </w:r>
      <w:r>
        <w:t xml:space="preserve"> </w:t>
      </w:r>
      <w:r>
        <w:t xml:space="preserve">· in instalments · in the long run · distrust · pay in advance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Two equipment quotations side by side listing price, warranty, running cost and exclusions, with a handwritten note about the compressor." title="" id="76" name="Picture"/>
            <a:graphic>
              <a:graphicData uri="http://schemas.openxmlformats.org/drawingml/2006/picture">
                <pic:pic>
                  <pic:nvPicPr>
                    <pic:cNvPr descr="figures/fig_a21_u06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quotations for one chiller — One new, one second-hand, and one line added in pen that nobody read.</w:t>
      </w:r>
    </w:p>
    <w:p>
      <w:pPr>
        <w:pStyle w:val="BodyText"/>
      </w:pPr>
      <w:r>
        <w:rPr>
          <w:bCs/>
          <w:b/>
        </w:rPr>
        <w:t xml:space="preserve">Read the two quotations for a chiller and answer.</w:t>
      </w:r>
    </w:p>
    <w:p>
      <w:pPr>
        <w:numPr>
          <w:ilvl w:val="0"/>
          <w:numId w:val="1009"/>
        </w:numPr>
        <w:pStyle w:val="Compact"/>
      </w:pPr>
      <w:r>
        <w:t xml:space="preserve">What is the price of each one, and what is the warranty on each?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annual running cost of each, and after how many years does that reverse the</w:t>
      </w:r>
      <w:r>
        <w:rPr>
          <w:bCs/>
          <w:b/>
        </w:rPr>
        <w:t xml:space="preserve"> </w:t>
      </w:r>
      <w:r>
        <w:rPr>
          <w:bCs/>
          <w:b/>
        </w:rPr>
        <w:t xml:space="preserve">price difference?</w:t>
      </w:r>
    </w:p>
    <w:p>
      <w:pPr>
        <w:numPr>
          <w:ilvl w:val="0"/>
          <w:numId w:val="1009"/>
        </w:numPr>
        <w:pStyle w:val="Compact"/>
      </w:pPr>
      <w:r>
        <w:t xml:space="preserve">What is excluded from the second-hand quotation?</w:t>
      </w:r>
    </w:p>
    <w:p>
      <w:pPr>
        <w:numPr>
          <w:ilvl w:val="0"/>
          <w:numId w:val="1009"/>
        </w:numPr>
        <w:pStyle w:val="Compact"/>
      </w:pPr>
      <w:r>
        <w:t xml:space="preserve">One line has been added by the seller in pen. What does it say?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column says the expensive kettle cost</w:t>
      </w:r>
      <w:r>
        <w:t xml:space="preserve"> </w:t>
      </w:r>
      <w:r>
        <w:rPr>
          <w:bCs/>
          <w:b/>
        </w:rPr>
        <w:t xml:space="preserve">eight ringgit a year</w:t>
      </w:r>
      <w:r>
        <w:t xml:space="preserve">.</w:t>
      </w:r>
      <w:r>
        <w:t xml:space="preserve"> </w:t>
      </w:r>
      <w:r>
        <w:t xml:space="preserve">The quotations show the new chiller costing</w:t>
      </w:r>
      <w:r>
        <w:t xml:space="preserve"> </w:t>
      </w:r>
      <w:r>
        <w:rPr>
          <w:bCs/>
          <w:b/>
        </w:rPr>
        <w:t xml:space="preserve">more per year to run</w:t>
      </w:r>
      <w:r>
        <w:t xml:space="preserve"> </w:t>
      </w:r>
      <w:r>
        <w:t xml:space="preserve">than the second-hand one.</w:t>
      </w:r>
    </w:p>
    <w:p>
      <w:pPr>
        <w:pStyle w:val="BodyText"/>
      </w:pPr>
      <w:r>
        <w:rPr>
          <w:bCs/>
          <w:b/>
        </w:rPr>
        <w:t xml:space="preserve">Put those two facts together. Does the column's argument hold here?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verbs-that-decide-and-verbs-that-avoid"/>
    <w:p>
      <w:pPr>
        <w:pStyle w:val="Heading3"/>
      </w:pPr>
      <w:r>
        <w:t xml:space="preserve">Verbs that decide, and verbs that avoid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from hoping to buy something, through deciding, avoiding a bad option, to finishing the purchase." title="" id="82" name="Picture"/>
            <a:graphic>
              <a:graphicData uri="http://schemas.openxmlformats.org/drawingml/2006/picture">
                <pic:pic>
                  <pic:nvPicPr>
                    <pic:cNvPr descr="figures/fig_a21_u06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a wish to a receipt — Four stages, and each one takes a different verb pattern.</w:t>
      </w:r>
    </w:p>
    <w:bookmarkEnd w:id="84"/>
    <w:bookmarkStart w:id="85" w:name="Xe13d2406dc34391fe289006b7749e38e6d2448f"/>
    <w:p>
      <w:pPr>
        <w:pStyle w:val="Heading3"/>
      </w:pPr>
      <w:r>
        <w:t xml:space="preserve">6A · Sort — to, or -ing?</w:t>
      </w:r>
    </w:p>
    <w:p>
      <w:pPr>
        <w:pStyle w:val="FirstParagraph"/>
      </w:pPr>
      <w:r>
        <w:t xml:space="preserve">Two columns. Put each verb where it belongs.</w:t>
      </w:r>
    </w:p>
    <w:p>
      <w:pPr>
        <w:pStyle w:val="BlockText"/>
      </w:pPr>
      <w:r>
        <w:t xml:space="preserve">decide · enjoy · refuse · avoid · promise · mind · hope · suggest · manage · plan · offer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-ing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One of them is in neither list and changes meaning.</w:t>
      </w:r>
      <w:r>
        <w:t xml:space="preserve"> </w:t>
      </w:r>
      <w:r>
        <w:t xml:space="preserve">Which?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I've</w:t>
      </w:r>
      <w:r>
        <w:t xml:space="preserve"> </w:t>
      </w:r>
      <w:r>
        <w:rPr>
          <w:bCs/>
          <w:b/>
        </w:rPr>
        <w:t xml:space="preserve">decided ______</w:t>
      </w:r>
      <w:r>
        <w:t xml:space="preserve"> </w:t>
      </w:r>
      <w:r>
        <w:t xml:space="preserve">sell it.</w:t>
      </w:r>
    </w:p>
    <w:p>
      <w:pPr>
        <w:numPr>
          <w:ilvl w:val="0"/>
          <w:numId w:val="1010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offered ______</w:t>
      </w:r>
      <w:r>
        <w:t xml:space="preserve"> </w:t>
      </w:r>
      <w:r>
        <w:t xml:space="preserve">lend me the money.</w:t>
      </w:r>
    </w:p>
    <w:p>
      <w:pPr>
        <w:numPr>
          <w:ilvl w:val="0"/>
          <w:numId w:val="1010"/>
        </w:numPr>
        <w:pStyle w:val="Compact"/>
      </w:pPr>
      <w:r>
        <w:t xml:space="preserve">I'd</w:t>
      </w:r>
      <w:r>
        <w:t xml:space="preserve"> </w:t>
      </w:r>
      <w:r>
        <w:rPr>
          <w:bCs/>
          <w:b/>
        </w:rPr>
        <w:t xml:space="preserve">avoid ______</w:t>
      </w:r>
      <w:r>
        <w:t xml:space="preserve"> </w:t>
      </w:r>
      <w:r>
        <w:t xml:space="preserve">anything with no warranty.</w:t>
      </w:r>
    </w:p>
    <w:p>
      <w:pPr>
        <w:numPr>
          <w:ilvl w:val="0"/>
          <w:numId w:val="1010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enjoys ______</w:t>
      </w:r>
      <w:r>
        <w:t xml:space="preserve"> </w:t>
      </w:r>
      <w:r>
        <w:t xml:space="preserve">for the whole family on a Sunday.</w:t>
      </w:r>
    </w:p>
    <w:p>
      <w:pPr>
        <w:numPr>
          <w:ilvl w:val="0"/>
          <w:numId w:val="1010"/>
        </w:numPr>
        <w:pStyle w:val="Compact"/>
      </w:pPr>
      <w:r>
        <w:t xml:space="preserve">I'll</w:t>
      </w:r>
      <w:r>
        <w:t xml:space="preserve"> </w:t>
      </w:r>
      <w:r>
        <w:rPr>
          <w:bCs/>
          <w:b/>
        </w:rPr>
        <w:t xml:space="preserve">think ______</w:t>
      </w:r>
      <w:r>
        <w:t xml:space="preserve"> </w:t>
      </w:r>
      <w:r>
        <w:t xml:space="preserve">it and tell you Friday.</w:t>
      </w:r>
    </w:p>
    <w:bookmarkEnd w:id="86"/>
    <w:bookmarkStart w:id="90" w:name="X7bb7d0150b845283037846750fa98699d40f70b"/>
    <w:p>
      <w:pPr>
        <w:pStyle w:val="Heading3"/>
      </w:pPr>
      <w:r>
        <w:t xml:space="preserve">6C · The verbs that need a preposition</w:t>
      </w:r>
    </w:p>
    <w:p>
      <w:pPr>
        <w:pStyle w:val="FirstParagraph"/>
      </w:pPr>
      <w:r>
        <w:rPr>
          <w:bCs/>
          <w:b/>
        </w:rPr>
        <w:t xml:space="preserve">think about · good at · instead of · spend on · save for</w:t>
      </w:r>
    </w:p>
    <w:p>
      <w:pPr>
        <w:pStyle w:val="BodyText"/>
      </w:pPr>
      <w:r>
        <w:t xml:space="preserve">Fill each gap.</w:t>
      </w:r>
      <w:r>
        <w:t xml:space="preserve"> </w:t>
      </w:r>
      <w:r>
        <w:rPr>
          <w:bCs/>
          <w:b/>
        </w:rPr>
        <w:t xml:space="preserve">Remember what follows a preposition.</w:t>
      </w:r>
    </w:p>
    <w:p>
      <w:pPr>
        <w:numPr>
          <w:ilvl w:val="0"/>
          <w:numId w:val="1011"/>
        </w:numPr>
        <w:pStyle w:val="Compact"/>
      </w:pPr>
      <w:r>
        <w:t xml:space="preserve">I've been thinking ______ ______ (buy) a second-hand one.</w:t>
      </w:r>
    </w:p>
    <w:p>
      <w:pPr>
        <w:numPr>
          <w:ilvl w:val="0"/>
          <w:numId w:val="1011"/>
        </w:numPr>
        <w:pStyle w:val="Compact"/>
      </w:pPr>
      <w:r>
        <w:t xml:space="preserve">She's very good ______ ______ (find) things like this.</w:t>
      </w:r>
    </w:p>
    <w:p>
      <w:pPr>
        <w:numPr>
          <w:ilvl w:val="0"/>
          <w:numId w:val="1011"/>
        </w:numPr>
        <w:pStyle w:val="Compact"/>
      </w:pPr>
      <w:r>
        <w:t xml:space="preserve">We walked ______ ______ (take) a taxi.</w:t>
      </w:r>
    </w:p>
    <w:p>
      <w:pPr>
        <w:numPr>
          <w:ilvl w:val="0"/>
          <w:numId w:val="1011"/>
        </w:numPr>
        <w:pStyle w:val="Compact"/>
      </w:pPr>
      <w:r>
        <w:t xml:space="preserve">How much do you spend ______ food?</w:t>
      </w:r>
    </w:p>
    <w:p>
      <w:pPr>
        <w:numPr>
          <w:ilvl w:val="0"/>
          <w:numId w:val="1011"/>
        </w:numPr>
        <w:pStyle w:val="Compact"/>
      </w:pPr>
      <w:r>
        <w:t xml:space="preserve">He's saving ______ a van.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cheap kettle that lasted five months with an expensive one that lasted eleven years, with the annual cost of each." title="" id="88" name="Picture"/>
            <a:graphic>
              <a:graphicData uri="http://schemas.openxmlformats.org/drawingml/2006/picture">
                <pic:pic>
                  <pic:nvPicPr>
                    <pic:cNvPr descr="figures/fig_a21_u06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Cheap, and good value — Two kettles. One of them cost more and has cost less.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08a45c63637c9b71d159417696a46a07efe6667"/>
    <w:p>
      <w:pPr>
        <w:pStyle w:val="Heading3"/>
      </w:pPr>
      <w:r>
        <w:t xml:space="preserve">6D · Contrast Clinic — which form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I can't afford ______ (replace) it.</w:t>
      </w:r>
    </w:p>
    <w:p>
      <w:pPr>
        <w:numPr>
          <w:ilvl w:val="0"/>
          <w:numId w:val="1012"/>
        </w:numPr>
        <w:pStyle w:val="Compact"/>
      </w:pPr>
      <w:r>
        <w:t xml:space="preserve">Do you mind ______ (hold) this?</w:t>
      </w:r>
    </w:p>
    <w:p>
      <w:pPr>
        <w:numPr>
          <w:ilvl w:val="0"/>
          <w:numId w:val="1012"/>
        </w:numPr>
        <w:pStyle w:val="Compact"/>
      </w:pPr>
      <w:r>
        <w:t xml:space="preserve">We've given up ______ (wait) for him.</w:t>
      </w:r>
    </w:p>
    <w:p>
      <w:pPr>
        <w:numPr>
          <w:ilvl w:val="0"/>
          <w:numId w:val="1012"/>
        </w:numPr>
        <w:pStyle w:val="Compact"/>
      </w:pPr>
      <w:r>
        <w:t xml:space="preserve">They refused ______ (pay) the difference.</w:t>
      </w:r>
    </w:p>
    <w:p>
      <w:pPr>
        <w:numPr>
          <w:ilvl w:val="0"/>
          <w:numId w:val="1012"/>
        </w:numPr>
        <w:pStyle w:val="Compact"/>
      </w:pPr>
      <w:r>
        <w:t xml:space="preserve">She suggested ______ (sell) it second-hand.</w:t>
      </w:r>
    </w:p>
    <w:p>
      <w:pPr>
        <w:numPr>
          <w:ilvl w:val="0"/>
          <w:numId w:val="1012"/>
        </w:numPr>
        <w:pStyle w:val="Compact"/>
      </w:pPr>
      <w:r>
        <w:t xml:space="preserve">I managed ______ (get) a discount.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which-of-the-three-words-is-loud"/>
    <w:p>
      <w:pPr>
        <w:pStyle w:val="Heading3"/>
      </w:pPr>
      <w:r>
        <w:t xml:space="preserve">Which of the three words is loud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Five verb phrases with the stressed syllables drawn as large dots and the weak ones as small dots, showing where to is reduced." title="" id="94" name="Picture"/>
            <a:graphic>
              <a:graphicData uri="http://schemas.openxmlformats.org/drawingml/2006/picture">
                <pic:pic>
                  <pic:nvPicPr>
                    <pic:cNvPr descr="figures/fig_a21_u06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of the three words is loud — In a two-verb phrase, to almost disappears. The -ing form keeps its own beat.</w:t>
      </w:r>
    </w:p>
    <w:bookmarkEnd w:id="96"/>
    <w:bookmarkStart w:id="97" w:name="Xec32ee56fde194c50fe20dce2129dacc48abe7a"/>
    <w:p>
      <w:pPr>
        <w:pStyle w:val="Heading3"/>
      </w:pPr>
      <w:r>
        <w:t xml:space="preserve">7A · Hear 🔊 Track 6.3</w:t>
      </w:r>
    </w:p>
    <w:p>
      <w:pPr>
        <w:pStyle w:val="BlockText"/>
      </w:pPr>
      <w:r>
        <w:t xml:space="preserve">I've de</w:t>
      </w:r>
      <w:r>
        <w:rPr>
          <w:bCs/>
          <w:b/>
        </w:rPr>
        <w:t xml:space="preserve">ci</w:t>
      </w:r>
      <w:r>
        <w:t xml:space="preserve">ded to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almost disappears</w:t>
      </w:r>
      <w:r>
        <w:t xml:space="preserve"> </w:t>
      </w:r>
      <w:r>
        <w:t xml:space="preserve">I don't</w:t>
      </w:r>
      <w:r>
        <w:t xml:space="preserve"> </w:t>
      </w:r>
      <w:r>
        <w:rPr>
          <w:bCs/>
          <w:b/>
        </w:rPr>
        <w:t xml:space="preserve">mind</w:t>
      </w:r>
      <w:r>
        <w:t xml:space="preserve"> </w:t>
      </w:r>
      <w:r>
        <w:rPr>
          <w:bCs/>
          <w:b/>
        </w:rPr>
        <w:t xml:space="preserve">ask</w:t>
      </w:r>
      <w:r>
        <w:t xml:space="preserve">ing — two strong words in a row</w:t>
      </w:r>
      <w:r>
        <w:t xml:space="preserve"> </w:t>
      </w:r>
      <w:r>
        <w:t xml:space="preserve">We can't af</w:t>
      </w:r>
      <w:r>
        <w:rPr>
          <w:bCs/>
          <w:b/>
        </w:rPr>
        <w:t xml:space="preserve">ford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both —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becomes /tə/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whole sentence three times, faster:</w:t>
      </w:r>
    </w:p>
    <w:p>
      <w:pPr>
        <w:pStyle w:val="BlockText"/>
      </w:pPr>
      <w:r>
        <w:rPr>
          <w:iCs/>
          <w:i/>
        </w:rPr>
        <w:t xml:space="preserve">I've decided to ask the customers first.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don't MIND asking.</w:t>
      </w:r>
      <w:r>
        <w:t xml:space="preserve"> </w:t>
      </w:r>
      <w:r>
        <w:rPr>
          <w:iCs/>
          <w:i/>
        </w:rPr>
        <w:t xml:space="preserve">(you asked whether it bothers me)</w:t>
      </w:r>
      <w:r>
        <w:t xml:space="preserve"> </w:t>
      </w:r>
      <w:r>
        <w:rPr>
          <w:iCs/>
          <w:i/>
        </w:rPr>
        <w:t xml:space="preserve">I don't mind ASKING.</w:t>
      </w:r>
      <w:r>
        <w:t xml:space="preserve"> </w:t>
      </w:r>
      <w:r>
        <w:rPr>
          <w:iCs/>
          <w:i/>
        </w:rPr>
        <w:t xml:space="preserve">(asking is fine — it is the answer I am worried about)</w:t>
      </w:r>
    </w:p>
    <w:p>
      <w:pPr>
        <w:pStyle w:val="FirstParagraph"/>
      </w:pPr>
      <w:r>
        <w:rPr>
          <w:bCs/>
          <w:b/>
        </w:rPr>
        <w:t xml:space="preserve">Which one is the honest version?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you have decided to do and three you have given up doing.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worth-paying-more-for--90-words"/>
    <w:p>
      <w:pPr>
        <w:pStyle w:val="Heading3"/>
      </w:pPr>
      <w:r>
        <w:t xml:space="preserve">Worth paying more for · 90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line chart of weekly produce waste in ringgit across fourteen months showing a sharp rise in the hot months." title="" id="103" name="Picture"/>
            <a:graphic>
              <a:graphicData uri="http://schemas.openxmlformats.org/drawingml/2006/picture">
                <pic:pic>
                  <pic:nvPicPr>
                    <pic:cNvPr descr="figures/fig_a21_u06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Produce thrown away each week — Fourteen months, weighed on Sunday nights and written on the back of a receipt.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A good knife costs 180 and a bad one costs 25. I have had mine nine years, so it has cost me</w:t>
      </w:r>
      <w:r>
        <w:t xml:space="preserve"> </w:t>
      </w:r>
      <w:r>
        <w:t xml:space="preserve">twenty ringgit a year.</w:t>
      </w:r>
      <w:r>
        <w:t xml:space="preserve"> </w:t>
      </w:r>
      <w:r>
        <w:rPr>
          <w:rStyle w:val="VerbatimChar"/>
        </w:rPr>
        <w:t xml:space="preserve">[the number is doing the arguing, not the adjective]</w:t>
      </w:r>
    </w:p>
    <w:p>
      <w:pPr>
        <w:pStyle w:val="BlockText"/>
      </w:pPr>
      <w:r>
        <w:t xml:space="preserve">That is not the real reason, though. The real reason is that I stopped dreading the preparation,</w:t>
      </w:r>
      <w:r>
        <w:t xml:space="preserve"> </w:t>
      </w:r>
      <w:r>
        <w:t xml:space="preserve">and I now cook four times a week instead of once.</w:t>
      </w:r>
      <w:r>
        <w:t xml:space="preserve"> </w:t>
      </w:r>
      <w:r>
        <w:rPr>
          <w:rStyle w:val="VerbatimChar"/>
        </w:rPr>
        <w:t xml:space="preserve">[the honest reason, which is not financial]</w:t>
      </w:r>
    </w:p>
    <w:p>
      <w:pPr>
        <w:pStyle w:val="BlockText"/>
      </w:pPr>
      <w:r>
        <w:t xml:space="preserve">I would not buy an expensive pan. The cheap pan does the same job and I can see no difference</w:t>
      </w:r>
      <w:r>
        <w:t xml:space="preserve"> </w:t>
      </w:r>
      <w:r>
        <w:t xml:space="preserve">at all.</w:t>
      </w:r>
      <w:r>
        <w:t xml:space="preserve"> </w:t>
      </w:r>
      <w:r>
        <w:rPr>
          <w:rStyle w:val="VerbatimChar"/>
        </w:rPr>
        <w:t xml:space="preserve">[one thing the writer will not defend — which makes the rest believable]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second paragraph abandons the money argument.</w:t>
      </w:r>
      <w:r>
        <w:t xml:space="preserve"> </w:t>
      </w:r>
      <w:r>
        <w:rPr>
          <w:bCs/>
          <w:b/>
        </w:rPr>
        <w:t xml:space="preserve">Does that weaken it or strengthen it?</w:t>
      </w:r>
    </w:p>
    <w:p>
      <w:pPr>
        <w:numPr>
          <w:ilvl w:val="0"/>
          <w:numId w:val="1013"/>
        </w:numPr>
        <w:pStyle w:val="Compact"/>
      </w:pPr>
      <w:r>
        <w:t xml:space="preserve">Why name a thing the writer 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spend money on?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think quality is very important. If you buy cheap things you will have to buy them again.</w:t>
      </w:r>
      <w:r>
        <w:t xml:space="preserve"> </w:t>
      </w:r>
      <w:r>
        <w:t xml:space="preserve">It is better to spend more money and get something good. This is true for everything.</w:t>
      </w:r>
    </w:p>
    <w:p>
      <w:pPr>
        <w:pStyle w:val="FirstParagraph"/>
      </w:pPr>
      <w:r>
        <w:t xml:space="preserve">Correct English, and it argues nothing.</w:t>
      </w:r>
      <w:r>
        <w:t xml:space="preserve"> </w:t>
      </w:r>
      <w:r>
        <w:rPr>
          <w:bCs/>
          <w:b/>
        </w:rPr>
        <w:t xml:space="preserve">Name two things it is missing.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thing, with both prices → the cost per year → the real reason → one thing you would not</w:t>
      </w:r>
      <w:r>
        <w:t xml:space="preserve"> </w:t>
      </w:r>
      <w:r>
        <w:t xml:space="preserve">pay more for</w:t>
      </w:r>
    </w:p>
    <w:bookmarkEnd w:id="108"/>
    <w:bookmarkStart w:id="109" w:name="X3de906b05f75521f1542b4752a87c56d9b2384d"/>
    <w:p>
      <w:pPr>
        <w:pStyle w:val="Heading3"/>
      </w:pPr>
      <w:r>
        <w:t xml:space="preserve">8D · Write — 90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there at least one number?</w:t>
      </w:r>
      <w:r>
        <w:t xml:space="preserve"> </w:t>
      </w:r>
      <w:r>
        <w:t xml:space="preserve">☐ Is there one thing the writer refuses to defend?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two quotations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culture-file--whats-funny-here"/>
    <w:p>
      <w:pPr>
        <w:pStyle w:val="Heading1"/>
      </w:pPr>
      <w:r>
        <w:t xml:space="preserve">CULTURE FILE · What's Funny Here?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a joke that needs a shared price, a shared place, a pause, and what has to be explained to an outsider." title="" id="116" name="Picture"/>
            <a:graphic>
              <a:graphicData uri="http://schemas.openxmlformats.org/drawingml/2006/picture">
                <pic:pic>
                  <pic:nvPicPr>
                    <pic:cNvPr descr="figures/fig_a21_u06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the joke works, and where it stops working — Four things a listener has to already have.</w:t>
      </w:r>
    </w:p>
    <w:bookmarkStart w:id="118" w:name="X86c60b430c40deecc4701375f28fe05abb5f6b1"/>
    <w:p>
      <w:pPr>
        <w:pStyle w:val="Heading3"/>
      </w:pPr>
      <w:r>
        <w:t xml:space="preserve">9A · Three jokes about money 🔊 Track 6.4</w:t>
      </w:r>
    </w:p>
    <w:p>
      <w:pPr>
        <w:pStyle w:val="FirstParagraph"/>
      </w:pPr>
      <w:r>
        <w:t xml:space="preserve">Three short exchanges from the market.</w:t>
      </w:r>
      <w:r>
        <w:t xml:space="preserve"> </w:t>
      </w:r>
      <w:r>
        <w:rPr>
          <w:bCs/>
          <w:b/>
        </w:rPr>
        <w:t xml:space="preserve">Listen to each one twice.</w:t>
      </w:r>
    </w:p>
    <w:p>
      <w:pPr>
        <w:numPr>
          <w:ilvl w:val="0"/>
          <w:numId w:val="1014"/>
        </w:numPr>
        <w:pStyle w:val="Compact"/>
      </w:pPr>
      <w:r>
        <w:t xml:space="preserve">Which one is a complaint that everybody laughs at?</w:t>
      </w:r>
    </w:p>
    <w:p>
      <w:pPr>
        <w:numPr>
          <w:ilvl w:val="0"/>
          <w:numId w:val="1014"/>
        </w:numPr>
        <w:pStyle w:val="Compact"/>
      </w:pPr>
      <w:r>
        <w:t xml:space="preserve">Which one would be rude in some places and friendly here?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one is funny only if you know the price of fish?</w:t>
      </w:r>
    </w:p>
    <w:bookmarkEnd w:id="118"/>
    <w:bookmarkStart w:id="119" w:name="Xac48897ca6da7fc01bb2ee63c812dd70e9bdb9f"/>
    <w:p>
      <w:pPr>
        <w:pStyle w:val="Heading3"/>
      </w:pPr>
      <w:r>
        <w:t xml:space="preserve">9B · What makes it work</w:t>
      </w:r>
    </w:p>
    <w:p>
      <w:pPr>
        <w:pStyle w:val="BlockText"/>
      </w:pPr>
      <w:r>
        <w:t xml:space="preserve">exaggeration · the shared number · saying the opposite · the pause before the last word</w:t>
      </w:r>
    </w:p>
    <w:p>
      <w:pPr>
        <w:pStyle w:val="FirstParagraph"/>
      </w:pPr>
      <w:r>
        <w:t xml:space="preserve">Match each to one of the three exchanges.</w:t>
      </w:r>
      <w:r>
        <w:t xml:space="preserve"> </w:t>
      </w:r>
      <w:r>
        <w:rPr>
          <w:bCs/>
          <w:b/>
        </w:rPr>
        <w:t xml:space="preserve">One exchange uses two of them.</w:t>
      </w:r>
    </w:p>
    <w:bookmarkEnd w:id="119"/>
    <w:bookmarkStart w:id="120" w:name="X9321f1d4f2aac8ec46c5ecae7a17f7854860d19"/>
    <w:p>
      <w:pPr>
        <w:pStyle w:val="Heading3"/>
      </w:pPr>
      <w:r>
        <w:t xml:space="preserve">9C · When it does not travel</w:t>
      </w:r>
    </w:p>
    <w:p>
      <w:pPr>
        <w:pStyle w:val="FirstParagraph"/>
      </w:pPr>
      <w:r>
        <w:t xml:space="preserve">A joke that needs a price, a place, or a person does not cross a border.</w:t>
      </w:r>
    </w:p>
    <w:p>
      <w:pPr>
        <w:pStyle w:val="BlockText"/>
      </w:pPr>
      <w:r>
        <w:rPr>
          <w:bCs/>
          <w:b/>
        </w:rPr>
        <w:t xml:space="preserve">Take one of the three exchanges.</w:t>
      </w:r>
      <w:r>
        <w:t xml:space="preserve"> </w:t>
      </w:r>
      <w:r>
        <w:t xml:space="preserve">Rewrite it for somebody who has never been to this market.</w:t>
      </w:r>
      <w:r>
        <w:t xml:space="preserve"> </w:t>
      </w:r>
      <w:r>
        <w:rPr>
          <w:bCs/>
          <w:b/>
        </w:rPr>
        <w:t xml:space="preserve">What do you have to add, and what do you lose by adding it?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Tell one short funny thing about money from your own place.</w:t>
      </w:r>
      <w:r>
        <w:t xml:space="preserve"> </w:t>
      </w:r>
      <w:r>
        <w:t xml:space="preserve">Your partner's job:</w:t>
      </w:r>
      <w:r>
        <w:t xml:space="preserve"> </w:t>
      </w:r>
      <w:r>
        <w:rPr>
          <w:bCs/>
          <w:b/>
        </w:rPr>
        <w:t xml:space="preserve">say what a stranger would need to know first.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Listen for one joke this week</w:t>
      </w:r>
      <w:r>
        <w:t xml:space="preserve"> </w:t>
      </w:r>
      <w:r>
        <w:t xml:space="preserve">— anywhere, any language. Write down what the listener had to</w:t>
      </w:r>
      <w:r>
        <w:t xml:space="preserve"> </w:t>
      </w:r>
      <w:r>
        <w:t xml:space="preserve">already know. Bring it.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stall savings decision showing the money available, the two options, the waste it would prevent and what actually happened." title="" id="124" name="Picture"/>
            <a:graphic>
              <a:graphicData uri="http://schemas.openxmlformats.org/drawingml/2006/picture">
                <pic:pic>
                  <pic:nvPicPr>
                    <pic:cNvPr descr="figures/fig_a21_u06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2,600 ringgit, and fourteen months of waste — Half the class sees the chiller quotation. Half sees the phone system. Rebuild it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chiller quotation. Half sees the phone system quotation.</w:t>
      </w:r>
      <w:r>
        <w:t xml:space="preserve"> </w:t>
      </w:r>
      <w:r>
        <w:rPr>
          <w:bCs/>
          <w:b/>
        </w:rPr>
        <w:t xml:space="preserve">Rebuild the whole decision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second-hand quotation from Part 5E to somebody who has never bought equipment.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the price → what is covered → what is not → the one question to ask before signing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column in Part 5 into</w:t>
      </w:r>
      <w:r>
        <w:t xml:space="preserve"> </w:t>
      </w:r>
      <w:r>
        <w:rPr>
          <w:bCs/>
          <w:b/>
        </w:rPr>
        <w:t xml:space="preserve">thirty words</w:t>
      </w:r>
      <w:r>
        <w:t xml:space="preserve">, keeping its sting.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seller: you are interested in the second-hand chiller, you want to</w:t>
      </w:r>
      <w:r>
        <w:t xml:space="preserve"> </w:t>
      </w:r>
      <w:r>
        <w:t xml:space="preserve">know three things, and you are not going to decide this week.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it's not worth it</w:t>
      </w:r>
      <w:r>
        <w:t xml:space="preserve">?</w:t>
      </w:r>
      <w:r>
        <w:t xml:space="preserve"> </w:t>
      </w:r>
      <w:r>
        <w:rPr>
          <w:bCs/>
          <w:b/>
        </w:rPr>
        <w:t xml:space="preserve">Is the word in it about money, or about</w:t>
      </w:r>
      <w:r>
        <w:rPr>
          <w:bCs/>
          <w:b/>
        </w:rPr>
        <w:t xml:space="preserve"> </w:t>
      </w:r>
      <w:r>
        <w:rPr>
          <w:bCs/>
          <w:b/>
        </w:rPr>
        <w:t xml:space="preserve">effort?</w:t>
      </w:r>
      <w:r>
        <w:t xml:space="preserve"> </w:t>
      </w:r>
      <w:r>
        <w:t xml:space="preserve">Show a partner, and say which your language reaches for first.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one-machine-or-one-system"/>
    <w:p>
      <w:pPr>
        <w:pStyle w:val="Heading1"/>
      </w:pPr>
      <w:r>
        <w:t xml:space="preserve">One machine, or one system</w:t>
      </w:r>
    </w:p>
    <w:p>
      <w:pPr>
        <w:pStyle w:val="FirstParagraph"/>
      </w:pPr>
      <w:r>
        <w:t xml:space="preserve">The stall has 2,600 saved. There is enough for one of these.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chiller.</w:t>
      </w:r>
      <w:r>
        <w:t xml:space="preserve"> </w:t>
      </w:r>
      <w:r>
        <w:t xml:space="preserve">2,400 new, 900 second-hand. Siti says they throw away about 180 a week in the</w:t>
      </w:r>
      <w:r>
        <w:t xml:space="preserve"> </w:t>
      </w:r>
      <w:r>
        <w:t xml:space="preserve">hot months.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phone-order system.</w:t>
      </w:r>
      <w:r>
        <w:t xml:space="preserve"> </w:t>
      </w:r>
      <w:r>
        <w:t xml:space="preserve">2,350 for the first year. Hafiz says four nearby stalls have one</w:t>
      </w:r>
      <w:r>
        <w:t xml:space="preserve"> </w:t>
      </w:r>
      <w:r>
        <w:t xml:space="preserve">and take orders the night before.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Neither, yet.</w:t>
      </w:r>
      <w:r>
        <w:t xml:space="preserve"> </w:t>
      </w:r>
      <w:r>
        <w:t xml:space="preserve">Wait six months. Measure the waste properly. Decide in January.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two quotations</w:t>
      </w:r>
      <w:r>
        <w:t xml:space="preserve"> </w:t>
      </w:r>
      <w:r>
        <w:t xml:space="preserve">from Part 5E — and the line the seller added in pen.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produce thrown away each week, over fourteen months.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Siti, twenty seconds:</w:t>
      </w:r>
      <w:r>
        <w:t xml:space="preserve"> </w:t>
      </w:r>
      <w:r>
        <w:rPr>
          <w:iCs/>
          <w:i/>
        </w:rPr>
        <w:t xml:space="preserve">"I've been throwing vegetables away for thirty-one</w:t>
      </w:r>
      <w:r>
        <w:rPr>
          <w:iCs/>
          <w:i/>
        </w:rPr>
        <w:t xml:space="preserve"> </w:t>
      </w:r>
      <w:r>
        <w:rPr>
          <w:iCs/>
          <w:i/>
        </w:rPr>
        <w:t xml:space="preserve">years. I don't need a chart to tell me what that costs. I would like to know why I never</w:t>
      </w:r>
      <w:r>
        <w:rPr>
          <w:iCs/>
          <w:i/>
        </w:rPr>
        <w:t xml:space="preserve"> </w:t>
      </w:r>
      <w:r>
        <w:rPr>
          <w:iCs/>
          <w:i/>
        </w:rPr>
        <w:t xml:space="preserve">counted it."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they should spend it on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waste · worth · afford · save · value for money · second-hand · bargain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they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They should buy the second-hand chiller for 900 and spend four months counting what they throw</w:t>
      </w:r>
      <w:r>
        <w:t xml:space="preserve"> </w:t>
      </w:r>
      <w:r>
        <w:t xml:space="preserve">away, properly, on paper. That leaves 1,700 and an actual number. If the waste turns out to be</w:t>
      </w:r>
      <w:r>
        <w:t xml:space="preserve"> </w:t>
      </w:r>
      <w:r>
        <w:t xml:space="preserve">180 a week, the chiller pays for itself before Christmas and they can argue about the phone</w:t>
      </w:r>
      <w:r>
        <w:t xml:space="preserve"> </w:t>
      </w:r>
      <w:r>
        <w:t xml:space="preserve">system with something other than opinions.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bought the second-hand chiller. The waste fell from about 180 a week</w:t>
      </w:r>
      <w:r>
        <w:t xml:space="preserve"> </w:t>
      </w:r>
      <w:r>
        <w:t xml:space="preserve">to 40, which is more than anybody expected, and the machine paid for itself in eleven weeks.</w:t>
      </w:r>
    </w:p>
    <w:p>
      <w:pPr>
        <w:pStyle w:val="BlockText"/>
      </w:pPr>
      <w:r>
        <w:t xml:space="preserve">In March the compressor failed. The repair was 740 — nearly as much again — and the warranty</w:t>
      </w:r>
      <w:r>
        <w:t xml:space="preserve"> </w:t>
      </w:r>
      <w:r>
        <w:t xml:space="preserve">covered the motor but not the compressor, which is the line the seller had added in pen and</w:t>
      </w:r>
      <w:r>
        <w:t xml:space="preserve"> </w:t>
      </w:r>
      <w:r>
        <w:t xml:space="preserve">nobody had read.</w:t>
      </w:r>
    </w:p>
    <w:p>
      <w:pPr>
        <w:pStyle w:val="BlockText"/>
      </w:pPr>
      <w:r>
        <w:t xml:space="preserve">Hafiz set up phone orders himself, on a free messaging group, badly, and it now brings in about</w:t>
      </w:r>
      <w:r>
        <w:t xml:space="preserve"> </w:t>
      </w:r>
      <w:r>
        <w:t xml:space="preserve">a tenth of what the paid system promised and costs nothing.</w:t>
      </w:r>
    </w:p>
    <w:p>
      <w:pPr>
        <w:pStyle w:val="FirstParagraph"/>
      </w:pPr>
      <w:r>
        <w:rPr>
          <w:bCs/>
          <w:b/>
        </w:rPr>
        <w:t xml:space="preserve">The chiller worked, and then it broke. The cheap version of the other idea worked too.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they should do about the compressor.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I can't afford ______ (buy) it.</w:t>
      </w:r>
    </w:p>
    <w:p>
      <w:pPr>
        <w:numPr>
          <w:ilvl w:val="0"/>
          <w:numId w:val="1017"/>
        </w:numPr>
        <w:pStyle w:val="Compact"/>
      </w:pPr>
      <w:r>
        <w:t xml:space="preserve">Do you mind ______ (wait) ?</w:t>
      </w:r>
    </w:p>
    <w:p>
      <w:pPr>
        <w:numPr>
          <w:ilvl w:val="0"/>
          <w:numId w:val="1017"/>
        </w:numPr>
        <w:pStyle w:val="Compact"/>
      </w:pPr>
      <w:r>
        <w:t xml:space="preserve">We've decided ______ (sell) the old one.</w:t>
      </w:r>
    </w:p>
    <w:p>
      <w:pPr>
        <w:numPr>
          <w:ilvl w:val="0"/>
          <w:numId w:val="1017"/>
        </w:numPr>
        <w:pStyle w:val="Compact"/>
      </w:pPr>
      <w:r>
        <w:t xml:space="preserve">It was a ______ of money.</w:t>
      </w:r>
    </w:p>
    <w:p>
      <w:pPr>
        <w:numPr>
          <w:ilvl w:val="0"/>
          <w:numId w:val="1017"/>
        </w:numPr>
        <w:pStyle w:val="Compact"/>
      </w:pPr>
      <w:r>
        <w:t xml:space="preserve">Six years for 900 — that's value for ______ 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t xml:space="preserve">If it ______ (rain), we'll stay.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t xml:space="preserve">I'll start as soon as it ______ (arrive).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The person ______ has the key is Mr Tan.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It was raining ______ he left the farm.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How much ______ it cost?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Ninety words, one paragraph.</w:t>
      </w:r>
      <w:r>
        <w:t xml:space="preserve"> </w:t>
      </w:r>
      <w:r>
        <w:t xml:space="preserve">One thing worth paying more for and one thing that is not.</w:t>
      </w:r>
      <w:r>
        <w:t xml:space="preserve"> </w:t>
      </w:r>
      <w:r>
        <w:t xml:space="preserve">Use three verb-plus-verb patterns and at least two numbers.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the right form after a second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argue for an expensive choice in ninety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ninety words with a number in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a stranger needs to know before a joke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pair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MONEY OUT</w:t>
      </w:r>
      <w:r>
        <w:t xml:space="preserve"> </w:t>
      </w:r>
      <w:r>
        <w:t xml:space="preserve">· spend · cost · price · bill · expensive · afford · waste · a waste of money</w:t>
      </w:r>
      <w:r>
        <w:t xml:space="preserve"> </w:t>
      </w:r>
      <w:r>
        <w:rPr>
          <w:bCs/>
          <w:b/>
        </w:rPr>
        <w:t xml:space="preserve">MONEY IN</w:t>
      </w:r>
      <w:r>
        <w:t xml:space="preserve"> </w:t>
      </w:r>
      <w:r>
        <w:t xml:space="preserve">· save · save up · discount · bargain · cheap · second-hand · put money aside</w:t>
      </w:r>
      <w:r>
        <w:t xml:space="preserve"> </w:t>
      </w:r>
      <w:r>
        <w:rPr>
          <w:bCs/>
          <w:b/>
        </w:rPr>
        <w:t xml:space="preserve">THE JUDGEMENT</w:t>
      </w:r>
      <w:r>
        <w:t xml:space="preserve"> </w:t>
      </w:r>
      <w:r>
        <w:t xml:space="preserve">· worth · value · value for money · budget · receipt · it's not worth it</w:t>
      </w:r>
      <w:r>
        <w:t xml:space="preserve"> </w:t>
      </w:r>
      <w:r>
        <w:rPr>
          <w:bCs/>
          <w:b/>
        </w:rPr>
        <w:t xml:space="preserve">DECIDING</w:t>
      </w:r>
      <w:r>
        <w:t xml:space="preserve"> </w:t>
      </w:r>
      <w:r>
        <w:t xml:space="preserve">· decide · decide to · plan · hope · offer · offer to · promise · accept · manage</w:t>
      </w:r>
      <w:r>
        <w:t xml:space="preserve"> </w:t>
      </w:r>
      <w:r>
        <w:rPr>
          <w:bCs/>
          <w:b/>
        </w:rPr>
        <w:t xml:space="preserve">NOT DECIDING</w:t>
      </w:r>
      <w:r>
        <w:t xml:space="preserve"> </w:t>
      </w:r>
      <w:r>
        <w:t xml:space="preserve">· refuse · avoid · avoid buying · give up · I'd rather not</w:t>
      </w:r>
      <w:r>
        <w:t xml:space="preserve"> </w:t>
      </w:r>
      <w:r>
        <w:rPr>
          <w:bCs/>
          <w:b/>
        </w:rPr>
        <w:t xml:space="preserve">LIVING WITH IT</w:t>
      </w:r>
      <w:r>
        <w:t xml:space="preserve"> </w:t>
      </w:r>
      <w:r>
        <w:t xml:space="preserve">· enjoy · enjoy cooking · mind · suggest · think about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7 · Where are you from, really?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2026-10-06T23:05:57Z</dcterms:created>
  <dcterms:modified xsi:type="dcterms:W3CDTF">2026-10-06T23:05:57Z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