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2.png" ContentType="image/png"/>
  <Override PartName="/word/media/rId28.png" ContentType="image/png"/>
  <Override PartName="/word/media/rId42.png" ContentType="image/png"/>
  <Override PartName="/word/media/rId50.png" ContentType="image/png"/>
  <Override PartName="/word/media/rId54.png" ContentType="image/png"/>
  <Override PartName="/word/media/rId61.png" ContentType="image/png"/>
  <Override PartName="/word/media/rId67.png" ContentType="image/png"/>
  <Override PartName="/word/media/rId79.png" ContentType="image/png"/>
  <Override PartName="/word/media/rId85.png" ContentType="image/png"/>
  <Override PartName="/word/media/rId94.png" ContentType="image/png"/>
  <Override PartName="/word/media/rId113.png" ContentType="image/png"/>
  <Override PartName="/word/media/rId116.png" ContentType="image/png"/>
  <Override PartName="/word/media/rId124.png" ContentType="image/png"/>
  <Override PartName="/word/media/rId1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a12--unit-7--twenty-two-red-handles"/>
    <w:p>
      <w:pPr>
        <w:pStyle w:val="Heading1"/>
      </w:pPr>
      <w:r>
        <w:t xml:space="preserve">A1.2 · Unit 7 · Twenty-Two Red Handles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Getting Around</w:t>
      </w:r>
      <w:r>
        <w:t xml:space="preserve"> </w:t>
      </w:r>
      <w:r>
        <w:t xml:space="preserve">· The Prairie Line, Toronto to Vancouver</w:t>
      </w:r>
      <w:r>
        <w:t xml:space="preserve"> </w:t>
      </w:r>
      <w:r>
        <w:t xml:space="preserve">Student's Book pages 138–159 · 22 pp · ~9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267075"/>
            <wp:effectExtent b="0" l="0" r="0" t="0"/>
            <wp:docPr descr="The narrow vestibule between two railway cars at night, with two doors, a red emergency handle in a yellow box, four signs, a notice about the brake, and one person standing alone." title="" id="21" name="Picture"/>
            <a:graphic>
              <a:graphicData uri="http://schemas.openxmlformats.org/drawingml/2006/picture">
                <pic:pic>
                  <pic:nvPicPr>
                    <pic:cNvPr descr="figures/fig_a12_u07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vestibule, eleven at night — Fourteen things to find. Three of the four signs are about what you must not do.</w:t>
      </w:r>
    </w:p>
    <w:bookmarkEnd w:id="23"/>
    <w:bookmarkEnd w:id="24"/>
    <w:bookmarkStart w:id="112" w:name="what-must-everyone-do"/>
    <w:p>
      <w:pPr>
        <w:pStyle w:val="Heading1"/>
      </w:pPr>
      <w:r>
        <w:t xml:space="preserve">What must everyone do?</w:t>
      </w:r>
    </w:p>
    <w:p>
      <w:pPr>
        <w:pStyle w:val="FirstParagraph"/>
      </w:pPr>
      <w:r>
        <w:rPr>
          <w:bCs/>
          <w:b/>
        </w:rPr>
        <w:t xml:space="preserve">By the end of this unit you can say what is compulsory, what is forbidden, and what is neither.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space one and a half metres square with four rules in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must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mustn't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have to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don't have to</w:t>
            </w:r>
            <w:r>
              <w:t xml:space="preserve"> </w:t>
            </w:r>
            <w:r>
              <w:t xml:space="preserve">· 22 words for law and safety ·</w:t>
            </w:r>
            <w:r>
              <w:t xml:space="preserve"> </w:t>
            </w:r>
            <w:r>
              <w:rPr>
                <w:iCs/>
                <w:i/>
              </w:rPr>
              <w:t xml:space="preserve">have to</w:t>
            </w:r>
            <w:r>
              <w:t xml:space="preserve"> </w:t>
            </w:r>
            <w:r>
              <w:t xml:space="preserve">as one word · the difference between a rule and a need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write the rules for a place and defend the one nobody will follow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9481f6d05da16aa53592c7041c6fbd136dec6b1"/>
    <w:p>
      <w:pPr>
        <w:pStyle w:val="Heading3"/>
      </w:pPr>
      <w:r>
        <w:t xml:space="preserve">0A · Find it — fourteen things</w:t>
      </w:r>
    </w:p>
    <w:p>
      <w:pPr>
        <w:pStyle w:val="FirstParagraph"/>
      </w:pPr>
      <w:r>
        <w:t xml:space="preserve">Find these in the picture. Write the number.</w:t>
      </w:r>
    </w:p>
    <w:p>
      <w:pPr>
        <w:pStyle w:val="BlockText"/>
      </w:pPr>
      <w:r>
        <w:t xml:space="preserve">☐ a door ☐ a handle ☐ a sign ☐ a box ☐ a warning ☐ a window ☐ a light</w:t>
      </w:r>
      <w:r>
        <w:t xml:space="preserve"> </w:t>
      </w:r>
      <w:r>
        <w:t xml:space="preserve">☐ a floor ☐ a step ☐ a notice ☐ a bag ☐ a rail ☐ a lock ☐ a clock</w:t>
      </w:r>
    </w:p>
    <w:p>
      <w:pPr>
        <w:pStyle w:val="FirstParagraph"/>
      </w:pPr>
      <w:r>
        <w:rPr>
          <w:bCs/>
          <w:b/>
        </w:rPr>
        <w:t xml:space="preserve">Three of these words are not in the picture. Which three?</w:t>
      </w:r>
    </w:p>
    <w:p>
      <w:pPr>
        <w:pStyle w:val="BlockText"/>
      </w:pPr>
      <w:r>
        <w:t xml:space="preserve">a seatbelt · a helmet · a licence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t xml:space="preserve">Look at the four signs.</w:t>
      </w:r>
      <w:r>
        <w:t xml:space="preserve"> </w:t>
      </w:r>
      <w:r>
        <w:rPr>
          <w:bCs/>
          <w:b/>
        </w:rPr>
        <w:t xml:space="preserve">Which one has been there longest?</w:t>
      </w:r>
      <w:r>
        <w:t xml:space="preserve"> </w:t>
      </w:r>
      <w:r>
        <w:t xml:space="preserve">Say one thing. You can use these words:</w:t>
      </w:r>
    </w:p>
    <w:p>
      <w:pPr>
        <w:pStyle w:val="BlockText"/>
      </w:pPr>
      <w:r>
        <w:rPr>
          <w:iCs/>
          <w:i/>
        </w:rPr>
        <w:t xml:space="preserve">sign · old · law · danger · warning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Record. Thirty seconds. Do not prepare.</w:t>
      </w:r>
    </w:p>
    <w:p>
      <w:pPr>
        <w:pStyle w:val="BlockText"/>
      </w:pPr>
      <w:r>
        <w:rPr>
          <w:bCs/>
          <w:b/>
        </w:rPr>
        <w:t xml:space="preserve">Name one rule where you live that everybody breaks. Why does nobody enforce it?</w:t>
      </w:r>
    </w:p>
    <w:p>
      <w:pPr>
        <w:pStyle w:val="FirstParagraph"/>
      </w:pPr>
      <w:r>
        <w:t xml:space="preserve">You will listen to this again on the last page.</w:t>
      </w:r>
    </w:p>
    <w:p>
      <w:r>
        <w:pict>
          <v:rect style="width:0;height:1.5pt" o:hralign="center" o:hrstd="t" o:hr="t"/>
        </w:pict>
      </w:r>
    </w:p>
    <w:bookmarkEnd w:id="27"/>
    <w:bookmarkStart w:id="41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31" w:name="Xeffd92efe28d8a8eefcc1219ad5e44023d3dd3e"/>
    <w:p>
      <w:pPr>
        <w:pStyle w:val="Heading3"/>
      </w:pPr>
      <w:r>
        <w:t xml:space="preserve">1A · Meet — four kinds of rule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Four rules on the train joined to who made each one - the government, the company, the crew and nobody - with labels showing the consequence of breaking each." title="" id="29" name="Picture"/>
            <a:graphic>
              <a:graphicData uri="http://schemas.openxmlformats.org/drawingml/2006/picture">
                <pic:pic>
                  <pic:nvPicPr>
                    <pic:cNvPr descr="figures/fig_a12_u07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rules, four authors — Each line carries what happens if you break it. Two of the lines end in nothing at all.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by a government. The only one with a fine on the 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by a company. It can be changed by an email.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word that is used to end an argument.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thing the word</w:t>
            </w:r>
            <w:r>
              <w:t xml:space="preserve"> </w:t>
            </w:r>
            <w:r>
              <w:rPr>
                <w:iCs/>
                <w:i/>
              </w:rPr>
              <w:t xml:space="preserve">safety</w:t>
            </w:r>
            <w:r>
              <w:t xml:space="preserve"> </w:t>
            </w:r>
            <w:r>
              <w:t xml:space="preserve">is about, and it is measured in almost none of the signs.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four times a year, and the whole design is for those four.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sign that tells you something, rather than telling you to do something.</w:t>
            </w:r>
          </w:p>
        </w:tc>
      </w:tr>
    </w:tbl>
    <w:bookmarkEnd w:id="31"/>
    <w:bookmarkStart w:id="35" w:name="Xbe6add4a1abfb224468b2027bf4d2f454c49ff8"/>
    <w:p>
      <w:pPr>
        <w:pStyle w:val="Heading3"/>
      </w:pPr>
      <w:r>
        <w:t xml:space="preserve">1B · Meet — the words</w:t>
      </w:r>
    </w:p>
    <w:p>
      <w:pPr>
        <w:pStyle w:val="BlockText"/>
      </w:pPr>
      <w:r>
        <w:rPr>
          <w:bCs/>
          <w:b/>
        </w:rPr>
        <w:t xml:space="preserve">law · rule · safety · danger · warning · emergency · exit · seatbelt · helmet · speed · fine · licence · permit · allowed · illegal · legal</w:t>
      </w:r>
    </w:p>
    <w:p>
      <w:pPr>
        <w:pStyle w:val="FirstParagraph"/>
      </w:pPr>
      <w:r>
        <w:t xml:space="preserve">Write each word under the right picture.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cutaway of the vestibule showing the floor, the two doors, the handle in its yellow box and the four signs, with the year of each and empty labels." title="" id="33" name="Picture"/>
            <a:graphic>
              <a:graphicData uri="http://schemas.openxmlformats.org/drawingml/2006/picture">
                <pic:pic>
                  <pic:nvPicPr>
                    <pic:cNvPr descr="figures/fig_a12_u07_p01_v02a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vestibule, in section — Eleven features. Eleven words. Each sign has the year it went up.</w:t>
      </w:r>
    </w:p>
    <w:bookmarkEnd w:id="35"/>
    <w:bookmarkStart w:id="36" w:name="X526f6d8b650426261ba4c9d1d2186174704be79"/>
    <w:p>
      <w:pPr>
        <w:pStyle w:val="Heading3"/>
      </w:pPr>
      <w:r>
        <w:t xml:space="preserve">1C · Sort — the thing, or the rule about it?</w:t>
      </w:r>
    </w:p>
    <w:p>
      <w:pPr>
        <w:pStyle w:val="FirstParagraph"/>
      </w:pPr>
      <w:r>
        <w:t xml:space="preserve">Put each word in the right box.</w:t>
      </w:r>
      <w:r>
        <w:t xml:space="preserve"> </w:t>
      </w:r>
      <w:r>
        <w:rPr>
          <w:bCs/>
          <w:b/>
        </w:rPr>
        <w:t xml:space="preserve">Two of them can go in both. Which two, and why?</w:t>
      </w:r>
    </w:p>
    <w:p>
      <w:pPr>
        <w:pStyle w:val="BlockText"/>
      </w:pPr>
      <w:r>
        <w:t xml:space="preserve">exit · illegal · seatbelt · allowed · helmet · legal · speed · warning · licence · safety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THING YOU CAN SEE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RULE OR A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Xf65e33416e36d3a78f5e73a7d8a4a66e4aedea8"/>
    <w:p>
      <w:pPr>
        <w:pStyle w:val="Heading3"/>
      </w:pPr>
      <w:r>
        <w:t xml:space="preserve">1D · What people do with 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wear a seatbelt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wear</w:t>
            </w:r>
            <w:r>
              <w:t xml:space="preserve">, like clothes. English treats it as something you put 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 a 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consequence in this unit that has a number.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break the law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break</w:t>
            </w:r>
            <w:r>
              <w:t xml:space="preserve">, as if it were an object. Most languages do something similar.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follow the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follow</w:t>
            </w:r>
            <w:r>
              <w:t xml:space="preserve">, as if they were a path. Also an object metaphor.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fill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form. What a rule looks like when it meets a person.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hand 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document, a key, a licence. The moment a rule becomes real.</w:t>
            </w:r>
          </w:p>
        </w:tc>
      </w:tr>
    </w:tbl>
    <w:p>
      <w:pPr>
        <w:pStyle w:val="BodyText"/>
      </w:pPr>
      <w:r>
        <w:rPr>
          <w:bCs/>
          <w:b/>
        </w:rPr>
        <w:t xml:space="preserve">Now say them.</w:t>
      </w:r>
      <w:r>
        <w:t xml:space="preserve"> </w:t>
      </w:r>
      <w:r>
        <w:t xml:space="preserve">Four of these six are about paper and two are about the body.</w:t>
      </w:r>
      <w:r>
        <w:t xml:space="preserve"> </w:t>
      </w:r>
      <w:r>
        <w:rPr>
          <w:bCs/>
          <w:b/>
        </w:rPr>
        <w:t xml:space="preserve">Which two, and which of the four is the one that can send you to a court?</w:t>
      </w:r>
    </w:p>
    <w:bookmarkEnd w:id="37"/>
    <w:bookmarkStart w:id="38" w:name="X36870859190a3d5f83254da26ab63462d1fa61f"/>
    <w:p>
      <w:pPr>
        <w:pStyle w:val="Heading3"/>
      </w:pPr>
      <w:r>
        <w:t xml:space="preserve">1E · Stretch — the phrases you will need today</w:t>
      </w:r>
    </w:p>
    <w:p>
      <w:pPr>
        <w:pStyle w:val="BlockText"/>
      </w:pPr>
      <w:r>
        <w:rPr>
          <w:bCs/>
          <w:b/>
        </w:rPr>
        <w:t xml:space="preserve">wear a seatbelt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pay a fine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break the law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follow the rules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fill in</w:t>
      </w:r>
    </w:p>
    <w:p>
      <w:pPr>
        <w:pStyle w:val="FirstParagraph"/>
      </w:pPr>
      <w:r>
        <w:t xml:space="preserve">Match each phrase to the moment you need it.</w:t>
      </w:r>
    </w:p>
    <w:p>
      <w:pPr>
        <w:numPr>
          <w:ilvl w:val="0"/>
          <w:numId w:val="1001"/>
        </w:numPr>
        <w:pStyle w:val="Compact"/>
      </w:pPr>
      <w:r>
        <w:t xml:space="preserve">There is a form and a pen and somebody waiting. → ______</w:t>
      </w:r>
    </w:p>
    <w:p>
      <w:pPr>
        <w:numPr>
          <w:ilvl w:val="0"/>
          <w:numId w:val="1001"/>
        </w:numPr>
        <w:pStyle w:val="Compact"/>
      </w:pPr>
      <w:r>
        <w:t xml:space="preserve">You are forty kilometres an hour over the limit. → ______</w:t>
      </w:r>
    </w:p>
    <w:p>
      <w:pPr>
        <w:numPr>
          <w:ilvl w:val="0"/>
          <w:numId w:val="1001"/>
        </w:numPr>
        <w:pStyle w:val="Compact"/>
      </w:pPr>
      <w:r>
        <w:t xml:space="preserve">The letter arrives three weeks later with a number on it. → ______</w:t>
      </w:r>
    </w:p>
    <w:p>
      <w:pPr>
        <w:numPr>
          <w:ilvl w:val="0"/>
          <w:numId w:val="1001"/>
        </w:numPr>
        <w:pStyle w:val="Compact"/>
      </w:pPr>
      <w:r>
        <w:t xml:space="preserve">You are doing exactly what the sign says and it feels wrong. → ______</w:t>
      </w:r>
    </w:p>
    <w:p>
      <w:pPr>
        <w:numPr>
          <w:ilvl w:val="0"/>
          <w:numId w:val="1001"/>
        </w:numPr>
        <w:pStyle w:val="Compact"/>
      </w:pPr>
      <w:r>
        <w:t xml:space="preserve">You get into a car. → ______</w:t>
      </w:r>
    </w:p>
    <w:bookmarkEnd w:id="38"/>
    <w:bookmarkStart w:id="39" w:name="X02b5be7439d0950f4e232ff6635c0f44f3f439c"/>
    <w:p>
      <w:pPr>
        <w:pStyle w:val="Heading3"/>
      </w:pPr>
      <w:r>
        <w:t xml:space="preserve">1F · The hard one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It's not allowed.</w:t>
      </w:r>
    </w:p>
    <w:p>
      <w:pPr>
        <w:pStyle w:val="FirstParagraph"/>
      </w:pPr>
      <w:r>
        <w:t xml:space="preserve">Practise it three times.</w:t>
      </w:r>
      <w:r>
        <w:t xml:space="preserve"> </w:t>
      </w:r>
      <w:r>
        <w:rPr>
          <w:bCs/>
          <w:b/>
        </w:rPr>
        <w:t xml:space="preserve">Three words that answer a question without saying who decided, and</w:t>
      </w:r>
      <w:r>
        <w:rPr>
          <w:bCs/>
          <w:b/>
        </w:rPr>
        <w:t xml:space="preserve"> </w:t>
      </w:r>
      <w:r>
        <w:rPr>
          <w:bCs/>
          <w:b/>
        </w:rPr>
        <w:t xml:space="preserve">that is exactly why people use them.</w:t>
      </w:r>
    </w:p>
    <w:bookmarkEnd w:id="39"/>
    <w:bookmarkStart w:id="40" w:name="Xe3f2f4b0bb5adbf73b478f4e6f3f71d83bbc91e"/>
    <w:p>
      <w:pPr>
        <w:pStyle w:val="Heading3"/>
      </w:pPr>
      <w:r>
        <w:t xml:space="preserve">1G · Own it</w:t>
      </w:r>
    </w:p>
    <w:p>
      <w:pPr>
        <w:pStyle w:val="FirstParagraph"/>
      </w:pPr>
      <w:r>
        <w:t xml:space="preserve">Write down one rule you must follow, one you have to follow, and one you don't have to follow</w:t>
      </w:r>
      <w:r>
        <w:t xml:space="preserve"> </w:t>
      </w:r>
      <w:r>
        <w:t xml:space="preserve">but do anyway. Do not write your name. The class guesses which is which.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service manager and a safety inspector standing in a train vestibule with a red emergency handle between them, each with two speech balloons and a thought balloon." title="" id="43" name="Picture"/>
            <a:graphic>
              <a:graphicData uri="http://schemas.openxmlformats.org/drawingml/2006/picture">
                <pic:pic>
                  <pic:nvPicPr>
                    <pic:cNvPr descr="figures/fig_a12_u07_p02_v0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vestibule, with the handle between them — He has three numbers. She has a night in February.</w:t>
      </w:r>
    </w:p>
    <w:bookmarkStart w:id="45" w:name="Xea2925ad57115f3d9a2be6e917a28a7c22416ce"/>
    <w:p>
      <w:pPr>
        <w:pStyle w:val="Heading3"/>
      </w:pPr>
      <w:r>
        <w:t xml:space="preserve">2A · In the vestibule 🔊 Track 7.1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There are twenty-two emergency handles on this train. Four have been used</w:t>
      </w:r>
      <w:r>
        <w:t xml:space="preserve"> </w:t>
      </w:r>
      <w:r>
        <w:t xml:space="preserve">in eleven years.</w:t>
      </w:r>
      <w:r>
        <w:t xml:space="preserve"> </w:t>
      </w:r>
      <w:r>
        <w:rPr>
          <w:bCs/>
          <w:b/>
        </w:rPr>
        <w:t xml:space="preserve">Guess: how many of the four were real?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does the company want to put over the handles?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Mustn't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Doesn't have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crew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passengers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True or false?</w:t>
      </w:r>
    </w:p>
    <w:p>
      <w:pPr>
        <w:numPr>
          <w:ilvl w:val="0"/>
          <w:numId w:val="1002"/>
        </w:numPr>
        <w:pStyle w:val="Compact"/>
      </w:pPr>
      <w:r>
        <w:t xml:space="preserve">Passengers must not use the handle. ☐ T ☐ F</w:t>
      </w:r>
    </w:p>
    <w:p>
      <w:pPr>
        <w:numPr>
          <w:ilvl w:val="0"/>
          <w:numId w:val="1002"/>
        </w:numPr>
        <w:pStyle w:val="Compact"/>
      </w:pPr>
      <w:r>
        <w:t xml:space="preserve">The crew have to check the handles every trip. ☐ T ☐ F</w:t>
      </w:r>
    </w:p>
    <w:p>
      <w:pPr>
        <w:numPr>
          <w:ilvl w:val="0"/>
          <w:numId w:val="1002"/>
        </w:numPr>
        <w:pStyle w:val="Compact"/>
      </w:pPr>
      <w:r>
        <w:t xml:space="preserve">Three of the four uses were mistakes. ☐ T ☐ F</w:t>
      </w:r>
    </w:p>
    <w:p>
      <w:pPr>
        <w:numPr>
          <w:ilvl w:val="0"/>
          <w:numId w:val="1002"/>
        </w:numPr>
        <w:pStyle w:val="Compact"/>
      </w:pPr>
      <w:r>
        <w:t xml:space="preserve">The cover is already compulsory. ☐ T ☐ F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You must not touch it.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We have to check them every trip.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You don't have to sign it.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It mustn't be locked.</w:t>
      </w:r>
    </w:p>
    <w:p>
      <w:pPr>
        <w:pStyle w:val="FirstParagraph"/>
      </w:pPr>
      <w:r>
        <w:rPr>
          <w:bCs/>
          <w:b/>
        </w:rPr>
        <w:t xml:space="preserve">Sentences 1 and 4 forbid. Sentence 3 does not forbid anything. What does it actually say?</w:t>
      </w:r>
    </w:p>
    <w:bookmarkEnd w:id="45"/>
    <w:bookmarkStart w:id="46" w:name="X77601fb23c30e59f4fe9dc2d1119c36be96f0db"/>
    <w:p>
      <w:pPr>
        <w:pStyle w:val="Heading3"/>
      </w:pPr>
      <w:r>
        <w:t xml:space="preserve">2B · Decoding clinic 🔊 Track 7.2</w:t>
      </w:r>
    </w:p>
    <w:p>
      <w:pPr>
        <w:pStyle w:val="FirstParagraph"/>
      </w:pPr>
      <w:r>
        <w:t xml:space="preserve">Twenty seconds of the inspector at speed. Three jobs.</w:t>
      </w:r>
    </w:p>
    <w:p>
      <w:pPr>
        <w:numPr>
          <w:ilvl w:val="0"/>
          <w:numId w:val="1004"/>
        </w:numPr>
        <w:pStyle w:val="Compact"/>
      </w:pPr>
      <w:r>
        <w:t xml:space="preserve">Count how many obligations he states.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Have to</w:t>
      </w:r>
      <w:r>
        <w:t xml:space="preserve"> </w:t>
      </w:r>
      <w:r>
        <w:t xml:space="preserve">is two words and he says it as one. Write what you hear.</w:t>
      </w:r>
    </w:p>
    <w:p>
      <w:pPr>
        <w:numPr>
          <w:ilvl w:val="0"/>
          <w:numId w:val="1004"/>
        </w:numPr>
        <w:pStyle w:val="Compact"/>
      </w:pPr>
      <w:r>
        <w:t xml:space="preserve">He says</w:t>
      </w:r>
      <w:r>
        <w:t xml:space="preserve"> </w:t>
      </w:r>
      <w:r>
        <w:rPr>
          <w:iCs/>
          <w:i/>
        </w:rPr>
        <w:t xml:space="preserve">mustn't</w:t>
      </w:r>
      <w:r>
        <w:t xml:space="preserve"> </w:t>
      </w:r>
      <w:r>
        <w:t xml:space="preserve">once. Can you hear the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in the middle?</w:t>
      </w:r>
    </w:p>
    <w:p>
      <w:pPr>
        <w:pStyle w:val="BlockText"/>
      </w:pPr>
      <w:r>
        <w:t xml:space="preserve">Transcripts, page 154.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5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8" w:name="compulsory-forbidden-and-neither"/>
    <w:p>
      <w:pPr>
        <w:pStyle w:val="Heading3"/>
      </w:pPr>
      <w:r>
        <w:t xml:space="preserve">Compulsory, forbidden, and neither</w:t>
      </w:r>
    </w:p>
    <w:bookmarkEnd w:id="48"/>
    <w:bookmarkStart w:id="49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 again.</w:t>
      </w:r>
    </w:p>
    <w:p>
      <w:pPr>
        <w:numPr>
          <w:ilvl w:val="0"/>
          <w:numId w:val="1005"/>
        </w:numPr>
        <w:pStyle w:val="Compact"/>
      </w:pPr>
      <w:r>
        <w:t xml:space="preserve">Which two mean</w:t>
      </w:r>
      <w:r>
        <w:t xml:space="preserve"> </w:t>
      </w:r>
      <w:r>
        <w:rPr>
          <w:iCs/>
          <w:i/>
        </w:rPr>
        <w:t xml:space="preserve">this is forbidden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What does sentence 3 mean — forbidden, or not necessary?</w:t>
      </w:r>
    </w:p>
    <w:p>
      <w:pPr>
        <w:numPr>
          <w:ilvl w:val="0"/>
          <w:numId w:val="1005"/>
        </w:numPr>
        <w:pStyle w:val="Compact"/>
      </w:pPr>
      <w:r>
        <w:t xml:space="preserve">What is the form of the verb after</w:t>
      </w:r>
      <w:r>
        <w:t xml:space="preserve"> </w:t>
      </w:r>
      <w:r>
        <w:rPr>
          <w:iCs/>
          <w:i/>
        </w:rPr>
        <w:t xml:space="preserve">must</w:t>
      </w:r>
      <w:r>
        <w:t xml:space="preserve"> </w:t>
      </w:r>
      <w:r>
        <w:t xml:space="preserve">and after</w:t>
      </w:r>
      <w:r>
        <w:t xml:space="preserve"> </w:t>
      </w:r>
      <w:r>
        <w:rPr>
          <w:iCs/>
          <w:i/>
        </w:rPr>
        <w:t xml:space="preserve">have to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Does</w:t>
      </w:r>
      <w:r>
        <w:t xml:space="preserve"> </w:t>
      </w:r>
      <w:r>
        <w:rPr>
          <w:iCs/>
          <w:i/>
        </w:rPr>
        <w:t xml:space="preserve">have to</w:t>
      </w:r>
      <w:r>
        <w:t xml:space="preserve"> </w:t>
      </w:r>
      <w:r>
        <w:t xml:space="preserve">change for</w:t>
      </w:r>
      <w:r>
        <w:t xml:space="preserve"> </w:t>
      </w:r>
      <w:r>
        <w:rPr>
          <w:iCs/>
          <w:i/>
        </w:rPr>
        <w:t xml:space="preserve">he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she</w:t>
      </w:r>
      <w:r>
        <w:t xml:space="preserve">?</w:t>
      </w:r>
    </w:p>
    <w:bookmarkEnd w:id="49"/>
    <w:bookmarkStart w:id="53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1800225"/>
            <wp:effectExtent b="0" l="0" r="0" t="0"/>
            <wp:docPr descr="A two-by-two arrangement of must, have to, mustn't and don't have to, with the last one coloured differently because its meaning is not a prohibition." title="" id="51" name="Picture"/>
            <a:graphic>
              <a:graphicData uri="http://schemas.openxmlformats.org/drawingml/2006/picture">
                <pic:pic>
                  <pic:nvPicPr>
                    <pic:cNvPr descr="figures/fig_a12_u07_p03_v09a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of these four mean the same thing — The fourth is drawn in a different colour because it means something else entirely.</w:t>
      </w:r>
    </w:p>
    <w:bookmarkEnd w:id="53"/>
    <w:bookmarkStart w:id="57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compulsory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must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have 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 must wear a seatbelt. We have to check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forbidden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mustn't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 mustn't touch it. It mustn't be locked.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necessary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don't have 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 don't have to sign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difference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must</w:t>
            </w:r>
            <w:r>
              <w:t xml:space="preserve"> </w:t>
            </w:r>
            <w:r>
              <w:t xml:space="preserve">is the speaker's rule;</w:t>
            </w:r>
            <w:r>
              <w:t xml:space="preserve"> </w:t>
            </w:r>
            <w:r>
              <w:rPr>
                <w:iCs/>
                <w:i/>
              </w:rPr>
              <w:t xml:space="preserve">have to</w:t>
            </w:r>
            <w:r>
              <w:t xml:space="preserve"> </w:t>
            </w:r>
            <w:r>
              <w:t xml:space="preserve">is somebody else's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must stop smoking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I have to wear this.</w:t>
            </w:r>
          </w:p>
        </w:tc>
      </w:tr>
    </w:tbl>
    <w:p>
      <w:pPr>
        <w:pStyle w:val="BlockText"/>
      </w:pPr>
      <w:r>
        <w:rPr>
          <w:bCs/>
          <w:b/>
        </w:rPr>
        <w:t xml:space="preserve">Mustn't and don't have to are not opposites of each other.</w:t>
      </w:r>
      <w:r>
        <w:t xml:space="preserve"> </w:t>
      </w:r>
      <w:r>
        <w:rPr>
          <w:iCs/>
          <w:i/>
        </w:rPr>
        <w:t xml:space="preserve">Mustn't</w:t>
      </w:r>
      <w:r>
        <w:t xml:space="preserve"> </w:t>
      </w:r>
      <w:r>
        <w:t xml:space="preserve">is a wall.</w:t>
      </w:r>
      <w:r>
        <w:t xml:space="preserve"> </w:t>
      </w:r>
      <w:r>
        <w:rPr>
          <w:iCs/>
          <w:i/>
        </w:rPr>
        <w:t xml:space="preserve">Don't have to</w:t>
      </w:r>
      <w:r>
        <w:t xml:space="preserve"> </w:t>
      </w:r>
      <w:r>
        <w:t xml:space="preserve">is an open door that you may walk through or not. Getting these two the wrong</w:t>
      </w:r>
      <w:r>
        <w:t xml:space="preserve"> </w:t>
      </w:r>
      <w:r>
        <w:t xml:space="preserve">way round is the commonest serious error in this unit and it changes the meaning completely.</w:t>
      </w:r>
    </w:p>
    <w:p>
      <w:pPr>
        <w:pStyle w:val="FirstParagraph"/>
      </w:pPr>
      <w:r>
        <w:drawing>
          <wp:inline>
            <wp:extent cx="5334000" cy="2266950"/>
            <wp:effectExtent b="0" l="0" r="0" t="0"/>
            <wp:docPr descr="Two sentence diagrams, the first with must and the speaker inside the rule, the second with have to and an arrow arriving from outside the page." title="" id="55" name="Picture"/>
            <a:graphic>
              <a:graphicData uri="http://schemas.openxmlformats.org/drawingml/2006/picture">
                <pic:pic>
                  <pic:nvPicPr>
                    <pic:cNvPr descr="figures/fig_a12_u07_p03_v09b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Inside the rule, or outside it — The grammar is nearly identical. Who is making the rule is not.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must — from the speaker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must get more sleep. You must come and see 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have to — from outside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have to wear a helmet. She has to fill in the 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one of the four that changes for</w:t>
            </w:r>
            <w:r>
              <w:t xml:space="preserve"> </w:t>
            </w:r>
            <w:r>
              <w:rPr>
                <w:iCs/>
                <w:i/>
              </w:rPr>
              <w:t xml:space="preserve">he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she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past for 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had to</w:t>
            </w:r>
            <w:r>
              <w:t xml:space="preserve"> </w:t>
            </w:r>
            <w:r>
              <w:t xml:space="preserve">does the work of both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Every job, every country and every building you enter has a set of these,</w:t>
      </w:r>
      <w:r>
        <w:t xml:space="preserve"> </w:t>
      </w:r>
      <w:r>
        <w:t xml:space="preserve">and knowing which of the four you are being given tells you whether to argue.</w:t>
      </w:r>
    </w:p>
    <w:bookmarkEnd w:id="57"/>
    <w:bookmarkStart w:id="58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FirstParagraph"/>
      </w:pPr>
      <w:r>
        <w:t xml:space="preserve">Complete with</w:t>
      </w:r>
      <w:r>
        <w:t xml:space="preserve"> </w:t>
      </w:r>
      <w:r>
        <w:rPr>
          <w:bCs/>
          <w:b/>
        </w:rPr>
        <w:t xml:space="preserve">must</w:t>
      </w:r>
      <w:r>
        <w:t xml:space="preserve">,</w:t>
      </w:r>
      <w:r>
        <w:t xml:space="preserve"> </w:t>
      </w:r>
      <w:r>
        <w:rPr>
          <w:bCs/>
          <w:b/>
        </w:rPr>
        <w:t xml:space="preserve">mustn't</w:t>
      </w:r>
      <w:r>
        <w:t xml:space="preserve">,</w:t>
      </w:r>
      <w:r>
        <w:t xml:space="preserve"> </w:t>
      </w:r>
      <w:r>
        <w:rPr>
          <w:bCs/>
          <w:b/>
        </w:rPr>
        <w:t xml:space="preserve">have to</w:t>
      </w:r>
      <w:r>
        <w:t xml:space="preserve">,</w:t>
      </w:r>
      <w:r>
        <w:t xml:space="preserve"> </w:t>
      </w:r>
      <w:r>
        <w:rPr>
          <w:bCs/>
          <w:b/>
        </w:rPr>
        <w:t xml:space="preserve">has to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don't have to</w:t>
      </w:r>
      <w:r>
        <w:t xml:space="preserve">.</w:t>
      </w:r>
    </w:p>
    <w:p>
      <w:pPr>
        <w:pStyle w:val="BlockText"/>
      </w:pPr>
      <w:r>
        <w:t xml:space="preserve">You (1) ______ touch the handle. It is for an emergency only.</w:t>
      </w:r>
      <w:r>
        <w:t xml:space="preserve"> </w:t>
      </w:r>
      <w:r>
        <w:t xml:space="preserve">We (2) ______ check them every trip — the inspector requires it.</w:t>
      </w:r>
      <w:r>
        <w:t xml:space="preserve"> </w:t>
      </w:r>
      <w:r>
        <w:t xml:space="preserve">You (3) ______ sign the form. It is optional.</w:t>
      </w:r>
      <w:r>
        <w:t xml:space="preserve"> </w:t>
      </w:r>
      <w:r>
        <w:t xml:space="preserve">She (4) ______ fill in a report every time one is used.</w:t>
      </w:r>
      <w:r>
        <w:t xml:space="preserve"> </w:t>
      </w:r>
      <w:r>
        <w:t xml:space="preserve">I (5) ______ remember to tell the crew about this.</w:t>
      </w:r>
      <w:r>
        <w:t xml:space="preserve"> </w:t>
      </w:r>
      <w:r>
        <w:rPr>
          <w:iCs/>
          <w:i/>
        </w:rPr>
        <w:t xml:space="preserve">(the speaker's own rule)</w:t>
      </w:r>
    </w:p>
    <w:bookmarkEnd w:id="58"/>
    <w:bookmarkStart w:id="59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Say whether each one is compulsory, forbidden or not necessary, then write it with the right</w:t>
      </w:r>
      <w:r>
        <w:t xml:space="preserve"> </w:t>
      </w:r>
      <w:r>
        <w:t xml:space="preserve">form.</w:t>
      </w:r>
    </w:p>
    <w:p>
      <w:pPr>
        <w:numPr>
          <w:ilvl w:val="0"/>
          <w:numId w:val="1006"/>
        </w:numPr>
        <w:pStyle w:val="Compact"/>
      </w:pPr>
      <w:r>
        <w:t xml:space="preserve">Wearing a seatbelt in a car.</w:t>
      </w:r>
    </w:p>
    <w:p>
      <w:pPr>
        <w:numPr>
          <w:ilvl w:val="0"/>
          <w:numId w:val="1006"/>
        </w:numPr>
        <w:pStyle w:val="Compact"/>
      </w:pPr>
      <w:r>
        <w:t xml:space="preserve">Touching the emergency handle.</w:t>
      </w:r>
    </w:p>
    <w:p>
      <w:pPr>
        <w:numPr>
          <w:ilvl w:val="0"/>
          <w:numId w:val="1006"/>
        </w:numPr>
        <w:pStyle w:val="Compact"/>
      </w:pPr>
      <w:r>
        <w:t xml:space="preserve">Signing the visitor book at this school.</w:t>
      </w:r>
    </w:p>
    <w:p>
      <w:pPr>
        <w:numPr>
          <w:ilvl w:val="0"/>
          <w:numId w:val="1006"/>
        </w:numPr>
        <w:pStyle w:val="Compact"/>
      </w:pPr>
      <w:r>
        <w:t xml:space="preserve">Carrying a licence when you drive.</w:t>
      </w:r>
    </w:p>
    <w:p>
      <w:pPr>
        <w:numPr>
          <w:ilvl w:val="0"/>
          <w:numId w:val="1006"/>
        </w:numPr>
        <w:pStyle w:val="Compact"/>
      </w:pPr>
      <w:r>
        <w:t xml:space="preserve">Arriving an hour early for a train.</w:t>
      </w:r>
    </w:p>
    <w:bookmarkEnd w:id="59"/>
    <w:bookmarkStart w:id="60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Describe the rules of a place you know.</w:t>
      </w:r>
      <w:r>
        <w:t xml:space="preserve"> </w:t>
      </w:r>
      <w:r>
        <w:rPr>
          <w:bCs/>
          <w:b/>
        </w:rPr>
        <w:t xml:space="preserve">Five rules, and at least one of each of</w:t>
      </w:r>
      <w:r>
        <w:rPr>
          <w:bCs/>
          <w:b/>
        </w:rPr>
        <w:t xml:space="preserve"> </w:t>
      </w:r>
      <w:r>
        <w:rPr>
          <w:bCs/>
          <w:b/>
        </w:rPr>
        <w:t xml:space="preserve">the three kinds.</w:t>
      </w:r>
      <w:r>
        <w:t xml:space="preserve"> </w:t>
      </w:r>
      <w:r>
        <w:t xml:space="preserve">Your partner must say which kind each one is.</w:t>
      </w:r>
    </w:p>
    <w:bookmarkEnd w:id="60"/>
    <w:bookmarkStart w:id="64" w:name="Xd06d5914f563238dd760d706579b8ac50a377ec"/>
    <w:p>
      <w:pPr>
        <w:pStyle w:val="Heading3"/>
      </w:pPr>
      <w:r>
        <w:t xml:space="preserve">3G · Check — six items, mark your own</w:t>
      </w:r>
    </w:p>
    <w:p>
      <w:pPr>
        <w:numPr>
          <w:ilvl w:val="0"/>
          <w:numId w:val="1007"/>
        </w:numPr>
        <w:pStyle w:val="Compact"/>
      </w:pPr>
      <w:r>
        <w:t xml:space="preserve">You ______ touch it.</w:t>
      </w:r>
      <w:r>
        <w:t xml:space="preserve"> </w:t>
      </w:r>
      <w:r>
        <w:rPr>
          <w:iCs/>
          <w:i/>
        </w:rPr>
        <w:t xml:space="preserve">(forbidden)</w:t>
      </w:r>
    </w:p>
    <w:p>
      <w:pPr>
        <w:numPr>
          <w:ilvl w:val="0"/>
          <w:numId w:val="1007"/>
        </w:numPr>
        <w:pStyle w:val="Compact"/>
      </w:pPr>
      <w:r>
        <w:t xml:space="preserve">We ______ ______ check them every trip.</w:t>
      </w:r>
      <w:r>
        <w:t xml:space="preserve"> </w:t>
      </w:r>
      <w:r>
        <w:rPr>
          <w:iCs/>
          <w:i/>
        </w:rPr>
        <w:t xml:space="preserve">(compulsory, from outside)</w:t>
      </w:r>
    </w:p>
    <w:p>
      <w:pPr>
        <w:numPr>
          <w:ilvl w:val="0"/>
          <w:numId w:val="1007"/>
        </w:numPr>
        <w:pStyle w:val="Compact"/>
      </w:pPr>
      <w:r>
        <w:t xml:space="preserve">You ______ ______ ______ sign it.</w:t>
      </w:r>
      <w:r>
        <w:t xml:space="preserve"> </w:t>
      </w:r>
      <w:r>
        <w:rPr>
          <w:iCs/>
          <w:i/>
        </w:rPr>
        <w:t xml:space="preserve">(not necessary)</w:t>
      </w:r>
    </w:p>
    <w:p>
      <w:pPr>
        <w:numPr>
          <w:ilvl w:val="0"/>
          <w:numId w:val="1007"/>
        </w:numPr>
        <w:pStyle w:val="Compact"/>
      </w:pPr>
      <w:r>
        <w:t xml:space="preserve">She ______ ______ fill in a report.</w:t>
      </w:r>
      <w:r>
        <w:t xml:space="preserve"> </w:t>
      </w:r>
      <w:r>
        <w:rPr>
          <w:iCs/>
          <w:i/>
        </w:rPr>
        <w:t xml:space="preserve">(compulsory, and watch the form)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You don't must touch it.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She must to wear a helmet.</w:t>
      </w:r>
      <w:r>
        <w:t xml:space="preserve"> </w:t>
      </w:r>
      <w:r>
        <w:t xml:space="preserve">→ correct it.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ing You don't have to touch it used as a prohibition with You mustn't touch it, the first showing an open door where a wall was intended." title="" id="62" name="Picture"/>
            <a:graphic>
              <a:graphicData uri="http://schemas.openxmlformats.org/drawingml/2006/picture">
                <pic:pic>
                  <pic:nvPicPr>
                    <pic:cNvPr descr="figures/fig_a12_u07_p03_v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open door where a wall was meant — The open door where a wall was meant</w:t>
      </w:r>
    </w:p>
    <w:p>
      <w:pPr>
        <w:pStyle w:val="BodyText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28–31.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156.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4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6" w:name="Xce3ad4efb3d208f26f7eb2108db133fabc04d6d"/>
    <w:p>
      <w:pPr>
        <w:pStyle w:val="Heading3"/>
      </w:pPr>
      <w:r>
        <w:t xml:space="preserve">4A · Fluency starter — three columns</w:t>
      </w:r>
    </w:p>
    <w:p>
      <w:pPr>
        <w:pStyle w:val="FirstParagraph"/>
      </w:pPr>
      <w:r>
        <w:t xml:space="preserve">Everybody names one rule from their life and puts it in one of three columns:</w:t>
      </w:r>
      <w:r>
        <w:t xml:space="preserve"> </w:t>
      </w:r>
      <w:r>
        <w:rPr>
          <w:bCs/>
          <w:b/>
        </w:rPr>
        <w:t xml:space="preserve">must</w:t>
      </w:r>
      <w:r>
        <w:t xml:space="preserve">,</w:t>
      </w:r>
      <w:r>
        <w:t xml:space="preserve"> </w:t>
      </w:r>
      <w:r>
        <w:rPr>
          <w:bCs/>
          <w:b/>
        </w:rPr>
        <w:t xml:space="preserve">mustn't</w:t>
      </w:r>
      <w:r>
        <w:t xml:space="preserve">,</w:t>
      </w:r>
      <w:r>
        <w:t xml:space="preserve"> </w:t>
      </w:r>
      <w:r>
        <w:rPr>
          <w:bCs/>
          <w:b/>
        </w:rPr>
        <w:t xml:space="preserve">don't have to</w:t>
      </w:r>
      <w:r>
        <w:t xml:space="preserve">.</w:t>
      </w:r>
      <w:r>
        <w:t xml:space="preserve"> </w:t>
      </w:r>
      <w:r>
        <w:rPr>
          <w:bCs/>
          <w:b/>
        </w:rPr>
        <w:t xml:space="preserve">Nobody may use a column that has already been used twice in a row.</w:t>
      </w:r>
    </w:p>
    <w:bookmarkEnd w:id="66"/>
    <w:bookmarkStart w:id="70" w:name="Xf267858bc0123d46a1c127803e724276e615882"/>
    <w:p>
      <w:pPr>
        <w:pStyle w:val="Heading3"/>
      </w:pPr>
      <w:r>
        <w:t xml:space="preserve">4B · The functional core — stating obligation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osted sets of rules side by side, one phrased entirely as prohibitions and one entirely as requirements, covering identical behaviour." title="" id="68" name="Picture"/>
            <a:graphic>
              <a:graphicData uri="http://schemas.openxmlformats.org/drawingml/2006/picture">
                <pic:pic>
                  <pic:nvPicPr>
                    <pic:cNvPr descr="figures/fig_a12_u07_p04_v04a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rules, posted twice — The left list says what you must not do. The right list says what you must do.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compulsory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 must… · You have to… · It's compulsory.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forbidden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 mustn't… · It's not allowed. · It's illegal.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necessary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 don't have to… · It's not compulsory.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softening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I'm afraid you have to… · Everybody has to.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company's safety rules. Learner B has what the crew</w:t>
      </w:r>
      <w:r>
        <w:t xml:space="preserve"> </w:t>
      </w:r>
      <w:r>
        <w:t xml:space="preserve">actually does.</w:t>
      </w:r>
      <w:r>
        <w:t xml:space="preserve"> </w:t>
      </w:r>
      <w:r>
        <w:rPr>
          <w:bCs/>
          <w:b/>
        </w:rPr>
        <w:t xml:space="preserve">Find the two rules nobody follows and the one thing everybody does that is in no</w:t>
      </w:r>
      <w:r>
        <w:rPr>
          <w:bCs/>
          <w:b/>
        </w:rPr>
        <w:t xml:space="preserve"> </w:t>
      </w:r>
      <w:r>
        <w:rPr>
          <w:bCs/>
          <w:b/>
        </w:rPr>
        <w:t xml:space="preserve">rule.</w:t>
      </w:r>
    </w:p>
    <w:bookmarkEnd w:id="70"/>
    <w:bookmarkStart w:id="71" w:name="X141717fac4afa53e029d3191e02160c8e93740d"/>
    <w:p>
      <w:pPr>
        <w:pStyle w:val="Heading3"/>
      </w:pPr>
      <w:r>
        <w:t xml:space="preserve">4C · The performance — the rules of a place ⏺</w:t>
      </w:r>
    </w:p>
    <w:p>
      <w:pPr>
        <w:pStyle w:val="FirstParagraph"/>
      </w:pPr>
      <w:r>
        <w:t xml:space="preserve">State the rules of a place you know well.</w:t>
      </w:r>
      <w:r>
        <w:t xml:space="preserve"> </w:t>
      </w:r>
      <w:r>
        <w:rPr>
          <w:bCs/>
          <w:b/>
        </w:rPr>
        <w:t xml:space="preserve">Two minutes.</w:t>
      </w:r>
      <w:r>
        <w:t xml:space="preserve"> </w:t>
      </w:r>
      <w:r>
        <w:t xml:space="preserve">You must:</w:t>
      </w:r>
    </w:p>
    <w:p>
      <w:pPr>
        <w:pStyle w:val="BlockText"/>
      </w:pPr>
      <w:r>
        <w:t xml:space="preserve">give one</w:t>
      </w:r>
      <w:r>
        <w:t xml:space="preserve"> </w:t>
      </w:r>
      <w:r>
        <w:rPr>
          <w:iCs/>
          <w:i/>
        </w:rPr>
        <w:t xml:space="preserve">must</w:t>
      </w:r>
      <w:r>
        <w:t xml:space="preserve">, one</w:t>
      </w:r>
      <w:r>
        <w:t xml:space="preserve"> </w:t>
      </w:r>
      <w:r>
        <w:rPr>
          <w:iCs/>
          <w:i/>
        </w:rPr>
        <w:t xml:space="preserve">mustn't</w:t>
      </w:r>
      <w:r>
        <w:t xml:space="preserve"> </w:t>
      </w:r>
      <w:r>
        <w:t xml:space="preserve">and one</w:t>
      </w:r>
      <w:r>
        <w:t xml:space="preserve"> </w:t>
      </w:r>
      <w:r>
        <w:rPr>
          <w:iCs/>
          <w:i/>
        </w:rPr>
        <w:t xml:space="preserve">don't have to</w:t>
      </w:r>
      <w:r>
        <w:t xml:space="preserve"> </w:t>
      </w:r>
      <w:r>
        <w:t xml:space="preserve">· say who made each rule ·</w:t>
      </w:r>
      <w:r>
        <w:t xml:space="preserve"> </w:t>
      </w:r>
      <w:r>
        <w:t xml:space="preserve">defend the one nobody follows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71"/>
    <w:bookmarkStart w:id="72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anybody use</w:t>
      </w:r>
      <w:r>
        <w:t xml:space="preserve"> </w:t>
      </w:r>
      <w:r>
        <w:rPr>
          <w:iCs/>
          <w:i/>
        </w:rPr>
        <w:t xml:space="preserve">don't have to</w:t>
      </w:r>
      <w:r>
        <w:t xml:space="preserve"> </w:t>
      </w:r>
      <w:r>
        <w:t xml:space="preserve">when they meant</w:t>
      </w:r>
      <w:r>
        <w:t xml:space="preserve"> </w:t>
      </w:r>
      <w:r>
        <w:rPr>
          <w:iCs/>
          <w:i/>
        </w:rPr>
        <w:t xml:space="preserve">mustn't</w:t>
      </w:r>
      <w:r>
        <w:t xml:space="preserve">?</w:t>
      </w:r>
    </w:p>
    <w:bookmarkEnd w:id="72"/>
    <w:bookmarkStart w:id="73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use all three kinds, and correctly?</w:t>
      </w:r>
      <w:r>
        <w:t xml:space="preserve"> </w:t>
      </w:r>
      <w:r>
        <w:t xml:space="preserve">☐ Did I say who made at least two of the rules?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4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5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The title is</w:t>
      </w:r>
      <w:r>
        <w:t xml:space="preserve"> </w:t>
      </w:r>
      <w:r>
        <w:rPr>
          <w:bCs/>
          <w:b/>
        </w:rPr>
        <w:t xml:space="preserve">"Four times in eleven years."</w:t>
      </w:r>
      <w:r>
        <w:t xml:space="preserve"> </w:t>
      </w:r>
      <w:r>
        <w:rPr>
          <w:bCs/>
          <w:b/>
        </w:rPr>
        <w:t xml:space="preserve">What do you think has happened four times?</w:t>
      </w:r>
    </w:p>
    <w:bookmarkEnd w:id="75"/>
    <w:bookmarkStart w:id="76" w:name="Xd565f4d8bad8cddd199405cfa1bfa451eec1cd1"/>
    <w:p>
      <w:pPr>
        <w:pStyle w:val="Heading3"/>
      </w:pPr>
      <w:r>
        <w:t xml:space="preserve">5B · Read — sixty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Four times in eleven years</w:t>
      </w:r>
    </w:p>
    <w:p>
      <w:pPr>
        <w:pStyle w:val="BodyText"/>
      </w:pPr>
      <w:r>
        <w:t xml:space="preserve">There are twenty-two emergency door handles on this train. In eleven years, four have been</w:t>
      </w:r>
      <w:r>
        <w:t xml:space="preserve"> </w:t>
      </w:r>
      <w:r>
        <w:t xml:space="preserve">pulled.</w:t>
      </w:r>
    </w:p>
    <w:p>
      <w:pPr>
        <w:pStyle w:val="BodyText"/>
      </w:pPr>
      <w:r>
        <w:t xml:space="preserve">Three of the four were mistakes. Somebody leaned on one. A child reached one. A passenger thought</w:t>
      </w:r>
      <w:r>
        <w:t xml:space="preserve"> </w:t>
      </w:r>
      <w:r>
        <w:t xml:space="preserve">it was the light switch. Each time, the train stopped, the crew walked the length of it, and</w:t>
      </w:r>
      <w:r>
        <w:t xml:space="preserve"> </w:t>
      </w:r>
      <w:r>
        <w:t xml:space="preserve">about fifty minutes were lost.</w:t>
      </w:r>
    </w:p>
    <w:p>
      <w:pPr>
        <w:pStyle w:val="BodyText"/>
      </w:pPr>
      <w:r>
        <w:t xml:space="preserve">The fourth was in February, at two in the morning, when a man in car 7 had a seizure and the</w:t>
      </w:r>
      <w:r>
        <w:t xml:space="preserve"> </w:t>
      </w:r>
      <w:r>
        <w:t xml:space="preserve">nearest crew member was six cars away. A passenger pulled the handle. The train stopped. The crew</w:t>
      </w:r>
      <w:r>
        <w:t xml:space="preserve"> </w:t>
      </w:r>
      <w:r>
        <w:t xml:space="preserve">came. He is alive.</w:t>
      </w:r>
    </w:p>
    <w:p>
      <w:pPr>
        <w:pStyle w:val="BodyText"/>
      </w:pPr>
      <w:r>
        <w:t xml:space="preserve">The company wants to put breakable covers over all twenty-two handles. The covers will stop the</w:t>
      </w:r>
      <w:r>
        <w:t xml:space="preserve"> </w:t>
      </w:r>
      <w:r>
        <w:t xml:space="preserve">three. They will also cost about eight seconds, and in February eight seconds would probably not</w:t>
      </w:r>
      <w:r>
        <w:t xml:space="preserve"> </w:t>
      </w:r>
      <w:r>
        <w:t xml:space="preserve">have mattered.</w:t>
      </w:r>
    </w:p>
    <w:p>
      <w:pPr>
        <w:pStyle w:val="BodyText"/>
      </w:pPr>
      <w:r>
        <w:t xml:space="preserve">Probably.</w:t>
      </w:r>
    </w:p>
    <w:p>
      <w:r>
        <w:pict>
          <v:rect style="width:0;height:1.5pt" o:hralign="center" o:hrstd="t" o:hr="t"/>
        </w:pict>
      </w:r>
    </w:p>
    <w:bookmarkEnd w:id="76"/>
    <w:bookmarkStart w:id="77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8"/>
        </w:numPr>
        <w:pStyle w:val="Compact"/>
      </w:pPr>
      <w:r>
        <w:t xml:space="preserve">How many handles are there?</w:t>
      </w:r>
    </w:p>
    <w:p>
      <w:pPr>
        <w:numPr>
          <w:ilvl w:val="0"/>
          <w:numId w:val="1008"/>
        </w:numPr>
        <w:pStyle w:val="Compact"/>
      </w:pPr>
      <w:r>
        <w:t xml:space="preserve">How many have been pulled?</w:t>
      </w:r>
    </w:p>
    <w:p>
      <w:pPr>
        <w:numPr>
          <w:ilvl w:val="0"/>
          <w:numId w:val="1008"/>
        </w:numPr>
        <w:pStyle w:val="Compact"/>
      </w:pPr>
      <w:r>
        <w:t xml:space="preserve">How long is lost each time one is pulled by mistake?</w:t>
      </w:r>
    </w:p>
    <w:p>
      <w:pPr>
        <w:numPr>
          <w:ilvl w:val="0"/>
          <w:numId w:val="1008"/>
        </w:numPr>
        <w:pStyle w:val="Compact"/>
      </w:pPr>
      <w:r>
        <w:t xml:space="preserve">What happened in February?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does the writer end with the word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probably</w:t>
      </w:r>
      <w:r>
        <w:rPr>
          <w:bCs/>
          <w:b/>
        </w:rPr>
        <w:t xml:space="preserve"> </w:t>
      </w:r>
      <w:r>
        <w:rPr>
          <w:bCs/>
          <w:b/>
        </w:rPr>
        <w:t xml:space="preserve">on its own?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covers stop three problems and create a possible fourth. How would you decide?</w:t>
      </w:r>
    </w:p>
    <w:bookmarkEnd w:id="77"/>
    <w:bookmarkStart w:id="78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leaned on one · the length of it · the nearest crew member · breakable covers · would not have mattered</w:t>
      </w:r>
    </w:p>
    <w:bookmarkEnd w:id="78"/>
    <w:bookmarkStart w:id="82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The emergency safety notice beside the handle, with four numbered instructions, a penalty line in large type, a printing year and a three-part diagram." title="" id="80" name="Picture"/>
            <a:graphic>
              <a:graphicData uri="http://schemas.openxmlformats.org/drawingml/2006/picture">
                <pic:pic>
                  <pic:nvPicPr>
                    <pic:cNvPr descr="figures/fig_a12_u07_p05_v0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safety notice beside the handle — The largest line on it is the penalty. The smallest is when to use it.</w:t>
      </w:r>
    </w:p>
    <w:p>
      <w:pPr>
        <w:pStyle w:val="BodyText"/>
      </w:pPr>
      <w:r>
        <w:rPr>
          <w:bCs/>
          <w:b/>
        </w:rPr>
        <w:t xml:space="preserve">Read the notice and answer.</w:t>
      </w:r>
    </w:p>
    <w:p>
      <w:pPr>
        <w:numPr>
          <w:ilvl w:val="0"/>
          <w:numId w:val="1009"/>
        </w:numPr>
        <w:pStyle w:val="Compact"/>
      </w:pPr>
      <w:r>
        <w:t xml:space="preserve">How many instructions are there?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is the penalty for improper use, and how big is that line?</w:t>
      </w:r>
    </w:p>
    <w:p>
      <w:pPr>
        <w:numPr>
          <w:ilvl w:val="0"/>
          <w:numId w:val="1009"/>
        </w:numPr>
        <w:pStyle w:val="Compact"/>
      </w:pPr>
      <w:r>
        <w:t xml:space="preserve">What year was the notice printed?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largest line is the penalty and the smallest is when to use it. What does that tell you about who the notice was written for?</w:t>
      </w:r>
    </w:p>
    <w:bookmarkEnd w:id="82"/>
    <w:bookmarkStart w:id="83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reading says a passenger pulled the handle in February and a man is alive.</w:t>
      </w:r>
      <w:r>
        <w:t xml:space="preserve"> </w:t>
      </w:r>
      <w:r>
        <w:t xml:space="preserve">The notice says improper use carries a fine of five hundred dollars.</w:t>
      </w:r>
    </w:p>
    <w:p>
      <w:pPr>
        <w:pStyle w:val="BodyText"/>
      </w:pPr>
      <w:r>
        <w:rPr>
          <w:bCs/>
          <w:b/>
        </w:rPr>
        <w:t xml:space="preserve">Would the passenger in February have read the notice first?</w:t>
      </w:r>
      <w:r>
        <w:t xml:space="preserve"> </w:t>
      </w:r>
      <w:r>
        <w:t xml:space="preserve">Say one sentence.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3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8" w:name="who-made-the-rule"/>
    <w:p>
      <w:pPr>
        <w:pStyle w:val="Heading3"/>
      </w:pPr>
      <w:r>
        <w:t xml:space="preserve">Who made the rule</w:t>
      </w:r>
    </w:p>
    <w:p>
      <w:pPr>
        <w:pStyle w:val="FirstParagraph"/>
      </w:pPr>
      <w:r>
        <w:drawing>
          <wp:inline>
            <wp:extent cx="5334000" cy="2967037"/>
            <wp:effectExtent b="0" l="0" r="0" t="0"/>
            <wp:docPr descr="Six panels showing the instruction wear a helmet on a building site, a bicycle, a motorbike, in a factory, in a sport and in a playground, with who made the rule in each." title="" id="86" name="Picture"/>
            <a:graphic>
              <a:graphicData uri="http://schemas.openxmlformats.org/drawingml/2006/picture">
                <pic:pic>
                  <pic:nvPicPr>
                    <pic:cNvPr descr="figures/fig_a12_u07_p06_v03a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Wear a helmet, in six places — The same instruction. In two it is the law, in two a company rule, in one advice, in one nothing.</w:t>
      </w:r>
    </w:p>
    <w:bookmarkEnd w:id="88"/>
    <w:bookmarkStart w:id="89" w:name="X0730ec19312164fb9498185b45384096b075e05"/>
    <w:p>
      <w:pPr>
        <w:pStyle w:val="Heading3"/>
      </w:pPr>
      <w:r>
        <w:t xml:space="preserve">6A · The ones that catch everybody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must / have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almost the same;</w:t>
            </w:r>
            <w:r>
              <w:t xml:space="preserve"> </w:t>
            </w:r>
            <w:r>
              <w:rPr>
                <w:iCs/>
                <w:i/>
              </w:rPr>
              <w:t xml:space="preserve">must</w:t>
            </w:r>
            <w:r>
              <w:t xml:space="preserve"> </w:t>
            </w:r>
            <w:r>
              <w:t xml:space="preserve">is the speaker,</w:t>
            </w:r>
            <w:r>
              <w:t xml:space="preserve"> </w:t>
            </w:r>
            <w:r>
              <w:rPr>
                <w:iCs/>
                <w:i/>
              </w:rPr>
              <w:t xml:space="preserve">have to</w:t>
            </w:r>
            <w:r>
              <w:t xml:space="preserve"> </w:t>
            </w:r>
            <w:r>
              <w:t xml:space="preserve">is the world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mustn't / don't have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opposite meanings, and this is the 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form here that changes for</w:t>
            </w:r>
            <w:r>
              <w:t xml:space="preserve"> </w:t>
            </w:r>
            <w:r>
              <w:rPr>
                <w:iCs/>
                <w:i/>
              </w:rPr>
              <w:t xml:space="preserve">he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she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past of both</w:t>
            </w:r>
            <w:r>
              <w:t xml:space="preserve"> </w:t>
            </w:r>
            <w:r>
              <w:rPr>
                <w:iCs/>
                <w:i/>
              </w:rPr>
              <w:t xml:space="preserve">must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have to</w:t>
            </w:r>
          </w:p>
        </w:tc>
      </w:tr>
    </w:tbl>
    <w:bookmarkEnd w:id="89"/>
    <w:bookmarkStart w:id="90" w:name="X6af3d825a8c061f7db6996375668628a5763491"/>
    <w:p>
      <w:pPr>
        <w:pStyle w:val="Heading3"/>
      </w:pPr>
      <w:r>
        <w:t xml:space="preserve">6B · Say them</w:t>
      </w:r>
    </w:p>
    <w:p>
      <w:pPr>
        <w:pStyle w:val="BlockText"/>
      </w:pPr>
      <w:r>
        <w:t xml:space="preserve">must · mustn't · have to · don't have to · obey · necessary · compulsory · duty · responsible</w:t>
      </w:r>
    </w:p>
    <w:bookmarkEnd w:id="90"/>
    <w:bookmarkStart w:id="91" w:name="X97a107d25a6e788160e80e7ccf59a8aaea2fef6"/>
    <w:p>
      <w:pPr>
        <w:pStyle w:val="Heading3"/>
      </w:pPr>
      <w:r>
        <w:t xml:space="preserve">6C · Chunk</w:t>
      </w:r>
    </w:p>
    <w:p>
      <w:pPr>
        <w:numPr>
          <w:ilvl w:val="0"/>
          <w:numId w:val="1010"/>
        </w:numPr>
        <w:pStyle w:val="Compact"/>
      </w:pPr>
      <w:r>
        <w:t xml:space="preserve">You</w:t>
      </w:r>
      <w:r>
        <w:t xml:space="preserve"> </w:t>
      </w:r>
      <w:r>
        <w:rPr>
          <w:bCs/>
          <w:b/>
        </w:rPr>
        <w:t xml:space="preserve">______</w:t>
      </w:r>
      <w:r>
        <w:t xml:space="preserve"> </w:t>
      </w:r>
      <w:r>
        <w:t xml:space="preserve">touch it.</w:t>
      </w:r>
      <w:r>
        <w:t xml:space="preserve"> </w:t>
      </w:r>
      <w:r>
        <w:rPr>
          <w:iCs/>
          <w:i/>
        </w:rPr>
        <w:t xml:space="preserve">(forbidden)</w:t>
      </w:r>
    </w:p>
    <w:p>
      <w:pPr>
        <w:numPr>
          <w:ilvl w:val="0"/>
          <w:numId w:val="1010"/>
        </w:numPr>
        <w:pStyle w:val="Compact"/>
      </w:pPr>
      <w:r>
        <w:t xml:space="preserve">We</w:t>
      </w:r>
      <w:r>
        <w:t xml:space="preserve"> </w:t>
      </w:r>
      <w:r>
        <w:rPr>
          <w:bCs/>
          <w:b/>
        </w:rPr>
        <w:t xml:space="preserve">______ ______</w:t>
      </w:r>
      <w:r>
        <w:t xml:space="preserve"> </w:t>
      </w:r>
      <w:r>
        <w:t xml:space="preserve">check them.</w:t>
      </w:r>
      <w:r>
        <w:t xml:space="preserve"> </w:t>
      </w:r>
      <w:r>
        <w:rPr>
          <w:iCs/>
          <w:i/>
        </w:rPr>
        <w:t xml:space="preserve">(compulsory, from outside)</w:t>
      </w:r>
    </w:p>
    <w:p>
      <w:pPr>
        <w:numPr>
          <w:ilvl w:val="0"/>
          <w:numId w:val="1010"/>
        </w:numPr>
        <w:pStyle w:val="Compact"/>
      </w:pPr>
      <w:r>
        <w:t xml:space="preserve">You</w:t>
      </w:r>
      <w:r>
        <w:t xml:space="preserve"> </w:t>
      </w:r>
      <w:r>
        <w:rPr>
          <w:bCs/>
          <w:b/>
        </w:rPr>
        <w:t xml:space="preserve">______ ______ ______</w:t>
      </w:r>
      <w:r>
        <w:t xml:space="preserve"> </w:t>
      </w:r>
      <w:r>
        <w:t xml:space="preserve">sign it.</w:t>
      </w:r>
      <w:r>
        <w:t xml:space="preserve"> </w:t>
      </w:r>
      <w:r>
        <w:rPr>
          <w:iCs/>
          <w:i/>
        </w:rPr>
        <w:t xml:space="preserve">(not necessary)</w:t>
      </w:r>
    </w:p>
    <w:p>
      <w:pPr>
        <w:numPr>
          <w:ilvl w:val="0"/>
          <w:numId w:val="1010"/>
        </w:numPr>
        <w:pStyle w:val="Compact"/>
      </w:pPr>
      <w:r>
        <w:t xml:space="preserve">It's not</w:t>
      </w:r>
      <w:r>
        <w:t xml:space="preserve"> </w:t>
      </w:r>
      <w:r>
        <w:rPr>
          <w:bCs/>
          <w:b/>
        </w:rPr>
        <w:t xml:space="preserve">______ .</w:t>
      </w:r>
      <w:r>
        <w:t xml:space="preserve"> </w:t>
      </w:r>
      <w:r>
        <w:rPr>
          <w:iCs/>
          <w:i/>
        </w:rPr>
        <w:t xml:space="preserve">(three words with</w:t>
      </w:r>
      <w:r>
        <w:t xml:space="preserve"> </w:t>
      </w:r>
      <w:r>
        <w:t xml:space="preserve">it's*, and nobody says who decided)*</w:t>
      </w:r>
    </w:p>
    <w:p>
      <w:pPr>
        <w:numPr>
          <w:ilvl w:val="0"/>
          <w:numId w:val="1010"/>
        </w:numPr>
        <w:pStyle w:val="Compact"/>
      </w:pPr>
      <w:r>
        <w:t xml:space="preserve">It's</w:t>
      </w:r>
      <w:r>
        <w:t xml:space="preserve"> </w:t>
      </w:r>
      <w:r>
        <w:rPr>
          <w:bCs/>
          <w:b/>
        </w:rPr>
        <w:t xml:space="preserve">______ .</w:t>
      </w:r>
      <w:r>
        <w:t xml:space="preserve"> </w:t>
      </w:r>
      <w:r>
        <w:rPr>
          <w:iCs/>
          <w:i/>
        </w:rPr>
        <w:t xml:space="preserve">(one word — the law says no)</w:t>
      </w:r>
    </w:p>
    <w:p>
      <w:pPr>
        <w:numPr>
          <w:ilvl w:val="0"/>
          <w:numId w:val="1010"/>
        </w:numPr>
        <w:pStyle w:val="Compact"/>
      </w:pPr>
      <w:r>
        <w:t xml:space="preserve">Who is</w:t>
      </w:r>
      <w:r>
        <w:t xml:space="preserve"> </w:t>
      </w:r>
      <w:r>
        <w:rPr>
          <w:bCs/>
          <w:b/>
        </w:rPr>
        <w:t xml:space="preserve">______</w:t>
      </w:r>
      <w:r>
        <w:t xml:space="preserve"> </w:t>
      </w:r>
      <w:r>
        <w:t xml:space="preserve">for this?</w:t>
      </w:r>
      <w:r>
        <w:t xml:space="preserve"> </w:t>
      </w:r>
      <w:r>
        <w:rPr>
          <w:iCs/>
          <w:i/>
        </w:rPr>
        <w:t xml:space="preserve">(the person who answers for it)</w:t>
      </w:r>
    </w:p>
    <w:bookmarkEnd w:id="91"/>
    <w:bookmarkStart w:id="92" w:name="X04dc8d920b4470bba9d2a6342216f2444a9fe72"/>
    <w:p>
      <w:pPr>
        <w:pStyle w:val="Heading3"/>
      </w:pPr>
      <w:r>
        <w:t xml:space="preserve">6D · Contrast Clinic</w:t>
      </w:r>
    </w:p>
    <w:p>
      <w:pPr>
        <w:pStyle w:val="FirstParagraph"/>
      </w:pPr>
      <w:r>
        <w:t xml:space="preserve">Six items.</w:t>
      </w:r>
      <w:r>
        <w:t xml:space="preserve"> </w:t>
      </w:r>
      <w:r>
        <w:rPr>
          <w:bCs/>
          <w:b/>
          <w:iCs/>
          <w:i/>
        </w:rPr>
        <w:t xml:space="preserve">mustn't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  <w:iCs/>
          <w:i/>
        </w:rPr>
        <w:t xml:space="preserve">don't have to</w:t>
      </w:r>
      <w:r>
        <w:t xml:space="preserve">?</w:t>
      </w:r>
    </w:p>
    <w:p>
      <w:pPr>
        <w:numPr>
          <w:ilvl w:val="0"/>
          <w:numId w:val="1011"/>
        </w:numPr>
        <w:pStyle w:val="Compact"/>
      </w:pPr>
      <w:r>
        <w:t xml:space="preserve">You ______ touch the emergency handle.</w:t>
      </w:r>
    </w:p>
    <w:p>
      <w:pPr>
        <w:numPr>
          <w:ilvl w:val="0"/>
          <w:numId w:val="1011"/>
        </w:numPr>
        <w:pStyle w:val="Compact"/>
      </w:pPr>
      <w:r>
        <w:t xml:space="preserve">You ______ sign the visitor book — it's optional.</w:t>
      </w:r>
    </w:p>
    <w:p>
      <w:pPr>
        <w:numPr>
          <w:ilvl w:val="0"/>
          <w:numId w:val="1011"/>
        </w:numPr>
        <w:pStyle w:val="Compact"/>
      </w:pPr>
      <w:r>
        <w:t xml:space="preserve">You ______ smoke anywhere on the train.</w:t>
      </w:r>
    </w:p>
    <w:p>
      <w:pPr>
        <w:numPr>
          <w:ilvl w:val="0"/>
          <w:numId w:val="1011"/>
        </w:numPr>
        <w:pStyle w:val="Compact"/>
      </w:pPr>
      <w:r>
        <w:t xml:space="preserve">You ______ arrive an hour early.</w:t>
      </w:r>
    </w:p>
    <w:p>
      <w:pPr>
        <w:numPr>
          <w:ilvl w:val="0"/>
          <w:numId w:val="1011"/>
        </w:numPr>
        <w:pStyle w:val="Compact"/>
      </w:pPr>
      <w:r>
        <w:t xml:space="preserve">You ______ open the door while the train is moving.</w:t>
      </w:r>
    </w:p>
    <w:p>
      <w:pPr>
        <w:numPr>
          <w:ilvl w:val="0"/>
          <w:numId w:val="1011"/>
        </w:numPr>
        <w:pStyle w:val="Compact"/>
      </w:pPr>
      <w:r>
        <w:t xml:space="preserve">You ______ bring your own food, but you can.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2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7" w:name="two-words-that-became-one-again"/>
    <w:p>
      <w:pPr>
        <w:pStyle w:val="Heading3"/>
      </w:pPr>
      <w:r>
        <w:t xml:space="preserve">Two words that became one, again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Four obligation phrases written at full length and then as they are said, with the letters that disappear shaded out." title="" id="95" name="Picture"/>
            <a:graphic>
              <a:graphicData uri="http://schemas.openxmlformats.org/drawingml/2006/picture">
                <pic:pic>
                  <pic:nvPicPr>
                    <pic:cNvPr descr="figures/fig_a12_u07_p07_v10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words that became one, again — Written in full above, said below. In have to, the v turns into an f.</w:t>
      </w:r>
    </w:p>
    <w:bookmarkEnd w:id="97"/>
    <w:bookmarkStart w:id="98" w:name="X05c43f85b9769fc17a2b71612a154009b1c670f"/>
    <w:p>
      <w:pPr>
        <w:pStyle w:val="Heading3"/>
      </w:pPr>
      <w:r>
        <w:t xml:space="preserve">7A · Hear</w:t>
      </w:r>
    </w:p>
    <w:p>
      <w:pPr>
        <w:pStyle w:val="BlockText"/>
      </w:pPr>
      <w:r>
        <w:rPr>
          <w:bCs/>
          <w:b/>
        </w:rPr>
        <w:t xml:space="preserve">have to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hafta</w:t>
      </w:r>
      <w:r>
        <w:t xml:space="preserve"> </w:t>
      </w:r>
      <w:r>
        <w:t xml:space="preserve">— and the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becomes an</w:t>
      </w:r>
      <w:r>
        <w:t xml:space="preserve"> </w:t>
      </w:r>
      <w:r>
        <w:rPr>
          <w:iCs/>
          <w:i/>
        </w:rPr>
        <w:t xml:space="preserve">f</w:t>
      </w:r>
      <w:r>
        <w:t xml:space="preserve"> </w:t>
      </w:r>
      <w:r>
        <w:rPr>
          <w:bCs/>
          <w:b/>
        </w:rPr>
        <w:t xml:space="preserve">has to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hasta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mustn't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mussnt</w:t>
      </w:r>
      <w:r>
        <w:t xml:space="preserve">, with no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in the middle at all</w:t>
      </w:r>
      <w:r>
        <w:t xml:space="preserve"> </w:t>
      </w:r>
      <w:r>
        <w:rPr>
          <w:bCs/>
          <w:b/>
        </w:rPr>
        <w:t xml:space="preserve">got to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gotta</w:t>
      </w:r>
      <w:r>
        <w:t xml:space="preserve"> </w:t>
      </w:r>
      <w:r>
        <w:t xml:space="preserve">— not in the exam, and in every conversation</w:t>
      </w:r>
    </w:p>
    <w:bookmarkEnd w:id="98"/>
    <w:bookmarkStart w:id="99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one three times. Then say this:</w:t>
      </w:r>
    </w:p>
    <w:p>
      <w:pPr>
        <w:pStyle w:val="BlockText"/>
      </w:pPr>
      <w:r>
        <w:rPr>
          <w:iCs/>
          <w:i/>
        </w:rPr>
        <w:t xml:space="preserve">You have to fill it in, but you mustn't sign it.</w:t>
      </w:r>
      <w:r>
        <w:t xml:space="preserve"> </w:t>
      </w:r>
      <w:r>
        <w:t xml:space="preserve">— two obligations, four beats.</w:t>
      </w:r>
    </w:p>
    <w:bookmarkEnd w:id="99"/>
    <w:bookmarkStart w:id="100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You don't have to come.</w:t>
      </w:r>
      <w:r>
        <w:t xml:space="preserve"> </w:t>
      </w:r>
      <w:r>
        <w:t xml:space="preserve">— you are free, and you are welcome</w:t>
      </w:r>
      <w:r>
        <w:t xml:space="preserve"> </w:t>
      </w:r>
      <w:r>
        <w:rPr>
          <w:iCs/>
          <w:i/>
        </w:rPr>
        <w:t xml:space="preserve">You mustn't come.</w:t>
      </w:r>
      <w:r>
        <w:t xml:space="preserve"> </w:t>
      </w:r>
      <w:r>
        <w:t xml:space="preserve">— you are forbidden, and somebody will be upset</w:t>
      </w:r>
    </w:p>
    <w:p>
      <w:pPr>
        <w:pStyle w:val="FirstParagraph"/>
      </w:pPr>
      <w:r>
        <w:rPr>
          <w:bCs/>
          <w:b/>
        </w:rPr>
        <w:t xml:space="preserve">One is kindness and one is a wall.</w:t>
      </w:r>
      <w:r>
        <w:t xml:space="preserve"> </w:t>
      </w:r>
      <w:r>
        <w:t xml:space="preserve">Learners who swap them do not sound less fluent; they</w:t>
      </w:r>
      <w:r>
        <w:t xml:space="preserve"> </w:t>
      </w:r>
      <w:r>
        <w:t xml:space="preserve">sound rude. Which is which?</w:t>
      </w:r>
    </w:p>
    <w:bookmarkEnd w:id="100"/>
    <w:bookmarkStart w:id="101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six rules of this building — two must, two mustn't, two don't have to.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0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3" w:name="the-rules-of-a-place--5070-words"/>
    <w:p>
      <w:pPr>
        <w:pStyle w:val="Heading3"/>
      </w:pPr>
      <w:r>
        <w:t xml:space="preserve">The rules of a place · 50–70 words</w:t>
      </w:r>
    </w:p>
    <w:bookmarkEnd w:id="103"/>
    <w:bookmarkStart w:id="104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You have to sign in at the desk. That one is the fire service, not us.</w:t>
      </w:r>
      <w:r>
        <w:t xml:space="preserve"> </w:t>
      </w:r>
      <w:r>
        <w:rPr>
          <w:rStyle w:val="VerbatimChar"/>
        </w:rPr>
        <w:t xml:space="preserve">[the rule, and who made it]</w:t>
      </w:r>
    </w:p>
    <w:p>
      <w:pPr>
        <w:pStyle w:val="BlockText"/>
      </w:pPr>
      <w:r>
        <w:t xml:space="preserve">You mustn't prop the back door open. It looks harmless and it is the one that matters.</w:t>
      </w:r>
      <w:r>
        <w:t xml:space="preserve"> </w:t>
      </w:r>
      <w:r>
        <w:rPr>
          <w:rStyle w:val="VerbatimChar"/>
        </w:rPr>
        <w:t xml:space="preserve">[the prohibition, with the reason]</w:t>
      </w:r>
    </w:p>
    <w:p>
      <w:pPr>
        <w:pStyle w:val="BlockText"/>
      </w:pPr>
      <w:r>
        <w:t xml:space="preserve">You don't have to wear the badge upstairs. Nobody does.</w:t>
      </w:r>
      <w:r>
        <w:t xml:space="preserve"> </w:t>
      </w:r>
      <w:r>
        <w:rPr>
          <w:rStyle w:val="VerbatimChar"/>
        </w:rPr>
        <w:t xml:space="preserve">[the rule that exists and is not enforced, said plainly]</w:t>
      </w:r>
    </w:p>
    <w:p>
      <w:pPr>
        <w:pStyle w:val="BlockText"/>
      </w:pPr>
      <w:r>
        <w:t xml:space="preserve">If you are going to break one of these, break the third.</w:t>
      </w:r>
      <w:r>
        <w:t xml:space="preserve"> </w:t>
      </w:r>
      <w:r>
        <w:rPr>
          <w:rStyle w:val="VerbatimChar"/>
        </w:rPr>
        <w:t xml:space="preserve">[the sentence no official notice ever contains]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That one is the fire service, not us.</w:t>
      </w:r>
      <w:r>
        <w:t xml:space="preserve"> </w:t>
      </w:r>
      <w:r>
        <w:rPr>
          <w:bCs/>
          <w:b/>
        </w:rPr>
        <w:t xml:space="preserve">Why name the source?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It looks harmless.</w:t>
      </w:r>
      <w:r>
        <w:t xml:space="preserve"> </w:t>
      </w:r>
      <w:r>
        <w:rPr>
          <w:bCs/>
          <w:b/>
        </w:rPr>
        <w:t xml:space="preserve">Why admit that about a rule you are enforcing?</w:t>
      </w:r>
    </w:p>
    <w:p>
      <w:pPr>
        <w:numPr>
          <w:ilvl w:val="0"/>
          <w:numId w:val="1012"/>
        </w:numPr>
        <w:pStyle w:val="Compact"/>
      </w:pPr>
      <w:r>
        <w:t xml:space="preserve">The last line tells the reader which rule to break.</w:t>
      </w:r>
      <w:r>
        <w:t xml:space="preserve"> </w:t>
      </w:r>
      <w:r>
        <w:rPr>
          <w:bCs/>
          <w:b/>
        </w:rPr>
        <w:t xml:space="preserve">Does that undermine the other two?</w:t>
      </w:r>
    </w:p>
    <w:bookmarkEnd w:id="104"/>
    <w:bookmarkStart w:id="105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You must sign in. You must wear your badge at all times. You must not prop open any door. You must follow all safety instructions. Thank you for your cooperation.</w:t>
      </w:r>
    </w:p>
    <w:p>
      <w:pPr>
        <w:pStyle w:val="FirstParagraph"/>
      </w:pPr>
      <w:r>
        <w:t xml:space="preserve">Correct English, correct rules, and it is on the wall of every building on earth and read by</w:t>
      </w:r>
      <w:r>
        <w:t xml:space="preserve"> </w:t>
      </w:r>
      <w:r>
        <w:t xml:space="preserve">nobody.</w:t>
      </w:r>
      <w:r>
        <w:t xml:space="preserve"> </w:t>
      </w:r>
      <w:r>
        <w:rPr>
          <w:bCs/>
          <w:b/>
        </w:rPr>
        <w:t xml:space="preserve">Rewrite it so that each rule has a source, and one of them admits it is not enforced.</w:t>
      </w:r>
    </w:p>
    <w:bookmarkEnd w:id="105"/>
    <w:bookmarkStart w:id="106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rule and who made it → the prohibition and the reason → the one nobody follows →</w:t>
      </w:r>
      <w:r>
        <w:t xml:space="preserve"> </w:t>
      </w:r>
      <w:r>
        <w:t xml:space="preserve">the honest sentence</w:t>
      </w:r>
    </w:p>
    <w:bookmarkEnd w:id="106"/>
    <w:bookmarkStart w:id="107" w:name="X6a1ca4b859808e4e5dc039baad6524ce63fdf7b"/>
    <w:p>
      <w:pPr>
        <w:pStyle w:val="Heading3"/>
      </w:pPr>
      <w:r>
        <w:t xml:space="preserve">8D · Write — 50 to 70 words</w:t>
      </w:r>
    </w:p>
    <w:bookmarkEnd w:id="107"/>
    <w:bookmarkStart w:id="108" w:name="X6dcdf3b6f37ef4f21a1704f44bf86d50ffe189e"/>
    <w:p>
      <w:pPr>
        <w:pStyle w:val="Heading3"/>
      </w:pPr>
      <w:r>
        <w:t xml:space="preserve">8E · Peer review — two things only</w:t>
      </w:r>
    </w:p>
    <w:p>
      <w:pPr>
        <w:pStyle w:val="BlockText"/>
      </w:pPr>
      <w:r>
        <w:t xml:space="preserve">☐ Is there one</w:t>
      </w:r>
      <w:r>
        <w:t xml:space="preserve"> </w:t>
      </w:r>
      <w:r>
        <w:rPr>
          <w:iCs/>
          <w:i/>
        </w:rPr>
        <w:t xml:space="preserve">must</w:t>
      </w:r>
      <w:r>
        <w:t xml:space="preserve">, one</w:t>
      </w:r>
      <w:r>
        <w:t xml:space="preserve"> </w:t>
      </w:r>
      <w:r>
        <w:rPr>
          <w:iCs/>
          <w:i/>
        </w:rPr>
        <w:t xml:space="preserve">mustn't</w:t>
      </w:r>
      <w:r>
        <w:t xml:space="preserve"> </w:t>
      </w:r>
      <w:r>
        <w:t xml:space="preserve">and one</w:t>
      </w:r>
      <w:r>
        <w:t xml:space="preserve"> </w:t>
      </w:r>
      <w:r>
        <w:rPr>
          <w:iCs/>
          <w:i/>
        </w:rPr>
        <w:t xml:space="preserve">don't have to</w:t>
      </w:r>
      <w:r>
        <w:t xml:space="preserve">?</w:t>
      </w:r>
      <w:r>
        <w:t xml:space="preserve"> </w:t>
      </w:r>
      <w:r>
        <w:t xml:space="preserve">☐ Does at least one rule say who made it?</w:t>
      </w:r>
    </w:p>
    <w:bookmarkEnd w:id="108"/>
    <w:bookmarkStart w:id="109" w:name="X78c4b22310eb8cb7345b9124b0c402e3207c74a"/>
    <w:p>
      <w:pPr>
        <w:pStyle w:val="Heading3"/>
      </w:pPr>
      <w:r>
        <w:t xml:space="preserve">8F · Publish</w:t>
      </w:r>
    </w:p>
    <w:p>
      <w:pPr>
        <w:pStyle w:val="FirstParagraph"/>
      </w:pPr>
      <w:r>
        <w:t xml:space="preserve">On the door.</w:t>
      </w:r>
      <w:r>
        <w:t xml:space="preserve"> </w:t>
      </w:r>
      <w:r>
        <w:rPr>
          <w:bCs/>
          <w:b/>
        </w:rPr>
        <w:t xml:space="preserve">Keep it up for a week and mark which rules were followed.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1"/>
    <w:bookmarkEnd w:id="112"/>
    <w:bookmarkStart w:id="133" w:name="study-file--the-rules-you-did-not-choose"/>
    <w:p>
      <w:pPr>
        <w:pStyle w:val="Heading1"/>
      </w:pPr>
      <w:r>
        <w:t xml:space="preserve">STUDY FILE · The rules you did not choose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cutaway of a learner's study rules in four layers, each labelled with its author: a teacher in 2009, an app, a parent, and the learner." title="" id="114" name="Picture"/>
            <a:graphic>
              <a:graphicData uri="http://schemas.openxmlformats.org/drawingml/2006/picture">
                <pic:pic>
                  <pic:nvPicPr>
                    <pic:cNvPr descr="figures/fig_a12_u07_p09_v02b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study rules you did not choose — Four layers, each labelled by who made it. The oldest is the thickest.</w:t>
      </w:r>
    </w:p>
    <w:bookmarkStart w:id="119" w:name="X75a91d30473bc9b4811cd5780dc2bf8866ea9ed"/>
    <w:p>
      <w:pPr>
        <w:pStyle w:val="Heading3"/>
      </w:pPr>
      <w:r>
        <w:t xml:space="preserve">9A · Four sources, one set of rules</w:t>
      </w:r>
    </w:p>
    <w:p>
      <w:pPr>
        <w:pStyle w:val="FirstParagraph"/>
      </w:pPr>
      <w:r>
        <w:drawing>
          <wp:inline>
            <wp:extent cx="5334000" cy="2967037"/>
            <wp:effectExtent b="0" l="0" r="0" t="0"/>
            <wp:docPr descr="Five panels showing a rule being given at school, followed, becoming useless, being followed anyway, and finally questioned." title="" id="117" name="Picture"/>
            <a:graphic>
              <a:graphicData uri="http://schemas.openxmlformats.org/drawingml/2006/picture">
                <pic:pic>
                  <pic:nvPicPr>
                    <pic:cNvPr descr="figures/fig_a12_u07_p09_v03b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rule that outlived its reason — Five panels. Only the fifth contains a question.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people 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must write every new word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Where it came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teacher, usually in childhood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Whether it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sometimes, for some people, for some kinds of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nobody, ever</w:t>
            </w:r>
          </w:p>
        </w:tc>
      </w:tr>
    </w:tbl>
    <w:bookmarkEnd w:id="119"/>
    <w:bookmarkStart w:id="120" w:name="X0bdf0a0865cd172bf2209aa6a22cdf0df12c0d2"/>
    <w:p>
      <w:pPr>
        <w:pStyle w:val="Heading3"/>
      </w:pPr>
      <w:r>
        <w:t xml:space="preserve">9B · Must, have to, or nothing at all</w:t>
      </w:r>
    </w:p>
    <w:p>
      <w:pPr>
        <w:pStyle w:val="FirstParagraph"/>
      </w:pPr>
      <w:r>
        <w:t xml:space="preserve">Take three of your own study rules and sort them.</w:t>
      </w:r>
      <w:r>
        <w:t xml:space="preserve"> </w:t>
      </w:r>
      <w:r>
        <w:rPr>
          <w:bCs/>
          <w:b/>
        </w:rPr>
        <w:t xml:space="preserve">Which are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must</w:t>
      </w:r>
      <w:r>
        <w:rPr>
          <w:bCs/>
          <w:b/>
        </w:rPr>
        <w:t xml:space="preserve"> </w:t>
      </w:r>
      <w:r>
        <w:rPr>
          <w:bCs/>
          <w:b/>
        </w:rPr>
        <w:t xml:space="preserve">— your own? Which are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have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to</w:t>
      </w:r>
      <w:r>
        <w:rPr>
          <w:bCs/>
          <w:b/>
        </w:rPr>
        <w:t xml:space="preserve"> </w:t>
      </w:r>
      <w:r>
        <w:rPr>
          <w:bCs/>
          <w:b/>
        </w:rPr>
        <w:t xml:space="preserve">— somebody else's? Which are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don't have to</w:t>
      </w:r>
      <w:r>
        <w:rPr>
          <w:bCs/>
          <w:b/>
        </w:rPr>
        <w:t xml:space="preserve"> </w:t>
      </w:r>
      <w:r>
        <w:rPr>
          <w:bCs/>
          <w:b/>
        </w:rPr>
        <w:t xml:space="preserve">and you are doing them anyway?</w:t>
      </w:r>
    </w:p>
    <w:bookmarkEnd w:id="120"/>
    <w:bookmarkStart w:id="121" w:name="X3eba4a1bac779c6e5c9f1f7d775c0d7c0d527be"/>
    <w:p>
      <w:pPr>
        <w:pStyle w:val="Heading3"/>
      </w:pPr>
      <w:r>
        <w:t xml:space="preserve">9C · Role play — the inspector</w:t>
      </w:r>
    </w:p>
    <w:p>
      <w:pPr>
        <w:pStyle w:val="FirstParagraph"/>
      </w:pPr>
      <w:r>
        <w:t xml:space="preserve">In pairs. One of you inspects the other's study habits and asks</w:t>
      </w:r>
      <w:r>
        <w:t xml:space="preserve"> </w:t>
      </w:r>
      <w:r>
        <w:rPr>
          <w:iCs/>
          <w:i/>
        </w:rPr>
        <w:t xml:space="preserve">Why?</w:t>
      </w:r>
      <w:r>
        <w:t xml:space="preserve"> </w:t>
      </w:r>
      <w:r>
        <w:t xml:space="preserve">after every answer, four</w:t>
      </w:r>
      <w:r>
        <w:t xml:space="preserve"> </w:t>
      </w:r>
      <w:r>
        <w:t xml:space="preserve">times.</w:t>
      </w:r>
      <w:r>
        <w:t xml:space="preserve"> </w:t>
      </w:r>
      <w:r>
        <w:rPr>
          <w:bCs/>
          <w:b/>
        </w:rPr>
        <w:t xml:space="preserve">The point is to reach a rule whose source nobody can name.</w:t>
      </w:r>
    </w:p>
    <w:bookmarkEnd w:id="121"/>
    <w:bookmarkStart w:id="122" w:name="X1f27124ce2361ced336eaedf95673683c4efa83"/>
    <w:p>
      <w:pPr>
        <w:pStyle w:val="Heading3"/>
      </w:pPr>
      <w:r>
        <w:t xml:space="preserve">9D · The rule you can drop</w:t>
      </w:r>
    </w:p>
    <w:p>
      <w:pPr>
        <w:pStyle w:val="FirstParagraph"/>
      </w:pPr>
      <w:r>
        <w:t xml:space="preserve">Find one study rule you follow that nobody made and nobody checks and that is not working.</w:t>
      </w:r>
      <w:r>
        <w:t xml:space="preserve"> </w:t>
      </w:r>
      <w:r>
        <w:rPr>
          <w:bCs/>
          <w:b/>
        </w:rPr>
        <w:t xml:space="preserve">Drop it this week.</w:t>
      </w:r>
      <w:r>
        <w:t xml:space="preserve"> </w:t>
      </w:r>
      <w:r>
        <w:t xml:space="preserve">Write down what you did with the time.</w:t>
      </w:r>
    </w:p>
    <w:bookmarkEnd w:id="122"/>
    <w:bookmarkStart w:id="123" w:name="Xec16d87963f764c9de0b011c7ed0f5e6c36101d"/>
    <w:p>
      <w:pPr>
        <w:pStyle w:val="Heading3"/>
      </w:pPr>
      <w:r>
        <w:t xml:space="preserve">9E · Transfer — before next week</w:t>
      </w:r>
    </w:p>
    <w:p>
      <w:pPr>
        <w:pStyle w:val="FirstParagraph"/>
      </w:pPr>
      <w:r>
        <w:rPr>
          <w:bCs/>
          <w:b/>
        </w:rPr>
        <w:t xml:space="preserve">Write down every English rule you followed this week and who made it.</w:t>
      </w:r>
      <w:r>
        <w:t xml:space="preserve"> </w:t>
      </w:r>
      <w:r>
        <w:t xml:space="preserve">Bring the list. Mark the ones with no name against them.</w:t>
      </w:r>
    </w:p>
    <w:p>
      <w:r>
        <w:pict>
          <v:rect style="width:0;height:1.5pt" o:hralign="center" o:hrstd="t" o:hr="t"/>
        </w:pict>
      </w:r>
    </w:p>
    <w:bookmarkEnd w:id="123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300412"/>
            <wp:effectExtent b="0" l="0" r="0" t="0"/>
            <wp:docPr descr="An infographic of the twenty-two emergency handles showing how many exist, how many have been used, what each use cost, and what the proposed cover would change." title="" id="125" name="Picture"/>
            <a:graphic>
              <a:graphicData uri="http://schemas.openxmlformats.org/drawingml/2006/picture">
                <pic:pic>
                  <pic:nvPicPr>
                    <pic:cNvPr descr="figures/fig_a12_u07_p10_v12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Twenty-two handles, eleven years — The last band has one event in it that no amount of data can weigh.</w:t>
      </w:r>
    </w:p>
    <w:bookmarkStart w:id="127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has the safety rules. Half has what the crew actually does.</w:t>
      </w:r>
      <w:r>
        <w:t xml:space="preserve"> </w:t>
      </w:r>
      <w:r>
        <w:rPr>
          <w:bCs/>
          <w:b/>
        </w:rPr>
        <w:t xml:space="preserve">Build the real picture by speaking.</w:t>
      </w:r>
      <w:r>
        <w:t xml:space="preserve"> </w:t>
      </w:r>
      <w:r>
        <w:t xml:space="preserve">Ten minutes.</w:t>
      </w:r>
    </w:p>
    <w:bookmarkEnd w:id="127"/>
    <w:bookmarkStart w:id="128" w:name="X2a1e4b9e7de3dbe9035e995ced07d5743da94b3"/>
    <w:p>
      <w:pPr>
        <w:pStyle w:val="Heading3"/>
      </w:pPr>
      <w:r>
        <w:t xml:space="preserve">10B · Simplify — for one person</w:t>
      </w:r>
    </w:p>
    <w:p>
      <w:pPr>
        <w:pStyle w:val="FirstParagraph"/>
      </w:pPr>
      <w:r>
        <w:t xml:space="preserve">A passenger asks:</w:t>
      </w:r>
      <w:r>
        <w:t xml:space="preserve"> </w:t>
      </w:r>
      <w:r>
        <w:rPr>
          <w:iCs/>
          <w:i/>
        </w:rPr>
        <w:t xml:space="preserve">When am I allowed to pull that handle?</w:t>
      </w:r>
      <w:r>
        <w:t xml:space="preserve"> </w:t>
      </w:r>
      <w:r>
        <w:rPr>
          <w:bCs/>
          <w:b/>
        </w:rPr>
        <w:t xml:space="preserve">Answer in three sentences.</w:t>
      </w:r>
      <w:r>
        <w:t xml:space="preserve"> </w:t>
      </w:r>
      <w:r>
        <w:t xml:space="preserve">They are frightened, and they are asking because of the sign.</w:t>
      </w:r>
    </w:p>
    <w:bookmarkEnd w:id="128"/>
    <w:bookmarkStart w:id="129" w:name="X82326f9fcda803bec8db54793357d41a42dbdf6"/>
    <w:p>
      <w:pPr>
        <w:pStyle w:val="Heading3"/>
      </w:pPr>
      <w:r>
        <w:t xml:space="preserve">10C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a classmate about three rules where you work or study.</w:t>
      </w:r>
      <w:r>
        <w:t xml:space="preserve"> </w:t>
      </w:r>
      <w:r>
        <w:rPr>
          <w:bCs/>
          <w:b/>
        </w:rPr>
        <w:t xml:space="preserve">Three sentences.</w:t>
      </w:r>
      <w:r>
        <w:t xml:space="preserve"> </w:t>
      </w:r>
      <w:r>
        <w:t xml:space="preserve">One</w:t>
      </w:r>
      <w:r>
        <w:t xml:space="preserve"> </w:t>
      </w:r>
      <w:r>
        <w:rPr>
          <w:iCs/>
          <w:i/>
        </w:rPr>
        <w:t xml:space="preserve">must</w:t>
      </w:r>
      <w:r>
        <w:t xml:space="preserve">, one</w:t>
      </w:r>
      <w:r>
        <w:t xml:space="preserve"> </w:t>
      </w:r>
      <w:r>
        <w:rPr>
          <w:iCs/>
          <w:i/>
        </w:rPr>
        <w:t xml:space="preserve">mustn't</w:t>
      </w:r>
      <w:r>
        <w:t xml:space="preserve">, one</w:t>
      </w:r>
      <w:r>
        <w:t xml:space="preserve"> </w:t>
      </w:r>
      <w:r>
        <w:rPr>
          <w:iCs/>
          <w:i/>
        </w:rPr>
        <w:t xml:space="preserve">don't have to</w:t>
      </w:r>
      <w:r>
        <w:t xml:space="preserve">.</w:t>
      </w:r>
    </w:p>
    <w:bookmarkEnd w:id="129"/>
    <w:bookmarkStart w:id="130" w:name="X54ad03162aadc486bd2dc74c30c402b50583c20"/>
    <w:p>
      <w:pPr>
        <w:pStyle w:val="Heading3"/>
      </w:pPr>
      <w:r>
        <w:t xml:space="preserve">10D · Your language</w:t>
      </w:r>
    </w:p>
    <w:p>
      <w:pPr>
        <w:pStyle w:val="FirstParagraph"/>
      </w:pPr>
      <w:r>
        <w:t xml:space="preserve">Does your language use one word for</w:t>
      </w:r>
      <w:r>
        <w:t xml:space="preserve"> </w:t>
      </w:r>
      <w:r>
        <w:rPr>
          <w:iCs/>
          <w:i/>
        </w:rPr>
        <w:t xml:space="preserve">must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have to</w:t>
      </w:r>
      <w:r>
        <w:t xml:space="preserve">?</w:t>
      </w:r>
      <w:r>
        <w:t xml:space="preserve"> </w:t>
      </w:r>
      <w:r>
        <w:rPr>
          <w:bCs/>
          <w:b/>
        </w:rPr>
        <w:t xml:space="preserve">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 have to work tomorrow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 must stop smoking</w:t>
      </w:r>
      <w:r>
        <w:rPr>
          <w:bCs/>
          <w:b/>
        </w:rPr>
        <w:t xml:space="preserve"> </w:t>
      </w:r>
      <w:r>
        <w:rPr>
          <w:bCs/>
          <w:b/>
        </w:rPr>
        <w:t xml:space="preserve">in your language.</w:t>
      </w:r>
      <w:r>
        <w:t xml:space="preserve"> </w:t>
      </w:r>
      <w:r>
        <w:t xml:space="preserve">Is it the same word?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9" w:name="twenty-two-red-handles"/>
    <w:p>
      <w:pPr>
        <w:pStyle w:val="Heading1"/>
      </w:pPr>
      <w:r>
        <w:t xml:space="preserve">Twenty-two red handles</w:t>
      </w:r>
    </w:p>
    <w:p>
      <w:pPr>
        <w:pStyle w:val="FirstParagraph"/>
      </w:pPr>
      <w:r>
        <w:t xml:space="preserve">Four pulls in eleven years. Three mistakes, costing about fifty minutes each. One real, in</w:t>
      </w:r>
      <w:r>
        <w:t xml:space="preserve"> </w:t>
      </w:r>
      <w:r>
        <w:t xml:space="preserve">February, and a man is alive.</w:t>
      </w:r>
    </w:p>
    <w:p>
      <w:pPr>
        <w:pStyle w:val="BodyText"/>
      </w:pPr>
      <w:r>
        <w:rPr>
          <w:bCs/>
          <w:b/>
        </w:rPr>
        <w:t xml:space="preserve">Option one:</w:t>
      </w:r>
      <w:r>
        <w:t xml:space="preserve"> </w:t>
      </w:r>
      <w:r>
        <w:t xml:space="preserve">fit breakable covers on all twenty-two. Stops the three. Costs about eight</w:t>
      </w:r>
      <w:r>
        <w:t xml:space="preserve"> </w:t>
      </w:r>
      <w:r>
        <w:t xml:space="preserve">seconds in a real emergency and eleven thousand dollars to fit.</w:t>
      </w:r>
    </w:p>
    <w:p>
      <w:pPr>
        <w:pStyle w:val="BodyText"/>
      </w:pPr>
      <w:r>
        <w:rPr>
          <w:bCs/>
          <w:b/>
        </w:rPr>
        <w:t xml:space="preserve">Option two:</w:t>
      </w:r>
      <w:r>
        <w:t xml:space="preserve"> </w:t>
      </w:r>
      <w:r>
        <w:t xml:space="preserve">leave them. Three false alarms in eleven years is one every four years, and</w:t>
      </w:r>
      <w:r>
        <w:t xml:space="preserve"> </w:t>
      </w:r>
      <w:r>
        <w:t xml:space="preserve">fifty minutes is fifty minutes.</w:t>
      </w:r>
    </w:p>
    <w:p>
      <w:pPr>
        <w:pStyle w:val="BodyText"/>
      </w:pPr>
      <w:r>
        <w:rPr>
          <w:bCs/>
          <w:b/>
        </w:rPr>
        <w:t xml:space="preserve">Option three:</w:t>
      </w:r>
      <w:r>
        <w:t xml:space="preserve"> </w:t>
      </w:r>
      <w:r>
        <w:t xml:space="preserve">fit covers on the eighteen handles in areas with no crew presence, and leave</w:t>
      </w:r>
      <w:r>
        <w:t xml:space="preserve"> </w:t>
      </w:r>
      <w:r>
        <w:t xml:space="preserve">the four near the crew cars uncovered.</w:t>
      </w:r>
    </w:p>
    <w:bookmarkStart w:id="137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drawings of the same emergency handle, one open and reachable and one behind a clear breakable panel with a small hammer on a chain." title="" id="135" name="Picture"/>
            <a:graphic>
              <a:graphicData uri="http://schemas.openxmlformats.org/drawingml/2006/picture">
                <pic:pic>
                  <pic:nvPicPr>
                    <pic:cNvPr descr="figures/fig_a12_u07_p11_v04b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handle, with and without a cover — The same handle. One of them a child can reach and one of them needs a hammer.</w:t>
      </w:r>
    </w:p>
    <w:p>
      <w:pPr>
        <w:pStyle w:val="BodyText"/>
      </w:pPr>
      <w:r>
        <w:t xml:space="preserve">🔊</w:t>
      </w:r>
      <w:r>
        <w:t xml:space="preserve"> </w:t>
      </w:r>
      <w:r>
        <w:rPr>
          <w:bCs/>
          <w:b/>
        </w:rPr>
        <w:t xml:space="preserve">Track 7.6.</w:t>
      </w:r>
      <w:r>
        <w:t xml:space="preserve"> </w:t>
      </w:r>
      <w:r>
        <w:t xml:space="preserve">Nadia, 20 seconds:</w:t>
      </w:r>
      <w:r>
        <w:t xml:space="preserve"> </w:t>
      </w:r>
      <w:r>
        <w:rPr>
          <w:iCs/>
          <w:i/>
        </w:rPr>
        <w:t xml:space="preserve">"In February I was six cars away. Somebody I have never met</w:t>
      </w:r>
      <w:r>
        <w:rPr>
          <w:iCs/>
          <w:i/>
        </w:rPr>
        <w:t xml:space="preserve"> </w:t>
      </w:r>
      <w:r>
        <w:rPr>
          <w:iCs/>
          <w:i/>
        </w:rPr>
        <w:t xml:space="preserve">decided in two seconds to do something that would cost them five hundred dollars if they were</w:t>
      </w:r>
      <w:r>
        <w:rPr>
          <w:iCs/>
          <w:i/>
        </w:rPr>
        <w:t xml:space="preserve"> </w:t>
      </w:r>
      <w:r>
        <w:rPr>
          <w:iCs/>
          <w:i/>
        </w:rPr>
        <w:t xml:space="preserve">wrong. I would like them to be able to keep doing that."</w:t>
      </w:r>
    </w:p>
    <w:bookmarkEnd w:id="137"/>
    <w:bookmarkStart w:id="138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Use the frame. Everybody says one.</w:t>
      </w:r>
    </w:p>
    <w:p>
      <w:pPr>
        <w:pStyle w:val="BlockText"/>
      </w:pPr>
      <w:r>
        <w:rPr>
          <w:iCs/>
          <w:i/>
        </w:rPr>
        <w:t xml:space="preserve">I think the company should ______ , because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safety · danger · emergency · rule · law · warning · allowed</w:t>
      </w:r>
    </w:p>
    <w:bookmarkEnd w:id="138"/>
    <w:bookmarkStart w:id="139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the company should ______________________ ,</w:t>
      </w:r>
      <w:r>
        <w:t xml:space="preserve"> </w:t>
      </w:r>
      <w:r>
        <w:t xml:space="preserve">because ______________________ .</w:t>
      </w:r>
    </w:p>
    <w:bookmarkEnd w:id="139"/>
    <w:bookmarkStart w:id="140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Option three, and take the fine off the notice. The covers belong where nobody is watching. The</w:t>
      </w:r>
      <w:r>
        <w:t xml:space="preserve"> </w:t>
      </w:r>
      <w:r>
        <w:t xml:space="preserve">five-hundred-dollar line belongs nowhere: it is the only part of this system that makes a</w:t>
      </w:r>
      <w:r>
        <w:t xml:space="preserve"> </w:t>
      </w:r>
      <w:r>
        <w:t xml:space="preserve">stranger hesitate for two seconds, and two seconds is the entire thing we are trying to buy.</w:t>
      </w:r>
    </w:p>
    <w:bookmarkEnd w:id="140"/>
    <w:bookmarkStart w:id="141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company fitted covers to eighteen handles and reprinted the notice with</w:t>
      </w:r>
      <w:r>
        <w:t xml:space="preserve"> </w:t>
      </w:r>
      <w:r>
        <w:t xml:space="preserve">the penalty line in the smallest type instead of the largest.</w:t>
      </w:r>
    </w:p>
    <w:p>
      <w:pPr>
        <w:pStyle w:val="BlockText"/>
      </w:pPr>
      <w:r>
        <w:t xml:space="preserve">Then something nobody expected: in the next four years there were two pulls, both real, and</w:t>
      </w:r>
      <w:r>
        <w:t xml:space="preserve"> </w:t>
      </w:r>
      <w:r>
        <w:t xml:space="preserve">both at covered handles. The eight seconds were spent and nobody noticed them. What had changed</w:t>
      </w:r>
      <w:r>
        <w:t xml:space="preserve"> </w:t>
      </w:r>
      <w:r>
        <w:t xml:space="preserve">was that passengers now believed they were allowed.</w:t>
      </w:r>
    </w:p>
    <w:p>
      <w:pPr>
        <w:pStyle w:val="FirstParagraph"/>
      </w:pPr>
      <w:r>
        <w:rPr>
          <w:bCs/>
          <w:b/>
        </w:rPr>
        <w:t xml:space="preserve">One question. You do not have to answer it out loud.</w:t>
      </w:r>
    </w:p>
    <w:p>
      <w:pPr>
        <w:pStyle w:val="BlockText"/>
      </w:pPr>
      <w:r>
        <w:t xml:space="preserve">The covers were fitted to stop mistakes. What actually changed the numbers?</w:t>
      </w:r>
    </w:p>
    <w:p>
      <w:r>
        <w:pict>
          <v:rect style="width:0;height:1.5pt" o:hralign="center" o:hrstd="t" o:hr="t"/>
        </w:pict>
      </w:r>
    </w:p>
    <w:bookmarkEnd w:id="141"/>
    <w:bookmarkStart w:id="148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42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3"/>
        </w:numPr>
        <w:pStyle w:val="Compact"/>
      </w:pPr>
      <w:r>
        <w:t xml:space="preserve">You ______ touch it.</w:t>
      </w:r>
      <w:r>
        <w:t xml:space="preserve"> </w:t>
      </w:r>
      <w:r>
        <w:rPr>
          <w:iCs/>
          <w:i/>
        </w:rPr>
        <w:t xml:space="preserve">(forbidden)</w:t>
      </w:r>
    </w:p>
    <w:p>
      <w:pPr>
        <w:numPr>
          <w:ilvl w:val="0"/>
          <w:numId w:val="1013"/>
        </w:numPr>
        <w:pStyle w:val="Compact"/>
      </w:pPr>
      <w:r>
        <w:t xml:space="preserve">We ______ ______ check them every trip.</w:t>
      </w:r>
      <w:r>
        <w:t xml:space="preserve"> </w:t>
      </w:r>
      <w:r>
        <w:rPr>
          <w:iCs/>
          <w:i/>
        </w:rPr>
        <w:t xml:space="preserve">(compulsory, from outside)</w:t>
      </w:r>
    </w:p>
    <w:p>
      <w:pPr>
        <w:numPr>
          <w:ilvl w:val="0"/>
          <w:numId w:val="1013"/>
        </w:numPr>
        <w:pStyle w:val="Compact"/>
      </w:pPr>
      <w:r>
        <w:t xml:space="preserve">You ______ ______ ______ sign it.</w:t>
      </w:r>
      <w:r>
        <w:t xml:space="preserve"> </w:t>
      </w:r>
      <w:r>
        <w:rPr>
          <w:iCs/>
          <w:i/>
        </w:rPr>
        <w:t xml:space="preserve">(not necessary)</w:t>
      </w:r>
    </w:p>
    <w:p>
      <w:pPr>
        <w:numPr>
          <w:ilvl w:val="0"/>
          <w:numId w:val="1013"/>
        </w:numPr>
        <w:pStyle w:val="Compact"/>
      </w:pPr>
      <w:r>
        <w:t xml:space="preserve">She ______ ______ fill in a report.</w:t>
      </w:r>
      <w:r>
        <w:t xml:space="preserve"> </w:t>
      </w:r>
      <w:r>
        <w:rPr>
          <w:iCs/>
          <w:i/>
        </w:rPr>
        <w:t xml:space="preserve">(and watch the form)</w:t>
      </w:r>
    </w:p>
    <w:p>
      <w:pPr>
        <w:numPr>
          <w:ilvl w:val="0"/>
          <w:numId w:val="1013"/>
        </w:numPr>
        <w:pStyle w:val="Compact"/>
      </w:pPr>
      <w:r>
        <w:t xml:space="preserve">It's not ______ .</w:t>
      </w:r>
    </w:p>
    <w:p>
      <w:pPr>
        <w:numPr>
          <w:ilvl w:val="0"/>
          <w:numId w:val="1013"/>
        </w:numPr>
        <w:pStyle w:val="Compact"/>
      </w:pPr>
      <w:r>
        <w:t xml:space="preserve">It's ______ .</w:t>
      </w:r>
      <w:r>
        <w:t xml:space="preserve"> </w:t>
      </w:r>
      <w:r>
        <w:rPr>
          <w:iCs/>
          <w:i/>
        </w:rPr>
        <w:t xml:space="preserve">(the law says no)</w:t>
      </w:r>
    </w:p>
    <w:p>
      <w:pPr>
        <w:numPr>
          <w:ilvl w:val="0"/>
          <w:numId w:val="1013"/>
        </w:numPr>
        <w:pStyle w:val="Compact"/>
      </w:pPr>
      <w:r>
        <w:t xml:space="preserve">Who is ______ for this?</w:t>
      </w:r>
    </w:p>
    <w:p>
      <w:pPr>
        <w:numPr>
          <w:ilvl w:val="0"/>
          <w:numId w:val="1013"/>
        </w:numPr>
        <w:pStyle w:val="Compact"/>
      </w:pPr>
      <w:r>
        <w:t xml:space="preserve">You have to ______ the rules.</w:t>
      </w:r>
    </w:p>
    <w:p>
      <w:pPr>
        <w:numPr>
          <w:ilvl w:val="0"/>
          <w:numId w:val="1013"/>
        </w:numPr>
        <w:pStyle w:val="Compact"/>
      </w:pPr>
      <w:r>
        <w:t xml:space="preserve">If you drive too fast you will ______ ______ ______ 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3"/>
        </w:numPr>
        <w:pStyle w:val="Compact"/>
      </w:pPr>
      <w:r>
        <w:t xml:space="preserve">Please ______ ______ this form.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(Unit 6)</w:t>
      </w:r>
      <w:r>
        <w:t xml:space="preserve"> </w:t>
      </w:r>
      <w:r>
        <w:t xml:space="preserve">It will ______ close.</w:t>
      </w:r>
      <w:r>
        <w:t xml:space="preserve"> </w:t>
      </w:r>
      <w:r>
        <w:rPr>
          <w:iCs/>
          <w:i/>
        </w:rPr>
        <w:t xml:space="preserve">(seventy per cent)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(Unit 5)</w:t>
      </w:r>
      <w:r>
        <w:t xml:space="preserve"> </w:t>
      </w:r>
      <w:r>
        <w:t xml:space="preserve">You ______ lift that.</w:t>
      </w:r>
      <w:r>
        <w:t xml:space="preserve"> </w:t>
      </w:r>
      <w:r>
        <w:rPr>
          <w:iCs/>
          <w:i/>
        </w:rPr>
        <w:t xml:space="preserve">(advice against)</w:t>
      </w:r>
    </w:p>
    <w:bookmarkEnd w:id="142"/>
    <w:bookmarkStart w:id="143" w:name="X02b36465e6b38eb283cf46a86ef378efa0f378b"/>
    <w:p>
      <w:pPr>
        <w:pStyle w:val="Heading3"/>
      </w:pPr>
      <w:r>
        <w:t xml:space="preserve">12B · Consolidate — one task, everything in it</w:t>
      </w:r>
    </w:p>
    <w:p>
      <w:pPr>
        <w:pStyle w:val="FirstParagraph"/>
      </w:pPr>
      <w:r>
        <w:rPr>
          <w:bCs/>
          <w:b/>
        </w:rPr>
        <w:t xml:space="preserve">Write the rules of a place you know, in six sentences.</w:t>
      </w:r>
      <w:r>
        <w:t xml:space="preserve"> </w:t>
      </w:r>
      <w:r>
        <w:t xml:space="preserve">Two</w:t>
      </w:r>
      <w:r>
        <w:t xml:space="preserve"> </w:t>
      </w:r>
      <w:r>
        <w:rPr>
          <w:iCs/>
          <w:i/>
        </w:rPr>
        <w:t xml:space="preserve">must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have to</w:t>
      </w:r>
      <w:r>
        <w:t xml:space="preserve">, two</w:t>
      </w:r>
      <w:r>
        <w:t xml:space="preserve"> </w:t>
      </w:r>
      <w:r>
        <w:rPr>
          <w:iCs/>
          <w:i/>
        </w:rPr>
        <w:t xml:space="preserve">mustn't</w:t>
      </w:r>
      <w:r>
        <w:t xml:space="preserve">, one</w:t>
      </w:r>
      <w:r>
        <w:t xml:space="preserve"> </w:t>
      </w:r>
      <w:r>
        <w:rPr>
          <w:iCs/>
          <w:i/>
        </w:rPr>
        <w:t xml:space="preserve">don't have to</w:t>
      </w:r>
      <w:r>
        <w:t xml:space="preserve">, and one sentence saying who made a rule.</w:t>
      </w:r>
    </w:p>
    <w:bookmarkEnd w:id="143"/>
    <w:bookmarkStart w:id="144" w:name="X1bf846420b2eb9675798b4d9f0478518af8bae7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say what is compulsory and what is forbidden.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4C, 8D</w:t>
      </w:r>
      <w:r>
        <w:t xml:space="preserve"> </w:t>
      </w:r>
      <w:r>
        <w:t xml:space="preserve">☐ I can tell</w:t>
      </w:r>
      <w:r>
        <w:t xml:space="preserve"> </w:t>
      </w:r>
      <w:r>
        <w:rPr>
          <w:iCs/>
          <w:i/>
        </w:rPr>
        <w:t xml:space="preserve">mustn't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don't have to</w:t>
      </w:r>
      <w:r>
        <w:t xml:space="preserve"> </w:t>
      </w:r>
      <w:r>
        <w:t xml:space="preserve">apart.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6D</w:t>
      </w:r>
      <w:r>
        <w:t xml:space="preserve"> </w:t>
      </w:r>
      <w:r>
        <w:t xml:space="preserve">☐ I can say who made a rule.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</w:t>
      </w:r>
      <w:r>
        <w:t xml:space="preserve"> </w:t>
      </w:r>
      <w:r>
        <w:t xml:space="preserve">☐ I can hear and say</w:t>
      </w:r>
      <w:r>
        <w:t xml:space="preserve"> </w:t>
      </w:r>
      <w:r>
        <w:rPr>
          <w:iCs/>
          <w:i/>
        </w:rPr>
        <w:t xml:space="preserve">have to</w:t>
      </w:r>
      <w:r>
        <w:t xml:space="preserve"> </w:t>
      </w:r>
      <w:r>
        <w:t xml:space="preserve">as one word.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7C</w:t>
      </w:r>
    </w:p>
    <w:bookmarkEnd w:id="144"/>
    <w:bookmarkStart w:id="145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Listen to both.</w:t>
      </w:r>
      <w:r>
        <w:t xml:space="preserve"> </w:t>
      </w:r>
      <w:r>
        <w:t xml:space="preserve">What is different?</w:t>
      </w:r>
    </w:p>
    <w:bookmarkEnd w:id="145"/>
    <w:bookmarkStart w:id="146" w:name="X2a272df7978d086e6e0a37bf496953685c7d6f6"/>
    <w:p>
      <w:pPr>
        <w:pStyle w:val="Heading3"/>
      </w:pPr>
      <w:r>
        <w:t xml:space="preserve">12E · Glossary — thirty-five words, as a map</w:t>
      </w:r>
    </w:p>
    <w:p>
      <w:pPr>
        <w:pStyle w:val="BlockText"/>
      </w:pPr>
      <w:r>
        <w:rPr>
          <w:bCs/>
          <w:b/>
        </w:rPr>
        <w:t xml:space="preserve">WHO DECIDES</w:t>
      </w:r>
      <w:r>
        <w:t xml:space="preserve"> </w:t>
      </w:r>
      <w:r>
        <w:t xml:space="preserve">· law · rule · permit · licence</w:t>
      </w:r>
      <w:r>
        <w:t xml:space="preserve"> </w:t>
      </w:r>
      <w:r>
        <w:rPr>
          <w:bCs/>
          <w:b/>
        </w:rPr>
        <w:t xml:space="preserve">THE SUBJECT</w:t>
      </w:r>
      <w:r>
        <w:t xml:space="preserve"> </w:t>
      </w:r>
      <w:r>
        <w:t xml:space="preserve">· safety · danger · warning · emergency · exit · speed</w:t>
      </w:r>
      <w:r>
        <w:t xml:space="preserve"> </w:t>
      </w:r>
      <w:r>
        <w:rPr>
          <w:bCs/>
          <w:b/>
        </w:rPr>
        <w:t xml:space="preserve">THE EQUIPMENT</w:t>
      </w:r>
      <w:r>
        <w:t xml:space="preserve"> </w:t>
      </w:r>
      <w:r>
        <w:t xml:space="preserve">· seatbelt · helmet</w:t>
      </w:r>
      <w:r>
        <w:t xml:space="preserve"> </w:t>
      </w:r>
      <w:r>
        <w:rPr>
          <w:bCs/>
          <w:b/>
        </w:rPr>
        <w:t xml:space="preserve">THE STATUS</w:t>
      </w:r>
      <w:r>
        <w:t xml:space="preserve"> </w:t>
      </w:r>
      <w:r>
        <w:t xml:space="preserve">· allowed · illegal · legal · compulsory · necessary</w:t>
      </w:r>
      <w:r>
        <w:t xml:space="preserve"> </w:t>
      </w:r>
      <w:r>
        <w:rPr>
          <w:bCs/>
          <w:b/>
        </w:rPr>
        <w:t xml:space="preserve">THE CONSEQUENCE</w:t>
      </w:r>
      <w:r>
        <w:t xml:space="preserve"> </w:t>
      </w:r>
      <w:r>
        <w:t xml:space="preserve">· fine · pay a fine · break the law</w:t>
      </w:r>
      <w:r>
        <w:t xml:space="preserve"> </w:t>
      </w:r>
      <w:r>
        <w:rPr>
          <w:bCs/>
          <w:b/>
        </w:rPr>
        <w:t xml:space="preserve">WHAT YOU DO</w:t>
      </w:r>
      <w:r>
        <w:t xml:space="preserve"> </w:t>
      </w:r>
      <w:r>
        <w:t xml:space="preserve">· wear a seatbelt · follow the rules · fill in · hand over · obey</w:t>
      </w:r>
      <w:r>
        <w:t xml:space="preserve"> </w:t>
      </w:r>
      <w:r>
        <w:rPr>
          <w:bCs/>
          <w:b/>
        </w:rPr>
        <w:t xml:space="preserve">THE GRAMMAR</w:t>
      </w:r>
      <w:r>
        <w:t xml:space="preserve"> </w:t>
      </w:r>
      <w:r>
        <w:t xml:space="preserve">· must · mustn't · have to · don't have to · need</w:t>
      </w:r>
      <w:r>
        <w:t xml:space="preserve"> </w:t>
      </w:r>
      <w:r>
        <w:rPr>
          <w:bCs/>
          <w:b/>
        </w:rPr>
        <w:t xml:space="preserve">THE PEOPLE</w:t>
      </w:r>
      <w:r>
        <w:t xml:space="preserve"> </w:t>
      </w:r>
      <w:r>
        <w:t xml:space="preserve">· duty · right · responsible</w:t>
      </w:r>
      <w:r>
        <w:t xml:space="preserve"> </w:t>
      </w:r>
      <w:r>
        <w:rPr>
          <w:bCs/>
          <w:b/>
        </w:rPr>
        <w:t xml:space="preserve">SAYING IT</w:t>
      </w:r>
      <w:r>
        <w:t xml:space="preserve"> </w:t>
      </w:r>
      <w:r>
        <w:t xml:space="preserve">· You must not… · It's not allowed.</w:t>
      </w:r>
    </w:p>
    <w:bookmarkEnd w:id="146"/>
    <w:bookmarkStart w:id="147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8 · What have you tried?</w:t>
      </w:r>
    </w:p>
    <w:bookmarkEnd w:id="147"/>
    <w:bookmarkEnd w:id="148"/>
    <w:bookmarkEnd w:id="149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2" Target="media/rId32.png" /><Relationship Type="http://schemas.openxmlformats.org/officeDocument/2006/relationships/image" Id="rId28" Target="media/rId28.png" /><Relationship Type="http://schemas.openxmlformats.org/officeDocument/2006/relationships/image" Id="rId42" Target="media/rId42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4" Target="media/rId94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24" Target="media/rId124.png" /><Relationship Type="http://schemas.openxmlformats.org/officeDocument/2006/relationships/image" Id="rId134" Target="media/rId1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2026-10-07T06:33:44Z</dcterms:created>
  <dcterms:modified xsi:type="dcterms:W3CDTF">2026-10-07T06:33:44Z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