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 People and Routines: the grammar point is the present simple and the present continuous, and three things the learner will be able to do by the end of the unit." title="" id="21" name="Picture"/>
            <a:graphic>
              <a:graphicData uri="http://schemas.openxmlformats.org/drawingml/2006/picture">
                <pic:pic>
                  <pic:nvPicPr>
                    <pic:cNvPr descr="/home/user/Animated-Courses/docs/general-english/A2/figures/a21/u01-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200" w:after="80" w:line="240" w:lineRule="auto"/>
        <w:jc w:val="center"/>
        <w:keepNext/>
      </w:pPr>
      <w:r>
        <w:drawing>
          <wp:inline>
            <wp:extent cx="5724525" cy="1666875"/>
            <wp:effectExtent b="0" l="0" r="0" t="0"/>
            <wp:docPr descr="The five warm-up words as numbered picture cards: a neighbour is drawn as the house next door, a flatmate as a person, a colleague as somebody at work, a routine as a clock and a shift as the hours worked at night." title="" id="24" name="Picture"/>
            <a:graphic>
              <a:graphicData uri="http://schemas.openxmlformats.org/drawingml/2006/picture">
                <pic:pic>
                  <pic:nvPicPr>
                    <pic:cNvPr descr="/home/user/Animated-Courses/docs/general-english/A2/figures/a21/u01-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200" w:after="80" w:line="240" w:lineRule="auto"/>
        <w:jc w:val="center"/>
        <w:keepNext/>
      </w:pPr>
      <w:r>
        <w:drawing>
          <wp:inline>
            <wp:extent cx="5724525" cy="1390650"/>
            <wp:effectExtent b="0" l="0" r="0" t="0"/>
            <wp:docPr descr="The four words of the word bank, in the order the task prints them, each with a picture: busy, neighbour, routine and works." title="" id="27" name="Picture"/>
            <a:graphic>
              <a:graphicData uri="http://schemas.openxmlformats.org/drawingml/2006/picture">
                <pic:pic>
                  <pic:nvPicPr>
                    <pic:cNvPr descr="/home/user/Animated-Courses/docs/general-english/A2/figures/a21/u01-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5724525" cy="2295525"/>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30" name="Picture"/>
            <a:graphic>
              <a:graphicData uri="http://schemas.openxmlformats.org/drawingml/2006/picture">
                <pic:pic>
                  <pic:nvPicPr>
                    <pic:cNvPr descr="/home/user/Animated-Courses/docs/general-english/A2/figures/a21/u01-4.png" id="31" name="Picture"/>
                    <pic:cNvPicPr>
                      <a:picLocks noChangeArrowheads="1" noChangeAspect="1"/>
                    </pic:cNvPicPr>
                  </pic:nvPicPr>
                  <pic:blipFill>
                    <a:blip r:embed="rId29"/>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200" w:after="80" w:line="240" w:lineRule="auto"/>
        <w:jc w:val="center"/>
        <w:keepNext/>
      </w:pPr>
      <w:r>
        <w:drawing>
          <wp:inline>
            <wp:extent cx="5724525" cy="2114550"/>
            <wp:effectExtent b="0" l="0" r="0" t="0"/>
            <wp:docPr descr="The seven words of Column A as numbered picture cards: shift, commute, appointment, colleague, flatmate, break and weekday, each with the thing it means drawn beside the number." title="" id="33" name="Picture"/>
            <a:graphic>
              <a:graphicData uri="http://schemas.openxmlformats.org/drawingml/2006/picture">
                <pic:pic>
                  <pic:nvPicPr>
                    <pic:cNvPr descr="/home/user/Animated-Courses/docs/general-english/A2/figures/a21/u01-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2733675"/>
            <wp:effectExtent b="0" l="0" r="0" t="0"/>
            <wp:docPr descr="Where the stress falls in six words from this unit. Each word has a bar above every syllable, tall and dark where the stress falls and short and pale elsewhere, and the same pattern is repeated at the right as one large dot among small ones." title="" id="36" name="Picture"/>
            <a:graphic>
              <a:graphicData uri="http://schemas.openxmlformats.org/drawingml/2006/picture">
                <pic:pic>
                  <pic:nvPicPr>
                    <pic:cNvPr descr="/home/user/Animated-Courses/docs/general-english/A2/figures/a21/u01-6.png" id="37" name="Picture"/>
                    <pic:cNvPicPr>
                      <a:picLocks noChangeArrowheads="1" noChangeAspect="1"/>
                    </pic:cNvPicPr>
                  </pic:nvPicPr>
                  <pic:blipFill>
                    <a:blip r:embed="rId35"/>
                    <a:stretch>
                      <a:fillRect/>
                    </a:stretch>
                  </pic:blipFill>
                  <pic:spPr bwMode="auto">
                    <a:xfrm>
                      <a:off x="0" y="0"/>
                      <a:ext cx="5724525" cy="2733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Where the stress falls in six words of this unit.</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5724525" cy="2266950"/>
            <wp:effectExtent b="0" l="0" r="0" t="0"/>
            <wp:docPr descr="Six cards, each showing a job and the place that job is done: a nurse at a hospital, a shop assistant at a shop, a teacher at a school, a bus driver on a bus, a cook in a kitchen and a student with books." title="" id="39" name="Picture"/>
            <a:graphic>
              <a:graphicData uri="http://schemas.openxmlformats.org/drawingml/2006/picture">
                <pic:pic>
                  <pic:nvPicPr>
                    <pic:cNvPr descr="/home/user/Animated-Courses/docs/general-english/A2/figures/a21/u01-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5724525" cy="21145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42" name="Picture"/>
            <a:graphic>
              <a:graphicData uri="http://schemas.openxmlformats.org/drawingml/2006/picture">
                <pic:pic>
                  <pic:nvPicPr>
                    <pic:cNvPr descr="/home/user/Animated-Courses/docs/general-english/A2/figures/a21/u01-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a shift as night hours, a commute as a bus, an appointment as a diary and a break as a cup of tea." title="" id="45" name="Picture"/>
            <a:graphic>
              <a:graphicData uri="http://schemas.openxmlformats.org/drawingml/2006/picture">
                <pic:pic>
                  <pic:nvPicPr>
                    <pic:cNvPr descr="/home/user/Animated-Courses/docs/general-english/A2/figures/a21/u01-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health centre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200" w:after="80" w:line="240" w:lineRule="auto"/>
        <w:jc w:val="center"/>
        <w:keepNext/>
      </w:pPr>
      <w:r>
        <w:drawing>
          <wp:inline>
            <wp:extent cx="5724525" cy="1438275"/>
            <wp:effectExtent b="0" l="0" r="0" t="0"/>
            <wp:docPr descr="The shape of the two or three sentences to write, in three steps: your commute, your break, and one sentence about what is happening at the moment, with a line of the model beside each." title="" id="48" name="Picture"/>
            <a:graphic>
              <a:graphicData uri="http://schemas.openxmlformats.org/drawingml/2006/picture">
                <pic:pic>
                  <pic:nvPicPr>
                    <pic:cNvPr descr="/home/user/Animated-Courses/docs/general-english/A2/figures/a21/u01-10.png" id="49" name="Picture"/>
                    <pic:cNvPicPr>
                      <a:picLocks noChangeArrowheads="1" noChangeAspect="1"/>
                    </pic:cNvPicPr>
                  </pic:nvPicPr>
                  <pic:blipFill>
                    <a:blip r:embed="rId47"/>
                    <a:stretch>
                      <a:fillRect/>
                    </a:stretch>
                  </pic:blipFill>
                  <pic:spPr bwMode="auto">
                    <a:xfrm>
                      <a:off x="0" y="0"/>
                      <a:ext cx="5724525" cy="14382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ringed in each: works, is waiting, works, is working. This is what a correct underlining of the verbs looks like." title="" id="51" name="Picture"/>
            <a:graphic>
              <a:graphicData uri="http://schemas.openxmlformats.org/drawingml/2006/picture">
                <pic:pic>
                  <pic:nvPicPr>
                    <pic:cNvPr descr="/home/user/Animated-Courses/docs/general-english/A2/figures/a21/u01-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Four lines from the notice, with the verb ringed in each.</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simple, with four marks spread across a timeline for something that happens again and again. On the right the present continuous, with one mark at now." title="" id="54" name="Picture"/>
            <a:graphic>
              <a:graphicData uri="http://schemas.openxmlformats.org/drawingml/2006/picture">
                <pic:pic>
                  <pic:nvPicPr>
                    <pic:cNvPr descr="/home/user/Animated-Courses/docs/general-english/A2/figures/a21/u01-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438275"/>
            <wp:effectExtent b="0" l="0" r="0" t="0"/>
            <wp:docPr descr="One weekday on a line, with five times marked: Maya gets up at half past six, catches the bus at ten past eight, starts work at nine, has a short break at eleven, and the shop closes at six." title="" id="57" name="Picture"/>
            <a:graphic>
              <a:graphicData uri="http://schemas.openxmlformats.org/drawingml/2006/picture">
                <pic:pic>
                  <pic:nvPicPr>
                    <pic:cNvPr descr="/home/user/Animated-Courses/docs/general-english/A2/figures/a21/u01-13.png" id="58" name="Picture"/>
                    <pic:cNvPicPr>
                      <a:picLocks noChangeArrowheads="1" noChangeAspect="1"/>
                    </pic:cNvPicPr>
                  </pic:nvPicPr>
                  <pic:blipFill>
                    <a:blip r:embed="rId56"/>
                    <a:stretch>
                      <a:fillRect/>
                    </a:stretch>
                  </pic:blipFill>
                  <pic:spPr bwMode="auto">
                    <a:xfrm>
                      <a:off x="0" y="0"/>
                      <a:ext cx="5724525" cy="14382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200" w:after="80" w:line="240" w:lineRule="auto"/>
        <w:jc w:val="center"/>
        <w:keepNext/>
      </w:pPr>
      <w:r>
        <w:drawing>
          <wp:inline>
            <wp:extent cx="5724525" cy="2009775"/>
            <wp:effectExtent b="0" l="0" r="0" t="0"/>
            <wp:docPr descr="The five time words of this unit as chips above two empty bins, one for the present simple and one for the present continuous. Which chip goes in which bin is the exercise, so none of them is placed." title="" id="60" name="Picture"/>
            <a:graphic>
              <a:graphicData uri="http://schemas.openxmlformats.org/drawingml/2006/picture">
                <pic:pic>
                  <pic:nvPicPr>
                    <pic:cNvPr descr="/home/user/Animated-Courses/docs/general-english/A2/figures/a21/u01-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The time words of this unit, and the two bins they sort into.</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she work in a shop struck out and she works in a shop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1-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One correction done for you, and three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724525" cy="1876425"/>
            <wp:effectExtent b="0" l="0" r="0" t="0"/>
            <wp:docPr descr="The three listenings in this unit: Tomas talks about his week at the hospital, Amina and Yuki talk in the corner shop, and Mr Okonkwo describes a morning on Alder Street." title="" id="66" name="Picture"/>
            <a:graphic>
              <a:graphicData uri="http://schemas.openxmlformats.org/drawingml/2006/picture">
                <pic:pic>
                  <pic:nvPicPr>
                    <pic:cNvPr descr="/home/user/Animated-Courses/docs/general-english/A2/figures/a21/u01-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200" w:after="80" w:line="240" w:lineRule="auto"/>
        <w:jc w:val="center"/>
        <w:keepNext/>
      </w:pPr>
      <w:r>
        <w:drawing>
          <wp:inline>
            <wp:extent cx="5724525" cy="2181225"/>
            <wp:effectExtent b="0" l="0" r="0" t="0"/>
            <wp:docPr descr="The corner shop conversation as four speech bubbles, Amina on one side and Yuki on the other: Amina welcomes her, Yuki says it is her first week, Amina says when she opens, and Yuki says she works from home." title="" id="69" name="Picture"/>
            <a:graphic>
              <a:graphicData uri="http://schemas.openxmlformats.org/drawingml/2006/picture">
                <pic:pic>
                  <pic:nvPicPr>
                    <pic:cNvPr descr="/home/user/Animated-Courses/docs/general-english/A2/figures/a21/u01-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corner shop conversation, turn by turn.</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200" w:after="80" w:line="240" w:lineRule="auto"/>
        <w:jc w:val="center"/>
        <w:keepNext/>
      </w:pPr>
      <w:r>
        <w:drawing>
          <wp:inline>
            <wp:extent cx="5724525" cy="2486025"/>
            <wp:effectExtent b="0" l="0" r="0" t="0"/>
            <wp:docPr descr="Four people on the left and five things happening on the right, for the learner to join. One of the five, sleeping in the afternoon, is not needed, and it is drawn so the spare option is visible." title="" id="72" name="Picture"/>
            <a:graphic>
              <a:graphicData uri="http://schemas.openxmlformats.org/drawingml/2006/picture">
                <pic:pic>
                  <pic:nvPicPr>
                    <pic:cNvPr descr="/home/user/Animated-Courses/docs/general-english/A2/figures/a21/u01-18.png" id="73" name="Picture"/>
                    <pic:cNvPicPr>
                      <a:picLocks noChangeArrowheads="1" noChangeAspect="1"/>
                    </pic:cNvPicPr>
                  </pic:nvPicPr>
                  <pic:blipFill>
                    <a:blip r:embed="rId71"/>
                    <a:stretch>
                      <a:fillRect/>
                    </a:stretch>
                  </pic:blipFill>
                  <pic:spPr bwMode="auto">
                    <a:xfrm>
                      <a:off x="0" y="0"/>
                      <a:ext cx="5724525" cy="2486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Four people, five actions, and one action nobody is doing.</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what time you get up, what you are doing this week, and who you see every day." title="" id="75" name="Picture"/>
            <a:graphic>
              <a:graphicData uri="http://schemas.openxmlformats.org/drawingml/2006/picture">
                <pic:pic>
                  <pic:nvPicPr>
                    <pic:cNvPr descr="/home/user/Animated-Courses/docs/general-english/A2/figures/a21/u01-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s routine on the left and Student B’s on the right, with a fold line between them. Both get up at half past six. A works in a bookshop, travels by bus and has an evening class this week; B works in a hospital, travels by bike and is working nights. Three of the four facts differ, which is what the task asks the pair to find." title="" id="78" name="Picture"/>
            <a:graphic>
              <a:graphicData uri="http://schemas.openxmlformats.org/drawingml/2006/picture">
                <pic:pic>
                  <pic:nvPicPr>
                    <pic:cNvPr descr="/home/user/Animated-Courses/docs/general-english/A2/figures/a21/u01-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1.20 · Student A’s routine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724525" cy="2019300"/>
            <wp:effectExtent b="0" l="0" r="0" t="0"/>
            <wp:docPr descr="The two role-play cards side by side. Card A, Maya: greet, say your name and your floor, say where you work, ask two questions. Card B, Yuki: greet, say that you are new here, say what you do, ask about the shop and the bus." title="" id="81" name="Picture"/>
            <a:graphic>
              <a:graphicData uri="http://schemas.openxmlformats.org/drawingml/2006/picture">
                <pic:pic>
                  <pic:nvPicPr>
                    <pic:cNvPr descr="/home/user/Animated-Courses/docs/general-english/A2/figures/a21/u01-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a short one for who the person is, then two longer ones for what they usually do and what they are doing at the moment." title="" id="84" name="Picture"/>
            <a:graphic>
              <a:graphicData uri="http://schemas.openxmlformats.org/drawingml/2006/picture">
                <pic:pic>
                  <pic:nvPicPr>
                    <pic:cNvPr descr="/home/user/Animated-Courses/docs/general-english/A2/figures/a21/u01-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The one-minute talk as three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724525" cy="1304925"/>
            <wp:effectExtent b="0" l="0" r="0" t="0"/>
            <wp:docPr descr="Five stages of one morning on Alder Street in order, each with an arrow to the next: Tomas finishes a night shift, Amina opens the shop, Maya catches the bus, Dani starts his class, Mr Okonkwo watches from his window." title="" id="87" name="Picture"/>
            <a:graphic>
              <a:graphicData uri="http://schemas.openxmlformats.org/drawingml/2006/picture">
                <pic:pic>
                  <pic:nvPicPr>
                    <pic:cNvPr descr="/home/user/Animated-Courses/docs/general-english/A2/figures/a21/u01-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commute drawn as the bus journey, flexible as cloth that bends, habit as the same cup every day, and weekday as the clock." title="" id="90" name="Picture"/>
            <a:graphic>
              <a:graphicData uri="http://schemas.openxmlformats.org/drawingml/2006/picture">
                <pic:pic>
                  <pic:nvPicPr>
                    <pic:cNvPr descr="/home/user/Animated-Courses/docs/general-english/A2/figures/a21/u01-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724525" cy="1571625"/>
            <wp:effectExtent b="0" l="0" r="0" t="0"/>
            <wp:docPr descr="The same day in three places: in Spain some shops close in the early afternoon, in Japan station staff help people onto the trains in the morning, and in the north of Europe the working day finishes at four or five." title="" id="93" name="Picture"/>
            <a:graphic>
              <a:graphicData uri="http://schemas.openxmlformats.org/drawingml/2006/picture">
                <pic:pic>
                  <pic:nvPicPr>
                    <pic:cNvPr descr="/home/user/Animated-Courses/docs/general-english/A2/figures/a21/u01-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724525" cy="1876425"/>
            <wp:effectExtent b="0" l="0" r="0" t="0"/>
            <wp:docPr descr="The shape of the paragraph the learner is about to write, in four steps: who and when, then first and then, then a usually sentence, and last one sentence about what is happening at the moment." title="" id="96" name="Picture"/>
            <a:graphic>
              <a:graphicData uri="http://schemas.openxmlformats.org/drawingml/2006/picture">
                <pic:pic>
                  <pic:nvPicPr>
                    <pic:cNvPr descr="/home/user/Animated-Courses/docs/general-english/A2/figures/a21/u01-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200" w:after="80" w:line="240" w:lineRule="auto"/>
        <w:jc w:val="center"/>
        <w:keepNext/>
      </w:pPr>
      <w:r>
        <w:drawing>
          <wp:inline>
            <wp:extent cx="5724525" cy="1657350"/>
            <wp:effectExtent b="0" l="0" r="0" t="0"/>
            <wp:docPr descr="The shape of the opinion paragraph in four steps -- your opinion, a first reason, a second reason, and the other side -- with a line of the model beside each one." title="" id="99" name="Picture"/>
            <a:graphic>
              <a:graphicData uri="http://schemas.openxmlformats.org/drawingml/2006/picture">
                <pic:pic>
                  <pic:nvPicPr>
                    <pic:cNvPr descr="/home/user/Animated-Courses/docs/general-english/A2/figures/a21/u01-27.png" id="100" name="Picture"/>
                    <pic:cNvPicPr>
                      <a:picLocks noChangeArrowheads="1" noChangeAspect="1"/>
                    </pic:cNvPicPr>
                  </pic:nvPicPr>
                  <pic:blipFill>
                    <a:blip r:embed="rId98"/>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shape of the opinion paragraph, in four steps.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200" w:after="80" w:line="240" w:lineRule="auto"/>
        <w:jc w:val="center"/>
        <w:keepNext/>
      </w:pPr>
      <w:r>
        <w:drawing>
          <wp:inline>
            <wp:extent cx="5724525" cy="1657350"/>
            <wp:effectExtent b="0" l="0" r="0" t="0"/>
            <wp:docPr descr="The four moves of the message to a new neighbour -- welcome her, say where you live, give two useful things, offer help -- with a line from the model beside each." title="" id="102" name="Picture"/>
            <a:graphic>
              <a:graphicData uri="http://schemas.openxmlformats.org/drawingml/2006/picture">
                <pic:pic>
                  <pic:nvPicPr>
                    <pic:cNvPr descr="/home/user/Animated-Courses/docs/general-english/A2/figures/a21/u01-28.png" id="103" name="Picture"/>
                    <pic:cNvPicPr>
                      <a:picLocks noChangeArrowheads="1" noChangeAspect="1"/>
                    </pic:cNvPicPr>
                  </pic:nvPicPr>
                  <pic:blipFill>
                    <a:blip r:embed="rId101"/>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The four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200" w:after="80" w:line="240" w:lineRule="auto"/>
        <w:jc w:val="center"/>
        <w:keepNext/>
      </w:pPr>
      <w:r>
        <w:drawing>
          <wp:inline>
            <wp:extent cx="5724525" cy="1657350"/>
            <wp:effectExtent b="0" l="0" r="0" t="0"/>
            <wp:docPr descr="Your perfect weekday as four times of day -- the morning, until two, the afternoon and the evening -- with a line of the model beside each one." title="" id="105" name="Picture"/>
            <a:graphic>
              <a:graphicData uri="http://schemas.openxmlformats.org/drawingml/2006/picture">
                <pic:pic>
                  <pic:nvPicPr>
                    <pic:cNvPr descr="/home/user/Animated-Courses/docs/general-english/A2/figures/a21/u01-29.png" id="106" name="Picture"/>
                    <pic:cNvPicPr>
                      <a:picLocks noChangeArrowheads="1" noChangeAspect="1"/>
                    </pic:cNvPicPr>
                  </pic:nvPicPr>
                  <pic:blipFill>
                    <a:blip r:embed="rId104"/>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Your perfect weekday, in four times of day.</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neighbour says, each with an arrow to what it does: opening a conversation, showing somebody around, giving useful local information, and offering help." title="" id="108" name="Picture"/>
            <a:graphic>
              <a:graphicData uri="http://schemas.openxmlformats.org/drawingml/2006/picture">
                <pic:pic>
                  <pic:nvPicPr>
                    <pic:cNvPr descr="/home/user/Animated-Courses/docs/general-english/A2/figures/a21/u01-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1.30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200" w:after="80" w:line="240" w:lineRule="auto"/>
        <w:jc w:val="center"/>
        <w:keepNext/>
      </w:pPr>
      <w:r>
        <w:drawing>
          <wp:inline>
            <wp:extent cx="5724525" cy="2181225"/>
            <wp:effectExtent b="0" l="0" r="0" t="0"/>
            <wp:docPr descr="The 7B exchange as four speech bubbles: Maya opens the conversation, Yuki says she moved in on Saturday, Tomas says he is half asleep because he is working nights, and Maya gives the first useful fact about the post." title="" id="111" name="Picture"/>
            <a:graphic>
              <a:graphicData uri="http://schemas.openxmlformats.org/drawingml/2006/picture">
                <pic:pic>
                  <pic:nvPicPr>
                    <pic:cNvPr descr="/home/user/Animated-Courses/docs/general-english/A2/figures/a21/u01-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The 7B exchange: four turns, and who takes each one.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200" w:after="80" w:line="240" w:lineRule="auto"/>
        <w:jc w:val="center"/>
        <w:keepNext/>
      </w:pPr>
      <w:r>
        <w:drawing>
          <wp:inline>
            <wp:extent cx="5724525" cy="18764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1-32.png" id="115" name="Picture"/>
                    <pic:cNvPicPr>
                      <a:picLocks noChangeArrowheads="1" noChangeAspect="1"/>
                    </pic:cNvPicPr>
                  </pic:nvPicPr>
                  <pic:blipFill>
                    <a:blip r:embed="rId11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four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200" w:after="80" w:line="240" w:lineRule="auto"/>
        <w:jc w:val="center"/>
        <w:keepNext/>
      </w:pPr>
      <w:r>
        <w:drawing>
          <wp:inline>
            <wp:extent cx="5724525" cy="2019300"/>
            <wp:effectExtent b="0" l="0" r="0" t="0"/>
            <wp:docPr descr="The two 7D role-play cards side by side. Card A, the neighbour: open the conversation, say your name and floor, give two useful facts, offer help. Card B, the new arrival: say when you moved in, say what you do, ask two questions about the area, thank them." title="" id="117" name="Picture"/>
            <a:graphic>
              <a:graphicData uri="http://schemas.openxmlformats.org/drawingml/2006/picture">
                <pic:pic>
                  <pic:nvPicPr>
                    <pic:cNvPr descr="/home/user/Animated-Courses/docs/general-english/A2/figures/a21/u01-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200" w:after="80" w:line="240" w:lineRule="auto"/>
        <w:jc w:val="center"/>
        <w:keepNext/>
      </w:pPr>
      <w:r>
        <w:drawing>
          <wp:inline>
            <wp:extent cx="5724525" cy="1657350"/>
            <wp:effectExtent b="0" l="0" r="0" t="0"/>
            <wp:docPr descr="The welcome note in four lines -- the welcome, the first fact, the second fact and the offer of help -- with a line of the model beside each one." title="" id="120" name="Picture"/>
            <a:graphic>
              <a:graphicData uri="http://schemas.openxmlformats.org/drawingml/2006/picture">
                <pic:pic>
                  <pic:nvPicPr>
                    <pic:cNvPr descr="/home/user/Animated-Courses/docs/general-english/A2/figures/a21/u01-34.png" id="121" name="Picture"/>
                    <pic:cNvPicPr>
                      <a:picLocks noChangeArrowheads="1" noChangeAspect="1"/>
                    </pic:cNvPicPr>
                  </pic:nvPicPr>
                  <pic:blipFill>
                    <a:blip r:embed="rId119"/>
                    <a:stretch>
                      <a:fillRect/>
                    </a:stretch>
                  </pic:blipFill>
                  <pic:spPr bwMode="auto">
                    <a:xfrm>
                      <a:off x="0" y="0"/>
                      <a:ext cx="5724525" cy="16573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The welcome note in four lines, with the model beside each.</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Jun’s mornings before and after one small change. Before: he stopped the alarm four times, ran for the train and arrived angry. After: the phone in the kitchen, time for tea, and ten pages on the train." title="" id="123" name="Picture"/>
            <a:graphic>
              <a:graphicData uri="http://schemas.openxmlformats.org/drawingml/2006/picture">
                <pic:pic>
                  <pic:nvPicPr>
                    <pic:cNvPr descr="/home/user/Animated-Courses/docs/general-english/A2/figures/a21/u01-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he alarm that wakes you, the phone Jun swapped from one room to another, the habit of tea, and a secret drawn as a key." title="" id="126" name="Picture"/>
            <a:graphic>
              <a:graphicData uri="http://schemas.openxmlformats.org/drawingml/2006/picture">
                <pic:pic>
                  <pic:nvPicPr>
                    <pic:cNvPr descr="/home/user/Animated-Courses/docs/general-english/A2/figures/a21/u01-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The four story words,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Yuki’s first four days at number 14 drawn along one street: the top flat she moved into, the shop where she spoke only about bread, the street whose voices she did not know, and the short note Maya put through her door." title="" id="129" name="Picture"/>
            <a:graphic>
              <a:graphicData uri="http://schemas.openxmlformats.org/drawingml/2006/picture">
                <pic:pic>
                  <pic:nvPicPr>
                    <pic:cNvPr descr="/home/user/Animated-Courses/docs/general-english/A2/figures/a21/u01-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Yuki’s first four days at number 14, along one street.</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219325"/>
            <wp:effectExtent b="0" l="0" r="0" t="0"/>
            <wp:docPr descr="The decision task as one question and three branches, each with what it costs: knock with a note, which a shy person can read later and takes two minutes; wait on the stairs, where you may never meet somebody who works from home; or use the group chat, which everybody sees and nobody reads." title="" id="132" name="Picture"/>
            <a:graphic>
              <a:graphicData uri="http://schemas.openxmlformats.org/drawingml/2006/picture">
                <pic:pic>
                  <pic:nvPicPr>
                    <pic:cNvPr descr="/home/user/Animated-Courses/docs/general-english/A2/figures/a21/u01-38.png" id="133" name="Picture"/>
                    <pic:cNvPicPr>
                      <a:picLocks noChangeArrowheads="1" noChangeAspect="1"/>
                    </pic:cNvPicPr>
                  </pic:nvPicPr>
                  <pic:blipFill>
                    <a:blip r:embed="rId131"/>
                    <a:stretch>
                      <a:fillRect/>
                    </a:stretch>
                  </pic:blipFill>
                  <pic:spPr bwMode="auto">
                    <a:xfrm>
                      <a:off x="0" y="0"/>
                      <a:ext cx="5724525" cy="2219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Three ways to meet a new neighbour, and what each one costs.</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on two rows, in bank order: routine, shift, flatmate, appointment, present continuous, present simple, neighbour and usually, each with a picture." title="" id="135" name="Picture"/>
            <a:graphic>
              <a:graphicData uri="http://schemas.openxmlformats.org/drawingml/2006/picture">
                <pic:pic>
                  <pic:nvPicPr>
                    <pic:cNvPr descr="/home/user/Animated-Courses/docs/general-english/A2/figures/a21/u01-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health centre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1-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 as picture cards on one page: routine, shift, flatmate, neighbour, colleague, commute, appointment, busy, usually and at the moment." title="" id="141" name="Picture"/>
            <a:graphic>
              <a:graphicData uri="http://schemas.openxmlformats.org/drawingml/2006/picture">
                <pic:pic>
                  <pic:nvPicPr>
                    <pic:cNvPr descr="/home/user/Animated-Courses/docs/general-english/A2/figures/a21/u01-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All ten glossary words of Unit 1, one card each.</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People and Routines</dc:title>
  <dc:creator>English for Daily Life</dc:creator>
  <dc:language>en-GB</dc:language>
  <cp:keywords/>
  <dcterms:created xsi:type="dcterms:W3CDTF">2026-10-08T22:23:44Z</dcterms:created>
  <dcterms:modified xsi:type="dcterms:W3CDTF">2026-10-08T22:23:44Z</dcterms:modified>
</cp:coreProperties>
</file>

<file path=docProps/custom.xml><?xml version="1.0" encoding="utf-8"?>
<Properties xmlns="http://schemas.openxmlformats.org/officeDocument/2006/custom-properties" xmlns:vt="http://schemas.openxmlformats.org/officeDocument/2006/docPropsVTypes"/>
</file>