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73.png" ContentType="image/png"/>
  <Override PartName="/word/media/rId80.png" ContentType="image/png"/>
  <Override PartName="/word/media/rId89.png" ContentType="image/png"/>
  <Override PartName="/word/media/rId98.png" ContentType="image/png"/>
  <Override PartName="/word/media/rId111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5--the-rota"/>
    <w:p>
      <w:pPr>
        <w:pStyle w:val="Heading1"/>
      </w:pPr>
      <w:r>
        <w:t xml:space="preserve">B1.1 · Unit 5 · The Rota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88–107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hared open-plan office cut open across four floors, with a whiteboard rota, a wall screen showing a different rota, desks, a key board and five people arriving." title="" id="21" name="Picture"/>
            <a:graphic>
              <a:graphicData uri="http://schemas.openxmlformats.org/drawingml/2006/picture">
                <pic:pic>
                  <pic:nvPicPr>
                    <pic:cNvPr descr="figures/fig_b11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shared office, Monday, 08.20 — Two rotas in this room. They do not match. One of them is the one people follow.</w:t>
      </w:r>
    </w:p>
    <w:bookmarkEnd w:id="23"/>
    <w:bookmarkEnd w:id="24"/>
    <w:bookmarkStart w:id="110" w:name="should-a-machine-decide"/>
    <w:p>
      <w:pPr>
        <w:pStyle w:val="Heading1"/>
      </w:pPr>
      <w:r>
        <w:t xml:space="preserve">Should a machine decide?</w:t>
      </w:r>
    </w:p>
    <w:p>
      <w:pPr>
        <w:pStyle w:val="FirstParagraph"/>
      </w:pPr>
      <w:r>
        <w:rPr>
          <w:bCs/>
          <w:b/>
        </w:rPr>
        <w:t xml:space="preserve">By the end of this unit you will argue a case for or against automating one decision — and say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would do about the cases it gets wrong.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system is good at, what it cannot see, and who absorbs the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Conditionals 0, 1 and 2, side by side · the second conditional, returning · 24 words for automation and judgement · 21 ways to say</w:t>
            </w:r>
            <w:r>
              <w:t xml:space="preserve"> </w:t>
            </w:r>
            <w:r>
              <w:rPr>
                <w:iCs/>
                <w:i/>
              </w:rPr>
              <w:t xml:space="preserve">and so</w:t>
            </w:r>
            <w:r>
              <w:t xml:space="preserve"> </w:t>
            </w:r>
            <w:r>
              <w:t xml:space="preserve">· the tune at the end of an</w:t>
            </w:r>
            <w:r>
              <w:t xml:space="preserve"> </w:t>
            </w: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reasoned case, delivered to people who will push back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on the wall of the shared office. Four of these sixteen are not there.</w:t>
      </w:r>
    </w:p>
    <w:p>
      <w:pPr>
        <w:pStyle w:val="BlockText"/>
      </w:pPr>
      <w:r>
        <w:t xml:space="preserve">whiteboard rota · printed timetable · sticky notes · wall planner · key hooks · sign-in sheet ·</w:t>
      </w:r>
      <w:r>
        <w:t xml:space="preserve"> </w:t>
      </w:r>
      <w:r>
        <w:t xml:space="preserve">swipe reader · screen showing a dashboard · bookings tablet · noticeboard · laminated rules ·</w:t>
      </w:r>
      <w:r>
        <w:t xml:space="preserve"> </w:t>
      </w:r>
      <w:r>
        <w:t xml:space="preserve">wifi password · punch clock · rota app on a phone · cork board · staff photo wall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The rota on the whiteboard and the rota on the screen</w:t>
      </w:r>
      <w:r>
        <w:t xml:space="preserve"> </w:t>
      </w:r>
      <w:r>
        <w:rPr>
          <w:bCs/>
          <w:b/>
        </w:rPr>
        <w:t xml:space="preserve">do not match</w:t>
      </w:r>
      <w:r>
        <w:t xml:space="preserve">. Find three differences.</w:t>
      </w:r>
      <w:r>
        <w:t xml:space="preserve"> </w:t>
      </w:r>
      <w:r>
        <w:rPr>
          <w:bCs/>
          <w:b/>
        </w:rPr>
        <w:t xml:space="preserve">Which one do you think people actually follow?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Should a machine decide?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27"/>
    <w:bookmarkStart w:id="38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flow network from input through threshold and algorithm to output, with audit, override and fallback branches, one drawn dashed because it is absent." title="" id="29" name="Picture"/>
            <a:graphic>
              <a:graphicData uri="http://schemas.openxmlformats.org/drawingml/2006/picture">
                <pic:pic>
                  <pic:nvPicPr>
                    <pic:cNvPr descr="figures/fig_b11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shape of an automated decision — Six stages. The dashed one is the one this system does not have.</w:t>
      </w:r>
    </w:p>
    <w:bookmarkStart w:id="31" w:name="X315faee9f589b31f6c7e1400f2a0c667593bf08"/>
    <w:p>
      <w:pPr>
        <w:pStyle w:val="Heading3"/>
      </w:pPr>
      <w:r>
        <w:t xml:space="preserve">1A · Meet — the shape of a system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input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threshold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override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flag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bias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algorithm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automate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discretion</w:t>
      </w:r>
    </w:p>
    <w:bookmarkEnd w:id="31"/>
    <w:bookmarkStart w:id="32" w:name="Xa09d664d601406bc71bf8faf8b20c2c07ec5502"/>
    <w:p>
      <w:pPr>
        <w:pStyle w:val="Heading3"/>
      </w:pPr>
      <w:r>
        <w:t xml:space="preserve">1B · Sort — what can be automated?</w:t>
      </w:r>
    </w:p>
    <w:p>
      <w:pPr>
        <w:pStyle w:val="FirstParagraph"/>
      </w:pPr>
      <w:r>
        <w:t xml:space="preserve">Put these six decisions in order, from</w:t>
      </w:r>
      <w:r>
        <w:t xml:space="preserve"> </w:t>
      </w:r>
      <w:r>
        <w:rPr>
          <w:bCs/>
          <w:b/>
        </w:rPr>
        <w:t xml:space="preserve">easiest to automate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hardest</w:t>
      </w:r>
      <w:r>
        <w:t xml:space="preserve">.</w:t>
      </w:r>
    </w:p>
    <w:p>
      <w:pPr>
        <w:pStyle w:val="BlockText"/>
      </w:pPr>
      <w:r>
        <w:t xml:space="preserve">who gets the last desk · when the bins go out · who covers a sick shift ·</w:t>
      </w:r>
      <w:r>
        <w:t xml:space="preserve"> </w:t>
      </w:r>
      <w:r>
        <w:t xml:space="preserve">who gets a reference · who is let go · who is told first</w:t>
      </w:r>
    </w:p>
    <w:p>
      <w:pPr>
        <w:pStyle w:val="FirstParagraph"/>
      </w:pPr>
      <w:r>
        <w:rPr>
          <w:bCs/>
          <w:b/>
        </w:rPr>
        <w:t xml:space="preserve">Mark the point where you would stop.</w:t>
      </w:r>
      <w:r>
        <w:t xml:space="preserve"> </w:t>
      </w:r>
      <w:r>
        <w:t xml:space="preserve">Then find somebody who marked it somewhere else.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algorithm · threshold · bias · rule of thumb</w:t>
      </w:r>
    </w:p>
    <w:p>
      <w:pPr>
        <w:numPr>
          <w:ilvl w:val="0"/>
          <w:numId w:val="1001"/>
        </w:numPr>
        <w:pStyle w:val="Compact"/>
      </w:pPr>
      <w:r>
        <w:t xml:space="preserve">override · discretion · a judgement call · output</w:t>
      </w:r>
    </w:p>
    <w:p>
      <w:pPr>
        <w:numPr>
          <w:ilvl w:val="0"/>
          <w:numId w:val="1001"/>
        </w:numPr>
        <w:pStyle w:val="Compact"/>
      </w:pPr>
      <w:r>
        <w:t xml:space="preserve">audit · flag · accountable · fallback</w:t>
      </w:r>
    </w:p>
    <w:p>
      <w:pPr>
        <w:numPr>
          <w:ilvl w:val="0"/>
          <w:numId w:val="1001"/>
        </w:numPr>
        <w:pStyle w:val="Compact"/>
      </w:pPr>
      <w:r>
        <w:t xml:space="preserve">roll out · rule out · fall back on · flag up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It works for ninety per cent and fails on</w:t>
      </w:r>
      <w:r>
        <w:t xml:space="preserve"> </w:t>
      </w:r>
      <w:r>
        <w:rPr>
          <w:bCs/>
          <w:b/>
        </w:rPr>
        <w:t xml:space="preserve">an ______ case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system flagged her and it was wrong —</w:t>
      </w:r>
      <w:r>
        <w:t xml:space="preserve"> </w:t>
      </w:r>
      <w:r>
        <w:rPr>
          <w:bCs/>
          <w:b/>
        </w:rPr>
        <w:t xml:space="preserve">a ______ positive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Nobody checked the output for six weeks. There was no</w:t>
      </w:r>
      <w:r>
        <w:t xml:space="preserve"> </w:t>
      </w:r>
      <w:r>
        <w:rPr>
          <w:bCs/>
          <w:b/>
        </w:rPr>
        <w:t xml:space="preserve">human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Two days off between nights is</w:t>
      </w:r>
      <w:r>
        <w:t xml:space="preserve"> </w:t>
      </w:r>
      <w:r>
        <w:rPr>
          <w:bCs/>
          <w:b/>
        </w:rPr>
        <w:t xml:space="preserve">a rule of ______</w:t>
      </w:r>
      <w:r>
        <w:t xml:space="preserve">, not a rule.</w:t>
      </w:r>
    </w:p>
    <w:p>
      <w:pPr>
        <w:numPr>
          <w:ilvl w:val="0"/>
          <w:numId w:val="1002"/>
        </w:numPr>
        <w:pStyle w:val="Compact"/>
      </w:pPr>
      <w:r>
        <w:t xml:space="preserve">Which shift she can actually do is</w:t>
      </w:r>
      <w:r>
        <w:t xml:space="preserve"> </w:t>
      </w:r>
      <w:r>
        <w:rPr>
          <w:bCs/>
          <w:b/>
        </w:rPr>
        <w:t xml:space="preserve">a ______ call</w:t>
      </w:r>
      <w:r>
        <w:t xml:space="preserve">, and the system cannot make it.</w:t>
      </w:r>
    </w:p>
    <w:p>
      <w:pPr>
        <w:numPr>
          <w:ilvl w:val="0"/>
          <w:numId w:val="1002"/>
        </w:numPr>
        <w:pStyle w:val="Compact"/>
      </w:pPr>
      <w:r>
        <w:t xml:space="preserve">He approved it without reading it, but his name is on it — he</w:t>
      </w:r>
      <w:r>
        <w:t xml:space="preserve"> </w:t>
      </w:r>
      <w:r>
        <w:rPr>
          <w:bCs/>
          <w:b/>
        </w:rPr>
        <w:t xml:space="preserve">signed ______ on</w:t>
      </w:r>
      <w:r>
        <w:t xml:space="preserve"> </w:t>
      </w:r>
      <w:r>
        <w:t xml:space="preserve">it.</w:t>
      </w:r>
    </w:p>
    <w:bookmarkEnd w:id="34"/>
    <w:bookmarkStart w:id="35" w:name="Xb97d430d07b4fd1869edd989fc8e88b42521df2"/>
    <w:p>
      <w:pPr>
        <w:pStyle w:val="Heading3"/>
      </w:pPr>
      <w:r>
        <w:t xml:space="preserve">1E · Stretch — four phrasal verbs, one system</w:t>
      </w:r>
    </w:p>
    <w:p>
      <w:pPr>
        <w:pStyle w:val="BlockText"/>
      </w:pPr>
      <w:r>
        <w:rPr>
          <w:bCs/>
          <w:b/>
        </w:rPr>
        <w:t xml:space="preserve">flag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roll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fall back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rule out</w:t>
      </w:r>
    </w:p>
    <w:p>
      <w:pPr>
        <w:pStyle w:val="FirstParagraph"/>
      </w:pPr>
      <w:r>
        <w:t xml:space="preserve">Which one happens when the system fails? Which one happens before anybody uses it?</w:t>
      </w:r>
    </w:p>
    <w:bookmarkEnd w:id="35"/>
    <w:bookmarkStart w:id="36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garbage in, garbage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computer says no</w:t>
      </w:r>
    </w:p>
    <w:p>
      <w:pPr>
        <w:pStyle w:val="FirstParagraph"/>
      </w:pPr>
      <w:r>
        <w:t xml:space="preserve">One is about data. One is about power.</w:t>
      </w:r>
      <w:r>
        <w:t xml:space="preserve"> </w:t>
      </w:r>
      <w:r>
        <w:rPr>
          <w:bCs/>
          <w:b/>
        </w:rPr>
        <w:t xml:space="preserve">Which is which, and who says each of them?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Algorithm</w:t>
      </w:r>
      <w:r>
        <w:t xml:space="preserve"> </w:t>
      </w:r>
      <w:r>
        <w:t xml:space="preserve">appeared in general English about four times per million words in 2005 and about</w:t>
      </w:r>
      <w:r>
        <w:t xml:space="preserve"> </w:t>
      </w:r>
      <w:r>
        <w:t xml:space="preserve">forty in 2024.</w:t>
      </w:r>
      <w:r>
        <w:t xml:space="preserve"> </w:t>
      </w:r>
      <w:r>
        <w:rPr>
          <w:iCs/>
          <w:i/>
        </w:rPr>
        <w:t xml:space="preserve">Accountable</w:t>
      </w:r>
      <w:r>
        <w:t xml:space="preserve"> </w:t>
      </w:r>
      <w:r>
        <w:t xml:space="preserve">has not moved at all.</w:t>
      </w:r>
    </w:p>
    <w:bookmarkEnd w:id="36"/>
    <w:bookmarkStart w:id="37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Describe one decision where you work or study that is made by a system.</w:t>
      </w:r>
      <w:r>
        <w:t xml:space="preserve"> </w:t>
      </w:r>
      <w:r>
        <w:rPr>
          <w:bCs/>
          <w:b/>
        </w:rPr>
        <w:t xml:space="preserve">Name the edge case it</w:t>
      </w:r>
      <w:r>
        <w:rPr>
          <w:bCs/>
          <w:b/>
        </w:rPr>
        <w:t xml:space="preserve"> </w:t>
      </w:r>
      <w:r>
        <w:rPr>
          <w:bCs/>
          <w:b/>
        </w:rPr>
        <w:t xml:space="preserve">gets wrong.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in an office, one turned towards a wall screen and one turned towards him, with speech and thought bubbles." title="" id="40" name="Picture"/>
            <a:graphic>
              <a:graphicData uri="http://schemas.openxmlformats.org/drawingml/2006/picture">
                <pic:pic>
                  <pic:nvPicPr>
                    <pic:cNvPr descr="figures/fig_b11_u05_p02_v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person who built it, and the person on it — He is facing the screen. She is facing him.</w:t>
      </w:r>
    </w:p>
    <w:bookmarkStart w:id="42" w:name="X519e39e5c485600836fceccf3ba027b7445e5ce"/>
    <w:p>
      <w:pPr>
        <w:pStyle w:val="Heading3"/>
      </w:pPr>
      <w:r>
        <w:t xml:space="preserve">2A · It did what we told it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Tom built the rota system. Grace is on it.</w:t>
      </w:r>
      <w:r>
        <w:t xml:space="preserve"> </w:t>
      </w:r>
      <w:r>
        <w:rPr>
          <w:bCs/>
          <w:b/>
        </w:rPr>
        <w:t xml:space="preserve">Who do you think has read the</w:t>
      </w:r>
      <w:r>
        <w:rPr>
          <w:bCs/>
          <w:b/>
        </w:rPr>
        <w:t xml:space="preserve"> </w:t>
      </w:r>
      <w:r>
        <w:rPr>
          <w:bCs/>
          <w:b/>
        </w:rPr>
        <w:t xml:space="preserve">rules it uses?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What did the system do that nobody intended?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 rule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Grace says</w:t>
      </w:r>
      <w:r>
        <w:t xml:space="preserve"> </w:t>
      </w:r>
      <w:r>
        <w:rPr>
          <w:iCs/>
          <w:i/>
        </w:rPr>
        <w:t xml:space="preserve">"I used to swap with Didier."</w:t>
      </w:r>
      <w:r>
        <w:t xml:space="preserve"> </w:t>
      </w:r>
      <w:r>
        <w:rPr>
          <w:bCs/>
          <w:b/>
        </w:rPr>
        <w:t xml:space="preserve">What has the system removed, and does</w:t>
      </w:r>
      <w:r>
        <w:rPr>
          <w:bCs/>
          <w:b/>
        </w:rPr>
        <w:t xml:space="preserve"> </w:t>
      </w:r>
      <w:r>
        <w:rPr>
          <w:bCs/>
          <w:b/>
        </w:rPr>
        <w:t xml:space="preserve">anybody notice it has gone?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Tom says</w:t>
      </w:r>
      <w:r>
        <w:t xml:space="preserve"> </w:t>
      </w:r>
      <w:r>
        <w:rPr>
          <w:iCs/>
          <w:i/>
        </w:rPr>
        <w:t xml:space="preserve">"it's working, actually"</w:t>
      </w:r>
      <w:r>
        <w:t xml:space="preserve"> </w:t>
      </w:r>
      <w:r>
        <w:t xml:space="preserve">and he is right.</w:t>
      </w:r>
      <w:r>
        <w:t xml:space="preserve"> </w:t>
      </w:r>
      <w:r>
        <w:rPr>
          <w:bCs/>
          <w:b/>
        </w:rPr>
        <w:t xml:space="preserve">Which sound tells you he</w:t>
      </w:r>
      <w:r>
        <w:rPr>
          <w:bCs/>
          <w:b/>
        </w:rPr>
        <w:t xml:space="preserve"> </w:t>
      </w:r>
      <w:r>
        <w:rPr>
          <w:bCs/>
          <w:b/>
        </w:rPr>
        <w:t xml:space="preserve">already knows that is not the point?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you reduce the hours, the system reallocates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we switch it off, we go back to the whiteboard.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I had known, I would have built it differently.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you work nights, you get two days off.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she asks, I'll explain it to her.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it were up to me, I'd let people swap.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always true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a real possibility, now or soon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not real — imagined</w:t>
      </w:r>
    </w:p>
    <w:bookmarkEnd w:id="42"/>
    <w:bookmarkStart w:id="43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Forty seconds of Tom at speed.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if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Where does his voice go</w:t>
      </w:r>
      <w:r>
        <w:t xml:space="preserve"> </w:t>
      </w:r>
      <w:r>
        <w:rPr>
          <w:bCs/>
          <w:b/>
        </w:rPr>
        <w:t xml:space="preserve">up</w:t>
      </w:r>
      <w:r>
        <w:t xml:space="preserve">, and where does it go</w:t>
      </w:r>
      <w:r>
        <w:t xml:space="preserve"> </w:t>
      </w:r>
      <w:r>
        <w:rPr>
          <w:bCs/>
          <w:b/>
        </w:rPr>
        <w:t xml:space="preserve">down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percentages.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would have</w:t>
      </w:r>
      <w:r>
        <w:t xml:space="preserve"> </w:t>
      </w:r>
      <w:r>
        <w:t xml:space="preserve">— how many sounds?</w:t>
      </w:r>
    </w:p>
    <w:p>
      <w:pPr>
        <w:pStyle w:val="BlockText"/>
      </w:pPr>
      <w:r>
        <w:t xml:space="preserve">Transcripts, page 175.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" w:name="three-conditionals-side-by-side"/>
    <w:p>
      <w:pPr>
        <w:pStyle w:val="Heading3"/>
      </w:pPr>
      <w:r>
        <w:t xml:space="preserve">Three conditionals, side by side</w:t>
      </w:r>
    </w:p>
    <w:bookmarkEnd w:id="45"/>
    <w:bookmarkStart w:id="46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05"/>
        </w:numPr>
        <w:pStyle w:val="Compact"/>
      </w:pPr>
      <w:r>
        <w:t xml:space="preserve">Which one describes something that happens</w:t>
      </w:r>
      <w:r>
        <w:t xml:space="preserve"> </w:t>
      </w:r>
      <w:r>
        <w:rPr>
          <w:bCs/>
          <w:b/>
        </w:rPr>
        <w:t xml:space="preserve">every time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Which two describe something that</w:t>
      </w:r>
      <w:r>
        <w:t xml:space="preserve"> </w:t>
      </w:r>
      <w:r>
        <w:rPr>
          <w:bCs/>
          <w:b/>
        </w:rPr>
        <w:t xml:space="preserve">might really happen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Which two describe something that is</w:t>
      </w:r>
      <w:r>
        <w:t xml:space="preserve"> </w:t>
      </w:r>
      <w:r>
        <w:rPr>
          <w:bCs/>
          <w:b/>
        </w:rPr>
        <w:t xml:space="preserve">not true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6,</w:t>
      </w:r>
      <w:r>
        <w:t xml:space="preserve"> </w:t>
      </w:r>
      <w:r>
        <w:rPr>
          <w:iCs/>
          <w:i/>
        </w:rPr>
        <w:t xml:space="preserve">if it were up to me</w:t>
      </w:r>
      <w:r>
        <w:t xml:space="preserve"> </w:t>
      </w:r>
      <w:r>
        <w:t xml:space="preserve">— is it up to him?</w:t>
      </w:r>
    </w:p>
    <w:p>
      <w:pPr>
        <w:numPr>
          <w:ilvl w:val="0"/>
          <w:numId w:val="1005"/>
        </w:numPr>
        <w:pStyle w:val="Compact"/>
      </w:pPr>
      <w:r>
        <w:t xml:space="preserve">Look at the verbs after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4, 5 and 6.</w:t>
      </w:r>
      <w:r>
        <w:t xml:space="preserve"> </w:t>
      </w:r>
      <w:r>
        <w:rPr>
          <w:bCs/>
          <w:b/>
        </w:rPr>
        <w:t xml:space="preserve">Three different forms, and only one of them is</w:t>
      </w:r>
      <w:r>
        <w:rPr>
          <w:bCs/>
          <w:b/>
        </w:rPr>
        <w:t xml:space="preserve"> </w:t>
      </w:r>
      <w:r>
        <w:rPr>
          <w:bCs/>
          <w:b/>
        </w:rPr>
        <w:t xml:space="preserve">about the past.</w:t>
      </w:r>
      <w:r>
        <w:t xml:space="preserve"> </w:t>
      </w:r>
      <w:r>
        <w:t xml:space="preserve">Which?</w:t>
      </w:r>
    </w:p>
    <w:bookmarkEnd w:id="46"/>
    <w:bookmarkStart w:id="50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branching diagram from one if-clause into zero, first and second conditionals with their forms and what each one claims about reality." title="" id="48" name="Picture"/>
            <a:graphic>
              <a:graphicData uri="http://schemas.openxmlformats.org/drawingml/2006/picture">
                <pic:pic>
                  <pic:nvPicPr>
                    <pic:cNvPr descr="figures/fig_b11_u05_p03_v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conditionals, side by side — The past form in the third one is not about the past. It marks distance from reality.</w:t>
      </w:r>
    </w:p>
    <w:bookmarkEnd w:id="50"/>
    <w:bookmarkStart w:id="51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rule, always true —</w:t>
            </w:r>
            <w:r>
              <w:t xml:space="preserve"> </w:t>
            </w:r>
            <w:r>
              <w:rPr>
                <w:iCs/>
                <w:i/>
              </w:rPr>
              <w:t xml:space="preserve">If you work nights, you get two days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/ may /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possibility —</w:t>
            </w:r>
            <w:r>
              <w:t xml:space="preserve"> </w:t>
            </w:r>
            <w:r>
              <w:rPr>
                <w:iCs/>
                <w:i/>
              </w:rPr>
              <w:t xml:space="preserve">If she asks, I'll explain.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/ 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real, or very unlikely —</w:t>
            </w:r>
            <w:r>
              <w:t xml:space="preserve"> </w:t>
            </w:r>
            <w:r>
              <w:rPr>
                <w:iCs/>
                <w:i/>
              </w:rPr>
              <w:t xml:space="preserve">If it were up to me, I'd let people swap.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past form in the second conditional is</w:t>
      </w:r>
      <w:r>
        <w:t xml:space="preserve"> </w:t>
      </w:r>
      <w:r>
        <w:rPr>
          <w:bCs/>
          <w:b/>
        </w:rPr>
        <w:t xml:space="preserve">not about the past</w:t>
      </w:r>
      <w:r>
        <w:t xml:space="preserve">. It marks</w:t>
      </w:r>
      <w:r>
        <w:t xml:space="preserve"> </w:t>
      </w:r>
      <w:r>
        <w:t xml:space="preserve">distance from reality, not distance in time.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If we switch it off, we go back to the whiteboard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if we switched it</w:t>
      </w:r>
      <w:r>
        <w:rPr>
          <w:iCs/>
          <w:i/>
        </w:rPr>
        <w:t xml:space="preserve"> </w:t>
      </w:r>
      <w:r>
        <w:rPr>
          <w:iCs/>
          <w:i/>
        </w:rPr>
        <w:t xml:space="preserve">off, we'd go back to the whiteboard</w:t>
      </w:r>
      <w:r>
        <w:t xml:space="preserve"> </w:t>
      </w:r>
      <w:r>
        <w:t xml:space="preserve">are the same sentence with two different politics. The</w:t>
      </w:r>
      <w:r>
        <w:t xml:space="preserve"> </w:t>
      </w:r>
      <w:r>
        <w:t xml:space="preserve">first treats it as on the table. The second treats it as unthinkable.</w:t>
      </w:r>
    </w:p>
    <w:bookmarkEnd w:id="51"/>
    <w:bookmarkStart w:id="52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If a shift (1) __________ (go) unfilled for two hours, the system (2) __________ (reallocate) it</w:t>
      </w:r>
      <w:r>
        <w:t xml:space="preserve"> </w:t>
      </w:r>
      <w:r>
        <w:t xml:space="preserve">automatically — that is what it does every time. If Grace (3) __________ (ask) to swap tomorrow,</w:t>
      </w:r>
      <w:r>
        <w:t xml:space="preserve"> </w:t>
      </w:r>
      <w:r>
        <w:t xml:space="preserve">Tom (4) __________ (have to) do it by hand, which he can. If the rules (5) __________ (be)</w:t>
      </w:r>
      <w:r>
        <w:t xml:space="preserve"> </w:t>
      </w:r>
      <w:r>
        <w:t xml:space="preserve">written by the people on the rota, they (6) __________ (look) completely different — but they</w:t>
      </w:r>
      <w:r>
        <w:t xml:space="preserve"> </w:t>
      </w:r>
      <w:r>
        <w:t xml:space="preserve">were not.</w:t>
      </w:r>
    </w:p>
    <w:bookmarkEnd w:id="52"/>
    <w:bookmarkStart w:id="53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Move each sentence one step further from reality, then one step closer. Say what changes.</w:t>
      </w:r>
    </w:p>
    <w:p>
      <w:pPr>
        <w:numPr>
          <w:ilvl w:val="0"/>
          <w:numId w:val="1006"/>
        </w:numPr>
        <w:pStyle w:val="Compact"/>
      </w:pPr>
      <w:r>
        <w:t xml:space="preserve">If we switch it off, we lose the audit trail.</w:t>
      </w:r>
    </w:p>
    <w:p>
      <w:pPr>
        <w:numPr>
          <w:ilvl w:val="0"/>
          <w:numId w:val="1006"/>
        </w:numPr>
        <w:pStyle w:val="Compact"/>
      </w:pPr>
      <w:r>
        <w:t xml:space="preserve">If she complained, they would listen.</w:t>
      </w:r>
    </w:p>
    <w:p>
      <w:pPr>
        <w:numPr>
          <w:ilvl w:val="0"/>
          <w:numId w:val="1006"/>
        </w:numPr>
        <w:pStyle w:val="Compact"/>
      </w:pPr>
      <w:r>
        <w:t xml:space="preserve">If you press override, it logs who did it.</w:t>
      </w:r>
    </w:p>
    <w:bookmarkEnd w:id="53"/>
    <w:bookmarkStart w:id="54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a system where you work.</w:t>
      </w:r>
      <w:r>
        <w:t xml:space="preserve"> </w:t>
      </w:r>
      <w:r>
        <w:t xml:space="preserve">One rule that is always true. One thing that might really</w:t>
      </w:r>
      <w:r>
        <w:t xml:space="preserve"> </w:t>
      </w:r>
      <w:r>
        <w:t xml:space="preserve">happen this month. One thing you would change if it were up to you — and it is not.</w:t>
      </w:r>
    </w:p>
    <w:bookmarkEnd w:id="54"/>
    <w:bookmarkStart w:id="58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If you ______ (heat) water to 100°, it ______ (boil).</w:t>
      </w:r>
    </w:p>
    <w:p>
      <w:pPr>
        <w:numPr>
          <w:ilvl w:val="0"/>
          <w:numId w:val="1007"/>
        </w:numPr>
        <w:pStyle w:val="Compact"/>
      </w:pPr>
      <w:r>
        <w:t xml:space="preserve">If I ______ (be) you, I ______ (say) something.</w:t>
      </w:r>
    </w:p>
    <w:p>
      <w:pPr>
        <w:numPr>
          <w:ilvl w:val="0"/>
          <w:numId w:val="1007"/>
        </w:numPr>
        <w:pStyle w:val="Compact"/>
      </w:pPr>
      <w:r>
        <w:t xml:space="preserve">If the system ______ (flag) her again, I ______ (override) it.</w:t>
      </w:r>
    </w:p>
    <w:p>
      <w:pPr>
        <w:numPr>
          <w:ilvl w:val="0"/>
          <w:numId w:val="1007"/>
        </w:numPr>
        <w:pStyle w:val="Compact"/>
      </w:pPr>
      <w:r>
        <w:t xml:space="preserve">If we ______ (have) more people, this ______ (not / be) a problem — but we don't.</w:t>
      </w:r>
    </w:p>
    <w:p>
      <w:pPr>
        <w:numPr>
          <w:ilvl w:val="0"/>
          <w:numId w:val="1007"/>
        </w:numPr>
        <w:pStyle w:val="Compact"/>
      </w:pPr>
      <w:r>
        <w:t xml:space="preserve">If you ______ (work) a night, you ______ (get) two days off. Always.</w:t>
      </w:r>
    </w:p>
    <w:p>
      <w:pPr>
        <w:numPr>
          <w:ilvl w:val="0"/>
          <w:numId w:val="1007"/>
        </w:numPr>
        <w:pStyle w:val="Compact"/>
      </w:pPr>
      <w:r>
        <w:t xml:space="preserve">If she ______ (leave), who ______ (cover) Sunday?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38–40.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99.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a second conditional used for a real proposal against the first conditional that belongs there." title="" id="56" name="Picture"/>
            <a:graphic>
              <a:graphicData uri="http://schemas.openxmlformats.org/drawingml/2006/picture">
                <pic:pic>
                  <pic:nvPicPr>
                    <pic:cNvPr descr="figures/fig_b11_u05_p03_v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closes the door it meant to open — Why this sentence closes the door it meant to open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One thing you would change about how a decision gets made where you are. Four, three, two minutes.</w:t>
      </w:r>
    </w:p>
    <w:bookmarkEnd w:id="60"/>
    <w:bookmarkStart w:id="64" w:name="Xc5b266db527ebe07c302b0e7ba0f9de601ae0af"/>
    <w:p>
      <w:pPr>
        <w:pStyle w:val="Heading3"/>
      </w:pPr>
      <w:r>
        <w:t xml:space="preserve">4B · The functional core — arguing about consequences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six-week rota grids side by side, one hand-changed many times and one stable but with one person repeatedly on Sundays." title="" id="62" name="Picture"/>
            <a:graphic>
              <a:graphicData uri="http://schemas.openxmlformats.org/drawingml/2006/picture">
                <pic:pic>
                  <pic:nvPicPr>
                    <pic:cNvPr descr="figures/fig_b11_u05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weeks of rota, before and after — Learner A holds the rules. Learner B holds what happened.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laying out a consequence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we do that, what happens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upshot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means in practice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fair, as far as it goes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accept that if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it were up to 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an ideal world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I'm not saying we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pinning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under what conditions would you …?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would have to be true for …?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holds the rota rules. Learner B holds six weeks of what actually</w:t>
      </w:r>
      <w:r>
        <w:t xml:space="preserve"> </w:t>
      </w:r>
      <w:r>
        <w:t xml:space="preserve">happened.</w:t>
      </w:r>
      <w:r>
        <w:t xml:space="preserve"> </w:t>
      </w:r>
      <w:r>
        <w:rPr>
          <w:bCs/>
          <w:b/>
        </w:rPr>
        <w:t xml:space="preserve">Find the case the rules did not foresee.</w:t>
      </w:r>
    </w:p>
    <w:bookmarkEnd w:id="64"/>
    <w:bookmarkStart w:id="65" w:name="X77992123c36a8b3be14c5d2989e6e76acf2b013"/>
    <w:p>
      <w:pPr>
        <w:pStyle w:val="Heading3"/>
      </w:pPr>
      <w:r>
        <w:t xml:space="preserve">4C · The performance — the case</w:t>
      </w:r>
    </w:p>
    <w:p>
      <w:pPr>
        <w:pStyle w:val="FirstParagraph"/>
      </w:pPr>
      <w:r>
        <w:t xml:space="preserve">Three minutes, uninterrupted, then two minutes of questions you have not seen. You are arguing</w:t>
      </w:r>
      <w:r>
        <w:t xml:space="preserve"> </w:t>
      </w:r>
      <w:r>
        <w:rPr>
          <w:bCs/>
          <w:b/>
        </w:rPr>
        <w:t xml:space="preserve">for or against automating one named decision</w:t>
      </w:r>
      <w:r>
        <w:t xml:space="preserve">, and you must say what happens to the cases it</w:t>
      </w:r>
      <w:r>
        <w:t xml:space="preserve"> </w:t>
      </w:r>
      <w:r>
        <w:t xml:space="preserve">gets wrong.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ever say what the system would be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at?</w:t>
      </w:r>
    </w:p>
    <w:bookmarkEnd w:id="66"/>
    <w:bookmarkStart w:id="67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name a specific case my own position handles badly?</w:t>
      </w:r>
      <w:r>
        <w:t xml:space="preserve"> </w:t>
      </w:r>
      <w:r>
        <w:t xml:space="preserve">☐ Did I say who picks it up when the system is wrong?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transcript. The first exchange is:</w:t>
      </w:r>
    </w:p>
    <w:p>
      <w:pPr>
        <w:pStyle w:val="BlockText"/>
      </w:pPr>
      <w:r>
        <w:rPr>
          <w:bCs/>
          <w:b/>
        </w:rPr>
        <w:t xml:space="preserve">Q:</w:t>
      </w:r>
      <w:r>
        <w:t xml:space="preserve"> </w:t>
      </w:r>
      <w:r>
        <w:t xml:space="preserve">So the system was working correctly?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It was working exactly as specified. That's a different thing.</w:t>
      </w:r>
    </w:p>
    <w:p>
      <w:pPr>
        <w:pStyle w:val="FirstParagraph"/>
      </w:pPr>
      <w:r>
        <w:t xml:space="preserve">What do you expect the rest to be about? One sentence.</w:t>
      </w:r>
    </w:p>
    <w:bookmarkEnd w:id="69"/>
    <w:bookmarkStart w:id="70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moment the interviewee stops defending the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"Exactly as specified"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So the system was working correctly?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It was working exactly as specified. That's a different thing, and I want to be careful</w:t>
      </w:r>
      <w:r>
        <w:t xml:space="preserve"> </w:t>
      </w:r>
      <w:r>
        <w:t xml:space="preserve">about it, because people hear "working correctly" and stop asking questions.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What's the difference?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The specification said: allocate shifts so that no one does more than two nights in a row,</w:t>
      </w:r>
      <w:r>
        <w:t xml:space="preserve"> </w:t>
      </w:r>
      <w:r>
        <w:t xml:space="preserve">weight by availability, and break ties by seniority. It did all three, every time, for fourteen</w:t>
      </w:r>
      <w:r>
        <w:t xml:space="preserve"> </w:t>
      </w:r>
      <w:r>
        <w:t xml:space="preserve">months. If you audit it against the spec, it passes. The problem is that nobody writing the spec</w:t>
      </w:r>
      <w:r>
        <w:t xml:space="preserve"> </w:t>
      </w:r>
      <w:r>
        <w:t xml:space="preserve">had ever covered a Sunday.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Meaning?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Meaning the spec had no word for the thing people were actually doing, which was swapping.</w:t>
      </w:r>
      <w:r>
        <w:t xml:space="preserve"> </w:t>
      </w:r>
      <w:r>
        <w:t xml:space="preserve">Before the system, if you couldn't do a Sunday you found somebody who could, and you owed them</w:t>
      </w:r>
      <w:r>
        <w:t xml:space="preserve"> </w:t>
      </w:r>
      <w:r>
        <w:t xml:space="preserve">one. That's not in the spec because it isn't a rule — it's a favour economy, and it's how the</w:t>
      </w:r>
      <w:r>
        <w:t xml:space="preserve"> </w:t>
      </w:r>
      <w:r>
        <w:t xml:space="preserve">place ran. We automated the rota and the favours stopped, because there was nothing to swap.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Did anybody raise it?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One person. Six weeks in. She said it had got harder to change a shift, and I said yes,</w:t>
      </w:r>
      <w:r>
        <w:t xml:space="preserve"> </w:t>
      </w:r>
      <w:r>
        <w:t xml:space="preserve">that's correct, that's the point — the whole reason we built it was that the old rota got changed</w:t>
      </w:r>
      <w:r>
        <w:t xml:space="preserve"> </w:t>
      </w:r>
      <w:r>
        <w:t xml:space="preserve">twelve times a week and nobody could plan. And I was right. I was answering a different question</w:t>
      </w:r>
      <w:r>
        <w:t xml:space="preserve"> </w:t>
      </w:r>
      <w:r>
        <w:t xml:space="preserve">from the one she was asking, and I did it confidently, which is worse.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Would you build it again?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Yes. But I'd build the override first and the allocator second, and I'd make the override</w:t>
      </w:r>
      <w:r>
        <w:t xml:space="preserve"> </w:t>
      </w:r>
      <w:r>
        <w:t xml:space="preserve">cost somebody thirty seconds instead of an email. If the cheapest thing to do is the thing the</w:t>
      </w:r>
      <w:r>
        <w:t xml:space="preserve"> </w:t>
      </w:r>
      <w:r>
        <w:t xml:space="preserve">system wanted, you haven't built a tool. You've built a rule and called it a tool.</w:t>
      </w:r>
    </w:p>
    <w:p>
      <w:r>
        <w:pict>
          <v:rect style="width:0;height:1.5pt" o:hralign="center" o:hrstd="t" o:hr="t"/>
        </w:pict>
      </w:r>
    </w:p>
    <w:bookmarkEnd w:id="70"/>
    <w:bookmarkStart w:id="71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What three things did the specification require?</w:t>
      </w:r>
    </w:p>
    <w:p>
      <w:pPr>
        <w:numPr>
          <w:ilvl w:val="0"/>
          <w:numId w:val="1008"/>
        </w:numPr>
        <w:pStyle w:val="Compact"/>
      </w:pPr>
      <w:r>
        <w:t xml:space="preserve">What is the difference between</w:t>
      </w:r>
      <w:r>
        <w:t xml:space="preserve"> </w:t>
      </w:r>
      <w:r>
        <w:rPr>
          <w:iCs/>
          <w:i/>
        </w:rPr>
        <w:t xml:space="preserve">working correctly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working as specified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the "favour economy", and why was it not in the spec?</w:t>
      </w:r>
    </w:p>
    <w:p>
      <w:pPr>
        <w:numPr>
          <w:ilvl w:val="0"/>
          <w:numId w:val="1008"/>
        </w:numPr>
        <w:pStyle w:val="Compact"/>
      </w:pPr>
      <w:r>
        <w:t xml:space="preserve">What did the one person who raised it actually say?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interviewee says being right made it worse. Why?</w:t>
      </w:r>
    </w:p>
    <w:p>
      <w:pPr>
        <w:numPr>
          <w:ilvl w:val="0"/>
          <w:numId w:val="1008"/>
        </w:numPr>
        <w:pStyle w:val="Compact"/>
      </w:pPr>
      <w:r>
        <w:t xml:space="preserve">What would he build first next time, and why?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specified · audit (</w:t>
      </w:r>
      <w:r>
        <w:rPr>
          <w:iCs/>
          <w:i/>
        </w:rPr>
        <w:t xml:space="preserve">audit it against the spec</w:t>
      </w:r>
      <w:r>
        <w:t xml:space="preserve">) · weight (</w:t>
      </w:r>
      <w:r>
        <w:rPr>
          <w:iCs/>
          <w:i/>
        </w:rPr>
        <w:t xml:space="preserve">weight by availability</w:t>
      </w:r>
      <w:r>
        <w:t xml:space="preserve">) ·</w:t>
      </w:r>
      <w:r>
        <w:t xml:space="preserve"> </w:t>
      </w:r>
      <w:r>
        <w:t xml:space="preserve">break ties · override (noun) · allocator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A technical specification for a shift allocation system, listing three rules, a tie-break, and a clause on manual changes requiring written authorisation." title="" id="74" name="Picture"/>
            <a:graphic>
              <a:graphicData uri="http://schemas.openxmlformats.org/drawingml/2006/picture">
                <pic:pic>
                  <pic:nvPicPr>
                    <pic:cNvPr descr="figures/fig_b11_u05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rota specification — Three pages, three rules. The word that matters is not in it.</w:t>
      </w:r>
    </w:p>
    <w:p>
      <w:pPr>
        <w:pStyle w:val="BodyText"/>
      </w:pPr>
      <w:r>
        <w:rPr>
          <w:bCs/>
          <w:b/>
        </w:rPr>
        <w:t xml:space="preserve">Read the specification document and answer.</w:t>
      </w:r>
    </w:p>
    <w:p>
      <w:pPr>
        <w:numPr>
          <w:ilvl w:val="0"/>
          <w:numId w:val="1009"/>
        </w:numPr>
        <w:pStyle w:val="Compact"/>
      </w:pPr>
      <w:r>
        <w:t xml:space="preserve">How many rules are there?</w:t>
      </w:r>
    </w:p>
    <w:p>
      <w:pPr>
        <w:numPr>
          <w:ilvl w:val="0"/>
          <w:numId w:val="1009"/>
        </w:numPr>
        <w:pStyle w:val="Compact"/>
      </w:pPr>
      <w:r>
        <w:t xml:space="preserve">What is the stated tie-break?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the clause about manual changes. How many steps does it require?</w:t>
      </w:r>
    </w:p>
    <w:p>
      <w:pPr>
        <w:numPr>
          <w:ilvl w:val="0"/>
          <w:numId w:val="1009"/>
        </w:numPr>
        <w:pStyle w:val="Compact"/>
      </w:pPr>
      <w:r>
        <w:t xml:space="preserve">What does the document say about swaps?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Who signed it off, and had they ever worked a Sunday?</w:t>
      </w:r>
    </w:p>
    <w:bookmarkEnd w:id="76"/>
    <w:bookmarkStart w:id="77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0"/>
        </w:numPr>
        <w:pStyle w:val="Compact"/>
      </w:pPr>
      <w:r>
        <w:t xml:space="preserve">The interview admits a mistake. The spec admits nothing. Which is more useful, and to whom?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spec is three pages and the thing that broke is not in it. Could it have been?</w:t>
      </w:r>
    </w:p>
    <w:bookmarkEnd w:id="77"/>
    <w:bookmarkStart w:id="78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spec says "manual changes require written authorisation". The interview says the override</w:t>
      </w:r>
      <w:r>
        <w:rPr>
          <w:bCs/>
          <w:b/>
        </w:rPr>
        <w:t xml:space="preserve"> </w:t>
      </w:r>
      <w:r>
        <w:rPr>
          <w:bCs/>
          <w:b/>
        </w:rPr>
        <w:t xml:space="preserve">should cost thirty seconds.</w:t>
      </w:r>
      <w:r>
        <w:t xml:space="preserve"> </w:t>
      </w:r>
      <w:r>
        <w:t xml:space="preserve">Two sentences on whether both can be true. The second begins</w:t>
      </w:r>
      <w:r>
        <w:t xml:space="preserve"> </w:t>
      </w:r>
      <w:r>
        <w:rPr>
          <w:iCs/>
          <w:i/>
        </w:rPr>
        <w:t xml:space="preserve">"The question is who…"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" w:name="twenty-one-ways-to-say-and-so"/>
    <w:p>
      <w:pPr>
        <w:pStyle w:val="Heading3"/>
      </w:pPr>
      <w:r>
        <w:t xml:space="preserve">Twenty-one ways to say</w:t>
      </w:r>
      <w:r>
        <w:t xml:space="preserve"> </w:t>
      </w:r>
      <w:r>
        <w:rPr>
          <w:iCs/>
          <w:i/>
        </w:rPr>
        <w:t xml:space="preserve">and so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strengths of causal link, from a stated mechanism down to a proverb, with example wording at each level." title="" id="81" name="Picture"/>
            <a:graphic>
              <a:graphicData uri="http://schemas.openxmlformats.org/drawingml/2006/picture">
                <pic:pic>
                  <pic:nvPicPr>
                    <pic:cNvPr descr="figures/fig_b11_u05_p06_v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 direct cause to a shrug — Six strengths of "and so". The lower you go, the less anybody owns it.</w:t>
      </w:r>
    </w:p>
    <w:bookmarkEnd w:id="83"/>
    <w:bookmarkStart w:id="84" w:name="X318bb79745ae60963837c8a6999ebdcffea8078"/>
    <w:p>
      <w:pPr>
        <w:pStyle w:val="Heading3"/>
      </w:pPr>
      <w:r>
        <w:t xml:space="preserve">6A · Sort — how direct is the link?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a direct cause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 loose association</w:t>
      </w:r>
      <w:r>
        <w:t xml:space="preserve">.</w:t>
      </w:r>
    </w:p>
    <w:p>
      <w:pPr>
        <w:pStyle w:val="BlockText"/>
      </w:pPr>
      <w:r>
        <w:t xml:space="preserve">consequence · outcome · trade-off · repercussion · knock-on · inadvertently · consequently ·</w:t>
      </w:r>
      <w:r>
        <w:t xml:space="preserve"> </w:t>
      </w:r>
      <w:r>
        <w:t xml:space="preserve">thereby · otherwise · conversely · hence · as a result · which means that · the upshot is ·</w:t>
      </w:r>
      <w:r>
        <w:t xml:space="preserve"> </w:t>
      </w:r>
      <w:r>
        <w:t xml:space="preserve">provided that · as long as · in which case · worst case · end up · result in ·</w:t>
      </w:r>
      <w:r>
        <w:t xml:space="preserve"> </w:t>
      </w:r>
      <w:r>
        <w:t xml:space="preserve">one thing leads to another</w:t>
      </w:r>
    </w:p>
    <w:bookmarkEnd w:id="84"/>
    <w:bookmarkStart w:id="85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We froze the rota, and</w:t>
      </w:r>
      <w:r>
        <w:t xml:space="preserve"> </w:t>
      </w:r>
      <w:r>
        <w:rPr>
          <w:bCs/>
          <w:b/>
        </w:rPr>
        <w:t xml:space="preserve">the ______ is</w:t>
      </w:r>
      <w:r>
        <w:t xml:space="preserve"> </w:t>
      </w:r>
      <w:r>
        <w:t xml:space="preserve">that nobody can swap.</w:t>
      </w:r>
    </w:p>
    <w:p>
      <w:pPr>
        <w:numPr>
          <w:ilvl w:val="0"/>
          <w:numId w:val="1011"/>
        </w:numPr>
        <w:pStyle w:val="Compact"/>
      </w:pPr>
      <w:r>
        <w:t xml:space="preserve">He approved it without reading it and ______ became responsible for it.</w:t>
      </w:r>
    </w:p>
    <w:p>
      <w:pPr>
        <w:numPr>
          <w:ilvl w:val="0"/>
          <w:numId w:val="1011"/>
        </w:numPr>
        <w:pStyle w:val="Compact"/>
      </w:pPr>
      <w:r>
        <w:t xml:space="preserve">You can override it, ______ ______ you log why.</w:t>
      </w:r>
    </w:p>
    <w:p>
      <w:pPr>
        <w:numPr>
          <w:ilvl w:val="0"/>
          <w:numId w:val="1011"/>
        </w:numPr>
        <w:pStyle w:val="Compact"/>
      </w:pPr>
      <w:r>
        <w:t xml:space="preserve">Fix it now; ______ it goes to the whole building on Monday.</w:t>
      </w:r>
    </w:p>
    <w:p>
      <w:pPr>
        <w:numPr>
          <w:ilvl w:val="0"/>
          <w:numId w:val="1011"/>
        </w:numPr>
        <w:pStyle w:val="Compact"/>
      </w:pPr>
      <w:r>
        <w:t xml:space="preserve">She might refuse, ______ ______ ______ we are back to the whiteboard.</w:t>
      </w:r>
    </w:p>
    <w:bookmarkEnd w:id="85"/>
    <w:bookmarkStart w:id="86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you write in a report, and which only say out loud? Four belong in both.</w:t>
      </w:r>
    </w:p>
    <w:bookmarkEnd w:id="86"/>
    <w:bookmarkStart w:id="87" w:name="Xb9cad2de2d2747fb8dc3882fc2e221dfe5a2955"/>
    <w:p>
      <w:pPr>
        <w:pStyle w:val="Heading3"/>
      </w:pPr>
      <w:r>
        <w:t xml:space="preserve">6D · Contrast Clinic — zero, first, second</w:t>
      </w:r>
    </w:p>
    <w:p>
      <w:pPr>
        <w:pStyle w:val="FirstParagraph"/>
      </w:pPr>
      <w:r>
        <w:t xml:space="preserve">Six items. The context decides.</w:t>
      </w:r>
    </w:p>
    <w:p>
      <w:pPr>
        <w:numPr>
          <w:ilvl w:val="0"/>
          <w:numId w:val="1012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(every time)</w:t>
      </w:r>
    </w:p>
    <w:p>
      <w:pPr>
        <w:numPr>
          <w:ilvl w:val="0"/>
          <w:numId w:val="1012"/>
        </w:numPr>
        <w:pStyle w:val="Compact"/>
      </w:pPr>
      <w:r>
        <w:t xml:space="preserve">If she ______ (not come) in tomorrow, I ______ (cover) it.</w:t>
      </w:r>
      <w:r>
        <w:t xml:space="preserve"> </w:t>
      </w:r>
      <w:r>
        <w:rPr>
          <w:iCs/>
          <w:i/>
        </w:rPr>
        <w:t xml:space="preserve">(real)</w:t>
      </w:r>
    </w:p>
    <w:p>
      <w:pPr>
        <w:numPr>
          <w:ilvl w:val="0"/>
          <w:numId w:val="1012"/>
        </w:numPr>
        <w:pStyle w:val="Compact"/>
      </w:pPr>
      <w:r>
        <w:t xml:space="preserve">If I ______ (be) the landlord, I ______ (fix) it.</w:t>
      </w:r>
      <w:r>
        <w:t xml:space="preserve"> </w:t>
      </w:r>
      <w:r>
        <w:rPr>
          <w:iCs/>
          <w:i/>
        </w:rPr>
        <w:t xml:space="preserve">(not real)</w:t>
      </w:r>
    </w:p>
    <w:p>
      <w:pPr>
        <w:numPr>
          <w:ilvl w:val="0"/>
          <w:numId w:val="1012"/>
        </w:numPr>
        <w:pStyle w:val="Compact"/>
      </w:pPr>
      <w:r>
        <w:t xml:space="preserve">If we ______ (switch) it off today, we ______ (lose) the audit trail.</w:t>
      </w:r>
      <w:r>
        <w:t xml:space="preserve"> </w:t>
      </w:r>
      <w:r>
        <w:rPr>
          <w:iCs/>
          <w:i/>
        </w:rPr>
        <w:t xml:space="preserve">(real)</w:t>
      </w:r>
    </w:p>
    <w:p>
      <w:pPr>
        <w:numPr>
          <w:ilvl w:val="0"/>
          <w:numId w:val="1012"/>
        </w:numPr>
        <w:pStyle w:val="Compact"/>
      </w:pPr>
      <w:r>
        <w:t xml:space="preserve">If water ______ (get) in, the board ______ (fail).</w:t>
      </w:r>
      <w:r>
        <w:t xml:space="preserve"> </w:t>
      </w:r>
      <w:r>
        <w:rPr>
          <w:iCs/>
          <w:i/>
        </w:rPr>
        <w:t xml:space="preserve">(always)</w:t>
      </w:r>
    </w:p>
    <w:p>
      <w:pPr>
        <w:numPr>
          <w:ilvl w:val="0"/>
          <w:numId w:val="1012"/>
        </w:numPr>
        <w:pStyle w:val="Compact"/>
      </w:pPr>
      <w:r>
        <w:t xml:space="preserve">If they ______ (ask) us first, none of this ______ (happen).</w:t>
      </w:r>
      <w:r>
        <w:t xml:space="preserve"> </w:t>
      </w:r>
      <w:r>
        <w:rPr>
          <w:iCs/>
          <w:i/>
        </w:rPr>
        <w:t xml:space="preserve">(not real)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2" w:name="X0b97c91e3bbebc7fbfb0936e42dad6e4cfcade4"/>
    <w:p>
      <w:pPr>
        <w:pStyle w:val="Heading3"/>
      </w:pPr>
      <w:r>
        <w:t xml:space="preserve">Where the voice goes at the end of an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clause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Five pitch contours over if-clauses, showing rising intonation when a result clause follows and falling intonation when it does not." title="" id="90" name="Picture"/>
            <a:graphic>
              <a:graphicData uri="http://schemas.openxmlformats.org/drawingml/2006/picture">
                <pic:pic>
                  <pic:nvPicPr>
                    <pic:cNvPr descr="figures/fig_b11_u05_p07_v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tune at the end of an if clause — Identical words. The pitch tells the listener whether you have finished.</w:t>
      </w:r>
    </w:p>
    <w:bookmarkEnd w:id="92"/>
    <w:bookmarkStart w:id="93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FirstParagraph"/>
      </w:pPr>
      <w:r>
        <w:t xml:space="preserve">In each pair, the words are identical.</w:t>
      </w:r>
      <w:r>
        <w:t xml:space="preserve"> </w:t>
      </w:r>
      <w:r>
        <w:rPr>
          <w:bCs/>
          <w:b/>
        </w:rPr>
        <w:t xml:space="preserve">The tune is not.</w:t>
      </w:r>
    </w:p>
    <w:p>
      <w:pPr>
        <w:pStyle w:val="BlockText"/>
      </w:pPr>
      <w:r>
        <w:rPr>
          <w:iCs/>
          <w:i/>
        </w:rPr>
        <w:t xml:space="preserve">If she asks,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I'll explain.</w:t>
      </w:r>
      <w:r>
        <w:t xml:space="preserve"> </w:t>
      </w:r>
      <w:r>
        <w:t xml:space="preserve">↘ — one sentence, two parts</w:t>
      </w:r>
      <w:r>
        <w:t xml:space="preserve"> </w:t>
      </w:r>
      <w:r>
        <w:rPr>
          <w:iCs/>
          <w:i/>
        </w:rPr>
        <w:t xml:space="preserve">If she asks.</w:t>
      </w:r>
      <w:r>
        <w:t xml:space="preserve"> </w:t>
      </w:r>
      <w:r>
        <w:t xml:space="preserve">↘ — finished. A threat, or a condition already met.</w:t>
      </w:r>
    </w:p>
    <w:bookmarkEnd w:id="93"/>
    <w:bookmarkStart w:id="94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Your partner says whether you have finished speaking.</w:t>
      </w:r>
    </w:p>
    <w:bookmarkEnd w:id="94"/>
    <w:bookmarkStart w:id="95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If you want.</w:t>
      </w:r>
    </w:p>
    <w:p>
      <w:pPr>
        <w:pStyle w:val="FirstParagraph"/>
      </w:pPr>
      <w:r>
        <w:t xml:space="preserve">Say it three ways: as a genuine offer, as a withdrawal of interest, and as an ultimatum.</w:t>
      </w:r>
      <w:r>
        <w:t xml:space="preserve"> </w:t>
      </w:r>
      <w:r>
        <w:t xml:space="preserve">Your partner writes down which one they heard.</w:t>
      </w:r>
    </w:p>
    <w:bookmarkEnd w:id="95"/>
    <w:bookmarkStart w:id="96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one thing that always happens, one that might, one that never will.</w:t>
      </w:r>
      <w:r>
        <w:t xml:space="preserve"> </w:t>
      </w:r>
      <w:r>
        <w:t xml:space="preserve">Three times, faster. Record the first and the third.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1" w:name="the-case-written-down--140-words"/>
    <w:p>
      <w:pPr>
        <w:pStyle w:val="Heading3"/>
      </w:pPr>
      <w:r>
        <w:t xml:space="preserve">The case, written down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of rota changes, planning certainty, override requests and consecutive Sunday shifts across six weeks after automation." title="" id="99" name="Picture"/>
            <a:graphic>
              <a:graphicData uri="http://schemas.openxmlformats.org/drawingml/2006/picture">
                <pic:pic>
                  <pic:nvPicPr>
                    <pic:cNvPr descr="figures/fig_b11_u05_p08_v0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weeks, and the thing nobody was measuring — Three of these were in the specification. The fourth was not measured until the log existed.</w:t>
      </w:r>
    </w:p>
    <w:bookmarkEnd w:id="101"/>
    <w:bookmarkStart w:id="102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think we should keep the rota system and change one thing about it.</w:t>
      </w:r>
      <w:r>
        <w:t xml:space="preserve"> </w:t>
      </w:r>
      <w:r>
        <w:rPr>
          <w:rStyle w:val="VerbatimChar"/>
        </w:rPr>
        <w:t xml:space="preserve">[the position is in sentence one, and it is not "it depends"]</w:t>
      </w:r>
    </w:p>
    <w:p>
      <w:pPr>
        <w:pStyle w:val="BlockText"/>
      </w:pPr>
      <w:r>
        <w:t xml:space="preserve">It does what it was built to do. Before it, the rota changed twelve times a week and nobody</w:t>
      </w:r>
      <w:r>
        <w:t xml:space="preserve"> </w:t>
      </w:r>
      <w:r>
        <w:t xml:space="preserve">could plan their month. Now it changes twice. That is a real gain and I do not want to lose it.</w:t>
      </w:r>
      <w:r>
        <w:t xml:space="preserve"> </w:t>
      </w:r>
      <w:r>
        <w:rPr>
          <w:rStyle w:val="VerbatimChar"/>
        </w:rPr>
        <w:t xml:space="preserve">[concedes to itself first — and gives the number]</w:t>
      </w:r>
    </w:p>
    <w:p>
      <w:pPr>
        <w:pStyle w:val="BlockText"/>
      </w:pPr>
      <w:r>
        <w:t xml:space="preserve">What it removed was swapping. If you cannot do a Sunday, there is now no way to find somebody</w:t>
      </w:r>
      <w:r>
        <w:t xml:space="preserve"> </w:t>
      </w:r>
      <w:r>
        <w:t xml:space="preserve">who can, because the system holds the rota and the system does not know what a favour is.</w:t>
      </w:r>
      <w:r>
        <w:t xml:space="preserve"> </w:t>
      </w:r>
      <w:r>
        <w:t xml:space="preserve">People used to owe each other shifts. They do not any more, and nobody decided that.</w:t>
      </w:r>
    </w:p>
    <w:p>
      <w:pPr>
        <w:pStyle w:val="BlockText"/>
      </w:pPr>
      <w:r>
        <w:t xml:space="preserve">So: build the override into the app, log who used it, and review the log monthly. If overrides</w:t>
      </w:r>
      <w:r>
        <w:t xml:space="preserve"> </w:t>
      </w:r>
      <w:r>
        <w:t xml:space="preserve">climb, the rules are wrong — and that is information we currently do not have.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Why concede in paragraph two rather than at the end?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"Nobody decided that."</w:t>
      </w:r>
      <w:r>
        <w:t xml:space="preserve"> </w:t>
      </w:r>
      <w:r>
        <w:t xml:space="preserve">Why is that the strongest sentence in the piece?</w:t>
      </w:r>
    </w:p>
    <w:p>
      <w:pPr>
        <w:numPr>
          <w:ilvl w:val="0"/>
          <w:numId w:val="1013"/>
        </w:numPr>
        <w:pStyle w:val="Compact"/>
      </w:pPr>
      <w:r>
        <w:t xml:space="preserve">The proposal creates a measurement. Why does that matter more than the fix?</w:t>
      </w:r>
    </w:p>
    <w:bookmarkEnd w:id="102"/>
    <w:bookmarkStart w:id="103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are pros and cons to automation. On the one hand it saves time and improves consistency.</w:t>
      </w:r>
      <w:r>
        <w:t xml:space="preserve"> </w:t>
      </w:r>
      <w:r>
        <w:t xml:space="preserve">On the other hand it can be inflexible. It is important to strike the right balance and to keep</w:t>
      </w:r>
      <w:r>
        <w:t xml:space="preserve"> </w:t>
      </w:r>
      <w:r>
        <w:t xml:space="preserve">humans in the loop. Further consultation would be beneficial.</w:t>
      </w:r>
    </w:p>
    <w:p>
      <w:pPr>
        <w:pStyle w:val="FirstParagraph"/>
      </w:pPr>
      <w:r>
        <w:t xml:space="preserve">Every sentence is true.</w:t>
      </w:r>
      <w:r>
        <w:t xml:space="preserve"> </w:t>
      </w:r>
      <w:r>
        <w:rPr>
          <w:bCs/>
          <w:b/>
        </w:rPr>
        <w:t xml:space="preserve">Name three things it does not commit to.</w:t>
      </w:r>
    </w:p>
    <w:bookmarkEnd w:id="103"/>
    <w:bookmarkStart w:id="104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the position → the strongest thing against it, conceded properly → what was actually lost →</w:t>
      </w:r>
      <w:r>
        <w:t xml:space="preserve"> </w:t>
      </w:r>
      <w:r>
        <w:t xml:space="preserve">who decided that → the change → what it would let you measure</w:t>
      </w:r>
    </w:p>
    <w:bookmarkEnd w:id="104"/>
    <w:bookmarkStart w:id="105" w:name="Xf82adfa3dc045ed624c09de90d718053c79f90b"/>
    <w:p>
      <w:pPr>
        <w:pStyle w:val="Heading3"/>
      </w:pPr>
      <w:r>
        <w:t xml:space="preserve">8E · Draft 1 — 140 words</w:t>
      </w:r>
    </w:p>
    <w:bookmarkEnd w:id="105"/>
    <w:bookmarkStart w:id="106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Do I know what this person actually wants to happen?</w:t>
      </w:r>
      <w:r>
        <w:t xml:space="preserve"> </w:t>
      </w:r>
      <w:r>
        <w:t xml:space="preserve">☐ Did they concede something real, or only pretend to?</w:t>
      </w:r>
    </w:p>
    <w:bookmarkEnd w:id="106"/>
    <w:bookmarkStart w:id="107" w:name="Xd283dddf3eed7a0ff65d127f6bedb0f1c4543f7"/>
    <w:p>
      <w:pPr>
        <w:pStyle w:val="Heading3"/>
      </w:pPr>
      <w:r>
        <w:t xml:space="preserve">8G · Draft 2 · 8H · Publish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29" w:name="study-file--working-with-ai"/>
    <w:p>
      <w:pPr>
        <w:pStyle w:val="Heading1"/>
      </w:pPr>
      <w:r>
        <w:t xml:space="preserve">STUDY FILE · Working With AI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Four machine-generated answers to the same question about employment notice periods, with their verifiability, citations and omissions annotated." title="" id="112" name="Picture"/>
            <a:graphic>
              <a:graphicData uri="http://schemas.openxmlformats.org/drawingml/2006/picture">
                <pic:pic>
                  <pic:nvPicPr>
                    <pic:cNvPr descr="figures/fig_b11_u05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prompt, four answers — One is right. One is confidently wrong. One is right and useless. One refuses.</w:t>
      </w:r>
    </w:p>
    <w:bookmarkStart w:id="114" w:name="Xed76eadc070fc13bc8acb2cd172de22168d059e"/>
    <w:p>
      <w:pPr>
        <w:pStyle w:val="Heading3"/>
      </w:pPr>
      <w:r>
        <w:t xml:space="preserve">9A · Four outputs, one prompt</w:t>
      </w:r>
    </w:p>
    <w:p>
      <w:pPr>
        <w:pStyle w:val="FirstParagraph"/>
      </w:pPr>
      <w:r>
        <w:t xml:space="preserve">Here are four answers to the same question. One is right, one is confidently wrong, one is right</w:t>
      </w:r>
      <w:r>
        <w:t xml:space="preserve"> </w:t>
      </w:r>
      <w:r>
        <w:t xml:space="preserve">but useless, and one refuses.</w:t>
      </w:r>
      <w:r>
        <w:t xml:space="preserve"> </w:t>
      </w:r>
      <w:r>
        <w:rPr>
          <w:bCs/>
          <w:b/>
        </w:rPr>
        <w:t xml:space="preserve">Label them before you read 9B.</w:t>
      </w:r>
    </w:p>
    <w:bookmarkEnd w:id="114"/>
    <w:bookmarkStart w:id="115" w:name="X65d29960f4e08bee71f5cac3e8ff2487d9ea0df"/>
    <w:p>
      <w:pPr>
        <w:pStyle w:val="Heading3"/>
      </w:pPr>
      <w:r>
        <w:t xml:space="preserve">9B · The four checks</w:t>
      </w:r>
    </w:p>
    <w:p>
      <w:pPr>
        <w:pStyle w:val="FirstParagraph"/>
      </w:pPr>
      <w:r>
        <w:t xml:space="preserve">For each:</w:t>
      </w:r>
      <w:r>
        <w:t xml:space="preserve"> </w:t>
      </w:r>
      <w:r>
        <w:rPr>
          <w:bCs/>
          <w:b/>
        </w:rPr>
        <w:t xml:space="preserve">Can I verify it? Does it cite anything? Would I notice if it were wrong?</w:t>
      </w:r>
      <w:r>
        <w:rPr>
          <w:bCs/>
          <w:b/>
        </w:rPr>
        <w:t xml:space="preserve"> </w:t>
      </w:r>
      <w:r>
        <w:rPr>
          <w:bCs/>
          <w:b/>
        </w:rPr>
        <w:t xml:space="preserve">What did I not ask?</w:t>
      </w:r>
    </w:p>
    <w:bookmarkEnd w:id="115"/>
    <w:bookmarkStart w:id="116" w:name="Xb0f86f351d6d43123cdacc5e05cdfdd089785fe"/>
    <w:p>
      <w:pPr>
        <w:pStyle w:val="Heading3"/>
      </w:pPr>
      <w:r>
        <w:t xml:space="preserve">9C · Edit, don't accept</w:t>
      </w:r>
    </w:p>
    <w:p>
      <w:pPr>
        <w:pStyle w:val="FirstParagraph"/>
      </w:pPr>
      <w:r>
        <w:t xml:space="preserve">Take the useful-but-wrong answer.</w:t>
      </w:r>
      <w:r>
        <w:t xml:space="preserve"> </w:t>
      </w:r>
      <w:r>
        <w:rPr>
          <w:bCs/>
          <w:b/>
        </w:rPr>
        <w:t xml:space="preserve">Rewrite it so it is true.</w:t>
      </w:r>
      <w:r>
        <w:t xml:space="preserve"> </w:t>
      </w:r>
      <w:r>
        <w:t xml:space="preserve">Time yourself. Then ask: was that</w:t>
      </w:r>
      <w:r>
        <w:t xml:space="preserve"> </w:t>
      </w:r>
      <w:r>
        <w:t xml:space="preserve">faster than writing it from nothing?</w:t>
      </w:r>
    </w:p>
    <w:bookmarkEnd w:id="116"/>
    <w:bookmarkStart w:id="117" w:name="Xb2ae35aeeff7270aafb6dafebf803062b65b955"/>
    <w:p>
      <w:pPr>
        <w:pStyle w:val="Heading3"/>
      </w:pPr>
      <w:r>
        <w:t xml:space="preserve">9D · What not to outsource</w:t>
      </w:r>
    </w:p>
    <w:p>
      <w:pPr>
        <w:pStyle w:val="FirstParagraph"/>
      </w:pPr>
      <w:r>
        <w:t xml:space="preserve">Three tasks. For each, decide:</w:t>
      </w:r>
      <w:r>
        <w:t xml:space="preserve"> </w:t>
      </w:r>
      <w:r>
        <w:rPr>
          <w:bCs/>
          <w:b/>
        </w:rPr>
        <w:t xml:space="preserve">outsource · outsource and check · do yourself.</w:t>
      </w:r>
    </w:p>
    <w:p>
      <w:pPr>
        <w:pStyle w:val="BlockText"/>
      </w:pPr>
      <w:r>
        <w:t xml:space="preserve">summarising a meeting you attended · summarising a meeting you missed ·</w:t>
      </w:r>
      <w:r>
        <w:t xml:space="preserve"> </w:t>
      </w:r>
      <w:r>
        <w:t xml:space="preserve">writing the message that tells somebody they did not get the job</w:t>
      </w:r>
    </w:p>
    <w:p>
      <w:pPr>
        <w:pStyle w:val="FirstParagraph"/>
      </w:pPr>
      <w:r>
        <w:rPr>
          <w:bCs/>
          <w:b/>
        </w:rPr>
        <w:t xml:space="preserve">The third one divides every class.</w:t>
      </w:r>
      <w:r>
        <w:t xml:space="preserve"> </w:t>
      </w:r>
      <w:r>
        <w:t xml:space="preserve">Say why.</w:t>
      </w:r>
    </w:p>
    <w:bookmarkEnd w:id="117"/>
    <w:bookmarkStart w:id="118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Use a tool for one real task this week and keep what it got wrong.</w:t>
      </w:r>
      <w:r>
        <w:t xml:space="preserve"> </w:t>
      </w:r>
      <w:r>
        <w:t xml:space="preserve">Not a funny error — a</w:t>
      </w:r>
      <w:r>
        <w:t xml:space="preserve"> </w:t>
      </w:r>
      <w:r>
        <w:t xml:space="preserve">plausible one. Bring it.</w:t>
      </w:r>
    </w:p>
    <w:p>
      <w:r>
        <w:pict>
          <v:rect style="width:0;height:1.5pt" o:hralign="center" o:hrstd="t" o:hr="t"/>
        </w:pict>
      </w:r>
    </w:p>
    <w:bookmarkEnd w:id="118"/>
    <w:bookmarkStart w:id="12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shift allocation system across fourteen months: what was specified, what was measured, who raised concerns and what changed." title="" id="120" name="Picture"/>
            <a:graphic>
              <a:graphicData uri="http://schemas.openxmlformats.org/drawingml/2006/picture">
                <pic:pic>
                  <pic:nvPicPr>
                    <pic:cNvPr descr="figures/fig_b11_u05_p10_v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Fourteen months of the rota — Half the class sees the rules. Half sees what happened. Neither sees both.</w:t>
      </w:r>
    </w:p>
    <w:bookmarkStart w:id="122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sees the rules band, half sees what happened. Rebuild by speaking.</w:t>
      </w:r>
    </w:p>
    <w:bookmarkEnd w:id="122"/>
    <w:bookmarkStart w:id="123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rota specification to</w:t>
      </w:r>
      <w:r>
        <w:t xml:space="preserve"> </w:t>
      </w:r>
      <w:r>
        <w:rPr>
          <w:bCs/>
          <w:b/>
        </w:rPr>
        <w:t xml:space="preserve">Grace</w:t>
      </w:r>
      <w:r>
        <w:t xml:space="preserve">, who is on the rota, has nine minutes, and has never</w:t>
      </w:r>
      <w:r>
        <w:t xml:space="preserve"> </w:t>
      </w:r>
      <w:r>
        <w:t xml:space="preserve">seen a specification.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what it decides about her → where her discretion went → what she can ask for</w:t>
      </w:r>
    </w:p>
    <w:bookmarkEnd w:id="123"/>
    <w:bookmarkStart w:id="124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into 60 words, for people who have to decide on Monday. Defend three cuts.</w:t>
      </w:r>
    </w:p>
    <w:bookmarkEnd w:id="124"/>
    <w:bookmarkStart w:id="125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proposing the change, to a group that includes the person who built it.</w:t>
      </w:r>
      <w:r>
        <w:t xml:space="preserve"> </w:t>
      </w:r>
      <w:r>
        <w:rPr>
          <w:bCs/>
          <w:b/>
        </w:rPr>
        <w:t xml:space="preserve">He will read it as criticism unless you stop him.</w:t>
      </w:r>
    </w:p>
    <w:bookmarkEnd w:id="125"/>
    <w:bookmarkStart w:id="126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How do you say</w:t>
      </w:r>
      <w:r>
        <w:t xml:space="preserve"> </w:t>
      </w:r>
      <w:r>
        <w:rPr>
          <w:iCs/>
          <w:i/>
        </w:rPr>
        <w:t xml:space="preserve">"it's not personal, it's the system"</w:t>
      </w:r>
      <w:r>
        <w:t xml:space="preserve"> </w:t>
      </w:r>
      <w:r>
        <w:t xml:space="preserve">in your language? Bring it back.</w:t>
      </w:r>
      <w:r>
        <w:t xml:space="preserve"> </w:t>
      </w:r>
      <w:r>
        <w:rPr>
          <w:bCs/>
          <w:b/>
        </w:rPr>
        <w:t xml:space="preserve">Does yours blame the system as easily as English does?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8"/>
    <w:bookmarkEnd w:id="129"/>
    <w:bookmarkStart w:id="143" w:name="switch-it-off-or-build-the-override"/>
    <w:p>
      <w:pPr>
        <w:pStyle w:val="Heading1"/>
      </w:pPr>
      <w:r>
        <w:t xml:space="preserve">Switch it off, or build the override</w:t>
      </w:r>
    </w:p>
    <w:p>
      <w:pPr>
        <w:pStyle w:val="FirstParagraph"/>
      </w:pPr>
      <w:r>
        <w:t xml:space="preserve">Six weeks of data. The rota changes twice a week instead of twelve. Nobody is doing more than two</w:t>
      </w:r>
      <w:r>
        <w:t xml:space="preserve"> </w:t>
      </w:r>
      <w:r>
        <w:t xml:space="preserve">nights in a row for the first time in years. And Grace has worked four Sundays running, because</w:t>
      </w:r>
      <w:r>
        <w:t xml:space="preserve"> </w:t>
      </w:r>
      <w:r>
        <w:t xml:space="preserve">she is the most available person in the building and availability is weighted first.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Switch it off.</w:t>
      </w:r>
      <w:r>
        <w:t xml:space="preserve"> </w:t>
      </w:r>
      <w:r>
        <w:t xml:space="preserve">Back to the whiteboard. Everybody can swap. Nobody can plan.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It is working against every measure anybody wrote down.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Build the override.</w:t>
      </w:r>
      <w:r>
        <w:t xml:space="preserve"> </w:t>
      </w:r>
      <w:r>
        <w:t xml:space="preserve">Three weeks of Tom's time, which is three weeks of something else.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specification</w:t>
      </w:r>
      <w:r>
        <w:t xml:space="preserve"> </w:t>
      </w:r>
      <w:r>
        <w:t xml:space="preserve">from Part 5 — three pages, three rules, one missing word.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: what changed in six weeks, including the thing nobody was measuring.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Grace, thirty seconds:</w:t>
      </w:r>
      <w:r>
        <w:t xml:space="preserve"> </w:t>
      </w:r>
      <w:r>
        <w:rPr>
          <w:iCs/>
          <w:i/>
        </w:rPr>
        <w:t xml:space="preserve">"I'm not complaining. It's fair. I just used to be able</w:t>
      </w:r>
      <w:r>
        <w:rPr>
          <w:iCs/>
          <w:i/>
        </w:rPr>
        <w:t xml:space="preserve"> </w:t>
      </w:r>
      <w:r>
        <w:rPr>
          <w:iCs/>
          <w:i/>
        </w:rPr>
        <w:t xml:space="preserve">to say no, and I can't work out who to say it to now."</w:t>
      </w:r>
    </w:p>
    <w:bookmarkEnd w:id="130"/>
    <w:bookmarkStart w:id="131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1"/>
    <w:bookmarkStart w:id="132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2"/>
    <w:bookmarkStart w:id="133" w:name="X18999d971bb4906520688204d3e1fda46b3472a"/>
    <w:p>
      <w:pPr>
        <w:pStyle w:val="Heading3"/>
      </w:pPr>
      <w:r>
        <w:t xml:space="preserve">11D · Decide — eighty words, two reasons</w:t>
      </w:r>
    </w:p>
    <w:bookmarkEnd w:id="133"/>
    <w:bookmarkStart w:id="134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Build the override, and accept that it costs three weeks.</w:t>
      </w:r>
    </w:p>
    <w:p>
      <w:pPr>
        <w:pStyle w:val="BlockText"/>
      </w:pPr>
      <w:r>
        <w:t xml:space="preserve">Switching it off is the option I have most sympathy with and I think it is wrong. The twelve</w:t>
      </w:r>
      <w:r>
        <w:t xml:space="preserve"> </w:t>
      </w:r>
      <w:r>
        <w:t xml:space="preserve">changes a week were real, and the people who suffered most from them were the people with the</w:t>
      </w:r>
      <w:r>
        <w:t xml:space="preserve"> </w:t>
      </w:r>
      <w:r>
        <w:t xml:space="preserve">least control over their own time — which is the same group this system is now hurting. Going</w:t>
      </w:r>
      <w:r>
        <w:t xml:space="preserve"> </w:t>
      </w:r>
      <w:r>
        <w:t xml:space="preserve">back does not return their discretion; it returns everybody's, and theirs was always the first</w:t>
      </w:r>
      <w:r>
        <w:t xml:space="preserve"> </w:t>
      </w:r>
      <w:r>
        <w:t xml:space="preserve">to be overruled.</w:t>
      </w:r>
    </w:p>
    <w:p>
      <w:pPr>
        <w:pStyle w:val="BlockText"/>
      </w:pPr>
      <w:r>
        <w:t xml:space="preserve">Leaving it is indefensible once you have heard Grace, and it is indefensible for a reason that</w:t>
      </w:r>
      <w:r>
        <w:t xml:space="preserve"> </w:t>
      </w:r>
      <w:r>
        <w:t xml:space="preserve">has nothing to do with fairness: the system is</w:t>
      </w:r>
      <w:r>
        <w:t xml:space="preserve"> </w:t>
      </w:r>
      <w:r>
        <w:rPr>
          <w:iCs/>
          <w:i/>
        </w:rPr>
        <w:t xml:space="preserve">working</w:t>
      </w:r>
      <w:r>
        <w:t xml:space="preserve">, and nobody can tell you what it would</w:t>
      </w:r>
      <w:r>
        <w:t xml:space="preserve"> </w:t>
      </w:r>
      <w:r>
        <w:t xml:space="preserve">look like if it stopped. There is no measurement. An override log is the cheapest instrument</w:t>
      </w:r>
      <w:r>
        <w:t xml:space="preserve"> </w:t>
      </w:r>
      <w:r>
        <w:t xml:space="preserve">anybody is going to get.</w:t>
      </w:r>
    </w:p>
    <w:p>
      <w:pPr>
        <w:pStyle w:val="BlockText"/>
      </w:pPr>
      <w:r>
        <w:t xml:space="preserve">Three weeks of Tom's time is the real cost, and I would rather spend it on knowing than on</w:t>
      </w:r>
      <w:r>
        <w:t xml:space="preserve"> </w:t>
      </w:r>
      <w:r>
        <w:t xml:space="preserve">guessing.</w:t>
      </w:r>
    </w:p>
    <w:bookmarkEnd w:id="134"/>
    <w:bookmarkStart w:id="135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override took five weeks, not three. In the first month it was used</w:t>
      </w:r>
      <w:r>
        <w:t xml:space="preserve"> </w:t>
      </w:r>
      <w:r>
        <w:t xml:space="preserve">eleven times. Nine of the eleven were the same two people swapping a Sunday, which is what the</w:t>
      </w:r>
      <w:r>
        <w:t xml:space="preserve"> </w:t>
      </w:r>
      <w:r>
        <w:t xml:space="preserve">system had removed.</w:t>
      </w:r>
    </w:p>
    <w:p>
      <w:pPr>
        <w:pStyle w:val="BlockText"/>
      </w:pPr>
      <w:r>
        <w:t xml:space="preserve">The log made the pattern visible, and the fairness rule was rewritten in March to weight</w:t>
      </w:r>
      <w:r>
        <w:t xml:space="preserve"> </w:t>
      </w:r>
      <w:r>
        <w:rPr>
          <w:iCs/>
          <w:i/>
        </w:rPr>
        <w:t xml:space="preserve">consecutive weekends</w:t>
      </w:r>
      <w:r>
        <w:t xml:space="preserve"> </w:t>
      </w:r>
      <w:r>
        <w:t xml:space="preserve">rather than availability. Grace worked two Sundays in the next quarter.</w:t>
      </w:r>
    </w:p>
    <w:p>
      <w:pPr>
        <w:pStyle w:val="BlockText"/>
      </w:pPr>
      <w:r>
        <w:t xml:space="preserve">Tom's other project slipped by five weeks and was eventually cancelled.</w:t>
      </w:r>
    </w:p>
    <w:p>
      <w:pPr>
        <w:pStyle w:val="FirstParagraph"/>
      </w:pPr>
      <w:r>
        <w:rPr>
          <w:bCs/>
          <w:b/>
        </w:rPr>
        <w:t xml:space="preserve">The fix worked. The measurement was worth more than the fix. And something else died quietly to</w:t>
      </w:r>
      <w:r>
        <w:rPr>
          <w:bCs/>
          <w:b/>
        </w:rPr>
        <w:t xml:space="preserve"> </w:t>
      </w:r>
      <w:r>
        <w:rPr>
          <w:bCs/>
          <w:b/>
        </w:rPr>
        <w:t xml:space="preserve">pay for it.</w:t>
      </w:r>
    </w:p>
    <w:p>
      <w:pPr>
        <w:pStyle w:val="BlockText"/>
      </w:pPr>
      <w:r>
        <w:t xml:space="preserve">Was the reasoning sound? And: the cancelled project had no voice in the room. Should it have?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If you ______ (press) override, it ______ (log) your name.</w:t>
      </w:r>
    </w:p>
    <w:p>
      <w:pPr>
        <w:numPr>
          <w:ilvl w:val="0"/>
          <w:numId w:val="1016"/>
        </w:numPr>
        <w:pStyle w:val="Compact"/>
      </w:pPr>
      <w:r>
        <w:t xml:space="preserve">If it ______ (be) up to me, I ______ (change) the weighting.</w:t>
      </w:r>
    </w:p>
    <w:p>
      <w:pPr>
        <w:numPr>
          <w:ilvl w:val="0"/>
          <w:numId w:val="1016"/>
        </w:numPr>
        <w:pStyle w:val="Compact"/>
      </w:pPr>
      <w:r>
        <w:t xml:space="preserve">It works for most people and fails on an ______ case.</w:t>
      </w:r>
    </w:p>
    <w:p>
      <w:pPr>
        <w:numPr>
          <w:ilvl w:val="0"/>
          <w:numId w:val="1016"/>
        </w:numPr>
        <w:pStyle w:val="Compact"/>
      </w:pPr>
      <w:r>
        <w:t xml:space="preserve">Nobody checked the output for six weeks — no human ______.</w:t>
      </w:r>
    </w:p>
    <w:p>
      <w:pPr>
        <w:numPr>
          <w:ilvl w:val="0"/>
          <w:numId w:val="1016"/>
        </w:numPr>
        <w:pStyle w:val="Compact"/>
      </w:pPr>
      <w:r>
        <w:t xml:space="preserve">He approved it without reading it and ______ became responsible.</w:t>
      </w:r>
    </w:p>
    <w:p>
      <w:pPr>
        <w:numPr>
          <w:ilvl w:val="0"/>
          <w:numId w:val="1016"/>
        </w:numPr>
        <w:pStyle w:val="Compact"/>
      </w:pPr>
      <w:r>
        <w:t xml:space="preserve">You can override it, ______ ______ you log why.</w:t>
      </w:r>
    </w:p>
    <w:p>
      <w:pPr>
        <w:pStyle w:val="FirstParagraph"/>
      </w:pPr>
      <w:r>
        <w:rPr>
          <w:bCs/>
          <w:b/>
        </w:rPr>
        <w:t xml:space="preserve">Four from Units 1–4.</w:t>
      </w:r>
    </w:p>
    <w:p>
      <w:pPr>
        <w:numPr>
          <w:ilvl w:val="0"/>
          <w:numId w:val="1017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numPr>
          <w:ilvl w:val="0"/>
          <w:numId w:val="1017"/>
        </w:numPr>
        <w:pStyle w:val="Compact"/>
      </w:pPr>
      <w:r>
        <w:t xml:space="preserve">I ______ (see) him on Thursday —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numPr>
          <w:ilvl w:val="0"/>
          <w:numId w:val="1017"/>
        </w:numPr>
        <w:pStyle w:val="Compact"/>
      </w:pPr>
      <w:r>
        <w:t xml:space="preserve">She ______ (make) these for nine years.</w:t>
      </w:r>
      <w:r>
        <w:t xml:space="preserve"> </w:t>
      </w:r>
      <w:r>
        <w:rPr>
          <w:iCs/>
          <w:i/>
        </w:rPr>
        <w:t xml:space="preserve">(Unit 2)</w:t>
      </w:r>
    </w:p>
    <w:p>
      <w:pPr>
        <w:numPr>
          <w:ilvl w:val="0"/>
          <w:numId w:val="1017"/>
        </w:numPr>
        <w:pStyle w:val="Compact"/>
      </w:pPr>
      <w:r>
        <w:t xml:space="preserve">Four businesses were ______ out by rising rents.</w:t>
      </w:r>
      <w:r>
        <w:t xml:space="preserve"> </w:t>
      </w:r>
      <w:r>
        <w:rPr>
          <w:iCs/>
          <w:i/>
        </w:rPr>
        <w:t xml:space="preserve">(Unit 1)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18"/>
        </w:numPr>
        <w:pStyle w:val="Compact"/>
      </w:pPr>
      <w:r>
        <w:t xml:space="preserve">The person ______ writes the spec never covers a Sunday.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018"/>
        </w:numPr>
        <w:pStyle w:val="Compact"/>
      </w:pPr>
      <w:r>
        <w:t xml:space="preserve">If you miss the four o'clock, you ______ (wait) two hours.</w:t>
      </w:r>
      <w:r>
        <w:t xml:space="preserve"> </w:t>
      </w:r>
      <w:r>
        <w:rPr>
          <w:iCs/>
          <w:i/>
        </w:rPr>
        <w:t xml:space="preserve">(first conditional)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A system you live with: one thing that is always true, one thing</w:t>
      </w:r>
      <w:r>
        <w:t xml:space="preserve"> </w:t>
      </w:r>
      <w:r>
        <w:t xml:space="preserve">that might happen, one thing you would change and cannot. Six items from Part 6.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between three conditionals to say how real something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 a case and name the thing it handles badly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 what a machine's answer is worth before I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where something works and somebody is still paying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SYSTEM</w:t>
      </w:r>
      <w:r>
        <w:t xml:space="preserve"> </w:t>
      </w:r>
      <w:r>
        <w:t xml:space="preserve">· algorithm · automate · input · output · threshold · bias · fallback · roll out</w:t>
      </w:r>
      <w:r>
        <w:t xml:space="preserve"> </w:t>
      </w:r>
      <w:r>
        <w:rPr>
          <w:bCs/>
          <w:b/>
        </w:rPr>
        <w:t xml:space="preserve">THE HUMAN</w:t>
      </w:r>
      <w:r>
        <w:t xml:space="preserve"> </w:t>
      </w:r>
      <w:r>
        <w:t xml:space="preserve">· override · discretion · a judgement call · human oversight · in the loop · accountable · sign off on</w:t>
      </w:r>
      <w:r>
        <w:t xml:space="preserve"> </w:t>
      </w:r>
      <w:r>
        <w:rPr>
          <w:bCs/>
          <w:b/>
        </w:rPr>
        <w:t xml:space="preserve">WHEN IT FAILS</w:t>
      </w:r>
      <w:r>
        <w:t xml:space="preserve"> </w:t>
      </w:r>
      <w:r>
        <w:t xml:space="preserve">· an edge case · a false positive · flag · flag up · audit · fall back on · rule out · a rule of thumb</w:t>
      </w:r>
      <w:r>
        <w:t xml:space="preserve"> </w:t>
      </w:r>
      <w:r>
        <w:rPr>
          <w:bCs/>
          <w:b/>
        </w:rPr>
        <w:t xml:space="preserve">THE SAYINGS</w:t>
      </w:r>
      <w:r>
        <w:t xml:space="preserve"> </w:t>
      </w:r>
      <w:r>
        <w:t xml:space="preserve">· garbage in, garbage out · computer says no</w:t>
      </w:r>
      <w:r>
        <w:t xml:space="preserve"> </w:t>
      </w:r>
      <w:r>
        <w:rPr>
          <w:bCs/>
          <w:b/>
        </w:rPr>
        <w:t xml:space="preserve">CAUSE</w:t>
      </w:r>
      <w:r>
        <w:t xml:space="preserve"> </w:t>
      </w:r>
      <w:r>
        <w:t xml:space="preserve">· consequence · outcome · repercussion · knock-on · as a result · consequently · hence · thereby · result in · which means that · the upshot is</w:t>
      </w:r>
      <w:r>
        <w:t xml:space="preserve"> </w:t>
      </w:r>
      <w:r>
        <w:rPr>
          <w:bCs/>
          <w:b/>
        </w:rPr>
        <w:t xml:space="preserve">CONDITION</w:t>
      </w:r>
      <w:r>
        <w:t xml:space="preserve"> </w:t>
      </w:r>
      <w:r>
        <w:t xml:space="preserve">· provided that · as long as · otherwise · in which case · worst case · conversely</w:t>
      </w:r>
      <w:r>
        <w:t xml:space="preserve"> </w:t>
      </w:r>
      <w:r>
        <w:rPr>
          <w:bCs/>
          <w:b/>
        </w:rPr>
        <w:t xml:space="preserve">THE REST</w:t>
      </w:r>
      <w:r>
        <w:t xml:space="preserve"> </w:t>
      </w:r>
      <w:r>
        <w:t xml:space="preserve">· trade-off · inadvertently · end up · one thing leads to another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Who wrote this rule?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2026-10-06T22:08:47Z</dcterms:created>
  <dcterms:modified xsi:type="dcterms:W3CDTF">2026-10-06T22:08:47Z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