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120"/>
      </w:pPr>
      <w:r>
        <w:rPr>
          <w:rFonts w:ascii="Calibri" w:cs="Calibri" w:eastAsia="Calibri" w:hAnsi="Calibri"/>
        </w:rPr>
        <w:t xml:space="preserve">Unit 19  Complaints and Resolutions — Answer Key</w:t>
      </w:r>
    </w:p>
    <w:p>
      <w:pPr>
        <w:spacing w:after="100"/>
      </w:pPr>
      <w:r>
        <w:rPr>
          <w:rFonts w:ascii="Calibri" w:cs="Calibri" w:eastAsia="Calibri" w:hAnsi="Calibri"/>
          <w:i/>
          <w:iCs/>
          <w:color w:val="7F7F7F"/>
          <w:sz w:val="22"/>
          <w:szCs w:val="22"/>
        </w:rPr>
        <w:t xml:space="preserve">Proactive English · B1 · Book 2 · Syria Edition · Answer Key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How to use this key</w:t>
            </w:r>
          </w:p>
          <w:p>
            <w:pPr>
              <w:spacing w:after="60"/>
            </w:pPr>
            <w:r>
              <w:rPr>
                <w:rFonts w:ascii="Calibri" w:cs="Calibri" w:eastAsia="Calibri" w:hAnsi="Calibri"/>
                <w:sz w:val="22"/>
                <w:szCs w:val="22"/>
              </w:rPr>
              <w:t xml:space="preserve">Every task has an answer or a </w:t>
            </w:r>
            <w:r>
              <w:rPr>
                <w:rFonts w:ascii="Calibri" w:cs="Calibri" w:eastAsia="Calibri" w:hAnsi="Calibri"/>
                <w:b/>
                <w:bCs/>
                <w:sz w:val="22"/>
                <w:szCs w:val="22"/>
              </w:rPr>
              <w:t xml:space="preserve">full sample</w:t>
            </w:r>
            <w:r>
              <w:rPr>
                <w:rFonts w:ascii="Calibri" w:cs="Calibri" w:eastAsia="Calibri" w:hAnsi="Calibri"/>
                <w:sz w:val="22"/>
                <w:szCs w:val="22"/>
              </w:rPr>
              <w:t xml:space="preserve">, including brainstorms, free speaking, reports, peer-review slips and homework.</w:t>
            </w:r>
          </w:p>
          <w:p>
            <w:pPr>
              <w:spacing w:after="60"/>
            </w:pPr>
            <w:r>
              <w:rPr>
                <w:rFonts w:ascii="Calibri" w:cs="Calibri" w:eastAsia="Calibri" w:hAnsi="Calibri"/>
                <w:b/>
                <w:bCs/>
                <w:sz w:val="22"/>
                <w:szCs w:val="22"/>
              </w:rPr>
              <w:t xml:space="preserve">One sequence runs through the whole unit, and it is the same every time:</w:t>
            </w:r>
            <w:r>
              <w:rPr>
                <w:rFonts w:ascii="Calibri" w:cs="Calibri" w:eastAsia="Calibri" w:hAnsi="Calibri"/>
                <w:sz w:val="22"/>
                <w:szCs w:val="22"/>
              </w:rPr>
              <w:t xml:space="preserve"> what the fault </w:t>
            </w:r>
            <w:r>
              <w:rPr>
                <w:rFonts w:ascii="Calibri" w:cs="Calibri" w:eastAsia="Calibri" w:hAnsi="Calibri"/>
                <w:b/>
                <w:bCs/>
                <w:sz w:val="22"/>
                <w:szCs w:val="22"/>
              </w:rPr>
              <w:t xml:space="preserve">does</w:t>
            </w:r>
            <w:r>
              <w:rPr>
                <w:rFonts w:ascii="Calibri" w:cs="Calibri" w:eastAsia="Calibri" w:hAnsi="Calibri"/>
                <w:sz w:val="22"/>
                <w:szCs w:val="22"/>
              </w:rPr>
              <w:t xml:space="preserve">, with a count (19.1) · what you have already had </w:t>
            </w:r>
            <w:r>
              <w:rPr>
                <w:rFonts w:ascii="Calibri" w:cs="Calibri" w:eastAsia="Calibri" w:hAnsi="Calibri"/>
                <w:b/>
                <w:bCs/>
                <w:sz w:val="22"/>
                <w:szCs w:val="22"/>
              </w:rPr>
              <w:t xml:space="preserve">done</w:t>
            </w:r>
            <w:r>
              <w:rPr>
                <w:rFonts w:ascii="Calibri" w:cs="Calibri" w:eastAsia="Calibri" w:hAnsi="Calibri"/>
                <w:sz w:val="22"/>
                <w:szCs w:val="22"/>
              </w:rPr>
              <w:t xml:space="preserve">, with dates (19.2) · what you need to </w:t>
            </w:r>
            <w:r>
              <w:rPr>
                <w:rFonts w:ascii="Calibri" w:cs="Calibri" w:eastAsia="Calibri" w:hAnsi="Calibri"/>
                <w:b/>
                <w:bCs/>
                <w:sz w:val="22"/>
                <w:szCs w:val="22"/>
              </w:rPr>
              <w:t xml:space="preserve">know</w:t>
            </w:r>
            <w:r>
              <w:rPr>
                <w:rFonts w:ascii="Calibri" w:cs="Calibri" w:eastAsia="Calibri" w:hAnsi="Calibri"/>
                <w:sz w:val="22"/>
                <w:szCs w:val="22"/>
              </w:rPr>
              <w:t xml:space="preserve">, asked indirectly (19.3) · the </w:t>
            </w:r>
            <w:r>
              <w:rPr>
                <w:rFonts w:ascii="Calibri" w:cs="Calibri" w:eastAsia="Calibri" w:hAnsi="Calibri"/>
                <w:b/>
                <w:bCs/>
                <w:sz w:val="22"/>
                <w:szCs w:val="22"/>
              </w:rPr>
              <w:t xml:space="preserve">one</w:t>
            </w:r>
            <w:r>
              <w:rPr>
                <w:rFonts w:ascii="Calibri" w:cs="Calibri" w:eastAsia="Calibri" w:hAnsi="Calibri"/>
                <w:sz w:val="22"/>
                <w:szCs w:val="22"/>
              </w:rPr>
              <w:t xml:space="preserve"> thing you are asking for, by one date (19.4) · what to write when the answer is not that (19.5) · and how to </w:t>
            </w:r>
            <w:r>
              <w:rPr>
                <w:rFonts w:ascii="Calibri" w:cs="Calibri" w:eastAsia="Calibri" w:hAnsi="Calibri"/>
                <w:b/>
                <w:bCs/>
                <w:sz w:val="22"/>
                <w:szCs w:val="22"/>
              </w:rPr>
              <w:t xml:space="preserve">accept</w:t>
            </w:r>
            <w:r>
              <w:rPr>
                <w:rFonts w:ascii="Calibri" w:cs="Calibri" w:eastAsia="Calibri" w:hAnsi="Calibri"/>
                <w:sz w:val="22"/>
                <w:szCs w:val="22"/>
              </w:rPr>
              <w:t xml:space="preserve"> less than you asked for, on terms (19.6). Four of those six are missing from almost every complaint any adult in the room has ever sent.</w:t>
            </w:r>
          </w:p>
          <w:p>
            <w:pPr>
              <w:spacing w:after="60"/>
            </w:pPr>
            <w:r>
              <w:rPr>
                <w:rFonts w:ascii="Calibri" w:cs="Calibri" w:eastAsia="Calibri" w:hAnsi="Calibri"/>
                <w:b/>
                <w:bCs/>
                <w:sz w:val="22"/>
                <w:szCs w:val="22"/>
              </w:rPr>
              <w:t xml:space="preserve">19.6 is the cycle that will be resisted</w:t>
            </w:r>
            <w:r>
              <w:rPr>
                <w:rFonts w:ascii="Calibri" w:cs="Calibri" w:eastAsia="Calibri" w:hAnsi="Calibri"/>
                <w:sz w:val="22"/>
                <w:szCs w:val="22"/>
              </w:rPr>
              <w:t xml:space="preserve">, and not for linguistic reasons. Accepting a partial resolution plainly, on a term the other side can actually meet, with a line saying that failure to meet it is not a betrayal, feels to most students like giving in. It is the opposite: it is the only version of the letter that gets answered a second time. Expect an argument and let it run for three minutes.</w:t>
            </w:r>
          </w:p>
          <w:p>
            <w:pPr>
              <w:spacing w:after="60"/>
            </w:pPr>
            <w:r>
              <w:rPr>
                <w:rFonts w:ascii="Calibri" w:cs="Calibri" w:eastAsia="Calibri" w:hAnsi="Calibri"/>
                <w:b/>
                <w:bCs/>
                <w:sz w:val="22"/>
                <w:szCs w:val="22"/>
              </w:rPr>
              <w:t xml:space="preserve">The peer-review slip changes in this unit</w:t>
            </w:r>
            <w:r>
              <w:rPr>
                <w:rFonts w:ascii="Calibri" w:cs="Calibri" w:eastAsia="Calibri" w:hAnsi="Calibri"/>
                <w:sz w:val="22"/>
                <w:szCs w:val="22"/>
              </w:rPr>
              <w:t xml:space="preserve"> and the change is not cosmetic. From 19.1 the reviewer </w:t>
            </w:r>
            <w:r>
              <w:rPr>
                <w:rFonts w:ascii="Calibri" w:cs="Calibri" w:eastAsia="Calibri" w:hAnsi="Calibri"/>
                <w:b/>
                <w:bCs/>
                <w:sz w:val="22"/>
                <w:szCs w:val="22"/>
              </w:rPr>
              <w:t xml:space="preserve">names the criterion</w:t>
            </w:r>
            <w:r>
              <w:rPr>
                <w:rFonts w:ascii="Calibri" w:cs="Calibri" w:eastAsia="Calibri" w:hAnsi="Calibri"/>
                <w:sz w:val="22"/>
                <w:szCs w:val="22"/>
              </w:rPr>
              <w:t xml:space="preserve"> before saying anything, and the criteria are printed at the end of each 7P stage. Make the change explicitly in 19.1 and do not let it slide back: from here to Unit 24 the class is reviewing against a standard, not giving an opinion.</w:t>
            </w:r>
          </w:p>
          <w:p>
            <w:pPr>
              <w:spacing w:after="60"/>
            </w:pPr>
            <w:r>
              <w:rPr>
                <w:rFonts w:ascii="Calibri" w:cs="Calibri" w:eastAsia="Calibri" w:hAnsi="Calibri"/>
                <w:b/>
                <w:bCs/>
                <w:sz w:val="22"/>
                <w:szCs w:val="22"/>
              </w:rPr>
              <w:t xml:space="preserve">What you need in the room.</w:t>
            </w:r>
            <w:r>
              <w:rPr>
                <w:rFonts w:ascii="Calibri" w:cs="Calibri" w:eastAsia="Calibri" w:hAnsi="Calibri"/>
                <w:sz w:val="22"/>
                <w:szCs w:val="22"/>
              </w:rPr>
              <w:t xml:space="preserve"> One unresolved complaint per student, brought to 19.1, </w:t>
            </w:r>
            <w:r>
              <w:rPr>
                <w:rFonts w:ascii="Calibri" w:cs="Calibri" w:eastAsia="Calibri" w:hAnsi="Calibri"/>
                <w:b/>
                <w:bCs/>
                <w:sz w:val="22"/>
                <w:szCs w:val="22"/>
              </w:rPr>
              <w:t xml:space="preserve">with the dates and with the name of whoever told them what</w:t>
            </w:r>
            <w:r>
              <w:rPr>
                <w:rFonts w:ascii="Calibri" w:cs="Calibri" w:eastAsia="Calibri" w:hAnsi="Calibri"/>
                <w:sz w:val="22"/>
                <w:szCs w:val="22"/>
              </w:rPr>
              <w:t xml:space="preserve">. For 19.7, a real procedure — a complaints policy, an appeals procedure, a customer charter, a grievance policy. A class without those two things spends the unit inventing grievances, which is the one way this unit fails.</w:t>
            </w:r>
          </w:p>
          <w:p>
            <w:pPr>
              <w:spacing w:after="60"/>
            </w:pPr>
            <w:r>
              <w:rPr>
                <w:rFonts w:ascii="Calibri" w:cs="Calibri" w:eastAsia="Calibri" w:hAnsi="Calibri"/>
                <w:b/>
                <w:bCs/>
                <w:sz w:val="22"/>
                <w:szCs w:val="22"/>
              </w:rPr>
              <w:t xml:space="preserve">And the sentence the unit turns on</w:t>
            </w:r>
            <w:r>
              <w:rPr>
                <w:rFonts w:ascii="Calibri" w:cs="Calibri" w:eastAsia="Calibri" w:hAnsi="Calibri"/>
                <w:sz w:val="22"/>
                <w:szCs w:val="22"/>
              </w:rPr>
              <w:t xml:space="preserve">, which is Umm Kinan's: </w:t>
            </w:r>
            <w:r>
              <w:rPr>
                <w:rFonts w:ascii="Calibri" w:cs="Calibri" w:eastAsia="Calibri" w:hAnsi="Calibri"/>
                <w:i/>
                <w:iCs/>
                <w:sz w:val="22"/>
                <w:szCs w:val="22"/>
              </w:rPr>
              <w:t xml:space="preserve">I decided the fault was in me. For seven months. It is in a back arrow.</w:t>
            </w:r>
          </w:p>
        </w:tc>
      </w:tr>
    </w:tbl>
    <w:p>
      <w:r>
        <w:br w:type="page"/>
      </w:r>
    </w:p>
    <w:p>
      <w:pPr>
        <w:pStyle w:val="Heading2"/>
        <w:spacing w:after="120" w:before="240"/>
      </w:pPr>
      <w:r>
        <w:rPr>
          <w:rFonts w:ascii="Calibri" w:cs="Calibri" w:eastAsia="Calibri" w:hAnsi="Calibri"/>
        </w:rPr>
        <w:t xml:space="preserve">19.1  What it does, and how often</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and the striking-out is the stage. Go through the eleven sentences on the board and cross out every word that is a feeling — </w:t>
      </w:r>
      <w:r>
        <w:rPr>
          <w:rFonts w:ascii="Calibri" w:cs="Calibri" w:eastAsia="Calibri" w:hAnsi="Calibri"/>
          <w:i/>
          <w:iCs/>
          <w:sz w:val="22"/>
          <w:szCs w:val="22"/>
        </w:rPr>
        <w:t xml:space="preserve">difficult, useless, ridiculous, hopeless, unacceptable, appalling, never, always</w:t>
      </w:r>
      <w:r>
        <w:rPr>
          <w:rFonts w:ascii="Calibri" w:cs="Calibri" w:eastAsia="Calibri" w:hAnsi="Calibri"/>
          <w:sz w:val="22"/>
          <w:szCs w:val="22"/>
        </w:rPr>
        <w:t xml:space="preserve">. In a first run three or four of the eleven have nothing left, and that is the finding: the student has been complaining for months about something they have never described.</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Open, but each must be about what happens: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Of the nine faults reported since September, two have been dealt with.</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The back arrow returns the file to its first page.</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Three sheets have been mislaid since September — 11 Sept, 2 Oct, 19 Nov.</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Four notes have been sent and none has been acknowledged.</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Boxes 4 and 9 are not completed on any copy.</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 when the back arrow is pressed the file returns to its first page; seventeen times out of seventeen since April.</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It said </w:t>
      </w:r>
      <w:r>
        <w:rPr>
          <w:rFonts w:ascii="Calibri" w:cs="Calibri" w:eastAsia="Calibri" w:hAnsi="Calibri"/>
          <w:i/>
          <w:iCs/>
          <w:sz w:val="22"/>
          <w:szCs w:val="22"/>
        </w:rPr>
        <w:t xml:space="preserve">"the projector is difficult to use and I would be grateful if somebody could look at it"</w:t>
      </w:r>
      <w:r>
        <w:rPr>
          <w:rFonts w:ascii="Calibri" w:cs="Calibri" w:eastAsia="Calibri" w:hAnsi="Calibri"/>
          <w:sz w:val="22"/>
          <w:szCs w:val="22"/>
        </w:rPr>
        <w:t xml:space="preserve"> — eleven words with nothing in them that anybody could act on.   </w:t>
      </w:r>
      <w:r>
        <w:rPr>
          <w:rFonts w:ascii="Calibri" w:cs="Calibri" w:eastAsia="Calibri" w:hAnsi="Calibri"/>
          <w:b/>
          <w:bCs/>
          <w:sz w:val="22"/>
          <w:szCs w:val="22"/>
        </w:rPr>
        <w:t xml:space="preserve">2</w:t>
      </w:r>
      <w:r>
        <w:rPr>
          <w:rFonts w:ascii="Calibri" w:cs="Calibri" w:eastAsia="Calibri" w:hAnsi="Calibri"/>
          <w:sz w:val="22"/>
          <w:szCs w:val="22"/>
        </w:rPr>
        <w:t xml:space="preserve"> What the fault </w:t>
      </w:r>
      <w:r>
        <w:rPr>
          <w:rFonts w:ascii="Calibri" w:cs="Calibri" w:eastAsia="Calibri" w:hAnsi="Calibri"/>
          <w:b/>
          <w:bCs/>
          <w:sz w:val="22"/>
          <w:szCs w:val="22"/>
        </w:rPr>
        <w:t xml:space="preserve">does</w:t>
      </w:r>
      <w:r>
        <w:rPr>
          <w:rFonts w:ascii="Calibri" w:cs="Calibri" w:eastAsia="Calibri" w:hAnsi="Calibri"/>
          <w:sz w:val="22"/>
          <w:szCs w:val="22"/>
        </w:rPr>
        <w:t xml:space="preserve">, in the passive if you do not know who or what is responsible, and with a </w:t>
      </w:r>
      <w:r>
        <w:rPr>
          <w:rFonts w:ascii="Calibri" w:cs="Calibri" w:eastAsia="Calibri" w:hAnsi="Calibri"/>
          <w:b/>
          <w:bCs/>
          <w:sz w:val="22"/>
          <w:szCs w:val="22"/>
        </w:rPr>
        <w:t xml:space="preserve">number</w:t>
      </w:r>
      <w:r>
        <w:rPr>
          <w:rFonts w:ascii="Calibri" w:cs="Calibri" w:eastAsia="Calibri" w:hAnsi="Calibri"/>
          <w:sz w:val="22"/>
          <w:szCs w:val="22"/>
        </w:rPr>
        <w:t xml:space="preserve"> on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The sentence to put on the board is the one Ms Huda makes her repeat: </w:t>
            </w:r>
            <w:r>
              <w:rPr>
                <w:rFonts w:ascii="Calibri" w:cs="Calibri" w:eastAsia="Calibri" w:hAnsi="Calibri"/>
                <w:b/>
                <w:bCs/>
                <w:i/>
                <w:iCs/>
                <w:sz w:val="22"/>
                <w:szCs w:val="22"/>
              </w:rPr>
              <w:t xml:space="preserve">I decided the fault was in me. For seven months. It is in a back arrow.</w:t>
            </w:r>
            <w:r>
              <w:rPr>
                <w:rFonts w:ascii="Calibri" w:cs="Calibri" w:eastAsia="Calibri" w:hAnsi="Calibri"/>
                <w:sz w:val="22"/>
                <w:szCs w:val="22"/>
              </w:rPr>
              <w:t xml:space="preserve"> This is not a sentimental aside; it is the mechanism the whole unit exists to interrupt. A thing that is hard and has no written explanation is concluded by the person using it to be their own failing — silently, and usually for years — and the conclusion is what stops the fault ever being described. The count is the cure: seventeen out of seventeen cannot be a personality.</w:t>
            </w:r>
          </w:p>
        </w:tc>
      </w:tr>
    </w:tbl>
    <w:p>
      <w:pPr>
        <w:spacing w:after="60"/>
      </w:pPr>
      <w:r>
        <w:rPr>
          <w:rFonts w:ascii="Calibri" w:cs="Calibri" w:eastAsia="Calibri" w:hAnsi="Calibri"/>
          <w:b/>
          <w:bCs/>
          <w:color w:val="0F6E6E"/>
          <w:sz w:val="22"/>
          <w:szCs w:val="22"/>
        </w:rPr>
        <w:t xml:space="preserve">Language box · Practise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When the lid of the older press is closed, the counter is reset to zero. Four times out of four since the service in September.</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Boxes 4 and 9 of the request form are not completed on any copy, by anybody. I have looked at thirty-one copies.</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The 06.40 departure printed on the timetable has not existed since 2019. The first bus leaves at 06.20, 365 days a year.</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The afternoon samples were released late on 11 of the 22 working days in October.</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Three delivery notes have been mislaid since September. The dates are 11 September, 2 October and 19 November.</w:t>
            </w:r>
          </w:p>
        </w:tc>
      </w:tr>
    </w:tbl>
    <w:p>
      <w:pPr>
        <w:spacing w:after="50"/>
        <w:ind w:left="200"/>
      </w:pPr>
      <w:r>
        <w:rPr>
          <w:rFonts w:ascii="Calibri" w:cs="Calibri" w:eastAsia="Calibri" w:hAnsi="Calibri"/>
          <w:sz w:val="22"/>
          <w:szCs w:val="22"/>
        </w:rPr>
        <w:t xml:space="preserve">Item 3 is the one to read out, because it is somebody else's fault stated with no accusation in it at all and with a number that nobody can argue with. Ask the class who, in that sentence, is being blamed. The answer is nobody — and that is exactly why it is the version that gets a timetable reprinted.</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When the back arrow is pressed, the file is returned to its first page. Seventeen times out of seventeen.</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What it costs is a minute and forty seconds to get back to where I was, in a forty-five-minute lesson.</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You said "hopeless", which is a feeling. Without it: </w:t>
            </w:r>
            <w:r>
              <w:rPr>
                <w:rFonts w:ascii="Calibri" w:cs="Calibri" w:eastAsia="Calibri" w:hAnsi="Calibri"/>
                <w:i/>
                <w:iCs/>
                <w:sz w:val="22"/>
                <w:szCs w:val="22"/>
              </w:rPr>
              <w:t xml:space="preserve">I have used it four times since April instead of about forty.</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And the number I do not have yet is how many times I decided not to use it at all.</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Six or seven of the eight counts will be ones the speaker did not have before today. That is the figure to write on the board, because it answers a question the room has been carrying for years: almost nobody has counted the thing they have been complaining about, which is why almost nobody has been answered. Then say the harder half — the counting is four seconds a day and the complaining has cost some of them a year.</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When a request for an urgent part is entered in the stores system, it is not visible to the workshop until somebody in stores releases it. Eleven times out of eleven since September, and on nine of the eleven the release came the next working day. What it costs is a day on a machine that is standing still. And what I have decided about myself is that I am bad at the system — I have been going in early to enter them, which does nothing at all, because the delay is not at my end.</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My partner has given me the number to start on Monday: the time between my entry and the release, on every one, for a fortnight. Eleven is a count; eleven with the hours beside them is a case.</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Umm Kinan has brought the thing she has been complaining about since April and realised on the way here that she had never once said what it actually does. When you press the back arrow on the projector in Room 9 it does not go to the previous page, it goes to the first page of the file — every time, and she has counted since April because she started writing it down after she wrote the note: seventeen times out of seventeen. Omar said that is a real, written-down, repeatable fault. And what she wrote in April was: "the projector is difficult to use and I would be grateful if somebody could look at it" — eleven words of nothing, and she has the carbon. Jad asked whether anybody answered it, and she said no, and that for seven months she thought that was because nobody cared about a woman of forty-eight and her blackboard. She thinks now it was because there was nothing in the note that anybody could do anything about: "difficult to use" is not a fault, it is a feeling about a machine. Lubna asked what it costs, and that is the second thing she never wrote: if a class does not follow a step she cannot go back one page, she has to press forward through the whole file to the end and start again, which takes about a minute and forty seconds in a forty-five-minute lesson — so she does not go back, so she has used it four times since April and not forty, and she has told herself for seven months that this is because she is slow with the machine. Then the sentence Ms Huda made her say twice: she decided the fault was in her, for seven months, and it is in a back arrow. The new note is four lines with three numbers in it and it goes in on Thursday.</w:t>
            </w:r>
          </w:p>
        </w:tc>
      </w:tr>
    </w:tbl>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sz w:val="22"/>
          <w:szCs w:val="22"/>
        </w:rPr>
        <w:t xml:space="preserve">✗ The projector is very bad. → ✓ say what it </w:t>
      </w:r>
      <w:r>
        <w:rPr>
          <w:rFonts w:ascii="Calibri" w:cs="Calibri" w:eastAsia="Calibri" w:hAnsi="Calibri"/>
          <w:b/>
          <w:bCs/>
          <w:sz w:val="22"/>
          <w:szCs w:val="22"/>
        </w:rPr>
        <w:t xml:space="preserve">does</w:t>
      </w:r>
      <w:r>
        <w:rPr>
          <w:rFonts w:ascii="Calibri" w:cs="Calibri" w:eastAsia="Calibri" w:hAnsi="Calibri"/>
          <w:sz w:val="22"/>
          <w:szCs w:val="22"/>
        </w:rPr>
        <w:t xml:space="preserve">.   ✗ It is always doing it. → ✓ </w:t>
      </w:r>
      <w:r>
        <w:rPr>
          <w:rFonts w:ascii="Calibri" w:cs="Calibri" w:eastAsia="Calibri" w:hAnsi="Calibri"/>
          <w:b/>
          <w:bCs/>
          <w:sz w:val="22"/>
          <w:szCs w:val="22"/>
        </w:rPr>
        <w:t xml:space="preserve">seventeen times out of seventeen</w:t>
      </w:r>
      <w:r>
        <w:rPr>
          <w:rFonts w:ascii="Calibri" w:cs="Calibri" w:eastAsia="Calibri" w:hAnsi="Calibri"/>
          <w:sz w:val="22"/>
          <w:szCs w:val="22"/>
        </w:rPr>
        <w:t xml:space="preserve">.   ✗ Somebody keeps losing them. → ✓ </w:t>
      </w:r>
      <w:r>
        <w:rPr>
          <w:rFonts w:ascii="Calibri" w:cs="Calibri" w:eastAsia="Calibri" w:hAnsi="Calibri"/>
          <w:i/>
          <w:iCs/>
          <w:sz w:val="22"/>
          <w:szCs w:val="22"/>
        </w:rPr>
        <w:t xml:space="preserve">three have been mislaid; the dates are…</w:t>
      </w:r>
      <w:r>
        <w:rPr>
          <w:rFonts w:ascii="Calibri" w:cs="Calibri" w:eastAsia="Calibri" w:hAnsi="Calibri"/>
          <w:sz w:val="22"/>
          <w:szCs w:val="22"/>
        </w:rPr>
        <w:t xml:space="preserve">   ✗ The sheets have been lost by somebody. → ✓ drop the agent: </w:t>
      </w:r>
      <w:r>
        <w:rPr>
          <w:rFonts w:ascii="Calibri" w:cs="Calibri" w:eastAsia="Calibri" w:hAnsi="Calibri"/>
          <w:i/>
          <w:iCs/>
          <w:sz w:val="22"/>
          <w:szCs w:val="22"/>
        </w:rPr>
        <w:t xml:space="preserve">have been mislaid</w:t>
      </w:r>
      <w:r>
        <w:rPr>
          <w:rFonts w:ascii="Calibri" w:cs="Calibri" w:eastAsia="Calibri" w:hAnsi="Calibri"/>
          <w:sz w:val="22"/>
          <w:szCs w:val="22"/>
        </w:rPr>
        <w:t xml:space="preserve">.   ✗ It has been happened twice. → ✓ </w:t>
      </w:r>
      <w:r>
        <w:rPr>
          <w:rFonts w:ascii="Calibri" w:cs="Calibri" w:eastAsia="Calibri" w:hAnsi="Calibri"/>
          <w:i/>
          <w:iCs/>
          <w:sz w:val="22"/>
          <w:szCs w:val="22"/>
        </w:rPr>
        <w:t xml:space="preserve">it has happened</w:t>
      </w:r>
      <w:r>
        <w:rPr>
          <w:rFonts w:ascii="Calibri" w:cs="Calibri" w:eastAsia="Calibri" w:hAnsi="Calibri"/>
          <w:sz w:val="22"/>
          <w:szCs w:val="22"/>
        </w:rPr>
        <w:t xml:space="preserve"> / </w:t>
      </w:r>
      <w:r>
        <w:rPr>
          <w:rFonts w:ascii="Calibri" w:cs="Calibri" w:eastAsia="Calibri" w:hAnsi="Calibri"/>
          <w:i/>
          <w:iCs/>
          <w:sz w:val="22"/>
          <w:szCs w:val="22"/>
        </w:rPr>
        <w:t xml:space="preserve">it has been done</w:t>
      </w:r>
      <w:r>
        <w:rPr>
          <w:rFonts w:ascii="Calibri" w:cs="Calibri" w:eastAsia="Calibri" w:hAnsi="Calibri"/>
          <w:sz w:val="22"/>
          <w:szCs w:val="22"/>
        </w:rPr>
        <w:t xml:space="preserve">.</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The file (it happens with all four files, including one somebody else made); the remote control (it happens from the buttons on the machine too); and her own pressing (she had three other people press it on three different days and it did it to all three).</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The number of times she decided </w:t>
      </w:r>
      <w:r>
        <w:rPr>
          <w:rFonts w:ascii="Calibri" w:cs="Calibri" w:eastAsia="Calibri" w:hAnsi="Calibri"/>
          <w:b/>
          <w:bCs/>
          <w:sz w:val="22"/>
          <w:szCs w:val="22"/>
        </w:rPr>
        <w:t xml:space="preserve">not</w:t>
      </w:r>
      <w:r>
        <w:rPr>
          <w:rFonts w:ascii="Calibri" w:cs="Calibri" w:eastAsia="Calibri" w:hAnsi="Calibri"/>
          <w:sz w:val="22"/>
          <w:szCs w:val="22"/>
        </w:rPr>
        <w:t xml:space="preserve"> to use the machine rather than lose the ninety seconds. She cannot give it because she stopped noticing that she was deciding.</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How many of the six projectors bought in January are being used four times a year by somebody who has concluded the same thing about themselves. She says it is not about the machine because it is about what the six users have decided about their own competence.</w:t>
      </w:r>
    </w:p>
    <w:p>
      <w:pPr>
        <w:spacing w:after="50"/>
        <w:ind w:left="200"/>
      </w:pPr>
      <w:r>
        <w:rPr>
          <w:rFonts w:ascii="Calibri" w:cs="Calibri" w:eastAsia="Calibri" w:hAnsi="Calibri"/>
          <w:sz w:val="22"/>
          <w:szCs w:val="22"/>
        </w:rPr>
        <w:t xml:space="preserve">The move to copy from this model is the </w:t>
      </w:r>
      <w:r>
        <w:rPr>
          <w:rFonts w:ascii="Calibri" w:cs="Calibri" w:eastAsia="Calibri" w:hAnsi="Calibri"/>
          <w:b/>
          <w:bCs/>
          <w:sz w:val="22"/>
          <w:szCs w:val="22"/>
        </w:rPr>
        <w:t xml:space="preserve">pre-emptive exclusion</w:t>
      </w:r>
      <w:r>
        <w:rPr>
          <w:rFonts w:ascii="Calibri" w:cs="Calibri" w:eastAsia="Calibri" w:hAnsi="Calibri"/>
          <w:sz w:val="22"/>
          <w:szCs w:val="22"/>
        </w:rPr>
        <w:t xml:space="preserve">: three things ruled out, each with how. It takes four lines and it saves the fortnight that otherwise goes on being asked whether she has tried a different file, a different remote and a different finger. Every fault report any student in the room will write for the rest of their working life is improved by those four lines.</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FAULT REPORT · URGENT PART REQUESTS, STORES SYSTEM</w:t>
            </w:r>
            <w:r>
              <w:rPr>
                <w:rFonts w:ascii="Calibri" w:cs="Calibri" w:eastAsia="Calibri" w:hAnsi="Calibri"/>
                <w:sz w:val="22"/>
                <w:szCs w:val="22"/>
              </w:rPr>
              <w:t xml:space="preserve"> · F. Kayyali · December</w:t>
            </w:r>
          </w:p>
          <w:p>
            <w:pPr>
              <w:spacing w:after="60"/>
            </w:pPr>
            <w:r>
              <w:rPr>
                <w:rFonts w:ascii="Calibri" w:cs="Calibri" w:eastAsia="Calibri" w:hAnsi="Calibri"/>
                <w:b/>
                <w:bCs/>
                <w:sz w:val="22"/>
                <w:szCs w:val="22"/>
              </w:rPr>
              <w:t xml:space="preserve">What it does.</w:t>
            </w:r>
            <w:r>
              <w:rPr>
                <w:rFonts w:ascii="Calibri" w:cs="Calibri" w:eastAsia="Calibri" w:hAnsi="Calibri"/>
                <w:sz w:val="22"/>
                <w:szCs w:val="22"/>
              </w:rPr>
              <w:t xml:space="preserve"> When an urgent request is entered, it is not shown to the workshop until it is released by stores.</w:t>
            </w:r>
          </w:p>
          <w:p>
            <w:pPr>
              <w:spacing w:after="60"/>
            </w:pPr>
            <w:r>
              <w:rPr>
                <w:rFonts w:ascii="Calibri" w:cs="Calibri" w:eastAsia="Calibri" w:hAnsi="Calibri"/>
                <w:b/>
                <w:bCs/>
                <w:sz w:val="22"/>
                <w:szCs w:val="22"/>
              </w:rPr>
              <w:t xml:space="preserve">How often.</w:t>
            </w:r>
            <w:r>
              <w:rPr>
                <w:rFonts w:ascii="Calibri" w:cs="Calibri" w:eastAsia="Calibri" w:hAnsi="Calibri"/>
                <w:sz w:val="22"/>
                <w:szCs w:val="22"/>
              </w:rPr>
              <w:t xml:space="preserve"> Eleven times out of eleven since 1 September. On nine of the eleven the release came the following working day.</w:t>
            </w:r>
          </w:p>
          <w:p>
            <w:pPr>
              <w:spacing w:after="60"/>
            </w:pPr>
            <w:r>
              <w:rPr>
                <w:rFonts w:ascii="Calibri" w:cs="Calibri" w:eastAsia="Calibri" w:hAnsi="Calibri"/>
                <w:b/>
                <w:bCs/>
                <w:sz w:val="22"/>
                <w:szCs w:val="22"/>
              </w:rPr>
              <w:t xml:space="preserve">What it is not.</w:t>
            </w:r>
            <w:r>
              <w:rPr>
                <w:rFonts w:ascii="Calibri" w:cs="Calibri" w:eastAsia="Calibri" w:hAnsi="Calibri"/>
                <w:sz w:val="22"/>
                <w:szCs w:val="22"/>
              </w:rPr>
              <w:t xml:space="preserve"> It is not the urgency flag, because I have set it on all eleven. It is not my entry, because two were entered by the foreman and behaved the same way. It is not the workshop failing to look, because they cannot see what has not been released.</w:t>
            </w:r>
          </w:p>
          <w:p>
            <w:pPr>
              <w:spacing w:after="60"/>
            </w:pPr>
            <w:r>
              <w:rPr>
                <w:rFonts w:ascii="Calibri" w:cs="Calibri" w:eastAsia="Calibri" w:hAnsi="Calibri"/>
                <w:b/>
                <w:bCs/>
                <w:sz w:val="22"/>
                <w:szCs w:val="22"/>
              </w:rPr>
              <w:t xml:space="preserve">What it costs.</w:t>
            </w:r>
            <w:r>
              <w:rPr>
                <w:rFonts w:ascii="Calibri" w:cs="Calibri" w:eastAsia="Calibri" w:hAnsi="Calibri"/>
                <w:sz w:val="22"/>
                <w:szCs w:val="22"/>
              </w:rPr>
              <w:t xml:space="preserve"> A day on a machine that is standing still, nine times out of eleven. The figure I cannot give you is how many urgent jobs were not entered at all because people have stopped expecting the system to be quick.</w:t>
            </w:r>
          </w:p>
          <w:p>
            <w:pPr>
              <w:spacing w:after="60"/>
            </w:pPr>
            <w:r>
              <w:rPr>
                <w:rFonts w:ascii="Calibri" w:cs="Calibri" w:eastAsia="Calibri" w:hAnsi="Calibri"/>
                <w:b/>
                <w:bCs/>
                <w:sz w:val="22"/>
                <w:szCs w:val="22"/>
              </w:rPr>
              <w:t xml:space="preserve">What I did before, and why it was useless.</w:t>
            </w:r>
            <w:r>
              <w:rPr>
                <w:rFonts w:ascii="Calibri" w:cs="Calibri" w:eastAsia="Calibri" w:hAnsi="Calibri"/>
                <w:sz w:val="22"/>
                <w:szCs w:val="22"/>
              </w:rPr>
              <w:t xml:space="preserve"> I started coming in at half past six to enter them earlier. That changed nothing, because the delay is not at my end, and it took me three months to work that out.</w:t>
            </w:r>
          </w:p>
          <w:p>
            <w:pPr>
              <w:spacing w:after="60"/>
            </w:pPr>
            <w:r>
              <w:rPr>
                <w:rFonts w:ascii="Calibri" w:cs="Calibri" w:eastAsia="Calibri" w:hAnsi="Calibri"/>
                <w:b/>
                <w:bCs/>
                <w:sz w:val="22"/>
                <w:szCs w:val="22"/>
              </w:rPr>
              <w:t xml:space="preserve">And the thing that is not about the system.</w:t>
            </w:r>
            <w:r>
              <w:rPr>
                <w:rFonts w:ascii="Calibri" w:cs="Calibri" w:eastAsia="Calibri" w:hAnsi="Calibri"/>
                <w:sz w:val="22"/>
                <w:szCs w:val="22"/>
              </w:rPr>
              <w:t xml:space="preserve"> For three months I believed I was slow with it.</w:t>
            </w:r>
          </w:p>
        </w:tc>
      </w:tr>
    </w:tbl>
    <w:p>
      <w:pPr>
        <w:spacing w:after="60"/>
      </w:pPr>
      <w:r>
        <w:rPr>
          <w:rFonts w:ascii="Calibri" w:cs="Calibri" w:eastAsia="Calibri" w:hAnsi="Calibri"/>
          <w:b/>
          <w:bCs/>
          <w:color w:val="0F6E6E"/>
          <w:sz w:val="22"/>
          <w:szCs w:val="22"/>
        </w:rPr>
        <w:t xml:space="preserve">Stage 7 · Write freely (sample, 182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FAULT REPORT · PROJECTOR, ROOM 9</w:t>
            </w:r>
            <w:r>
              <w:rPr>
                <w:rFonts w:ascii="Calibri" w:cs="Calibri" w:eastAsia="Calibri" w:hAnsi="Calibri"/>
                <w:sz w:val="22"/>
                <w:szCs w:val="22"/>
              </w:rPr>
              <w:t xml:space="preserve"> · S. Dibo · 28 November · replaces my note of 14 April</w:t>
            </w:r>
          </w:p>
          <w:p>
            <w:pPr>
              <w:spacing w:after="60"/>
            </w:pPr>
            <w:r>
              <w:rPr>
                <w:rFonts w:ascii="Calibri" w:cs="Calibri" w:eastAsia="Calibri" w:hAnsi="Calibri"/>
                <w:b/>
                <w:bCs/>
                <w:sz w:val="22"/>
                <w:szCs w:val="22"/>
              </w:rPr>
              <w:t xml:space="preserve">What it does.</w:t>
            </w:r>
            <w:r>
              <w:rPr>
                <w:rFonts w:ascii="Calibri" w:cs="Calibri" w:eastAsia="Calibri" w:hAnsi="Calibri"/>
                <w:sz w:val="22"/>
                <w:szCs w:val="22"/>
              </w:rPr>
              <w:t xml:space="preserve"> When the back arrow is pressed, the file is not returned to the previous page. It is returned to the first page of the file.</w:t>
            </w:r>
          </w:p>
          <w:p>
            <w:pPr>
              <w:spacing w:after="60"/>
            </w:pPr>
            <w:r>
              <w:rPr>
                <w:rFonts w:ascii="Calibri" w:cs="Calibri" w:eastAsia="Calibri" w:hAnsi="Calibri"/>
                <w:b/>
                <w:bCs/>
                <w:sz w:val="22"/>
                <w:szCs w:val="22"/>
              </w:rPr>
              <w:t xml:space="preserve">How often.</w:t>
            </w:r>
            <w:r>
              <w:rPr>
                <w:rFonts w:ascii="Calibri" w:cs="Calibri" w:eastAsia="Calibri" w:hAnsi="Calibri"/>
                <w:sz w:val="22"/>
                <w:szCs w:val="22"/>
              </w:rPr>
              <w:t xml:space="preserve"> Seventeen times out of seventeen since 14 April. I have written down every occasion since the day I sent the April note.</w:t>
            </w:r>
          </w:p>
          <w:p>
            <w:pPr>
              <w:spacing w:after="60"/>
            </w:pPr>
            <w:r>
              <w:rPr>
                <w:rFonts w:ascii="Calibri" w:cs="Calibri" w:eastAsia="Calibri" w:hAnsi="Calibri"/>
                <w:b/>
                <w:bCs/>
                <w:sz w:val="22"/>
                <w:szCs w:val="22"/>
              </w:rPr>
              <w:t xml:space="preserve">What it is not.</w:t>
            </w:r>
            <w:r>
              <w:rPr>
                <w:rFonts w:ascii="Calibri" w:cs="Calibri" w:eastAsia="Calibri" w:hAnsi="Calibri"/>
                <w:sz w:val="22"/>
                <w:szCs w:val="22"/>
              </w:rPr>
              <w:t xml:space="preserve"> It is not the file, because it happens with all four files I have used, including one made by somebody else. It is not the remote control, because it happens from the buttons on the machine as well. It is not me pressing the wrong arrow: I have had three other people press it, on three different days, and it did it to all three.</w:t>
            </w:r>
          </w:p>
          <w:p>
            <w:pPr>
              <w:spacing w:after="60"/>
            </w:pPr>
            <w:r>
              <w:rPr>
                <w:rFonts w:ascii="Calibri" w:cs="Calibri" w:eastAsia="Calibri" w:hAnsi="Calibri"/>
                <w:b/>
                <w:bCs/>
                <w:sz w:val="22"/>
                <w:szCs w:val="22"/>
              </w:rPr>
              <w:t xml:space="preserve">What it costs.</w:t>
            </w:r>
            <w:r>
              <w:rPr>
                <w:rFonts w:ascii="Calibri" w:cs="Calibri" w:eastAsia="Calibri" w:hAnsi="Calibri"/>
                <w:sz w:val="22"/>
                <w:szCs w:val="22"/>
              </w:rPr>
              <w:t xml:space="preserve"> To go back one page I must press forward through the whole file and begin again: about one minute and forty seconds, in a lesson of forty-five minutes. So I do not go back, and I have used the machine four times since April instead of about forty. The number of times I have decided not to use it rather than lose the ninety seconds is the real figure and I cannot give it to you, because I stopped noticing I was deciding.</w:t>
            </w:r>
          </w:p>
          <w:p>
            <w:pPr>
              <w:spacing w:after="60"/>
            </w:pPr>
            <w:r>
              <w:rPr>
                <w:rFonts w:ascii="Calibri" w:cs="Calibri" w:eastAsia="Calibri" w:hAnsi="Calibri"/>
                <w:b/>
                <w:bCs/>
                <w:sz w:val="22"/>
                <w:szCs w:val="22"/>
              </w:rPr>
              <w:t xml:space="preserve">What I wrote in April, and why it was useless.</w:t>
            </w:r>
            <w:r>
              <w:rPr>
                <w:rFonts w:ascii="Calibri" w:cs="Calibri" w:eastAsia="Calibri" w:hAnsi="Calibri"/>
                <w:sz w:val="22"/>
                <w:szCs w:val="22"/>
              </w:rPr>
              <w:t xml:space="preserve"> "The projector is difficult to use and I would be grateful if somebody could look at it." There is nothing in that sentence anybody can act on, and I am not blaming anybody for not answering it.</w:t>
            </w:r>
          </w:p>
          <w:p>
            <w:pPr>
              <w:spacing w:after="60"/>
            </w:pPr>
            <w:r>
              <w:rPr>
                <w:rFonts w:ascii="Calibri" w:cs="Calibri" w:eastAsia="Calibri" w:hAnsi="Calibri"/>
                <w:b/>
                <w:bCs/>
                <w:sz w:val="22"/>
                <w:szCs w:val="22"/>
              </w:rPr>
              <w:t xml:space="preserve">And the thing that is not about the machine.</w:t>
            </w:r>
            <w:r>
              <w:rPr>
                <w:rFonts w:ascii="Calibri" w:cs="Calibri" w:eastAsia="Calibri" w:hAnsi="Calibri"/>
                <w:sz w:val="22"/>
                <w:szCs w:val="22"/>
              </w:rPr>
              <w:t xml:space="preserve"> For seven months I believed the difficulty was mine — that I am forty-eight and slow with equipment. It is a back arrow. I should like whoever reads this to consider how many of the six projectors bought in January are being used four times a year by somebody who has concluded the same thing.</w:t>
            </w:r>
          </w:p>
        </w:tc>
      </w:tr>
    </w:tbl>
    <w:p>
      <w:pPr>
        <w:spacing w:after="60"/>
      </w:pPr>
      <w:r>
        <w:rPr>
          <w:rFonts w:ascii="Calibri" w:cs="Calibri" w:eastAsia="Calibri" w:hAnsi="Calibri"/>
          <w:b/>
          <w:bCs/>
          <w:color w:val="0F6E6E"/>
          <w:sz w:val="22"/>
          <w:szCs w:val="22"/>
        </w:rPr>
        <w:t xml:space="preserve">Stage 7P · Respond (sample slip — criterion named)</w:t>
      </w:r>
    </w:p>
    <w:p>
      <w:pPr>
        <w:spacing w:after="50"/>
        <w:ind w:left="200"/>
      </w:pPr>
      <w:r>
        <w:rPr>
          <w:rFonts w:ascii="Calibri" w:cs="Calibri" w:eastAsia="Calibri" w:hAnsi="Calibri"/>
          <w:i/>
          <w:iCs/>
          <w:sz w:val="22"/>
          <w:szCs w:val="22"/>
        </w:rPr>
        <w:t xml:space="preserve">Three sentences, each naming its criterion:</w:t>
      </w:r>
      <w:r>
        <w:rPr>
          <w:rFonts w:ascii="Calibri" w:cs="Calibri" w:eastAsia="Calibri" w:hAnsi="Calibri"/>
          <w:sz w:val="22"/>
          <w:szCs w:val="22"/>
        </w:rPr>
        <w:t xml:space="preserve"> </w:t>
      </w:r>
      <w:r>
        <w:rPr>
          <w:rFonts w:ascii="Calibri" w:cs="Calibri" w:eastAsia="Calibri" w:hAnsi="Calibri"/>
          <w:b/>
          <w:bCs/>
          <w:sz w:val="22"/>
          <w:szCs w:val="22"/>
        </w:rPr>
        <w:t xml:space="preserve">"On the count: seventeen out of seventeen is the strongest thing on the page and it is in the second paragraph; I would put it in the first line, because a reader decides in the first line whether this is a fault or a mood. On the exclusions: the three other people pressing it on three different days is the one that cannot be argued with, and I would name the days. On the absence of feeling-words: there is not one anywhere, and the last paragraph is stronger for it — </w:t>
      </w:r>
      <w:r>
        <w:rPr>
          <w:rFonts w:ascii="Calibri" w:cs="Calibri" w:eastAsia="Calibri" w:hAnsi="Calibri"/>
          <w:b/>
          <w:bCs/>
          <w:i/>
          <w:iCs/>
          <w:sz w:val="22"/>
          <w:szCs w:val="22"/>
        </w:rPr>
        <w:t xml:space="preserve">it is a back arrow</w:t>
      </w:r>
      <w:r>
        <w:rPr>
          <w:rFonts w:ascii="Calibri" w:cs="Calibri" w:eastAsia="Calibri" w:hAnsi="Calibri"/>
          <w:b/>
          <w:bCs/>
          <w:sz w:val="22"/>
          <w:szCs w:val="22"/>
        </w:rPr>
        <w:t xml:space="preserve"> does the work that </w:t>
      </w:r>
      <w:r>
        <w:rPr>
          <w:rFonts w:ascii="Calibri" w:cs="Calibri" w:eastAsia="Calibri" w:hAnsi="Calibri"/>
          <w:b/>
          <w:bCs/>
          <w:i/>
          <w:iCs/>
          <w:sz w:val="22"/>
          <w:szCs w:val="22"/>
        </w:rPr>
        <w:t xml:space="preserve">it is appalling</w:t>
      </w:r>
      <w:r>
        <w:rPr>
          <w:rFonts w:ascii="Calibri" w:cs="Calibri" w:eastAsia="Calibri" w:hAnsi="Calibri"/>
          <w:b/>
          <w:bCs/>
          <w:sz w:val="22"/>
          <w:szCs w:val="22"/>
        </w:rPr>
        <w:t xml:space="preserve"> would have undone."</w:t>
      </w:r>
    </w:p>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Take this count slowly and do not fill the silence. In an adult class it is between four and seven out of eleven who had concluded that the difficulty was theirs, and several of them will not have said it out loud before. The sentence to close on is procedural rather than consoling: </w:t>
      </w:r>
      <w:r>
        <w:rPr>
          <w:rFonts w:ascii="Calibri" w:cs="Calibri" w:eastAsia="Calibri" w:hAnsi="Calibri"/>
          <w:b/>
          <w:bCs/>
          <w:sz w:val="22"/>
          <w:szCs w:val="22"/>
        </w:rPr>
        <w:t xml:space="preserve">a thing that is hard and has no written explanation is concluded to be the user's failing</w:t>
      </w:r>
      <w:r>
        <w:rPr>
          <w:rFonts w:ascii="Calibri" w:cs="Calibri" w:eastAsia="Calibri" w:hAnsi="Calibri"/>
          <w:sz w:val="22"/>
          <w:szCs w:val="22"/>
        </w:rPr>
        <w:t xml:space="preserve">, by the user, and the only thing that interrupts it is a count.</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My earlier attempt, word for word, from my sent messages on 3 September: "Hi — the stores system is still really slow for urgent jobs, any chance somebody could look at it? Thanks." Twenty-three words. No count, no description of what it does, no cost, and the word "slow", which is a feeling. It was answered the same day with "will look into it", and nothing happened, and for three months I told that story as an example of nobody caring. It is an example of a message with nothing in it.</w:t>
            </w:r>
          </w:p>
        </w:tc>
      </w:tr>
    </w:tbl>
    <w:p>
      <w:r>
        <w:br w:type="page"/>
      </w:r>
    </w:p>
    <w:p>
      <w:pPr>
        <w:pStyle w:val="Heading2"/>
        <w:spacing w:after="120" w:before="240"/>
      </w:pPr>
      <w:r>
        <w:rPr>
          <w:rFonts w:ascii="Calibri" w:cs="Calibri" w:eastAsia="Calibri" w:hAnsi="Calibri"/>
        </w:rPr>
        <w:t xml:space="preserve">19.2  I have had it serviced twice</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The follow-up question — </w:t>
      </w:r>
      <w:r>
        <w:rPr>
          <w:rFonts w:ascii="Calibri" w:cs="Calibri" w:eastAsia="Calibri" w:hAnsi="Calibri"/>
          <w:i/>
          <w:iCs/>
          <w:sz w:val="22"/>
          <w:szCs w:val="22"/>
        </w:rPr>
        <w:t xml:space="preserve">and what happened after it?</w:t>
      </w:r>
      <w:r>
        <w:rPr>
          <w:rFonts w:ascii="Calibri" w:cs="Calibri" w:eastAsia="Calibri" w:hAnsi="Calibri"/>
          <w:sz w:val="22"/>
          <w:szCs w:val="22"/>
        </w:rPr>
        <w:t xml:space="preserve"> — is the stage: about half the class will have had something done that did not hold, and those are the ones who have a letter to write.</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changed</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looked at</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refitted</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checked</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serviced</w:t>
      </w:r>
      <w:r>
        <w:rPr>
          <w:rFonts w:ascii="Calibri" w:cs="Calibri" w:eastAsia="Calibri" w:hAnsi="Calibri"/>
          <w:sz w:val="22"/>
          <w:szCs w:val="22"/>
        </w:rPr>
        <w:t xml:space="preserve">. All five are past participles, and the error to watch for is the infinitive: ⚠ </w:t>
      </w:r>
      <w:r>
        <w:rPr>
          <w:rFonts w:ascii="Calibri" w:cs="Calibri" w:eastAsia="Calibri" w:hAnsi="Calibri"/>
          <w:strike/>
          <w:sz w:val="22"/>
          <w:szCs w:val="22"/>
        </w:rPr>
        <w:t xml:space="preserve">I have had the lock to change</w:t>
      </w:r>
      <w:r>
        <w:rPr>
          <w:rFonts w:ascii="Calibri" w:cs="Calibri" w:eastAsia="Calibri" w:hAnsi="Calibri"/>
          <w:sz w:val="22"/>
          <w:szCs w:val="22"/>
        </w:rPr>
        <w:t xml:space="preserve">.</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 serviced twice, on 11 March and 2 September, and on both occasions the engineer found the same bearing in the same housing beginning to fail.</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Why the bearing goes. He says he does not know, they may not know either, and the moment he asks it the letter becomes a conversation about engineering that he will lose.   </w:t>
      </w:r>
      <w:r>
        <w:rPr>
          <w:rFonts w:ascii="Calibri" w:cs="Calibri" w:eastAsia="Calibri" w:hAnsi="Calibri"/>
          <w:b/>
          <w:bCs/>
          <w:sz w:val="22"/>
          <w:szCs w:val="22"/>
        </w:rPr>
        <w:t xml:space="preserve">2</w:t>
      </w:r>
      <w:r>
        <w:rPr>
          <w:rFonts w:ascii="Calibri" w:cs="Calibri" w:eastAsia="Calibri" w:hAnsi="Calibri"/>
          <w:sz w:val="22"/>
          <w:szCs w:val="22"/>
        </w:rPr>
        <w:t xml:space="preserve"> It separates what </w:t>
      </w:r>
      <w:r>
        <w:rPr>
          <w:rFonts w:ascii="Calibri" w:cs="Calibri" w:eastAsia="Calibri" w:hAnsi="Calibri"/>
          <w:b/>
          <w:bCs/>
          <w:sz w:val="22"/>
          <w:szCs w:val="22"/>
        </w:rPr>
        <w:t xml:space="preserve">you</w:t>
      </w:r>
      <w:r>
        <w:rPr>
          <w:rFonts w:ascii="Calibri" w:cs="Calibri" w:eastAsia="Calibri" w:hAnsi="Calibri"/>
          <w:sz w:val="22"/>
          <w:szCs w:val="22"/>
        </w:rPr>
        <w:t xml:space="preserve"> did from what </w:t>
      </w:r>
      <w:r>
        <w:rPr>
          <w:rFonts w:ascii="Calibri" w:cs="Calibri" w:eastAsia="Calibri" w:hAnsi="Calibri"/>
          <w:b/>
          <w:bCs/>
          <w:sz w:val="22"/>
          <w:szCs w:val="22"/>
        </w:rPr>
        <w:t xml:space="preserve">somebody else</w:t>
      </w:r>
      <w:r>
        <w:rPr>
          <w:rFonts w:ascii="Calibri" w:cs="Calibri" w:eastAsia="Calibri" w:hAnsi="Calibri"/>
          <w:sz w:val="22"/>
          <w:szCs w:val="22"/>
        </w:rPr>
        <w:t xml:space="preserve"> did for you — which leaves the next sentence free to be about what they did, on a date, with nobody accused.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The teaching point is the question Bassel refuses to ask, and it transfers to every trade in the room. </w:t>
            </w:r>
            <w:r>
              <w:rPr>
                <w:rFonts w:ascii="Calibri" w:cs="Calibri" w:eastAsia="Calibri" w:hAnsi="Calibri"/>
                <w:b/>
                <w:bCs/>
                <w:sz w:val="22"/>
                <w:szCs w:val="22"/>
              </w:rPr>
              <w:t xml:space="preserve">A question about a cause is answered by whoever employs the expert; a question about what was done on a date is answered by a piece of paper with a signature on it.</w:t>
            </w:r>
            <w:r>
              <w:rPr>
                <w:rFonts w:ascii="Calibri" w:cs="Calibri" w:eastAsia="Calibri" w:hAnsi="Calibri"/>
                <w:sz w:val="22"/>
                <w:szCs w:val="22"/>
              </w:rPr>
              <w:t xml:space="preserve"> Students reach for </w:t>
            </w:r>
            <w:r>
              <w:rPr>
                <w:rFonts w:ascii="Calibri" w:cs="Calibri" w:eastAsia="Calibri" w:hAnsi="Calibri"/>
                <w:i/>
                <w:iCs/>
                <w:sz w:val="22"/>
                <w:szCs w:val="22"/>
              </w:rPr>
              <w:t xml:space="preserve">why</w:t>
            </w:r>
            <w:r>
              <w:rPr>
                <w:rFonts w:ascii="Calibri" w:cs="Calibri" w:eastAsia="Calibri" w:hAnsi="Calibri"/>
                <w:sz w:val="22"/>
                <w:szCs w:val="22"/>
              </w:rPr>
              <w:t xml:space="preserve"> because </w:t>
            </w:r>
            <w:r>
              <w:rPr>
                <w:rFonts w:ascii="Calibri" w:cs="Calibri" w:eastAsia="Calibri" w:hAnsi="Calibri"/>
                <w:i/>
                <w:iCs/>
                <w:sz w:val="22"/>
                <w:szCs w:val="22"/>
              </w:rPr>
              <w:t xml:space="preserve">why</w:t>
            </w:r>
            <w:r>
              <w:rPr>
                <w:rFonts w:ascii="Calibri" w:cs="Calibri" w:eastAsia="Calibri" w:hAnsi="Calibri"/>
                <w:sz w:val="22"/>
                <w:szCs w:val="22"/>
              </w:rPr>
              <w:t xml:space="preserve"> is what they want to know, and </w:t>
            </w:r>
            <w:r>
              <w:rPr>
                <w:rFonts w:ascii="Calibri" w:cs="Calibri" w:eastAsia="Calibri" w:hAnsi="Calibri"/>
                <w:i/>
                <w:iCs/>
                <w:sz w:val="22"/>
                <w:szCs w:val="22"/>
              </w:rPr>
              <w:t xml:space="preserve">why</w:t>
            </w:r>
            <w:r>
              <w:rPr>
                <w:rFonts w:ascii="Calibri" w:cs="Calibri" w:eastAsia="Calibri" w:hAnsi="Calibri"/>
                <w:sz w:val="22"/>
                <w:szCs w:val="22"/>
              </w:rPr>
              <w:t xml:space="preserve"> is the one question they are guaranteed to lose. Make the class produce both versions of their own question out loud and then choose, because the difference is invisible until it is spoken.</w:t>
            </w:r>
          </w:p>
        </w:tc>
      </w:tr>
    </w:tbl>
    <w:p>
      <w:pPr>
        <w:spacing w:after="60"/>
      </w:pPr>
      <w:r>
        <w:rPr>
          <w:rFonts w:ascii="Calibri" w:cs="Calibri" w:eastAsia="Calibri" w:hAnsi="Calibri"/>
          <w:b/>
          <w:bCs/>
          <w:color w:val="0F6E6E"/>
          <w:sz w:val="22"/>
          <w:szCs w:val="22"/>
        </w:rPr>
        <w:t xml:space="preserve">Language box · Practise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I have had the older press serviced twice this year, on 11 March and 2 September, and the same bearing was found both times.</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I have had the analyser calibrated three times since June, and the second channel has drifted after each one.</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We had the second switch fitted in 2016. It has never been connected to anything.</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I have had that form checked by two people in the office, and they have given me two different answers about box 9.</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I have had the trolley wheel looked at once, in February. It is still in the workshop and nothing has been done to it.</w:t>
            </w:r>
          </w:p>
        </w:tc>
      </w:tr>
    </w:tbl>
    <w:p>
      <w:pPr>
        <w:spacing w:after="50"/>
        <w:ind w:left="200"/>
      </w:pPr>
      <w:r>
        <w:rPr>
          <w:rFonts w:ascii="Calibri" w:cs="Calibri" w:eastAsia="Calibri" w:hAnsi="Calibri"/>
          <w:sz w:val="22"/>
          <w:szCs w:val="22"/>
        </w:rPr>
        <w:t xml:space="preserve">Item 5 is the one to point at: </w:t>
      </w:r>
      <w:r>
        <w:rPr>
          <w:rFonts w:ascii="Calibri" w:cs="Calibri" w:eastAsia="Calibri" w:hAnsi="Calibri"/>
          <w:i/>
          <w:iCs/>
          <w:sz w:val="22"/>
          <w:szCs w:val="22"/>
        </w:rPr>
        <w:t xml:space="preserve">I have had it looked at once … and nothing has been done to it.</w:t>
      </w:r>
      <w:r>
        <w:rPr>
          <w:rFonts w:ascii="Calibri" w:cs="Calibri" w:eastAsia="Calibri" w:hAnsi="Calibri"/>
          <w:sz w:val="22"/>
          <w:szCs w:val="22"/>
        </w:rPr>
        <w:t xml:space="preserve"> The causative and the passive in one sentence, and between them they say that the speaker did everything that was theirs to do. That is what the form is for in a complaint, and it is why it is worth a cycle.</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I have had the machine serviced twice, on the eleventh of March and the second of September.</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And what was found each time?</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The same bearing in the same housing. Both times.</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What question are you not going to ask?</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I am not going to ask why the bearing fails.</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So what is the one question?</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What was done to that housing on the eleventh of March?</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Two or three of the eight one-questions will ask about </w:t>
      </w:r>
      <w:r>
        <w:rPr>
          <w:rFonts w:ascii="Calibri" w:cs="Calibri" w:eastAsia="Calibri" w:hAnsi="Calibri"/>
          <w:b/>
          <w:bCs/>
          <w:sz w:val="22"/>
          <w:szCs w:val="22"/>
        </w:rPr>
        <w:t xml:space="preserve">what was done on a date</w:t>
      </w:r>
      <w:r>
        <w:rPr>
          <w:rFonts w:ascii="Calibri" w:cs="Calibri" w:eastAsia="Calibri" w:hAnsi="Calibri"/>
          <w:sz w:val="22"/>
          <w:szCs w:val="22"/>
        </w:rPr>
        <w:t xml:space="preserve">; the rest will ask about a cause or a fault. Do the count and then say the reason, because it is the most useful sentence in the cycle: everybody reaches for </w:t>
      </w:r>
      <w:r>
        <w:rPr>
          <w:rFonts w:ascii="Calibri" w:cs="Calibri" w:eastAsia="Calibri" w:hAnsi="Calibri"/>
          <w:i/>
          <w:iCs/>
          <w:sz w:val="22"/>
          <w:szCs w:val="22"/>
        </w:rPr>
        <w:t xml:space="preserve">why</w:t>
      </w:r>
      <w:r>
        <w:rPr>
          <w:rFonts w:ascii="Calibri" w:cs="Calibri" w:eastAsia="Calibri" w:hAnsi="Calibri"/>
          <w:sz w:val="22"/>
          <w:szCs w:val="22"/>
        </w:rPr>
        <w:t xml:space="preserve">, and </w:t>
      </w:r>
      <w:r>
        <w:rPr>
          <w:rFonts w:ascii="Calibri" w:cs="Calibri" w:eastAsia="Calibri" w:hAnsi="Calibri"/>
          <w:i/>
          <w:iCs/>
          <w:sz w:val="22"/>
          <w:szCs w:val="22"/>
        </w:rPr>
        <w:t xml:space="preserve">why</w:t>
      </w:r>
      <w:r>
        <w:rPr>
          <w:rFonts w:ascii="Calibri" w:cs="Calibri" w:eastAsia="Calibri" w:hAnsi="Calibri"/>
          <w:sz w:val="22"/>
          <w:szCs w:val="22"/>
        </w:rPr>
        <w:t xml:space="preserve"> is the question the other side is always better equipped to answer than you are.</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I have had nothing done. The trolley went to the workshop on the second of February and nobody from the ward has telephoned about it since April, including me. That is the honest version and it is worse than having had two things done badly.</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My partner's one question for me is: what is recorded against that trolley in the workshop log for February? It can be answered from a document that exists, and the woman who answered the telephone on the nineteenth of November has access to it, because she told me what it is marked as.</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Bassel has a letter to write and has been writing it in his head for a fortnight, and this unit has given him the first line. He has had the older machine serviced twice this year — on the eleventh of March and the second of September — and on both occasions the engineer found the same bearing starting to go: the same bearing, in the same housing, six months apart. In March he had it replaced; in September he had it replaced again. Two bearings, two visits, and the machine off the floor for a day and a half each time — and three of his fourteen men are on the ministry order and cannot wait for a machine. Omar asked what he is going to ask them, and that is the part that took a fortnight: he is not going to ask why the bearing goes. He does not know, they may not know either, and the moment he asks that the letter becomes a conversation about engineering that he will lose. He is going to ask one question — what was done to that housing on the eleventh of March? Not what should have been done; what was done. Their man signed a sheet that day, and either the housing was dealt with or a bearing was put in and the cover was put back. Lubna asked what happens if they say the housing was dealt with, and he said then he has a different and more interesting letter and will need an engineer of his own — but he will have an answer in writing, and at present he has nothing in writing from anybody about anything. Ms Huda said the grammar is doing the whole job: having it serviced separates what he did from what they did, which leaves the next sentence free to be about what they did, with a date and with nobody accused.</w:t>
            </w:r>
          </w:p>
        </w:tc>
      </w:tr>
    </w:tbl>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sz w:val="22"/>
          <w:szCs w:val="22"/>
        </w:rPr>
        <w:t xml:space="preserve">✗ I have serviced the machine twice </w:t>
      </w:r>
      <w:r>
        <w:rPr>
          <w:rFonts w:ascii="Calibri" w:cs="Calibri" w:eastAsia="Calibri" w:hAnsi="Calibri"/>
          <w:i/>
          <w:iCs/>
          <w:sz w:val="22"/>
          <w:szCs w:val="22"/>
        </w:rPr>
        <w:t xml:space="preserve">(you paid somebody)</w:t>
      </w:r>
      <w:r>
        <w:rPr>
          <w:rFonts w:ascii="Calibri" w:cs="Calibri" w:eastAsia="Calibri" w:hAnsi="Calibri"/>
          <w:sz w:val="22"/>
          <w:szCs w:val="22"/>
        </w:rPr>
        <w:t xml:space="preserve"> → ✓ I have </w:t>
      </w:r>
      <w:r>
        <w:rPr>
          <w:rFonts w:ascii="Calibri" w:cs="Calibri" w:eastAsia="Calibri" w:hAnsi="Calibri"/>
          <w:b/>
          <w:bCs/>
          <w:sz w:val="22"/>
          <w:szCs w:val="22"/>
        </w:rPr>
        <w:t xml:space="preserve">had</w:t>
      </w:r>
      <w:r>
        <w:rPr>
          <w:rFonts w:ascii="Calibri" w:cs="Calibri" w:eastAsia="Calibri" w:hAnsi="Calibri"/>
          <w:sz w:val="22"/>
          <w:szCs w:val="22"/>
        </w:rPr>
        <w:t xml:space="preserve"> it serviced.   ✗ I have had the lock to change. → ✓ had the lock </w:t>
      </w:r>
      <w:r>
        <w:rPr>
          <w:rFonts w:ascii="Calibri" w:cs="Calibri" w:eastAsia="Calibri" w:hAnsi="Calibri"/>
          <w:b/>
          <w:bCs/>
          <w:sz w:val="22"/>
          <w:szCs w:val="22"/>
        </w:rPr>
        <w:t xml:space="preserve">changed</w:t>
      </w:r>
      <w:r>
        <w:rPr>
          <w:rFonts w:ascii="Calibri" w:cs="Calibri" w:eastAsia="Calibri" w:hAnsi="Calibri"/>
          <w:sz w:val="22"/>
          <w:szCs w:val="22"/>
        </w:rPr>
        <w:t xml:space="preserve">.   ✗ We are having the roof look at. → ✓ </w:t>
      </w:r>
      <w:r>
        <w:rPr>
          <w:rFonts w:ascii="Calibri" w:cs="Calibri" w:eastAsia="Calibri" w:hAnsi="Calibri"/>
          <w:b/>
          <w:bCs/>
          <w:sz w:val="22"/>
          <w:szCs w:val="22"/>
        </w:rPr>
        <w:t xml:space="preserve">looked</w:t>
      </w:r>
      <w:r>
        <w:rPr>
          <w:rFonts w:ascii="Calibri" w:cs="Calibri" w:eastAsia="Calibri" w:hAnsi="Calibri"/>
          <w:sz w:val="22"/>
          <w:szCs w:val="22"/>
        </w:rPr>
        <w:t xml:space="preserve"> at.   ✗ I got checked the second machine. → ✓ got the second machine </w:t>
      </w:r>
      <w:r>
        <w:rPr>
          <w:rFonts w:ascii="Calibri" w:cs="Calibri" w:eastAsia="Calibri" w:hAnsi="Calibri"/>
          <w:b/>
          <w:bCs/>
          <w:sz w:val="22"/>
          <w:szCs w:val="22"/>
        </w:rPr>
        <w:t xml:space="preserve">checked</w:t>
      </w:r>
      <w:r>
        <w:rPr>
          <w:rFonts w:ascii="Calibri" w:cs="Calibri" w:eastAsia="Calibri" w:hAnsi="Calibri"/>
          <w:sz w:val="22"/>
          <w:szCs w:val="22"/>
        </w:rPr>
        <w:t xml:space="preserve">.   ✗ She has never had serviced the projector. → ✓ had </w:t>
      </w:r>
      <w:r>
        <w:rPr>
          <w:rFonts w:ascii="Calibri" w:cs="Calibri" w:eastAsia="Calibri" w:hAnsi="Calibri"/>
          <w:b/>
          <w:bCs/>
          <w:sz w:val="22"/>
          <w:szCs w:val="22"/>
        </w:rPr>
        <w:t xml:space="preserve">the projector serviced</w:t>
      </w:r>
      <w:r>
        <w:rPr>
          <w:rFonts w:ascii="Calibri" w:cs="Calibri" w:eastAsia="Calibri" w:hAnsi="Calibri"/>
          <w:sz w:val="22"/>
          <w:szCs w:val="22"/>
        </w:rPr>
        <w:t xml:space="preserve">.</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Two visits and two bearings; and the machine off the floor for a day and a half each time. The day and a half matters because three of his fourteen people are on a ministry order with a weekly proof date.</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What was done to that housing on 11 March?</w:t>
      </w:r>
      <w:r>
        <w:rPr>
          <w:rFonts w:ascii="Calibri" w:cs="Calibri" w:eastAsia="Calibri" w:hAnsi="Calibri"/>
          <w:sz w:val="22"/>
          <w:szCs w:val="22"/>
        </w:rPr>
        <w:t xml:space="preserve"> Either the housing itself was dealt with, or a bearing was fitted into it and the cover was put back.</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He wrote three paragraphs about how long he had been a customer — which told them a great deal about him and nothing about a sheet with their man's signature on it. It was answered with a telephone call that he did not write down.</w:t>
      </w:r>
    </w:p>
    <w:p>
      <w:pPr>
        <w:spacing w:after="50"/>
        <w:ind w:left="200"/>
      </w:pPr>
      <w:r>
        <w:rPr>
          <w:rFonts w:ascii="Calibri" w:cs="Calibri" w:eastAsia="Calibri" w:hAnsi="Calibri"/>
          <w:sz w:val="22"/>
          <w:szCs w:val="22"/>
        </w:rPr>
        <w:t xml:space="preserve">The paragraph to teach is </w:t>
      </w:r>
      <w:r>
        <w:rPr>
          <w:rFonts w:ascii="Calibri" w:cs="Calibri" w:eastAsia="Calibri" w:hAnsi="Calibri"/>
          <w:i/>
          <w:iCs/>
          <w:sz w:val="22"/>
          <w:szCs w:val="22"/>
        </w:rPr>
        <w:t xml:space="preserve">Why the answer matters either way</w:t>
      </w:r>
      <w:r>
        <w:rPr>
          <w:rFonts w:ascii="Calibri" w:cs="Calibri" w:eastAsia="Calibri" w:hAnsi="Calibri"/>
          <w:sz w:val="22"/>
          <w:szCs w:val="22"/>
        </w:rPr>
        <w:t xml:space="preserve">. A reader who cannot be cornered by either answer gives an answer; a reader who can see that one of the two answers will be used against them gives a telephone call. Students find this counter-intuitive and it is the single most reliable way to get a letter answered in writing.</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TO THE EQUIPMENT OFFICE · drug trolley, Ward 4</w:t>
            </w:r>
            <w:r>
              <w:rPr>
                <w:rFonts w:ascii="Calibri" w:cs="Calibri" w:eastAsia="Calibri" w:hAnsi="Calibri"/>
                <w:sz w:val="22"/>
                <w:szCs w:val="22"/>
              </w:rPr>
              <w:t xml:space="preserve"> · R. Barakat · December</w:t>
            </w:r>
          </w:p>
          <w:p>
            <w:pPr>
              <w:spacing w:after="60"/>
            </w:pPr>
            <w:r>
              <w:rPr>
                <w:rFonts w:ascii="Calibri" w:cs="Calibri" w:eastAsia="Calibri" w:hAnsi="Calibri"/>
                <w:sz w:val="22"/>
                <w:szCs w:val="22"/>
              </w:rPr>
              <w:t xml:space="preserve">I have had the trolley looked at once, in February, when it was taken to the workshop. Nothing has been done to it since and it is still there in December.</w:t>
            </w:r>
          </w:p>
          <w:p>
            <w:pPr>
              <w:spacing w:after="60"/>
            </w:pPr>
            <w:r>
              <w:rPr>
                <w:rFonts w:ascii="Calibri" w:cs="Calibri" w:eastAsia="Calibri" w:hAnsi="Calibri"/>
                <w:b/>
                <w:bCs/>
                <w:sz w:val="22"/>
                <w:szCs w:val="22"/>
              </w:rPr>
              <w:t xml:space="preserve">What it has cost.</w:t>
            </w:r>
            <w:r>
              <w:rPr>
                <w:rFonts w:ascii="Calibri" w:cs="Calibri" w:eastAsia="Calibri" w:hAnsi="Calibri"/>
                <w:sz w:val="22"/>
                <w:szCs w:val="22"/>
              </w:rPr>
              <w:t xml:space="preserve"> The ward has run on one trolley since 2 February. The round finished late on 26 of the 31 nights in October. Ten months is not something a ward can absorb twice.</w:t>
            </w:r>
          </w:p>
          <w:p>
            <w:pPr>
              <w:spacing w:after="60"/>
            </w:pPr>
            <w:r>
              <w:rPr>
                <w:rFonts w:ascii="Calibri" w:cs="Calibri" w:eastAsia="Calibri" w:hAnsi="Calibri"/>
                <w:b/>
                <w:bCs/>
                <w:sz w:val="22"/>
                <w:szCs w:val="22"/>
              </w:rPr>
              <w:t xml:space="preserve">The question I am not asking.</w:t>
            </w:r>
            <w:r>
              <w:rPr>
                <w:rFonts w:ascii="Calibri" w:cs="Calibri" w:eastAsia="Calibri" w:hAnsi="Calibri"/>
                <w:sz w:val="22"/>
                <w:szCs w:val="22"/>
              </w:rPr>
              <w:t xml:space="preserve"> I am not asking why a wheel takes nine months. I do not know how your workshop is staffed and I should lose that conversation in a paragraph.</w:t>
            </w:r>
          </w:p>
          <w:p>
            <w:pPr>
              <w:spacing w:after="60"/>
            </w:pPr>
            <w:r>
              <w:rPr>
                <w:rFonts w:ascii="Calibri" w:cs="Calibri" w:eastAsia="Calibri" w:hAnsi="Calibri"/>
                <w:b/>
                <w:bCs/>
                <w:sz w:val="22"/>
                <w:szCs w:val="22"/>
              </w:rPr>
              <w:t xml:space="preserve">The one question I am asking.</w:t>
            </w:r>
            <w:r>
              <w:rPr>
                <w:rFonts w:ascii="Calibri" w:cs="Calibri" w:eastAsia="Calibri" w:hAnsi="Calibri"/>
                <w:sz w:val="22"/>
                <w:szCs w:val="22"/>
              </w:rPr>
              <w:t xml:space="preserve"> What is recorded against that trolley in the workshop log for February? Not what should be recorded — what is. Somebody entered it when it arrived.</w:t>
            </w:r>
          </w:p>
          <w:p>
            <w:pPr>
              <w:spacing w:after="60"/>
            </w:pPr>
            <w:r>
              <w:rPr>
                <w:rFonts w:ascii="Calibri" w:cs="Calibri" w:eastAsia="Calibri" w:hAnsi="Calibri"/>
                <w:b/>
                <w:bCs/>
                <w:sz w:val="22"/>
                <w:szCs w:val="22"/>
              </w:rPr>
              <w:t xml:space="preserve">Why the answer matters either way.</w:t>
            </w:r>
            <w:r>
              <w:rPr>
                <w:rFonts w:ascii="Calibri" w:cs="Calibri" w:eastAsia="Calibri" w:hAnsi="Calibri"/>
                <w:sz w:val="22"/>
                <w:szCs w:val="22"/>
              </w:rPr>
              <w:t xml:space="preserve"> If it is recorded as awaiting a part, I shall ask about the part and I shall not blame your office. If it is recorded as awaiting collection, as I was told on 19 November, then it has been finished for some time and nobody has told the ward.</w:t>
            </w:r>
          </w:p>
          <w:p>
            <w:pPr>
              <w:spacing w:after="60"/>
            </w:pPr>
            <w:r>
              <w:rPr>
                <w:rFonts w:ascii="Calibri" w:cs="Calibri" w:eastAsia="Calibri" w:hAnsi="Calibri"/>
                <w:b/>
                <w:bCs/>
                <w:sz w:val="22"/>
                <w:szCs w:val="22"/>
              </w:rPr>
              <w:t xml:space="preserve">What I am asking you to do, and by when.</w:t>
            </w:r>
            <w:r>
              <w:rPr>
                <w:rFonts w:ascii="Calibri" w:cs="Calibri" w:eastAsia="Calibri" w:hAnsi="Calibri"/>
                <w:sz w:val="22"/>
                <w:szCs w:val="22"/>
              </w:rPr>
              <w:t xml:space="preserve"> Send me the log entry, by 20 December. I am not asking for a second trolley in this letter.</w:t>
            </w:r>
          </w:p>
          <w:p>
            <w:pPr>
              <w:spacing w:after="60"/>
            </w:pPr>
            <w:r>
              <w:rPr>
                <w:rFonts w:ascii="Calibri" w:cs="Calibri" w:eastAsia="Calibri" w:hAnsi="Calibri"/>
                <w:b/>
                <w:bCs/>
                <w:sz w:val="22"/>
                <w:szCs w:val="22"/>
              </w:rPr>
              <w:t xml:space="preserve">And one sentence about what I did wrong.</w:t>
            </w:r>
            <w:r>
              <w:rPr>
                <w:rFonts w:ascii="Calibri" w:cs="Calibri" w:eastAsia="Calibri" w:hAnsi="Calibri"/>
                <w:sz w:val="22"/>
                <w:szCs w:val="22"/>
              </w:rPr>
              <w:t xml:space="preserve"> I telephoned in April and did not ask for a name, and I have no record of the call.</w:t>
            </w:r>
          </w:p>
        </w:tc>
      </w:tr>
    </w:tbl>
    <w:p>
      <w:pPr>
        <w:spacing w:after="60"/>
      </w:pPr>
      <w:r>
        <w:rPr>
          <w:rFonts w:ascii="Calibri" w:cs="Calibri" w:eastAsia="Calibri" w:hAnsi="Calibri"/>
          <w:b/>
          <w:bCs/>
          <w:color w:val="0F6E6E"/>
          <w:sz w:val="22"/>
          <w:szCs w:val="22"/>
        </w:rPr>
        <w:t xml:space="preserve">Stage 7 · Write freely (sample, 186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TO THE SERVICE MANAGER · press no. 2 · Dar al-Kutub Press, Qassaa</w:t>
            </w:r>
            <w:r>
              <w:rPr>
                <w:rFonts w:ascii="Calibri" w:cs="Calibri" w:eastAsia="Calibri" w:hAnsi="Calibri"/>
                <w:sz w:val="22"/>
                <w:szCs w:val="22"/>
              </w:rPr>
              <w:t xml:space="preserve"> · B. Tahhan · 29 November</w:t>
            </w:r>
          </w:p>
          <w:p>
            <w:pPr>
              <w:spacing w:after="60"/>
            </w:pPr>
            <w:r>
              <w:rPr>
                <w:rFonts w:ascii="Calibri" w:cs="Calibri" w:eastAsia="Calibri" w:hAnsi="Calibri"/>
                <w:sz w:val="22"/>
                <w:szCs w:val="22"/>
              </w:rPr>
              <w:t xml:space="preserve">I have had the machine serviced twice this year, on 11 March and 2 September, and on both occasions your engineer found the same bearing in the same housing beginning to fail. On 11 March I had the bearing replaced. On 2 September I had it replaced again.</w:t>
            </w:r>
          </w:p>
          <w:p>
            <w:pPr>
              <w:spacing w:after="60"/>
            </w:pPr>
            <w:r>
              <w:rPr>
                <w:rFonts w:ascii="Calibri" w:cs="Calibri" w:eastAsia="Calibri" w:hAnsi="Calibri"/>
                <w:b/>
                <w:bCs/>
                <w:sz w:val="22"/>
                <w:szCs w:val="22"/>
              </w:rPr>
              <w:t xml:space="preserve">What I have paid and what it has cost.</w:t>
            </w:r>
            <w:r>
              <w:rPr>
                <w:rFonts w:ascii="Calibri" w:cs="Calibri" w:eastAsia="Calibri" w:hAnsi="Calibri"/>
                <w:sz w:val="22"/>
                <w:szCs w:val="22"/>
              </w:rPr>
              <w:t xml:space="preserve"> Two visits and two bearings. The machine was off the floor for a day and a half on each occasion. Three of my fourteen people are on a ministry order with a weekly proof date, and a day and a half is not a thing I can lose twice in a year.</w:t>
            </w:r>
          </w:p>
          <w:p>
            <w:pPr>
              <w:spacing w:after="60"/>
            </w:pPr>
            <w:r>
              <w:rPr>
                <w:rFonts w:ascii="Calibri" w:cs="Calibri" w:eastAsia="Calibri" w:hAnsi="Calibri"/>
                <w:b/>
                <w:bCs/>
                <w:sz w:val="22"/>
                <w:szCs w:val="22"/>
              </w:rPr>
              <w:t xml:space="preserve">The question I am not asking.</w:t>
            </w:r>
            <w:r>
              <w:rPr>
                <w:rFonts w:ascii="Calibri" w:cs="Calibri" w:eastAsia="Calibri" w:hAnsi="Calibri"/>
                <w:sz w:val="22"/>
                <w:szCs w:val="22"/>
              </w:rPr>
              <w:t xml:space="preserve"> I am not asking you why the bearing fails. I do not know, you may not know, and I should lose that conversation to your engineer inside a paragraph.</w:t>
            </w:r>
          </w:p>
          <w:p>
            <w:pPr>
              <w:spacing w:after="60"/>
            </w:pPr>
            <w:r>
              <w:rPr>
                <w:rFonts w:ascii="Calibri" w:cs="Calibri" w:eastAsia="Calibri" w:hAnsi="Calibri"/>
                <w:b/>
                <w:bCs/>
                <w:sz w:val="22"/>
                <w:szCs w:val="22"/>
              </w:rPr>
              <w:t xml:space="preserve">The one question I am asking.</w:t>
            </w:r>
            <w:r>
              <w:rPr>
                <w:rFonts w:ascii="Calibri" w:cs="Calibri" w:eastAsia="Calibri" w:hAnsi="Calibri"/>
                <w:sz w:val="22"/>
                <w:szCs w:val="22"/>
              </w:rPr>
              <w:t xml:space="preserve"> What was done to that housing on 11 March? Not what should have been done — what was done. Your man completed a sheet that day and signed it, and the answer is either that the housing itself was dealt with, or that a bearing was fitted into it and the cover was put back.</w:t>
            </w:r>
          </w:p>
          <w:p>
            <w:pPr>
              <w:spacing w:after="60"/>
            </w:pPr>
            <w:r>
              <w:rPr>
                <w:rFonts w:ascii="Calibri" w:cs="Calibri" w:eastAsia="Calibri" w:hAnsi="Calibri"/>
                <w:b/>
                <w:bCs/>
                <w:sz w:val="22"/>
                <w:szCs w:val="22"/>
              </w:rPr>
              <w:t xml:space="preserve">Why the answer matters either way.</w:t>
            </w:r>
            <w:r>
              <w:rPr>
                <w:rFonts w:ascii="Calibri" w:cs="Calibri" w:eastAsia="Calibri" w:hAnsi="Calibri"/>
                <w:sz w:val="22"/>
                <w:szCs w:val="22"/>
              </w:rPr>
              <w:t xml:space="preserve"> If the housing was dealt with in March, I have a different problem, I shall engage an engineer of my own, and I shall not blame you for it. If it was not, I have paid twice for the same half of a job.</w:t>
            </w:r>
          </w:p>
          <w:p>
            <w:pPr>
              <w:spacing w:after="60"/>
            </w:pPr>
            <w:r>
              <w:rPr>
                <w:rFonts w:ascii="Calibri" w:cs="Calibri" w:eastAsia="Calibri" w:hAnsi="Calibri"/>
                <w:b/>
                <w:bCs/>
                <w:sz w:val="22"/>
                <w:szCs w:val="22"/>
              </w:rPr>
              <w:t xml:space="preserve">What I am asking you to do, and by when.</w:t>
            </w:r>
            <w:r>
              <w:rPr>
                <w:rFonts w:ascii="Calibri" w:cs="Calibri" w:eastAsia="Calibri" w:hAnsi="Calibri"/>
                <w:sz w:val="22"/>
                <w:szCs w:val="22"/>
              </w:rPr>
              <w:t xml:space="preserve"> Send me a copy of the sheet from 11 March, by 20 December. I am not asking for a refund and I am not asking for an engineer.</w:t>
            </w:r>
          </w:p>
          <w:p>
            <w:pPr>
              <w:spacing w:after="60"/>
            </w:pPr>
            <w:r>
              <w:rPr>
                <w:rFonts w:ascii="Calibri" w:cs="Calibri" w:eastAsia="Calibri" w:hAnsi="Calibri"/>
                <w:b/>
                <w:bCs/>
                <w:sz w:val="22"/>
                <w:szCs w:val="22"/>
              </w:rPr>
              <w:t xml:space="preserve">And one sentence about what I did wrong.</w:t>
            </w:r>
            <w:r>
              <w:rPr>
                <w:rFonts w:ascii="Calibri" w:cs="Calibri" w:eastAsia="Calibri" w:hAnsi="Calibri"/>
                <w:sz w:val="22"/>
                <w:szCs w:val="22"/>
              </w:rPr>
              <w:t xml:space="preserve"> I wrote to you in March as well, and that letter was three paragraphs about how long I have been your customer.</w:t>
            </w:r>
          </w:p>
        </w:tc>
      </w:tr>
    </w:tbl>
    <w:p>
      <w:pPr>
        <w:spacing w:after="60"/>
      </w:pPr>
      <w:r>
        <w:rPr>
          <w:rFonts w:ascii="Calibri" w:cs="Calibri" w:eastAsia="Calibri" w:hAnsi="Calibri"/>
          <w:b/>
          <w:bCs/>
          <w:color w:val="0F6E6E"/>
          <w:sz w:val="22"/>
          <w:szCs w:val="22"/>
        </w:rPr>
        <w:t xml:space="preserve">Stage 7P · Respond (sample slip — criterion named)</w:t>
      </w:r>
    </w:p>
    <w:p>
      <w:pPr>
        <w:spacing w:after="50"/>
        <w:ind w:left="200"/>
      </w:pPr>
      <w:r>
        <w:rPr>
          <w:rFonts w:ascii="Calibri" w:cs="Calibri" w:eastAsia="Calibri" w:hAnsi="Calibri"/>
          <w:i/>
          <w:iCs/>
          <w:sz w:val="22"/>
          <w:szCs w:val="22"/>
        </w:rPr>
        <w:t xml:space="preserve">Three sentences, each naming its criterion:</w:t>
      </w:r>
      <w:r>
        <w:rPr>
          <w:rFonts w:ascii="Calibri" w:cs="Calibri" w:eastAsia="Calibri" w:hAnsi="Calibri"/>
          <w:sz w:val="22"/>
          <w:szCs w:val="22"/>
        </w:rPr>
        <w:t xml:space="preserve"> </w:t>
      </w:r>
      <w:r>
        <w:rPr>
          <w:rFonts w:ascii="Calibri" w:cs="Calibri" w:eastAsia="Calibri" w:hAnsi="Calibri"/>
          <w:b/>
          <w:bCs/>
          <w:sz w:val="22"/>
          <w:szCs w:val="22"/>
        </w:rPr>
        <w:t xml:space="preserve">"On the causative: it is right in all four places, and the two dates in the first sentence are what make the rest of the letter readable. On the one question: </w:t>
      </w:r>
      <w:r>
        <w:rPr>
          <w:rFonts w:ascii="Calibri" w:cs="Calibri" w:eastAsia="Calibri" w:hAnsi="Calibri"/>
          <w:b/>
          <w:bCs/>
          <w:i/>
          <w:iCs/>
          <w:sz w:val="22"/>
          <w:szCs w:val="22"/>
        </w:rPr>
        <w:t xml:space="preserve">what was done</w:t>
      </w:r>
      <w:r>
        <w:rPr>
          <w:rFonts w:ascii="Calibri" w:cs="Calibri" w:eastAsia="Calibri" w:hAnsi="Calibri"/>
          <w:b/>
          <w:bCs/>
          <w:sz w:val="22"/>
          <w:szCs w:val="22"/>
        </w:rPr>
        <w:t xml:space="preserve"> against </w:t>
      </w:r>
      <w:r>
        <w:rPr>
          <w:rFonts w:ascii="Calibri" w:cs="Calibri" w:eastAsia="Calibri" w:hAnsi="Calibri"/>
          <w:b/>
          <w:bCs/>
          <w:i/>
          <w:iCs/>
          <w:sz w:val="22"/>
          <w:szCs w:val="22"/>
        </w:rPr>
        <w:t xml:space="preserve">what should have been done</w:t>
      </w:r>
      <w:r>
        <w:rPr>
          <w:rFonts w:ascii="Calibri" w:cs="Calibri" w:eastAsia="Calibri" w:hAnsi="Calibri"/>
          <w:b/>
          <w:bCs/>
          <w:sz w:val="22"/>
          <w:szCs w:val="22"/>
        </w:rPr>
        <w:t xml:space="preserve"> is the whole letter, and I would put those five words in a line of their own. On the document it rests on: you say your man completed a sheet and signed it — I would add where that sheet normally lives, because the person reading your letter may not know, and a request for a document nobody can locate is answered with a telephone call."</w:t>
      </w:r>
    </w:p>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Count the one-questions that can be answered by fetching a piece of paper. The ones that cannot will be answered with a telephone call and a kind voice — and a telephone call that is not written down is a thing that did not happen. Say that plainly: it is Unit 12 and Unit 18 arriving in the same sentence, and it is the reason the cycle insists on a document.</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The sheet exists. I telephoned the service office and asked one question — could you tell me whether a worksheet is completed at each visit, and where the copies are held? — and was told that the engineer completes one on a pad, the top copy goes to the customer and the second stays in the van until the end of the month. I never got a top copy on either occasion. So my question has changed: it is now whether a top copy was issued on 11 March, which is a smaller question and is answerable from the pad.</w:t>
            </w:r>
          </w:p>
        </w:tc>
      </w:tr>
    </w:tbl>
    <w:p>
      <w:r>
        <w:br w:type="page"/>
      </w:r>
    </w:p>
    <w:p>
      <w:pPr>
        <w:pStyle w:val="Heading2"/>
        <w:spacing w:after="120" w:before="240"/>
      </w:pPr>
      <w:r>
        <w:rPr>
          <w:rFonts w:ascii="Calibri" w:cs="Calibri" w:eastAsia="Calibri" w:hAnsi="Calibri"/>
        </w:rPr>
        <w:t xml:space="preserve">19.3  Could you tell me whether…</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and do the turning out loud, one at a time, with the class correcting each other. The inversion will come back three or four times before it stops: ⚠ </w:t>
      </w:r>
      <w:r>
        <w:rPr>
          <w:rFonts w:ascii="Calibri" w:cs="Calibri" w:eastAsia="Calibri" w:hAnsi="Calibri"/>
          <w:strike/>
          <w:sz w:val="22"/>
          <w:szCs w:val="22"/>
        </w:rPr>
        <w:t xml:space="preserve">could you tell me when did it arrive</w:t>
      </w:r>
      <w:r>
        <w:rPr>
          <w:rFonts w:ascii="Calibri" w:cs="Calibri" w:eastAsia="Calibri" w:hAnsi="Calibri"/>
          <w:sz w:val="22"/>
          <w:szCs w:val="22"/>
        </w:rPr>
        <w:t xml:space="preserve">. That is normal and it is why the stage is six minutes and not two.</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Could you tell me who signed it?</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Could you tell me whether the lot number was recorded?</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Could you tell me when it arrived?</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I should like to know why it was changed.</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Could you tell me whether anybody has checked it?</w:t>
      </w:r>
      <w:r>
        <w:rPr>
          <w:rFonts w:ascii="Calibri" w:cs="Calibri" w:eastAsia="Calibri" w:hAnsi="Calibri"/>
          <w:sz w:val="22"/>
          <w:szCs w:val="22"/>
        </w:rPr>
        <w:t xml:space="preserve">   </w:t>
      </w: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i/>
          <w:iCs/>
          <w:sz w:val="22"/>
          <w:szCs w:val="22"/>
        </w:rPr>
        <w:t xml:space="preserve">I should be grateful if you could tell me how many were in the batch.</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 three things about a reagent lot; she does not want to ask them directly because a direct question would read as an accusation.</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"Who signed this? I cannot read the signature."</w:t>
      </w:r>
      <w:r>
        <w:rPr>
          <w:rFonts w:ascii="Calibri" w:cs="Calibri" w:eastAsia="Calibri" w:hAnsi="Calibri"/>
          <w:sz w:val="22"/>
          <w:szCs w:val="22"/>
        </w:rPr>
        <w:t xml:space="preserve"> — a reasonable question that reads as the first line of a complaint about a person, when what she wants is initials.   </w:t>
      </w:r>
      <w:r>
        <w:rPr>
          <w:rFonts w:ascii="Calibri" w:cs="Calibri" w:eastAsia="Calibri" w:hAnsi="Calibri"/>
          <w:b/>
          <w:bCs/>
          <w:sz w:val="22"/>
          <w:szCs w:val="22"/>
        </w:rPr>
        <w:t xml:space="preserve">2</w:t>
      </w:r>
      <w:r>
        <w:rPr>
          <w:rFonts w:ascii="Calibri" w:cs="Calibri" w:eastAsia="Calibri" w:hAnsi="Calibri"/>
          <w:sz w:val="22"/>
          <w:szCs w:val="22"/>
        </w:rPr>
        <w:t xml:space="preserve"> Three things: it takes the accusation out, so the reader can look for the fault without defending anybody; it turns a question about a person into a question about a document; and it leaves room for the answer to be that </w:t>
      </w:r>
      <w:r>
        <w:rPr>
          <w:rFonts w:ascii="Calibri" w:cs="Calibri" w:eastAsia="Calibri" w:hAnsi="Calibri"/>
          <w:b/>
          <w:bCs/>
          <w:sz w:val="22"/>
          <w:szCs w:val="22"/>
        </w:rPr>
        <w:t xml:space="preserve">she</w:t>
      </w:r>
      <w:r>
        <w:rPr>
          <w:rFonts w:ascii="Calibri" w:cs="Calibri" w:eastAsia="Calibri" w:hAnsi="Calibri"/>
          <w:sz w:val="22"/>
          <w:szCs w:val="22"/>
        </w:rPr>
        <w:t xml:space="preserve"> is wrong.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The third of those three is the one that makes the form worth learning, and students will not believe it until they have watched it work. </w:t>
            </w:r>
            <w:r>
              <w:rPr>
                <w:rFonts w:ascii="Calibri" w:cs="Calibri" w:eastAsia="Calibri" w:hAnsi="Calibri"/>
                <w:b/>
                <w:bCs/>
                <w:sz w:val="22"/>
                <w:szCs w:val="22"/>
              </w:rPr>
              <w:t xml:space="preserve">An indirect question leaves room for the answer to be that you are wrong — and about a third of the time it is.</w:t>
            </w:r>
            <w:r>
              <w:rPr>
                <w:rFonts w:ascii="Calibri" w:cs="Calibri" w:eastAsia="Calibri" w:hAnsi="Calibri"/>
                <w:sz w:val="22"/>
                <w:szCs w:val="22"/>
              </w:rPr>
              <w:t xml:space="preserve"> Two phrases do most of that work and both are in the Language box: </w:t>
            </w:r>
            <w:r>
              <w:rPr>
                <w:rFonts w:ascii="Calibri" w:cs="Calibri" w:eastAsia="Calibri" w:hAnsi="Calibri"/>
                <w:i/>
                <w:iCs/>
                <w:sz w:val="22"/>
                <w:szCs w:val="22"/>
              </w:rPr>
              <w:t xml:space="preserve">on our copy</w:t>
            </w:r>
            <w:r>
              <w:rPr>
                <w:rFonts w:ascii="Calibri" w:cs="Calibri" w:eastAsia="Calibri" w:hAnsi="Calibri"/>
                <w:sz w:val="22"/>
                <w:szCs w:val="22"/>
              </w:rPr>
              <w:t xml:space="preserve"> (the initials may be illegible because of your photocopier, not their pen) and </w:t>
            </w:r>
            <w:r>
              <w:rPr>
                <w:rFonts w:ascii="Calibri" w:cs="Calibri" w:eastAsia="Calibri" w:hAnsi="Calibri"/>
                <w:i/>
                <w:iCs/>
                <w:sz w:val="22"/>
                <w:szCs w:val="22"/>
              </w:rPr>
              <w:t xml:space="preserve">which of the two is correct</w:t>
            </w:r>
            <w:r>
              <w:rPr>
                <w:rFonts w:ascii="Calibri" w:cs="Calibri" w:eastAsia="Calibri" w:hAnsi="Calibri"/>
                <w:sz w:val="22"/>
                <w:szCs w:val="22"/>
              </w:rPr>
              <w:t xml:space="preserve"> (instead of alleging that one is wrong). A reader who is given an exit answers quickly; a reader whose only available reply is </w:t>
            </w:r>
            <w:r>
              <w:rPr>
                <w:rFonts w:ascii="Calibri" w:cs="Calibri" w:eastAsia="Calibri" w:hAnsi="Calibri"/>
                <w:i/>
                <w:iCs/>
                <w:sz w:val="22"/>
                <w:szCs w:val="22"/>
              </w:rPr>
              <w:t xml:space="preserve">we made no mistake</w:t>
            </w:r>
            <w:r>
              <w:rPr>
                <w:rFonts w:ascii="Calibri" w:cs="Calibri" w:eastAsia="Calibri" w:hAnsi="Calibri"/>
                <w:sz w:val="22"/>
                <w:szCs w:val="22"/>
              </w:rPr>
              <w:t xml:space="preserve"> answers slowly or not at all.</w:t>
            </w:r>
          </w:p>
        </w:tc>
      </w:tr>
    </w:tbl>
    <w:p>
      <w:pPr>
        <w:spacing w:after="60"/>
      </w:pPr>
      <w:r>
        <w:rPr>
          <w:rFonts w:ascii="Calibri" w:cs="Calibri" w:eastAsia="Calibri" w:hAnsi="Calibri"/>
          <w:b/>
          <w:bCs/>
          <w:color w:val="0F6E6E"/>
          <w:sz w:val="22"/>
          <w:szCs w:val="22"/>
        </w:rPr>
        <w:t xml:space="preserve">Language box · Practise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Could you tell me who authorised the change to box 9? The initials on our copy of the memorandum are not legible.</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I should be grateful if you could tell me whether the February return was ever recorded, as we have no acknowledgement of it at this end.</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Could you tell me when the notice was sent, and to whom? It may not have reached this office.</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Could you tell me which of the two figures is the correct one? The letter gives 1,850,000 and the invoice gives 1,890,000.</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I should like to know how many units were in the January-to-March batch, as the prefix on our box is four digits and the notice gives six.</w:t>
            </w:r>
          </w:p>
        </w:tc>
      </w:tr>
    </w:tbl>
    <w:p>
      <w:pPr>
        <w:spacing w:after="50"/>
        <w:ind w:left="200"/>
      </w:pPr>
      <w:r>
        <w:rPr>
          <w:rFonts w:ascii="Calibri" w:cs="Calibri" w:eastAsia="Calibri" w:hAnsi="Calibri"/>
          <w:sz w:val="22"/>
          <w:szCs w:val="22"/>
        </w:rPr>
        <w:t xml:space="preserve">Items 1, 3 and 5 each contain an exit for the reader, and 4 asks for a fact instead of alleging an error. Make the class find the exit in each one and then write their own: the exit is six or seven words long and it is the difference between a letter answered this week and a letter answered never.</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Direct: who authorised this?</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Indirect: Could you tell me who authorised the change to box 9? The initials on our copy are not legible.</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The direct one makes the reader find out whether they are about to be blamed, which is what they will spend the reply doing.</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And does yours leave room for you to be wrong?</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Yes, because I have said "on our copy".</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Three or four of the eight will leave room for the asker to be wrong, and those four are the ones most likely to be answered. Say why in one sentence: a reader who can reply </w:t>
      </w:r>
      <w:r>
        <w:rPr>
          <w:rFonts w:ascii="Calibri" w:cs="Calibri" w:eastAsia="Calibri" w:hAnsi="Calibri"/>
          <w:i/>
          <w:iCs/>
          <w:sz w:val="22"/>
          <w:szCs w:val="22"/>
        </w:rPr>
        <w:t xml:space="preserve">ah, your copy is a bad photocopy</w:t>
      </w:r>
      <w:r>
        <w:rPr>
          <w:rFonts w:ascii="Calibri" w:cs="Calibri" w:eastAsia="Calibri" w:hAnsi="Calibri"/>
          <w:sz w:val="22"/>
          <w:szCs w:val="22"/>
        </w:rPr>
        <w:t xml:space="preserve"> answers at once, because answering costs them nothing; a reader whose only available answer is </w:t>
      </w:r>
      <w:r>
        <w:rPr>
          <w:rFonts w:ascii="Calibri" w:cs="Calibri" w:eastAsia="Calibri" w:hAnsi="Calibri"/>
          <w:i/>
          <w:iCs/>
          <w:sz w:val="22"/>
          <w:szCs w:val="22"/>
        </w:rPr>
        <w:t xml:space="preserve">we made no mistake</w:t>
      </w:r>
      <w:r>
        <w:rPr>
          <w:rFonts w:ascii="Calibri" w:cs="Calibri" w:eastAsia="Calibri" w:hAnsi="Calibri"/>
          <w:sz w:val="22"/>
          <w:szCs w:val="22"/>
        </w:rPr>
        <w:t xml:space="preserve"> has to decide whether to defend the whole organisation before writing a word.</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Direct: who decided the hall shuts at four? Indirect: could you tell me when the four o'clock arrangement for the hall was made, and by whom? I have been told it concerns the roof and I should like to be sure I have that right. Second: could you tell me whether the second key has ever been signed out? Third: could you tell me which of the two notices on the door is the current one? The one I have been avoiding is the first, because I have repeated the roof to students for nine years and the question exposes that.</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My partner says the third should go first, because it is the only one of the three that nobody could be embarrassed by, and the first two become easy once there is a reply in the file.</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Yara has to write to the agent for the analyser reagents and has been putting it off for eleven days, and it is not the English: she knows exactly what she wants to know and did not know how to ask it without it sounding like an accusation. Three things. Whether the lot that came in on the fourth of November is from the batch recalled in September in Lebanon. Who at their end signed the release note, because the signature is initials and she cannot read them. And why the box says two to eight degrees when the insert says two to twenty-five. Omar said those are three reasonable questions, and she agreed — and then read out the second as she would have written it in April: "Who signed this? I cannot read the signature." A reasonable question that reads as the first line of a complaint about a person, and she wants initials, not a complaint about a person. What she has written is: "I should be grateful if you could tell me who signed the release note for lot 4471, as the initials are not legible on our copy." The same question, nobody on trial — and "our copy" does half of it, because it allows the problem to be at her end. The temperature one frightened her most, because somebody has made a mistake and it might be them and it might be the printer: "Could you tell me which of the two storage temperatures on lot 4471 is the correct one?" She has not said either is wrong; she has asked which is right, and whoever reads it will find out which is wrong on her behalf. Ms Huda said an indirect question buys three things — it takes the accusation out, it turns a question about a person into a question about a document, and it leaves room for the answer to be that you are wrong, which is the only reason anybody answers these letters at all.</w:t>
            </w:r>
          </w:p>
        </w:tc>
      </w:tr>
    </w:tbl>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sz w:val="22"/>
          <w:szCs w:val="22"/>
        </w:rPr>
        <w:t xml:space="preserve">✗ Could you tell me when did it arrive? → ✓ </w:t>
      </w:r>
      <w:r>
        <w:rPr>
          <w:rFonts w:ascii="Calibri" w:cs="Calibri" w:eastAsia="Calibri" w:hAnsi="Calibri"/>
          <w:b/>
          <w:bCs/>
          <w:sz w:val="22"/>
          <w:szCs w:val="22"/>
        </w:rPr>
        <w:t xml:space="preserve">when it arrived</w:t>
      </w:r>
      <w:r>
        <w:rPr>
          <w:rFonts w:ascii="Calibri" w:cs="Calibri" w:eastAsia="Calibri" w:hAnsi="Calibri"/>
          <w:sz w:val="22"/>
          <w:szCs w:val="22"/>
        </w:rPr>
        <w:t xml:space="preserve">.   ✗ I should like to know who did sign it. → ✓ </w:t>
      </w:r>
      <w:r>
        <w:rPr>
          <w:rFonts w:ascii="Calibri" w:cs="Calibri" w:eastAsia="Calibri" w:hAnsi="Calibri"/>
          <w:b/>
          <w:bCs/>
          <w:sz w:val="22"/>
          <w:szCs w:val="22"/>
        </w:rPr>
        <w:t xml:space="preserve">who signed it</w:t>
      </w:r>
      <w:r>
        <w:rPr>
          <w:rFonts w:ascii="Calibri" w:cs="Calibri" w:eastAsia="Calibri" w:hAnsi="Calibri"/>
          <w:sz w:val="22"/>
          <w:szCs w:val="22"/>
        </w:rPr>
        <w:t xml:space="preserve">.   ✗ Could you tell me that the lot was recorded? → ✓ </w:t>
      </w:r>
      <w:r>
        <w:rPr>
          <w:rFonts w:ascii="Calibri" w:cs="Calibri" w:eastAsia="Calibri" w:hAnsi="Calibri"/>
          <w:b/>
          <w:bCs/>
          <w:sz w:val="22"/>
          <w:szCs w:val="22"/>
        </w:rPr>
        <w:t xml:space="preserve">whether</w:t>
      </w:r>
      <w:r>
        <w:rPr>
          <w:rFonts w:ascii="Calibri" w:cs="Calibri" w:eastAsia="Calibri" w:hAnsi="Calibri"/>
          <w:sz w:val="22"/>
          <w:szCs w:val="22"/>
        </w:rPr>
        <w:t xml:space="preserve">.   ✗ Could you tell me is it correct? → ✓ </w:t>
      </w:r>
      <w:r>
        <w:rPr>
          <w:rFonts w:ascii="Calibri" w:cs="Calibri" w:eastAsia="Calibri" w:hAnsi="Calibri"/>
          <w:b/>
          <w:bCs/>
          <w:sz w:val="22"/>
          <w:szCs w:val="22"/>
        </w:rPr>
        <w:t xml:space="preserve">whether it is correct</w:t>
      </w:r>
      <w:r>
        <w:rPr>
          <w:rFonts w:ascii="Calibri" w:cs="Calibri" w:eastAsia="Calibri" w:hAnsi="Calibri"/>
          <w:sz w:val="22"/>
          <w:szCs w:val="22"/>
        </w:rPr>
        <w:t xml:space="preserve">.   ✗ I would be grateful if you can tell me. → ✓ if you </w:t>
      </w:r>
      <w:r>
        <w:rPr>
          <w:rFonts w:ascii="Calibri" w:cs="Calibri" w:eastAsia="Calibri" w:hAnsi="Calibri"/>
          <w:b/>
          <w:bCs/>
          <w:sz w:val="22"/>
          <w:szCs w:val="22"/>
        </w:rPr>
        <w:t xml:space="preserve">could</w:t>
      </w:r>
      <w:r>
        <w:rPr>
          <w:rFonts w:ascii="Calibri" w:cs="Calibri" w:eastAsia="Calibri" w:hAnsi="Calibri"/>
          <w:sz w:val="22"/>
          <w:szCs w:val="22"/>
        </w:rPr>
        <w:t xml:space="preserve"> / if you </w:t>
      </w:r>
      <w:r>
        <w:rPr>
          <w:rFonts w:ascii="Calibri" w:cs="Calibri" w:eastAsia="Calibri" w:hAnsi="Calibri"/>
          <w:b/>
          <w:bCs/>
          <w:sz w:val="22"/>
          <w:szCs w:val="22"/>
        </w:rPr>
        <w:t xml:space="preserve">would</w:t>
      </w:r>
      <w:r>
        <w:rPr>
          <w:rFonts w:ascii="Calibri" w:cs="Calibri" w:eastAsia="Calibri" w:hAnsi="Calibri"/>
          <w:sz w:val="22"/>
          <w:szCs w:val="22"/>
        </w:rPr>
        <w:t xml:space="preserve">.</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Because the letter is going to a company that receives complaints all day, and a reader who thinks they are reading a complaint spends the first paragraph of the reply establishing that nothing is their fault. She says it twice so that there is no ambiguity in either the first line or the last.</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A printing error at a factory; her own photocopier; and her own misreading of a withdrawal notice. Two of the three are hers.</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The third, by 11 December — because it is the only one of the three that changes what the laboratory does tomorrow morning. The other two can wait until the new year.</w:t>
      </w:r>
    </w:p>
    <w:p>
      <w:pPr>
        <w:spacing w:after="50"/>
        <w:ind w:left="200"/>
      </w:pPr>
      <w:r>
        <w:rPr>
          <w:rFonts w:ascii="Calibri" w:cs="Calibri" w:eastAsia="Calibri" w:hAnsi="Calibri"/>
          <w:sz w:val="22"/>
          <w:szCs w:val="22"/>
        </w:rPr>
        <w:t xml:space="preserve">Two further moves worth naming. </w:t>
      </w:r>
      <w:r>
        <w:rPr>
          <w:rFonts w:ascii="Calibri" w:cs="Calibri" w:eastAsia="Calibri" w:hAnsi="Calibri"/>
          <w:i/>
          <w:iCs/>
          <w:sz w:val="22"/>
          <w:szCs w:val="22"/>
        </w:rPr>
        <w:t xml:space="preserve">We have stored it at 2–8 °C, which is the stricter of the two, so nothing has been lost either way</w:t>
      </w:r>
      <w:r>
        <w:rPr>
          <w:rFonts w:ascii="Calibri" w:cs="Calibri" w:eastAsia="Calibri" w:hAnsi="Calibri"/>
          <w:sz w:val="22"/>
          <w:szCs w:val="22"/>
        </w:rPr>
        <w:t xml:space="preserve"> — she has already done the cautious thing, which takes the urgency off the reader and leaves it with her. And the last paragraph, where she </w:t>
      </w:r>
      <w:r>
        <w:rPr>
          <w:rFonts w:ascii="Calibri" w:cs="Calibri" w:eastAsia="Calibri" w:hAnsi="Calibri"/>
          <w:b/>
          <w:bCs/>
          <w:sz w:val="22"/>
          <w:szCs w:val="22"/>
        </w:rPr>
        <w:t xml:space="preserve">states</w:t>
      </w:r>
      <w:r>
        <w:rPr>
          <w:rFonts w:ascii="Calibri" w:cs="Calibri" w:eastAsia="Calibri" w:hAnsi="Calibri"/>
          <w:sz w:val="22"/>
          <w:szCs w:val="22"/>
        </w:rPr>
        <w:t xml:space="preserve"> rather than asks, and says why: </w:t>
      </w:r>
      <w:r>
        <w:rPr>
          <w:rFonts w:ascii="Calibri" w:cs="Calibri" w:eastAsia="Calibri" w:hAnsi="Calibri"/>
          <w:i/>
          <w:iCs/>
          <w:sz w:val="22"/>
          <w:szCs w:val="22"/>
        </w:rPr>
        <w:t xml:space="preserve">so that your answer does not have to begin by establishing it.</w:t>
      </w:r>
      <w:r>
        <w:rPr>
          <w:rFonts w:ascii="Calibri" w:cs="Calibri" w:eastAsia="Calibri" w:hAnsi="Calibri"/>
          <w:sz w:val="22"/>
          <w:szCs w:val="22"/>
        </w:rPr>
        <w:t xml:space="preserve"> That sentence saves the reader a paragraph and saves her a week.</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TO THE DEPUTY HEAD · the hall after four o'clock</w:t>
            </w:r>
            <w:r>
              <w:rPr>
                <w:rFonts w:ascii="Calibri" w:cs="Calibri" w:eastAsia="Calibri" w:hAnsi="Calibri"/>
                <w:sz w:val="22"/>
                <w:szCs w:val="22"/>
              </w:rPr>
              <w:t xml:space="preserve"> · S. Dibo · December</w:t>
            </w:r>
          </w:p>
          <w:p>
            <w:pPr>
              <w:spacing w:after="60"/>
            </w:pPr>
            <w:r>
              <w:rPr>
                <w:rFonts w:ascii="Calibri" w:cs="Calibri" w:eastAsia="Calibri" w:hAnsi="Calibri"/>
                <w:sz w:val="22"/>
                <w:szCs w:val="22"/>
              </w:rPr>
              <w:t xml:space="preserve">I am writing to ask three questions about one arrangement. I am not making a complaint, and two of the three may well have answers that show I have been wrong for some years.</w:t>
            </w:r>
          </w:p>
          <w:p>
            <w:pPr>
              <w:spacing w:after="60"/>
            </w:pPr>
            <w:r>
              <w:rPr>
                <w:rFonts w:ascii="Calibri" w:cs="Calibri" w:eastAsia="Calibri" w:hAnsi="Calibri"/>
                <w:b/>
                <w:bCs/>
                <w:sz w:val="22"/>
                <w:szCs w:val="22"/>
              </w:rPr>
              <w:t xml:space="preserve">The first question.</w:t>
            </w:r>
            <w:r>
              <w:rPr>
                <w:rFonts w:ascii="Calibri" w:cs="Calibri" w:eastAsia="Calibri" w:hAnsi="Calibri"/>
                <w:sz w:val="22"/>
                <w:szCs w:val="22"/>
              </w:rPr>
              <w:t xml:space="preserve"> Could you tell me which of the two notices on the hall door is the current one? One gives 16.00 and one gives 18.00, and they are both drawing-pinned to the same board.</w:t>
            </w:r>
          </w:p>
          <w:p>
            <w:pPr>
              <w:spacing w:after="60"/>
            </w:pPr>
            <w:r>
              <w:rPr>
                <w:rFonts w:ascii="Calibri" w:cs="Calibri" w:eastAsia="Calibri" w:hAnsi="Calibri"/>
                <w:b/>
                <w:bCs/>
                <w:sz w:val="22"/>
                <w:szCs w:val="22"/>
              </w:rPr>
              <w:t xml:space="preserve">The second question.</w:t>
            </w:r>
            <w:r>
              <w:rPr>
                <w:rFonts w:ascii="Calibri" w:cs="Calibri" w:eastAsia="Calibri" w:hAnsi="Calibri"/>
                <w:sz w:val="22"/>
                <w:szCs w:val="22"/>
              </w:rPr>
              <w:t xml:space="preserve"> I should be grateful if you could tell me whether the second hall key, which I understand has been held in the office since 2016, has ever been signed out. If there is no signing-out book, that is itself the answer.</w:t>
            </w:r>
          </w:p>
          <w:p>
            <w:pPr>
              <w:spacing w:after="60"/>
            </w:pPr>
            <w:r>
              <w:rPr>
                <w:rFonts w:ascii="Calibri" w:cs="Calibri" w:eastAsia="Calibri" w:hAnsi="Calibri"/>
                <w:b/>
                <w:bCs/>
                <w:sz w:val="22"/>
                <w:szCs w:val="22"/>
              </w:rPr>
              <w:t xml:space="preserve">The third question.</w:t>
            </w:r>
            <w:r>
              <w:rPr>
                <w:rFonts w:ascii="Calibri" w:cs="Calibri" w:eastAsia="Calibri" w:hAnsi="Calibri"/>
                <w:sz w:val="22"/>
                <w:szCs w:val="22"/>
              </w:rPr>
              <w:t xml:space="preserve"> Could you tell me when the four o'clock arrangement was made, and by whom? I have told students for nine years that it concerns the roof, and I should like to be sure I have that right before I say it again.</w:t>
            </w:r>
          </w:p>
          <w:p>
            <w:pPr>
              <w:spacing w:after="60"/>
            </w:pPr>
            <w:r>
              <w:rPr>
                <w:rFonts w:ascii="Calibri" w:cs="Calibri" w:eastAsia="Calibri" w:hAnsi="Calibri"/>
                <w:b/>
                <w:bCs/>
                <w:sz w:val="22"/>
                <w:szCs w:val="22"/>
              </w:rPr>
              <w:t xml:space="preserve">Why I am asking rather than reporting.</w:t>
            </w:r>
            <w:r>
              <w:rPr>
                <w:rFonts w:ascii="Calibri" w:cs="Calibri" w:eastAsia="Calibri" w:hAnsi="Calibri"/>
                <w:sz w:val="22"/>
                <w:szCs w:val="22"/>
              </w:rPr>
              <w:t xml:space="preserve"> Because I may have been repeating something for nine years that was never true, and if so the error is mine and I would rather find it out from a question than from a student.</w:t>
            </w:r>
          </w:p>
          <w:p>
            <w:pPr>
              <w:spacing w:after="60"/>
            </w:pPr>
            <w:r>
              <w:rPr>
                <w:rFonts w:ascii="Calibri" w:cs="Calibri" w:eastAsia="Calibri" w:hAnsi="Calibri"/>
                <w:b/>
                <w:bCs/>
                <w:sz w:val="22"/>
                <w:szCs w:val="22"/>
              </w:rPr>
              <w:t xml:space="preserve">What I am asking you to do, and by when.</w:t>
            </w:r>
            <w:r>
              <w:rPr>
                <w:rFonts w:ascii="Calibri" w:cs="Calibri" w:eastAsia="Calibri" w:hAnsi="Calibri"/>
                <w:sz w:val="22"/>
                <w:szCs w:val="22"/>
              </w:rPr>
              <w:t xml:space="preserve"> Answer the first question, by the end of term, because it is the only one that affects anybody but me.</w:t>
            </w:r>
          </w:p>
          <w:p>
            <w:pPr>
              <w:spacing w:after="60"/>
            </w:pPr>
            <w:r>
              <w:rPr>
                <w:rFonts w:ascii="Calibri" w:cs="Calibri" w:eastAsia="Calibri" w:hAnsi="Calibri"/>
                <w:b/>
                <w:bCs/>
                <w:sz w:val="22"/>
                <w:szCs w:val="22"/>
              </w:rPr>
              <w:t xml:space="preserve">And one thing I am telling you rather than asking.</w:t>
            </w:r>
            <w:r>
              <w:rPr>
                <w:rFonts w:ascii="Calibri" w:cs="Calibri" w:eastAsia="Calibri" w:hAnsi="Calibri"/>
                <w:sz w:val="22"/>
                <w:szCs w:val="22"/>
              </w:rPr>
              <w:t xml:space="preserve"> The caretaker has been here twenty-nine years and remembers the arrangement being made. Nobody has ever asked him.</w:t>
            </w:r>
          </w:p>
        </w:tc>
      </w:tr>
    </w:tbl>
    <w:p>
      <w:pPr>
        <w:spacing w:after="60"/>
      </w:pPr>
      <w:r>
        <w:rPr>
          <w:rFonts w:ascii="Calibri" w:cs="Calibri" w:eastAsia="Calibri" w:hAnsi="Calibri"/>
          <w:b/>
          <w:bCs/>
          <w:color w:val="0F6E6E"/>
          <w:sz w:val="22"/>
          <w:szCs w:val="22"/>
        </w:rPr>
        <w:t xml:space="preserve">Stage 7 · Write freely (sample, 188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TO THE TECHNICAL OFFICE · reagent lot 4471, received 4 November</w:t>
            </w:r>
            <w:r>
              <w:rPr>
                <w:rFonts w:ascii="Calibri" w:cs="Calibri" w:eastAsia="Calibri" w:hAnsi="Calibri"/>
                <w:sz w:val="22"/>
                <w:szCs w:val="22"/>
              </w:rPr>
              <w:t xml:space="preserve"> · Y. Mansour, hospital laboratory, Suwayda · 30 November</w:t>
            </w:r>
          </w:p>
          <w:p>
            <w:pPr>
              <w:spacing w:after="60"/>
            </w:pPr>
            <w:r>
              <w:rPr>
                <w:rFonts w:ascii="Calibri" w:cs="Calibri" w:eastAsia="Calibri" w:hAnsi="Calibri"/>
                <w:sz w:val="22"/>
                <w:szCs w:val="22"/>
              </w:rPr>
              <w:t xml:space="preserve">I am writing to ask three questions about one lot. I am not making a complaint and nothing in this letter is a complaint; two of the three questions may well turn out to have answers at my end.</w:t>
            </w:r>
          </w:p>
          <w:p>
            <w:pPr>
              <w:spacing w:after="60"/>
            </w:pPr>
            <w:r>
              <w:rPr>
                <w:rFonts w:ascii="Calibri" w:cs="Calibri" w:eastAsia="Calibri" w:hAnsi="Calibri"/>
                <w:b/>
                <w:bCs/>
                <w:sz w:val="22"/>
                <w:szCs w:val="22"/>
              </w:rPr>
              <w:t xml:space="preserve">The first question.</w:t>
            </w:r>
            <w:r>
              <w:rPr>
                <w:rFonts w:ascii="Calibri" w:cs="Calibri" w:eastAsia="Calibri" w:hAnsi="Calibri"/>
                <w:sz w:val="22"/>
                <w:szCs w:val="22"/>
              </w:rPr>
              <w:t xml:space="preserve"> Could you tell me whether lot 4471 is from the production batch that was withdrawn in Lebanon in September? I have the withdrawal notice and the batch prefix on it is the same as ours, but the notice gives six digits and our box gives four, so I cannot tell.</w:t>
            </w:r>
          </w:p>
          <w:p>
            <w:pPr>
              <w:spacing w:after="60"/>
            </w:pPr>
            <w:r>
              <w:rPr>
                <w:rFonts w:ascii="Calibri" w:cs="Calibri" w:eastAsia="Calibri" w:hAnsi="Calibri"/>
                <w:b/>
                <w:bCs/>
                <w:sz w:val="22"/>
                <w:szCs w:val="22"/>
              </w:rPr>
              <w:t xml:space="preserve">The second question.</w:t>
            </w:r>
            <w:r>
              <w:rPr>
                <w:rFonts w:ascii="Calibri" w:cs="Calibri" w:eastAsia="Calibri" w:hAnsi="Calibri"/>
                <w:sz w:val="22"/>
                <w:szCs w:val="22"/>
              </w:rPr>
              <w:t xml:space="preserve"> I should be grateful if you could tell me who signed the release note for this lot. The initials are not legible on our copy, which may be our photocopier rather than your pen.</w:t>
            </w:r>
          </w:p>
          <w:p>
            <w:pPr>
              <w:spacing w:after="60"/>
            </w:pPr>
            <w:r>
              <w:rPr>
                <w:rFonts w:ascii="Calibri" w:cs="Calibri" w:eastAsia="Calibri" w:hAnsi="Calibri"/>
                <w:b/>
                <w:bCs/>
                <w:sz w:val="22"/>
                <w:szCs w:val="22"/>
              </w:rPr>
              <w:t xml:space="preserve">The third question.</w:t>
            </w:r>
            <w:r>
              <w:rPr>
                <w:rFonts w:ascii="Calibri" w:cs="Calibri" w:eastAsia="Calibri" w:hAnsi="Calibri"/>
                <w:sz w:val="22"/>
                <w:szCs w:val="22"/>
              </w:rPr>
              <w:t xml:space="preserve"> Could you tell me which of the two storage temperatures on lot 4471 is the correct one? The outer box gives 2–8 °C and the insert gives 2–25 °C. We have stored it at 2–8 °C since 4 November, the stricter of the two, so nothing has been lost either way.</w:t>
            </w:r>
          </w:p>
          <w:p>
            <w:pPr>
              <w:spacing w:after="60"/>
            </w:pPr>
            <w:r>
              <w:rPr>
                <w:rFonts w:ascii="Calibri" w:cs="Calibri" w:eastAsia="Calibri" w:hAnsi="Calibri"/>
                <w:b/>
                <w:bCs/>
                <w:sz w:val="22"/>
                <w:szCs w:val="22"/>
              </w:rPr>
              <w:t xml:space="preserve">Why I am asking rather than reporting.</w:t>
            </w:r>
            <w:r>
              <w:rPr>
                <w:rFonts w:ascii="Calibri" w:cs="Calibri" w:eastAsia="Calibri" w:hAnsi="Calibri"/>
                <w:sz w:val="22"/>
                <w:szCs w:val="22"/>
              </w:rPr>
              <w:t xml:space="preserve"> I do not know whether anything is wrong. One of the three may be a printing error at a factory, one may be our photocopier, and one may be me reading a withdrawal notice wrongly.</w:t>
            </w:r>
          </w:p>
          <w:p>
            <w:pPr>
              <w:spacing w:after="60"/>
            </w:pPr>
            <w:r>
              <w:rPr>
                <w:rFonts w:ascii="Calibri" w:cs="Calibri" w:eastAsia="Calibri" w:hAnsi="Calibri"/>
                <w:b/>
                <w:bCs/>
                <w:sz w:val="22"/>
                <w:szCs w:val="22"/>
              </w:rPr>
              <w:t xml:space="preserve">What I am asking you to do, and by when.</w:t>
            </w:r>
            <w:r>
              <w:rPr>
                <w:rFonts w:ascii="Calibri" w:cs="Calibri" w:eastAsia="Calibri" w:hAnsi="Calibri"/>
                <w:sz w:val="22"/>
                <w:szCs w:val="22"/>
              </w:rPr>
              <w:t xml:space="preserve"> Answer the third question first, and by 11 December, because it is the only one of the three that changes what we do tomorrow morning.</w:t>
            </w:r>
          </w:p>
          <w:p>
            <w:pPr>
              <w:spacing w:after="60"/>
            </w:pPr>
            <w:r>
              <w:rPr>
                <w:rFonts w:ascii="Calibri" w:cs="Calibri" w:eastAsia="Calibri" w:hAnsi="Calibri"/>
                <w:b/>
                <w:bCs/>
                <w:sz w:val="22"/>
                <w:szCs w:val="22"/>
              </w:rPr>
              <w:t xml:space="preserve">And one thing I am telling you rather than asking.</w:t>
            </w:r>
            <w:r>
              <w:rPr>
                <w:rFonts w:ascii="Calibri" w:cs="Calibri" w:eastAsia="Calibri" w:hAnsi="Calibri"/>
                <w:sz w:val="22"/>
                <w:szCs w:val="22"/>
              </w:rPr>
              <w:t xml:space="preserve"> We have had no communication from your office about this lot since it was delivered, and we did not ask for any. I am saying it so that your answer does not have to begin by establishing it.</w:t>
            </w:r>
          </w:p>
        </w:tc>
      </w:tr>
    </w:tbl>
    <w:p>
      <w:pPr>
        <w:spacing w:after="60"/>
      </w:pPr>
      <w:r>
        <w:rPr>
          <w:rFonts w:ascii="Calibri" w:cs="Calibri" w:eastAsia="Calibri" w:hAnsi="Calibri"/>
          <w:b/>
          <w:bCs/>
          <w:color w:val="0F6E6E"/>
          <w:sz w:val="22"/>
          <w:szCs w:val="22"/>
        </w:rPr>
        <w:t xml:space="preserve">Stage 7P · Respond (sample slip — criterion named)</w:t>
      </w:r>
    </w:p>
    <w:p>
      <w:pPr>
        <w:spacing w:after="50"/>
        <w:ind w:left="200"/>
      </w:pPr>
      <w:r>
        <w:rPr>
          <w:rFonts w:ascii="Calibri" w:cs="Calibri" w:eastAsia="Calibri" w:hAnsi="Calibri"/>
          <w:i/>
          <w:iCs/>
          <w:sz w:val="22"/>
          <w:szCs w:val="22"/>
        </w:rPr>
        <w:t xml:space="preserve">Three sentences, each naming its criterion:</w:t>
      </w:r>
      <w:r>
        <w:rPr>
          <w:rFonts w:ascii="Calibri" w:cs="Calibri" w:eastAsia="Calibri" w:hAnsi="Calibri"/>
          <w:sz w:val="22"/>
          <w:szCs w:val="22"/>
        </w:rPr>
        <w:t xml:space="preserve"> </w:t>
      </w:r>
      <w:r>
        <w:rPr>
          <w:rFonts w:ascii="Calibri" w:cs="Calibri" w:eastAsia="Calibri" w:hAnsi="Calibri"/>
          <w:b/>
          <w:bCs/>
          <w:sz w:val="22"/>
          <w:szCs w:val="22"/>
        </w:rPr>
        <w:t xml:space="preserve">"On the inversion: all three questions are clean and the third one is the hardest shape in the unit — </w:t>
      </w:r>
      <w:r>
        <w:rPr>
          <w:rFonts w:ascii="Calibri" w:cs="Calibri" w:eastAsia="Calibri" w:hAnsi="Calibri"/>
          <w:b/>
          <w:bCs/>
          <w:i/>
          <w:iCs/>
          <w:sz w:val="22"/>
          <w:szCs w:val="22"/>
        </w:rPr>
        <w:t xml:space="preserve">which of the two … is the correct one</w:t>
      </w:r>
      <w:r>
        <w:rPr>
          <w:rFonts w:ascii="Calibri" w:cs="Calibri" w:eastAsia="Calibri" w:hAnsi="Calibri"/>
          <w:b/>
          <w:bCs/>
          <w:sz w:val="22"/>
          <w:szCs w:val="22"/>
        </w:rPr>
        <w:t xml:space="preserve"> — and you have it right. On the exits left for the reader: there are two, and the stronger is "our photocopier rather than your pen", which I am going to use. On the ranking: the reason you give is the right kind of reason, but I would say what you will do if the third answer does not come by the eleventh, because at present the date has nothing behind it."</w:t>
      </w:r>
    </w:p>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Count the </w:t>
      </w:r>
      <w:r>
        <w:rPr>
          <w:rFonts w:ascii="Calibri" w:cs="Calibri" w:eastAsia="Calibri" w:hAnsi="Calibri"/>
          <w:b/>
          <w:bCs/>
          <w:sz w:val="22"/>
          <w:szCs w:val="22"/>
        </w:rPr>
        <w:t xml:space="preserve">days</w:t>
      </w:r>
      <w:r>
        <w:rPr>
          <w:rFonts w:ascii="Calibri" w:cs="Calibri" w:eastAsia="Calibri" w:hAnsi="Calibri"/>
          <w:sz w:val="22"/>
          <w:szCs w:val="22"/>
        </w:rPr>
        <w:t xml:space="preserve">, not the questions, and let the numbers be read out. Then the observation that matters: almost nobody was waiting because of the English. They were waiting because the direct question read like an accusation and they did not know there was another way to write it — and the other way is six words long and was in front of them for the whole of this lesson.</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The question I had been most afraid to ask was the first one, about the batch, because if the answer is yes then I have had a withdrawn lot on my bench since the fourth of November and somebody will ask why I did not telephone on the fifth. I now think what would have happened in April is nothing at all: they would have answered the prefix question in two lines, because it is a question about digits on a box, and the fear was entirely about what the answer might make me responsible for, which is not a reason for not asking.</w:t>
            </w:r>
          </w:p>
        </w:tc>
      </w:tr>
    </w:tbl>
    <w:p>
      <w:r>
        <w:br w:type="page"/>
      </w:r>
    </w:p>
    <w:p>
      <w:pPr>
        <w:pStyle w:val="Heading2"/>
        <w:spacing w:after="120" w:before="240"/>
      </w:pPr>
      <w:r>
        <w:rPr>
          <w:rFonts w:ascii="Calibri" w:cs="Calibri" w:eastAsia="Calibri" w:hAnsi="Calibri"/>
        </w:rPr>
        <w:t xml:space="preserve">19.4  One request, by one date</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and count out loud. Several of the eleven sentences will contain two or three requests inside one sentence, joined by </w:t>
      </w:r>
      <w:r>
        <w:rPr>
          <w:rFonts w:ascii="Calibri" w:cs="Calibri" w:eastAsia="Calibri" w:hAnsi="Calibri"/>
          <w:i/>
          <w:iCs/>
          <w:sz w:val="22"/>
          <w:szCs w:val="22"/>
        </w:rPr>
        <w:t xml:space="preserve">and</w:t>
      </w:r>
      <w:r>
        <w:rPr>
          <w:rFonts w:ascii="Calibri" w:cs="Calibri" w:eastAsia="Calibri" w:hAnsi="Calibri"/>
          <w:sz w:val="22"/>
          <w:szCs w:val="22"/>
        </w:rPr>
        <w:t xml:space="preserve">, and the students will not have noticed. Write the number of requests next to each on the board; that column is the lesson.</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by</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within</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by</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within</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by</w:t>
      </w:r>
      <w:r>
        <w:rPr>
          <w:rFonts w:ascii="Calibri" w:cs="Calibri" w:eastAsia="Calibri" w:hAnsi="Calibri"/>
          <w:sz w:val="22"/>
          <w:szCs w:val="22"/>
        </w:rPr>
        <w:t xml:space="preserve">. The rule: </w:t>
      </w:r>
      <w:r>
        <w:rPr>
          <w:rFonts w:ascii="Calibri" w:cs="Calibri" w:eastAsia="Calibri" w:hAnsi="Calibri"/>
          <w:i/>
          <w:iCs/>
          <w:sz w:val="22"/>
          <w:szCs w:val="22"/>
        </w:rPr>
        <w:t xml:space="preserve">by</w:t>
      </w:r>
      <w:r>
        <w:rPr>
          <w:rFonts w:ascii="Calibri" w:cs="Calibri" w:eastAsia="Calibri" w:hAnsi="Calibri"/>
          <w:sz w:val="22"/>
          <w:szCs w:val="22"/>
        </w:rPr>
        <w:t xml:space="preserve"> for a point, </w:t>
      </w:r>
      <w:r>
        <w:rPr>
          <w:rFonts w:ascii="Calibri" w:cs="Calibri" w:eastAsia="Calibri" w:hAnsi="Calibri"/>
          <w:i/>
          <w:iCs/>
          <w:sz w:val="22"/>
          <w:szCs w:val="22"/>
        </w:rPr>
        <w:t xml:space="preserve">within</w:t>
      </w:r>
      <w:r>
        <w:rPr>
          <w:rFonts w:ascii="Calibri" w:cs="Calibri" w:eastAsia="Calibri" w:hAnsi="Calibri"/>
          <w:sz w:val="22"/>
          <w:szCs w:val="22"/>
        </w:rPr>
        <w:t xml:space="preserve"> for a period — and </w:t>
      </w:r>
      <w:r>
        <w:rPr>
          <w:rFonts w:ascii="Calibri" w:cs="Calibri" w:eastAsia="Calibri" w:hAnsi="Calibri"/>
          <w:i/>
          <w:iCs/>
          <w:sz w:val="22"/>
          <w:szCs w:val="22"/>
        </w:rPr>
        <w:t xml:space="preserve">within</w:t>
      </w:r>
      <w:r>
        <w:rPr>
          <w:rFonts w:ascii="Calibri" w:cs="Calibri" w:eastAsia="Calibri" w:hAnsi="Calibri"/>
          <w:sz w:val="22"/>
          <w:szCs w:val="22"/>
        </w:rPr>
        <w:t xml:space="preserve"> only when you cannot know when the clock starts, in which case say what starts it: </w:t>
      </w:r>
      <w:r>
        <w:rPr>
          <w:rFonts w:ascii="Calibri" w:cs="Calibri" w:eastAsia="Calibri" w:hAnsi="Calibri"/>
          <w:i/>
          <w:iCs/>
          <w:sz w:val="22"/>
          <w:szCs w:val="22"/>
        </w:rPr>
        <w:t xml:space="preserve">within ten working days </w:t>
      </w:r>
      <w:r>
        <w:rPr>
          <w:rFonts w:ascii="Calibri" w:cs="Calibri" w:eastAsia="Calibri" w:hAnsi="Calibri"/>
          <w:b/>
          <w:bCs/>
          <w:i/>
          <w:iCs/>
          <w:sz w:val="22"/>
          <w:szCs w:val="22"/>
        </w:rPr>
        <w:t xml:space="preserve">of receipt</w:t>
      </w:r>
      <w:r>
        <w:rPr>
          <w:rFonts w:ascii="Calibri" w:cs="Calibri" w:eastAsia="Calibri" w:hAnsi="Calibri"/>
          <w:sz w:val="22"/>
          <w:szCs w:val="22"/>
        </w:rPr>
        <w:t xml:space="preserve">.</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 the last forty minutes of each training day, unminuted; and his first draft contained four requests.</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The cheapest of the four is granted, you are told that your points have been noted, and the one that mattered never gets a sentence of its own.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By</w:t>
      </w:r>
      <w:r>
        <w:rPr>
          <w:rFonts w:ascii="Calibri" w:cs="Calibri" w:eastAsia="Calibri" w:hAnsi="Calibri"/>
          <w:sz w:val="22"/>
          <w:szCs w:val="22"/>
        </w:rPr>
        <w:t xml:space="preserve"> a date is a point and cannot be argued with; </w:t>
      </w:r>
      <w:r>
        <w:rPr>
          <w:rFonts w:ascii="Calibri" w:cs="Calibri" w:eastAsia="Calibri" w:hAnsi="Calibri"/>
          <w:i/>
          <w:iCs/>
          <w:sz w:val="22"/>
          <w:szCs w:val="22"/>
        </w:rPr>
        <w:t xml:space="preserve">within</w:t>
      </w:r>
      <w:r>
        <w:rPr>
          <w:rFonts w:ascii="Calibri" w:cs="Calibri" w:eastAsia="Calibri" w:hAnsi="Calibri"/>
          <w:sz w:val="22"/>
          <w:szCs w:val="22"/>
        </w:rPr>
        <w:t xml:space="preserve"> a period is a negotiation, because three weeks from the day you write is not three weeks from the day somebody reads.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The mechanism in this cycle is worth stating as a law, because every adult in the room has been on the receiving end of it without understanding it: </w:t>
            </w:r>
            <w:r>
              <w:rPr>
                <w:rFonts w:ascii="Calibri" w:cs="Calibri" w:eastAsia="Calibri" w:hAnsi="Calibri"/>
                <w:b/>
                <w:bCs/>
                <w:sz w:val="22"/>
                <w:szCs w:val="22"/>
              </w:rPr>
              <w:t xml:space="preserve">a letter containing four requests is answered with the cheapest one and a sentence saying that the others have been noted.</w:t>
            </w:r>
            <w:r>
              <w:rPr>
                <w:rFonts w:ascii="Calibri" w:cs="Calibri" w:eastAsia="Calibri" w:hAnsi="Calibri"/>
                <w:sz w:val="22"/>
                <w:szCs w:val="22"/>
              </w:rPr>
              <w:t xml:space="preserve"> It is not cynicism and it is rarely deliberate — the cheapest request is the one the person holding the letter has the authority to grant this week. The consequence is practical: one request per letter, in a paragraph of its own, and the others in a second letter with a date of their own.</w:t>
            </w:r>
          </w:p>
        </w:tc>
      </w:tr>
    </w:tbl>
    <w:p>
      <w:pPr>
        <w:spacing w:after="60"/>
      </w:pPr>
      <w:r>
        <w:rPr>
          <w:rFonts w:ascii="Calibri" w:cs="Calibri" w:eastAsia="Calibri" w:hAnsi="Calibri"/>
          <w:b/>
          <w:bCs/>
          <w:color w:val="0F6E6E"/>
          <w:sz w:val="22"/>
          <w:szCs w:val="22"/>
        </w:rPr>
        <w:t xml:space="preserve">Language box · Practise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I am asking for the half-sheet to be reinstated for urgent jobs only, from January. I am dropping the request about the pad, which I put in because it was easy to describe.</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I should be grateful if you would tell me the date on which the trolley will be returned, by 20 December. I am not asking for a second trolley in this letter.</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I am asking that the four of us appear on one list, in any order, and that the wards be given the list. Nothing else.</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I am asking you to put the five words into the contractor's specification when it is renewed in March.</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I am asking to be taken off the Thursday escalation rota from January. I am not asking for the rota to be changed for anybody else.</w:t>
            </w:r>
          </w:p>
        </w:tc>
      </w:tr>
    </w:tbl>
    <w:p>
      <w:pPr>
        <w:spacing w:after="50"/>
        <w:ind w:left="200"/>
      </w:pPr>
      <w:r>
        <w:rPr>
          <w:rFonts w:ascii="Calibri" w:cs="Calibri" w:eastAsia="Calibri" w:hAnsi="Calibri"/>
          <w:sz w:val="22"/>
          <w:szCs w:val="22"/>
        </w:rPr>
        <w:t xml:space="preserve">Each of the five is under twenty-five words and four of them say what is </w:t>
      </w:r>
      <w:r>
        <w:rPr>
          <w:rFonts w:ascii="Calibri" w:cs="Calibri" w:eastAsia="Calibri" w:hAnsi="Calibri"/>
          <w:b/>
          <w:bCs/>
          <w:sz w:val="22"/>
          <w:szCs w:val="22"/>
        </w:rPr>
        <w:t xml:space="preserve">not</w:t>
      </w:r>
      <w:r>
        <w:rPr>
          <w:rFonts w:ascii="Calibri" w:cs="Calibri" w:eastAsia="Calibri" w:hAnsi="Calibri"/>
          <w:sz w:val="22"/>
          <w:szCs w:val="22"/>
        </w:rPr>
        <w:t xml:space="preserve"> being asked for. Make the class count the words in their own: a request that cannot be said in twenty-five words is usually two requests, and the second one is usually the one they are afraid to ask for on its own.</w:t>
      </w:r>
    </w:p>
    <w:p>
      <w:pPr>
        <w:spacing w:after="60"/>
      </w:pPr>
      <w:r>
        <w:rPr>
          <w:rFonts w:ascii="Calibri" w:cs="Calibri" w:eastAsia="Calibri" w:hAnsi="Calibri"/>
          <w:b/>
          <w:bCs/>
          <w:color w:val="0F6E6E"/>
          <w:sz w:val="22"/>
          <w:szCs w:val="22"/>
        </w:rPr>
        <w:t xml:space="preserve">Stage 3 · Practise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I want the trolley back, and a second trolley, and a form for chasing equipment, and somebody's name.</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Which of the four costs them least?</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The name.</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Then that is the one you will get, and it is not the one you want.</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So the one request is: the date on which the trolley will be returned, by 20 December. And I shall take the name as well, because it will arrive with the answer whether I ask for it or not.</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In nearly every case the cheapest request is also the one the speaker cared least about. That is the mechanism, and it is worth one sentence of explanation: a letter does not grant what matters, it grants what is </w:t>
      </w:r>
      <w:r>
        <w:rPr>
          <w:rFonts w:ascii="Calibri" w:cs="Calibri" w:eastAsia="Calibri" w:hAnsi="Calibri"/>
          <w:b/>
          <w:bCs/>
          <w:sz w:val="22"/>
          <w:szCs w:val="22"/>
        </w:rPr>
        <w:t xml:space="preserve">easy</w:t>
      </w:r>
      <w:r>
        <w:rPr>
          <w:rFonts w:ascii="Calibri" w:cs="Calibri" w:eastAsia="Calibri" w:hAnsi="Calibri"/>
          <w:sz w:val="22"/>
          <w:szCs w:val="22"/>
        </w:rPr>
        <w:t xml:space="preserve">, and then reports that it has responded. The remedy is not indignation; it is one request per letter.</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Everything I want: the trolley back; a second trolley; a form for chasing equipment; the name of somebody in the equipment office; and the ninety-day figure from the quality committee. The one I am keeping is the date the trolley will be returned, by 20 December. The one I am dropping altogether is the form, because I have wanted a form for nine months and what I actually want is for somebody to chase it, and a form is what I put on the list because a form is easy to describe.</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_My partner says I have kept the right one and that my date is a </w:t>
            </w:r>
            <w:r>
              <w:rPr>
                <w:rFonts w:ascii="Calibri" w:cs="Calibri" w:eastAsia="Calibri" w:hAnsi="Calibri"/>
                <w:i/>
                <w:iCs/>
                <w:sz w:val="22"/>
                <w:szCs w:val="22"/>
              </w:rPr>
              <w:t xml:space="preserve">by</w:t>
            </w:r>
            <w:r>
              <w:rPr>
                <w:rFonts w:ascii="Calibri" w:cs="Calibri" w:eastAsia="Calibri" w:hAnsi="Calibri"/>
                <w:sz w:val="22"/>
                <w:szCs w:val="22"/>
              </w:rPr>
              <w:t xml:space="preserve"> and should be. She also says the ninety-day figure is a different letter to a different body and should not be mentioned in this one at all._</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Fares wrote the letter asking for the forty minutes on Sunday night, read it again on Monday morning and threw it away, because he had asked for four things: the last forty minutes of each day with the door shut and nothing written down; a second day in January instead of one; the names on the list to be chosen with him rather than for him; and a different room, because the one they have given him has a window on to the corridor. Nour said all four are reasonable, and he agreed — and said the room is the one he wants least and the one that was going to be granted, because it is the only one of the four that costs somebody nothing and can be said yes to by the person who opens the letter. Omar said so the smallest thing wins and the important thing is lost, and Fares said yes: the smallest thing wins, you are told that your points have been noted, and the forty minutes never gets a sentence of its own anywhere — and he has had that letter back from people three times in his life and never once understood why. So the new one has one request: the last forty minutes of each training day, with the door shut, not minuted and not reported, from January. Twenty-three words, in a paragraph of its own, with nothing else in that paragraph. Two of the other three go in a second letter in February, and one he is dropping altogether, because a week of thinking has told him the window on to the corridor does not matter and he had put it in because it was easy to describe. And the date: he has asked for a reply by the twentieth of December and not within three weeks — three weeks from when? Ms Huda said that is the rule for the unit and for most of professional life: by a date is a point and within a period is a negotiation.</w:t>
            </w:r>
          </w:p>
        </w:tc>
      </w:tr>
    </w:tbl>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sz w:val="22"/>
          <w:szCs w:val="22"/>
        </w:rPr>
        <w:t xml:space="preserve">✗ I would be grateful if you can reply. → ✓ if you </w:t>
      </w:r>
      <w:r>
        <w:rPr>
          <w:rFonts w:ascii="Calibri" w:cs="Calibri" w:eastAsia="Calibri" w:hAnsi="Calibri"/>
          <w:b/>
          <w:bCs/>
          <w:sz w:val="22"/>
          <w:szCs w:val="22"/>
        </w:rPr>
        <w:t xml:space="preserve">would</w:t>
      </w:r>
      <w:r>
        <w:rPr>
          <w:rFonts w:ascii="Calibri" w:cs="Calibri" w:eastAsia="Calibri" w:hAnsi="Calibri"/>
          <w:sz w:val="22"/>
          <w:szCs w:val="22"/>
        </w:rPr>
        <w:t xml:space="preserve"> / if you </w:t>
      </w:r>
      <w:r>
        <w:rPr>
          <w:rFonts w:ascii="Calibri" w:cs="Calibri" w:eastAsia="Calibri" w:hAnsi="Calibri"/>
          <w:b/>
          <w:bCs/>
          <w:sz w:val="22"/>
          <w:szCs w:val="22"/>
        </w:rPr>
        <w:t xml:space="preserve">could</w:t>
      </w:r>
      <w:r>
        <w:rPr>
          <w:rFonts w:ascii="Calibri" w:cs="Calibri" w:eastAsia="Calibri" w:hAnsi="Calibri"/>
          <w:sz w:val="22"/>
          <w:szCs w:val="22"/>
        </w:rPr>
        <w:t xml:space="preserve">.   ✗ Please to send me a copy. → ✓ </w:t>
      </w:r>
      <w:r>
        <w:rPr>
          <w:rFonts w:ascii="Calibri" w:cs="Calibri" w:eastAsia="Calibri" w:hAnsi="Calibri"/>
          <w:b/>
          <w:bCs/>
          <w:sz w:val="22"/>
          <w:szCs w:val="22"/>
        </w:rPr>
        <w:t xml:space="preserve">Please send</w:t>
      </w:r>
      <w:r>
        <w:rPr>
          <w:rFonts w:ascii="Calibri" w:cs="Calibri" w:eastAsia="Calibri" w:hAnsi="Calibri"/>
          <w:sz w:val="22"/>
          <w:szCs w:val="22"/>
        </w:rPr>
        <w:t xml:space="preserve"> me a copy.   ✗ Reply within 20 December. → ✓ </w:t>
      </w:r>
      <w:r>
        <w:rPr>
          <w:rFonts w:ascii="Calibri" w:cs="Calibri" w:eastAsia="Calibri" w:hAnsi="Calibri"/>
          <w:b/>
          <w:bCs/>
          <w:sz w:val="22"/>
          <w:szCs w:val="22"/>
        </w:rPr>
        <w:t xml:space="preserve">by</w:t>
      </w:r>
      <w:r>
        <w:rPr>
          <w:rFonts w:ascii="Calibri" w:cs="Calibri" w:eastAsia="Calibri" w:hAnsi="Calibri"/>
          <w:sz w:val="22"/>
          <w:szCs w:val="22"/>
        </w:rPr>
        <w:t xml:space="preserve"> 20 December.   ✗ Reply within ten days </w:t>
      </w:r>
      <w:r>
        <w:rPr>
          <w:rFonts w:ascii="Calibri" w:cs="Calibri" w:eastAsia="Calibri" w:hAnsi="Calibri"/>
          <w:i/>
          <w:iCs/>
          <w:sz w:val="22"/>
          <w:szCs w:val="22"/>
        </w:rPr>
        <w:t xml:space="preserve">(from when?)</w:t>
      </w:r>
      <w:r>
        <w:rPr>
          <w:rFonts w:ascii="Calibri" w:cs="Calibri" w:eastAsia="Calibri" w:hAnsi="Calibri"/>
          <w:sz w:val="22"/>
          <w:szCs w:val="22"/>
        </w:rPr>
        <w:t xml:space="preserve"> → ✓ within ten working days </w:t>
      </w:r>
      <w:r>
        <w:rPr>
          <w:rFonts w:ascii="Calibri" w:cs="Calibri" w:eastAsia="Calibri" w:hAnsi="Calibri"/>
          <w:b/>
          <w:bCs/>
          <w:sz w:val="22"/>
          <w:szCs w:val="22"/>
        </w:rPr>
        <w:t xml:space="preserve">of receipt</w:t>
      </w:r>
      <w:r>
        <w:rPr>
          <w:rFonts w:ascii="Calibri" w:cs="Calibri" w:eastAsia="Calibri" w:hAnsi="Calibri"/>
          <w:sz w:val="22"/>
          <w:szCs w:val="22"/>
        </w:rPr>
        <w:t xml:space="preserve">.   ✗ I am asking you for to do it. → ✓ asking you </w:t>
      </w:r>
      <w:r>
        <w:rPr>
          <w:rFonts w:ascii="Calibri" w:cs="Calibri" w:eastAsia="Calibri" w:hAnsi="Calibri"/>
          <w:b/>
          <w:bCs/>
          <w:sz w:val="22"/>
          <w:szCs w:val="22"/>
        </w:rPr>
        <w:t xml:space="preserve">to do</w:t>
      </w:r>
      <w:r>
        <w:rPr>
          <w:rFonts w:ascii="Calibri" w:cs="Calibri" w:eastAsia="Calibri" w:hAnsi="Calibri"/>
          <w:sz w:val="22"/>
          <w:szCs w:val="22"/>
        </w:rPr>
        <w:t xml:space="preserve"> it.</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It does the work the car park used to do — a space in which nobody is being recorded. It is a smaller thing than the register because he is not asking for the register to go.</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A second day, choosing the names, and a different room. Two of those will come in February with a date of their own; the third he has dropped.</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Because it asked for four things, and the room — which cost nothing and could have been granted by whoever opened the envelope — would have been granted, his points would have been noted, and the forty minutes would never have had a sentence of its own.</w:t>
      </w:r>
    </w:p>
    <w:p>
      <w:pPr>
        <w:spacing w:after="50"/>
        <w:ind w:left="200"/>
      </w:pPr>
      <w:r>
        <w:rPr>
          <w:rFonts w:ascii="Calibri" w:cs="Calibri" w:eastAsia="Calibri" w:hAnsi="Calibri"/>
          <w:sz w:val="22"/>
          <w:szCs w:val="22"/>
        </w:rPr>
        <w:t xml:space="preserve">The move students will not think of on their own is making the request </w:t>
      </w:r>
      <w:r>
        <w:rPr>
          <w:rFonts w:ascii="Calibri" w:cs="Calibri" w:eastAsia="Calibri" w:hAnsi="Calibri"/>
          <w:b/>
          <w:bCs/>
          <w:sz w:val="22"/>
          <w:szCs w:val="22"/>
        </w:rPr>
        <w:t xml:space="preserve">visibly smaller than the obvious one</w:t>
      </w:r>
      <w:r>
        <w:rPr>
          <w:rFonts w:ascii="Calibri" w:cs="Calibri" w:eastAsia="Calibri" w:hAnsi="Calibri"/>
          <w:sz w:val="22"/>
          <w:szCs w:val="22"/>
        </w:rPr>
        <w:t xml:space="preserve">: </w:t>
      </w:r>
      <w:r>
        <w:rPr>
          <w:rFonts w:ascii="Calibri" w:cs="Calibri" w:eastAsia="Calibri" w:hAnsi="Calibri"/>
          <w:i/>
          <w:iCs/>
          <w:sz w:val="22"/>
          <w:szCs w:val="22"/>
        </w:rPr>
        <w:t xml:space="preserve">I am not asking for the register to go; I am asking for forty minutes a month in which there is no record.</w:t>
      </w:r>
      <w:r>
        <w:rPr>
          <w:rFonts w:ascii="Calibri" w:cs="Calibri" w:eastAsia="Calibri" w:hAnsi="Calibri"/>
          <w:sz w:val="22"/>
          <w:szCs w:val="22"/>
        </w:rPr>
        <w:t xml:space="preserve"> A reader is afraid of the largest thing your letter could mean, and a request that is plainly less than that is granted far more often than one that merely sounds modest.</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TO THE WARD MANAGER · pump settings on nights</w:t>
            </w:r>
            <w:r>
              <w:rPr>
                <w:rFonts w:ascii="Calibri" w:cs="Calibri" w:eastAsia="Calibri" w:hAnsi="Calibri"/>
                <w:sz w:val="22"/>
                <w:szCs w:val="22"/>
              </w:rPr>
              <w:t xml:space="preserve"> · R. Barakat · December</w:t>
            </w:r>
          </w:p>
          <w:p>
            <w:pPr>
              <w:spacing w:after="60"/>
            </w:pPr>
            <w:r>
              <w:rPr>
                <w:rFonts w:ascii="Calibri" w:cs="Calibri" w:eastAsia="Calibri" w:hAnsi="Calibri"/>
                <w:sz w:val="22"/>
                <w:szCs w:val="22"/>
              </w:rPr>
              <w:t xml:space="preserve">This letter contains one request.</w:t>
            </w:r>
          </w:p>
          <w:p>
            <w:pPr>
              <w:spacing w:after="60"/>
            </w:pPr>
            <w:r>
              <w:rPr>
                <w:rFonts w:ascii="Calibri" w:cs="Calibri" w:eastAsia="Calibri" w:hAnsi="Calibri"/>
                <w:b/>
                <w:bCs/>
                <w:sz w:val="22"/>
                <w:szCs w:val="22"/>
              </w:rPr>
              <w:t xml:space="preserve">The request.</w:t>
            </w:r>
            <w:r>
              <w:rPr>
                <w:rFonts w:ascii="Calibri" w:cs="Calibri" w:eastAsia="Calibri" w:hAnsi="Calibri"/>
                <w:sz w:val="22"/>
                <w:szCs w:val="22"/>
              </w:rPr>
              <w:t xml:space="preserve"> I am asking for forty minutes, once, in which I show one other member of the night staff how to change the pump settings.</w:t>
            </w:r>
          </w:p>
          <w:p>
            <w:pPr>
              <w:spacing w:after="60"/>
            </w:pPr>
            <w:r>
              <w:rPr>
                <w:rFonts w:ascii="Calibri" w:cs="Calibri" w:eastAsia="Calibri" w:hAnsi="Calibri"/>
                <w:b/>
                <w:bCs/>
                <w:sz w:val="22"/>
                <w:szCs w:val="22"/>
              </w:rPr>
              <w:t xml:space="preserve">Why that one.</w:t>
            </w:r>
            <w:r>
              <w:rPr>
                <w:rFonts w:ascii="Calibri" w:cs="Calibri" w:eastAsia="Calibri" w:hAnsi="Calibri"/>
                <w:sz w:val="22"/>
                <w:szCs w:val="22"/>
              </w:rPr>
              <w:t xml:space="preserve"> Two years ago four people on nights could do it. One can. Nothing was decided; three of the four left. I am not asking for a training programme and I am not asking for a competency sheet: forty minutes, once, with one person.</w:t>
            </w:r>
          </w:p>
          <w:p>
            <w:pPr>
              <w:spacing w:after="60"/>
            </w:pPr>
            <w:r>
              <w:rPr>
                <w:rFonts w:ascii="Calibri" w:cs="Calibri" w:eastAsia="Calibri" w:hAnsi="Calibri"/>
                <w:b/>
                <w:bCs/>
                <w:sz w:val="22"/>
                <w:szCs w:val="22"/>
              </w:rPr>
              <w:t xml:space="preserve">What I am not asking for.</w:t>
            </w:r>
            <w:r>
              <w:rPr>
                <w:rFonts w:ascii="Calibri" w:cs="Calibri" w:eastAsia="Calibri" w:hAnsi="Calibri"/>
                <w:sz w:val="22"/>
                <w:szCs w:val="22"/>
              </w:rPr>
              <w:t xml:space="preserve"> I am not asking for the trolley, for a second trolley, or for the three-night rota to be looked at again. The first of those is a letter to the equipment office, which I have written.</w:t>
            </w:r>
          </w:p>
          <w:p>
            <w:pPr>
              <w:spacing w:after="60"/>
            </w:pPr>
            <w:r>
              <w:rPr>
                <w:rFonts w:ascii="Calibri" w:cs="Calibri" w:eastAsia="Calibri" w:hAnsi="Calibri"/>
                <w:b/>
                <w:bCs/>
                <w:sz w:val="22"/>
                <w:szCs w:val="22"/>
              </w:rPr>
              <w:t xml:space="preserve">What I should like you to do, and by when.</w:t>
            </w:r>
            <w:r>
              <w:rPr>
                <w:rFonts w:ascii="Calibri" w:cs="Calibri" w:eastAsia="Calibri" w:hAnsi="Calibri"/>
                <w:sz w:val="22"/>
                <w:szCs w:val="22"/>
              </w:rPr>
              <w:t xml:space="preserve"> I should be grateful if you would name the person and the night, by 20 December. By that date and not "in the new year", because the new year has no edge to it.</w:t>
            </w:r>
          </w:p>
          <w:p>
            <w:pPr>
              <w:spacing w:after="60"/>
            </w:pPr>
            <w:r>
              <w:rPr>
                <w:rFonts w:ascii="Calibri" w:cs="Calibri" w:eastAsia="Calibri" w:hAnsi="Calibri"/>
                <w:b/>
                <w:bCs/>
                <w:sz w:val="22"/>
                <w:szCs w:val="22"/>
              </w:rPr>
              <w:t xml:space="preserve">And why this is one request and not three.</w:t>
            </w:r>
            <w:r>
              <w:rPr>
                <w:rFonts w:ascii="Calibri" w:cs="Calibri" w:eastAsia="Calibri" w:hAnsi="Calibri"/>
                <w:sz w:val="22"/>
                <w:szCs w:val="22"/>
              </w:rPr>
              <w:t xml:space="preserve"> Because a letter with three in it is answered with the cheapest, and the cheapest of my three is a sentence saying that the rota will be reviewed.</w:t>
            </w:r>
          </w:p>
        </w:tc>
      </w:tr>
    </w:tbl>
    <w:p>
      <w:pPr>
        <w:spacing w:after="60"/>
      </w:pPr>
      <w:r>
        <w:rPr>
          <w:rFonts w:ascii="Calibri" w:cs="Calibri" w:eastAsia="Calibri" w:hAnsi="Calibri"/>
          <w:b/>
          <w:bCs/>
          <w:color w:val="0F6E6E"/>
          <w:sz w:val="22"/>
          <w:szCs w:val="22"/>
        </w:rPr>
        <w:t xml:space="preserve">Stage 7 · Write freely (sample, 180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TO THE TRAINING MANAGER · the monthly training days</w:t>
            </w:r>
            <w:r>
              <w:rPr>
                <w:rFonts w:ascii="Calibri" w:cs="Calibri" w:eastAsia="Calibri" w:hAnsi="Calibri"/>
                <w:sz w:val="22"/>
                <w:szCs w:val="22"/>
              </w:rPr>
              <w:t xml:space="preserve"> · F. Kayyali · 1 December</w:t>
            </w:r>
          </w:p>
          <w:p>
            <w:pPr>
              <w:spacing w:after="60"/>
            </w:pPr>
            <w:r>
              <w:rPr>
                <w:rFonts w:ascii="Calibri" w:cs="Calibri" w:eastAsia="Calibri" w:hAnsi="Calibri"/>
                <w:sz w:val="22"/>
                <w:szCs w:val="22"/>
              </w:rPr>
              <w:t xml:space="preserve">This letter contains one request. I wrote a different letter on Sunday with four in it and I have not sent it, for a reason I shall give at the end.</w:t>
            </w:r>
          </w:p>
          <w:p>
            <w:pPr>
              <w:spacing w:after="60"/>
            </w:pPr>
            <w:r>
              <w:rPr>
                <w:rFonts w:ascii="Calibri" w:cs="Calibri" w:eastAsia="Calibri" w:hAnsi="Calibri"/>
                <w:b/>
                <w:bCs/>
                <w:sz w:val="22"/>
                <w:szCs w:val="22"/>
              </w:rPr>
              <w:t xml:space="preserve">The request.</w:t>
            </w:r>
            <w:r>
              <w:rPr>
                <w:rFonts w:ascii="Calibri" w:cs="Calibri" w:eastAsia="Calibri" w:hAnsi="Calibri"/>
                <w:sz w:val="22"/>
                <w:szCs w:val="22"/>
              </w:rPr>
              <w:t xml:space="preserve"> I am asking for the last forty minutes of each training day to be held with the door shut, not minuted and not reported, from January.</w:t>
            </w:r>
          </w:p>
          <w:p>
            <w:pPr>
              <w:spacing w:after="60"/>
            </w:pPr>
            <w:r>
              <w:rPr>
                <w:rFonts w:ascii="Calibri" w:cs="Calibri" w:eastAsia="Calibri" w:hAnsi="Calibri"/>
                <w:b/>
                <w:bCs/>
                <w:sz w:val="22"/>
                <w:szCs w:val="22"/>
              </w:rPr>
              <w:t xml:space="preserve">Why those forty minutes.</w:t>
            </w:r>
            <w:r>
              <w:rPr>
                <w:rFonts w:ascii="Calibri" w:cs="Calibri" w:eastAsia="Calibri" w:hAnsi="Calibri"/>
                <w:sz w:val="22"/>
                <w:szCs w:val="22"/>
              </w:rPr>
              <w:t xml:space="preserve"> For four years this work was done in car parks, where nothing was written down, and the two representatives who have stopped asking questions since September are the two who asked the most then. The register at the door is the only thing that has changed for them. I am not asking for the register to go; I am asking for forty minutes a month in which there is no record, which is a smaller thing than the register and does the same work.</w:t>
            </w:r>
          </w:p>
          <w:p>
            <w:pPr>
              <w:spacing w:after="60"/>
            </w:pPr>
            <w:r>
              <w:rPr>
                <w:rFonts w:ascii="Calibri" w:cs="Calibri" w:eastAsia="Calibri" w:hAnsi="Calibri"/>
                <w:b/>
                <w:bCs/>
                <w:sz w:val="22"/>
                <w:szCs w:val="22"/>
              </w:rPr>
              <w:t xml:space="preserve">What I am not asking for.</w:t>
            </w:r>
            <w:r>
              <w:rPr>
                <w:rFonts w:ascii="Calibri" w:cs="Calibri" w:eastAsia="Calibri" w:hAnsi="Calibri"/>
                <w:sz w:val="22"/>
                <w:szCs w:val="22"/>
              </w:rPr>
              <w:t xml:space="preserve"> I am not asking for a second day, I am not asking to choose the names on the list, and I am not asking for a different room. Two of those will come in February, with a date of their own. The third I have dropped.</w:t>
            </w:r>
          </w:p>
          <w:p>
            <w:pPr>
              <w:spacing w:after="60"/>
            </w:pPr>
            <w:r>
              <w:rPr>
                <w:rFonts w:ascii="Calibri" w:cs="Calibri" w:eastAsia="Calibri" w:hAnsi="Calibri"/>
                <w:b/>
                <w:bCs/>
                <w:sz w:val="22"/>
                <w:szCs w:val="22"/>
              </w:rPr>
              <w:t xml:space="preserve">What I should like you to do, and by when.</w:t>
            </w:r>
            <w:r>
              <w:rPr>
                <w:rFonts w:ascii="Calibri" w:cs="Calibri" w:eastAsia="Calibri" w:hAnsi="Calibri"/>
                <w:sz w:val="22"/>
                <w:szCs w:val="22"/>
              </w:rPr>
              <w:t xml:space="preserve"> I should be grateful if you would tell me, by 20 December, whether the forty minutes may be held as described. December is in the letter and not "within three weeks", because three weeks from the day I write is not the same as three weeks from the day somebody reads.</w:t>
            </w:r>
          </w:p>
          <w:p>
            <w:pPr>
              <w:spacing w:after="60"/>
            </w:pPr>
            <w:r>
              <w:rPr>
                <w:rFonts w:ascii="Calibri" w:cs="Calibri" w:eastAsia="Calibri" w:hAnsi="Calibri"/>
                <w:b/>
                <w:bCs/>
                <w:sz w:val="22"/>
                <w:szCs w:val="22"/>
              </w:rPr>
              <w:t xml:space="preserve">And why I threw Sunday's letter away.</w:t>
            </w:r>
            <w:r>
              <w:rPr>
                <w:rFonts w:ascii="Calibri" w:cs="Calibri" w:eastAsia="Calibri" w:hAnsi="Calibri"/>
                <w:sz w:val="22"/>
                <w:szCs w:val="22"/>
              </w:rPr>
              <w:t xml:space="preserve"> It asked for four things, and one of the four — the room — cost nothing and could have been granted by whoever opened the envelope. That one would have been granted, my points would have been noted, and the forty minutes would never have had a sentence of its own.</w:t>
            </w:r>
          </w:p>
        </w:tc>
      </w:tr>
    </w:tbl>
    <w:p>
      <w:pPr>
        <w:spacing w:after="60"/>
      </w:pPr>
      <w:r>
        <w:rPr>
          <w:rFonts w:ascii="Calibri" w:cs="Calibri" w:eastAsia="Calibri" w:hAnsi="Calibri"/>
          <w:b/>
          <w:bCs/>
          <w:color w:val="0F6E6E"/>
          <w:sz w:val="22"/>
          <w:szCs w:val="22"/>
        </w:rPr>
        <w:t xml:space="preserve">Stage 7P · Respond (sample slip — criterion named)</w:t>
      </w:r>
    </w:p>
    <w:p>
      <w:pPr>
        <w:spacing w:after="50"/>
        <w:ind w:left="200"/>
      </w:pPr>
      <w:r>
        <w:rPr>
          <w:rFonts w:ascii="Calibri" w:cs="Calibri" w:eastAsia="Calibri" w:hAnsi="Calibri"/>
          <w:i/>
          <w:iCs/>
          <w:sz w:val="22"/>
          <w:szCs w:val="22"/>
        </w:rPr>
        <w:t xml:space="preserve">Three sentences, each naming its criterion:</w:t>
      </w:r>
      <w:r>
        <w:rPr>
          <w:rFonts w:ascii="Calibri" w:cs="Calibri" w:eastAsia="Calibri" w:hAnsi="Calibri"/>
          <w:sz w:val="22"/>
          <w:szCs w:val="22"/>
        </w:rPr>
        <w:t xml:space="preserve"> </w:t>
      </w:r>
      <w:r>
        <w:rPr>
          <w:rFonts w:ascii="Calibri" w:cs="Calibri" w:eastAsia="Calibri" w:hAnsi="Calibri"/>
          <w:b/>
          <w:bCs/>
          <w:sz w:val="22"/>
          <w:szCs w:val="22"/>
        </w:rPr>
        <w:t xml:space="preserve">"On the one-request rule: there is exactly one, it is twenty-three words, and the paragraph has nothing else in it — and the sentence saying so in the first line is what makes it work. On the date as a point: the twentieth is right and the explanation of why not "within three weeks" is the part I shall copy. On the requests accounted for: you have named all three and given two of them a month, but you have not said what the February letter will ask for, and in February you will have forgotten that you decided."</w:t>
      </w:r>
    </w:p>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Count the requests the room started with against the requests now in the letters. Then the figure that matters: how many people </w:t>
      </w:r>
      <w:r>
        <w:rPr>
          <w:rFonts w:ascii="Calibri" w:cs="Calibri" w:eastAsia="Calibri" w:hAnsi="Calibri"/>
          <w:b/>
          <w:bCs/>
          <w:sz w:val="22"/>
          <w:szCs w:val="22"/>
        </w:rPr>
        <w:t xml:space="preserve">dropped</w:t>
      </w:r>
      <w:r>
        <w:rPr>
          <w:rFonts w:ascii="Calibri" w:cs="Calibri" w:eastAsia="Calibri" w:hAnsi="Calibri"/>
          <w:sz w:val="22"/>
          <w:szCs w:val="22"/>
        </w:rPr>
        <w:t xml:space="preserve"> one? Dropping something is the sign that a week of thinking has happened, and a letter from somebody who has dropped a request reads differently from one written by somebody who has merely shortened a list — the dropped request is usually standing in for the one they are afraid to ask for.</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The request I dropped was the form for chasing equipment. It got on to the list because a form is an easy thing to describe and an easy thing to be refused, and asking for it meant I never had to ask anybody to do anything. What it was standing in for is the sentence I have not written in nine months, which is: will you telephone the workshop about my trolley, and will you tell me on what day you did it. That is one request and it has a person in it and it frightens me considerably more than a form.</w:t>
            </w:r>
          </w:p>
        </w:tc>
      </w:tr>
    </w:tbl>
    <w:p>
      <w:r>
        <w:br w:type="page"/>
      </w:r>
    </w:p>
    <w:p>
      <w:pPr>
        <w:pStyle w:val="Heading2"/>
        <w:spacing w:after="120" w:before="240"/>
      </w:pPr>
      <w:r>
        <w:rPr>
          <w:rFonts w:ascii="Calibri" w:cs="Calibri" w:eastAsia="Calibri" w:hAnsi="Calibri"/>
        </w:rPr>
        <w:t xml:space="preserve">19.5  What I asked for was not this</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The two columns on the board are the stage: </w:t>
      </w:r>
      <w:r>
        <w:rPr>
          <w:rFonts w:ascii="Calibri" w:cs="Calibri" w:eastAsia="Calibri" w:hAnsi="Calibri"/>
          <w:i/>
          <w:iCs/>
          <w:sz w:val="22"/>
          <w:szCs w:val="22"/>
        </w:rPr>
        <w:t xml:space="preserve">What I asked for was…</w:t>
      </w:r>
      <w:r>
        <w:rPr>
          <w:rFonts w:ascii="Calibri" w:cs="Calibri" w:eastAsia="Calibri" w:hAnsi="Calibri"/>
          <w:sz w:val="22"/>
          <w:szCs w:val="22"/>
        </w:rPr>
        <w:t xml:space="preserve"> on the left and </w:t>
      </w:r>
      <w:r>
        <w:rPr>
          <w:rFonts w:ascii="Calibri" w:cs="Calibri" w:eastAsia="Calibri" w:hAnsi="Calibri"/>
          <w:i/>
          <w:iCs/>
          <w:sz w:val="22"/>
          <w:szCs w:val="22"/>
        </w:rPr>
        <w:t xml:space="preserve">What I was given was…</w:t>
      </w:r>
      <w:r>
        <w:rPr>
          <w:rFonts w:ascii="Calibri" w:cs="Calibri" w:eastAsia="Calibri" w:hAnsi="Calibri"/>
          <w:sz w:val="22"/>
          <w:szCs w:val="22"/>
        </w:rPr>
        <w:t xml:space="preserve"> on the right. Several pairs will show that the student never found out what they had asked for, because they asked for three things at once (19.4).</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What I asked for was a date; what they sent was a leaflet.</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What I wanted was the reason; what I was given was an apology.</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What I asked was who signed it; what I was told was that it was in order.</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What I asked for was one thing; what they answered was three.</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What I asked for was forty minutes; what they offered was a room.</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 he asked whether the January-to-March batch has a different adhesive specification; he has been offered four replacement handsets.</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Because a refusal leaves the question open and this closes it: </w:t>
      </w:r>
      <w:r>
        <w:rPr>
          <w:rFonts w:ascii="Calibri" w:cs="Calibri" w:eastAsia="Calibri" w:hAnsi="Calibri"/>
          <w:i/>
          <w:iCs/>
          <w:sz w:val="22"/>
          <w:szCs w:val="22"/>
        </w:rPr>
        <w:t xml:space="preserve">we trust this resolves the matter</w:t>
      </w:r>
      <w:r>
        <w:rPr>
          <w:rFonts w:ascii="Calibri" w:cs="Calibri" w:eastAsia="Calibri" w:hAnsi="Calibri"/>
          <w:sz w:val="22"/>
          <w:szCs w:val="22"/>
        </w:rPr>
        <w:t xml:space="preserve"> means the matter is resolved, and if he writes again he is a man who was given four handsets and came back for more.   </w:t>
      </w:r>
      <w:r>
        <w:rPr>
          <w:rFonts w:ascii="Calibri" w:cs="Calibri" w:eastAsia="Calibri" w:hAnsi="Calibri"/>
          <w:b/>
          <w:bCs/>
          <w:sz w:val="22"/>
          <w:szCs w:val="22"/>
        </w:rPr>
        <w:t xml:space="preserve">2</w:t>
      </w:r>
      <w:r>
        <w:rPr>
          <w:rFonts w:ascii="Calibri" w:cs="Calibri" w:eastAsia="Calibri" w:hAnsi="Calibri"/>
          <w:sz w:val="22"/>
          <w:szCs w:val="22"/>
        </w:rPr>
        <w:t xml:space="preserve"> It puts his own request at the front of the sentence as a plain fact — and his own request is the one thing in the dispute that nobody can dispute, because it is in a letter with a date on it. So it says the answer is wrong </w:t>
      </w:r>
      <w:r>
        <w:rPr>
          <w:rFonts w:ascii="Calibri" w:cs="Calibri" w:eastAsia="Calibri" w:hAnsi="Calibri"/>
          <w:b/>
          <w:bCs/>
          <w:sz w:val="22"/>
          <w:szCs w:val="22"/>
        </w:rPr>
        <w:t xml:space="preserve">without saying that anybody is wrong</w:t>
      </w:r>
      <w:r>
        <w:rPr>
          <w:rFonts w:ascii="Calibri" w:cs="Calibri" w:eastAsia="Calibri" w:hAnsi="Calibri"/>
          <w:sz w:val="22"/>
          <w:szCs w:val="22"/>
        </w:rPr>
        <w:t xml:space="preserv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Two things in this cycle are worth the whole lesson. The first is the </w:t>
            </w:r>
            <w:r>
              <w:rPr>
                <w:rFonts w:ascii="Calibri" w:cs="Calibri" w:eastAsia="Calibri" w:hAnsi="Calibri"/>
                <w:b/>
                <w:bCs/>
                <w:sz w:val="22"/>
                <w:szCs w:val="22"/>
              </w:rPr>
              <w:t xml:space="preserve">closing sentence</w:t>
            </w:r>
            <w:r>
              <w:rPr>
                <w:rFonts w:ascii="Calibri" w:cs="Calibri" w:eastAsia="Calibri" w:hAnsi="Calibri"/>
                <w:sz w:val="22"/>
                <w:szCs w:val="22"/>
              </w:rPr>
              <w:t xml:space="preserve">: </w:t>
            </w:r>
            <w:r>
              <w:rPr>
                <w:rFonts w:ascii="Calibri" w:cs="Calibri" w:eastAsia="Calibri" w:hAnsi="Calibri"/>
                <w:i/>
                <w:iCs/>
                <w:sz w:val="22"/>
                <w:szCs w:val="22"/>
              </w:rPr>
              <w:t xml:space="preserve">we trust this resolves the matter</w:t>
            </w:r>
            <w:r>
              <w:rPr>
                <w:rFonts w:ascii="Calibri" w:cs="Calibri" w:eastAsia="Calibri" w:hAnsi="Calibri"/>
                <w:sz w:val="22"/>
                <w:szCs w:val="22"/>
              </w:rPr>
              <w:t xml:space="preserve"> · </w:t>
            </w:r>
            <w:r>
              <w:rPr>
                <w:rFonts w:ascii="Calibri" w:cs="Calibri" w:eastAsia="Calibri" w:hAnsi="Calibri"/>
                <w:i/>
                <w:iCs/>
                <w:sz w:val="22"/>
                <w:szCs w:val="22"/>
              </w:rPr>
              <w:t xml:space="preserve">we consider this matter closed</w:t>
            </w:r>
            <w:r>
              <w:rPr>
                <w:rFonts w:ascii="Calibri" w:cs="Calibri" w:eastAsia="Calibri" w:hAnsi="Calibri"/>
                <w:sz w:val="22"/>
                <w:szCs w:val="22"/>
              </w:rPr>
              <w:t xml:space="preserve"> · </w:t>
            </w:r>
            <w:r>
              <w:rPr>
                <w:rFonts w:ascii="Calibri" w:cs="Calibri" w:eastAsia="Calibri" w:hAnsi="Calibri"/>
                <w:i/>
                <w:iCs/>
                <w:sz w:val="22"/>
                <w:szCs w:val="22"/>
              </w:rPr>
              <w:t xml:space="preserve">we hope you will find this satisfactory.</w:t>
            </w:r>
            <w:r>
              <w:rPr>
                <w:rFonts w:ascii="Calibri" w:cs="Calibri" w:eastAsia="Calibri" w:hAnsi="Calibri"/>
                <w:sz w:val="22"/>
                <w:szCs w:val="22"/>
              </w:rPr>
              <w:t xml:space="preserve"> That sentence is a claim about the state of the world, and it becomes </w:t>
            </w:r>
            <w:r>
              <w:rPr>
                <w:rFonts w:ascii="Calibri" w:cs="Calibri" w:eastAsia="Calibri" w:hAnsi="Calibri"/>
                <w:b/>
                <w:bCs/>
                <w:sz w:val="22"/>
                <w:szCs w:val="22"/>
              </w:rPr>
              <w:t xml:space="preserve">true if nobody answers it</w:t>
            </w:r>
            <w:r>
              <w:rPr>
                <w:rFonts w:ascii="Calibri" w:cs="Calibri" w:eastAsia="Calibri" w:hAnsi="Calibri"/>
                <w:sz w:val="22"/>
                <w:szCs w:val="22"/>
              </w:rPr>
              <w:t xml:space="preserve">. Teach the class to find it and quote it. The second is Mazen's diagnosis: four handsets can be authorised this week by the man holding the letter, and the specification question cannot. </w:t>
            </w:r>
            <w:r>
              <w:rPr>
                <w:rFonts w:ascii="Calibri" w:cs="Calibri" w:eastAsia="Calibri" w:hAnsi="Calibri"/>
                <w:b/>
                <w:bCs/>
                <w:sz w:val="22"/>
                <w:szCs w:val="22"/>
              </w:rPr>
              <w:t xml:space="preserve">Almost every unsatisfactory resolution in working life is the answer the reader had the authority to give</w:t>
            </w:r>
            <w:r>
              <w:rPr>
                <w:rFonts w:ascii="Calibri" w:cs="Calibri" w:eastAsia="Calibri" w:hAnsi="Calibri"/>
                <w:sz w:val="22"/>
                <w:szCs w:val="22"/>
              </w:rPr>
              <w:t xml:space="preserve">, and almost none of it is bad faith — which is why the reply is three sentences and not a grievance.</w:t>
            </w:r>
          </w:p>
        </w:tc>
      </w:tr>
    </w:tbl>
    <w:p>
      <w:pPr>
        <w:spacing w:after="60"/>
      </w:pPr>
      <w:r>
        <w:rPr>
          <w:rFonts w:ascii="Calibri" w:cs="Calibri" w:eastAsia="Calibri" w:hAnsi="Calibri"/>
          <w:b/>
          <w:bCs/>
          <w:color w:val="0F6E6E"/>
          <w:sz w:val="22"/>
          <w:szCs w:val="22"/>
        </w:rPr>
        <w:t xml:space="preserve">Language box · Practise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What I asked for was the date on which the trolley would be returned.</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What I have been given is an assurance that the matter is being monitored.</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What I do not understand is why a wheel takes nine months when a wheel costs eleven thousand pounds.</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What is still open is the question in my letter of 19 November.</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What would settle it is one line from the workshop log.</w:t>
            </w:r>
          </w:p>
        </w:tc>
      </w:tr>
    </w:tbl>
    <w:p>
      <w:pPr>
        <w:spacing w:after="50"/>
        <w:ind w:left="200"/>
      </w:pPr>
      <w:r>
        <w:rPr>
          <w:rFonts w:ascii="Calibri" w:cs="Calibri" w:eastAsia="Calibri" w:hAnsi="Calibri"/>
          <w:sz w:val="22"/>
          <w:szCs w:val="22"/>
        </w:rPr>
        <w:t xml:space="preserve">Check the verb after every clause: </w:t>
      </w:r>
      <w:r>
        <w:rPr>
          <w:rFonts w:ascii="Calibri" w:cs="Calibri" w:eastAsia="Calibri" w:hAnsi="Calibri"/>
          <w:b/>
          <w:bCs/>
          <w:sz w:val="22"/>
          <w:szCs w:val="22"/>
        </w:rPr>
        <w:t xml:space="preserve">singular</w:t>
      </w:r>
      <w:r>
        <w:rPr>
          <w:rFonts w:ascii="Calibri" w:cs="Calibri" w:eastAsia="Calibri" w:hAnsi="Calibri"/>
          <w:sz w:val="22"/>
          <w:szCs w:val="22"/>
        </w:rPr>
        <w:t xml:space="preserve">, every time — </w:t>
      </w:r>
      <w:r>
        <w:rPr>
          <w:rFonts w:ascii="Calibri" w:cs="Calibri" w:eastAsia="Calibri" w:hAnsi="Calibri"/>
          <w:i/>
          <w:iCs/>
          <w:sz w:val="22"/>
          <w:szCs w:val="22"/>
        </w:rPr>
        <w:t xml:space="preserve">what they have offered </w:t>
      </w:r>
      <w:r>
        <w:rPr>
          <w:rFonts w:ascii="Calibri" w:cs="Calibri" w:eastAsia="Calibri" w:hAnsi="Calibri"/>
          <w:b/>
          <w:bCs/>
          <w:i/>
          <w:iCs/>
          <w:sz w:val="22"/>
          <w:szCs w:val="22"/>
        </w:rPr>
        <w:t xml:space="preserve">is</w:t>
      </w:r>
      <w:r>
        <w:rPr>
          <w:rFonts w:ascii="Calibri" w:cs="Calibri" w:eastAsia="Calibri" w:hAnsi="Calibri"/>
          <w:i/>
          <w:iCs/>
          <w:sz w:val="22"/>
          <w:szCs w:val="22"/>
        </w:rPr>
        <w:t xml:space="preserve"> four units</w:t>
      </w:r>
      <w:r>
        <w:rPr>
          <w:rFonts w:ascii="Calibri" w:cs="Calibri" w:eastAsia="Calibri" w:hAnsi="Calibri"/>
          <w:sz w:val="22"/>
          <w:szCs w:val="22"/>
        </w:rPr>
        <w:t xml:space="preserve">. It is the commonest error in the cycle and it survives into Unit 24 if it is not named here. Item 5 is the one to read out, because </w:t>
      </w:r>
      <w:r>
        <w:rPr>
          <w:rFonts w:ascii="Calibri" w:cs="Calibri" w:eastAsia="Calibri" w:hAnsi="Calibri"/>
          <w:i/>
          <w:iCs/>
          <w:sz w:val="22"/>
          <w:szCs w:val="22"/>
        </w:rPr>
        <w:t xml:space="preserve">what would settle it</w:t>
      </w:r>
      <w:r>
        <w:rPr>
          <w:rFonts w:ascii="Calibri" w:cs="Calibri" w:eastAsia="Calibri" w:hAnsi="Calibri"/>
          <w:sz w:val="22"/>
          <w:szCs w:val="22"/>
        </w:rPr>
        <w:t xml:space="preserve"> is the most useful of the five shapes: it tells the reader exactly what to send and makes it small.</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Thank you — I accept the replacement unit.</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What I asked for, however, was not a replacement.</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The question in my letter of the 24th is still open.</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They answered that one because a replacement is on a list the person holding your letter can already authorise, and the question you asked would have to go to somebody they cannot name. It was not dishonest; it was the only answer available to them this week.</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The reason that comes up in most of the eight is the same one: </w:t>
      </w:r>
      <w:r>
        <w:rPr>
          <w:rFonts w:ascii="Calibri" w:cs="Calibri" w:eastAsia="Calibri" w:hAnsi="Calibri"/>
          <w:b/>
          <w:bCs/>
          <w:sz w:val="22"/>
          <w:szCs w:val="22"/>
        </w:rPr>
        <w:t xml:space="preserve">the answer that was given is the one the reader had the authority to give.</w:t>
      </w:r>
      <w:r>
        <w:rPr>
          <w:rFonts w:ascii="Calibri" w:cs="Calibri" w:eastAsia="Calibri" w:hAnsi="Calibri"/>
          <w:sz w:val="22"/>
          <w:szCs w:val="22"/>
        </w:rPr>
        <w:t xml:space="preserve"> Write that sentence on the board. It reframes the whole unit for the adults in the room, several of whom have spent years reading such replies as contempt, and it is also true of them — everybody answers the question they are able to answer, at a counter, on a ward, in a yard.</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What I asked for was the date the trolley would be returned. What I was given, on the telephone on the nineteenth of November, was the information that it is marked "awaiting collection" and an offer to put a note on it. Why she answered that: because a note on a record is a thing she can do in forty seconds from the desk she is sitting at, and a return date belongs to a workshop in another building that she has no authority over.</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My partner says that to reach the person who can give a date I should write to the workshop and not to the equipment office, and that the woman on the nineteenth will give me the workshop's name if I ask her indirectly — which is one telephone call and is worth doing before I write anything.</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Mazen has had the reply — eleven days, faster than anything he has ever had from them — and it has made him angrier than the seven months of silence did, and he has spent two days working out why. What they have offered: "We are pleased to arrange the replacement of four units as a gesture of goodwill. We trust this resolves the matter." Nour said four new handsets is money, and he agreed: it is money, it is generous, and it is not what he asked for. What he asked for was one thing — whether the January-to-March batch of that model has a different adhesive specification from the batches before and after it — and he said twice in the letter that he was not asking them to replace anything. Omar asked why it is worse than a refusal, and Mazen said because a refusal leaves the question open and this closes it: "we trust this resolves the matter" means it is resolved, and if he writes again he is a man who was given four handsets and came back for more — and there are fifteen in his book and there will be more in January. Jad asked whether he had worked out why they did it, and it is not dishonesty: four handsets can be authorised this week by the man who read the letter, from a list he already has, and the specification question has to go to a factory, through somebody he cannot name, and may come back costing his company a great deal more. So he answered the question he was able to answer, which is what everybody does, including Mazen — and that is why Mazen is not writing an angry letter. What he is going to write is: "Thank you — I accept the four units. What I asked for, however, was not a replacement, and the question in my letter of the twenty-fourth is still open."</w:t>
            </w:r>
          </w:p>
        </w:tc>
      </w:tr>
    </w:tbl>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sz w:val="22"/>
          <w:szCs w:val="22"/>
        </w:rPr>
        <w:t xml:space="preserve">✗ What they have offered are four units. → ✓ </w:t>
      </w:r>
      <w:r>
        <w:rPr>
          <w:rFonts w:ascii="Calibri" w:cs="Calibri" w:eastAsia="Calibri" w:hAnsi="Calibri"/>
          <w:b/>
          <w:bCs/>
          <w:sz w:val="22"/>
          <w:szCs w:val="22"/>
        </w:rPr>
        <w:t xml:space="preserve">is</w:t>
      </w:r>
      <w:r>
        <w:rPr>
          <w:rFonts w:ascii="Calibri" w:cs="Calibri" w:eastAsia="Calibri" w:hAnsi="Calibri"/>
          <w:sz w:val="22"/>
          <w:szCs w:val="22"/>
        </w:rPr>
        <w:t xml:space="preserve"> four units.   ✗ What that I asked for was… → ✓ </w:t>
      </w:r>
      <w:r>
        <w:rPr>
          <w:rFonts w:ascii="Calibri" w:cs="Calibri" w:eastAsia="Calibri" w:hAnsi="Calibri"/>
          <w:b/>
          <w:bCs/>
          <w:sz w:val="22"/>
          <w:szCs w:val="22"/>
        </w:rPr>
        <w:t xml:space="preserve">what I asked for</w:t>
      </w:r>
      <w:r>
        <w:rPr>
          <w:rFonts w:ascii="Calibri" w:cs="Calibri" w:eastAsia="Calibri" w:hAnsi="Calibri"/>
          <w:sz w:val="22"/>
          <w:szCs w:val="22"/>
        </w:rPr>
        <w:t xml:space="preserve">.   ✗ What did I ask for was a date. → ✓ no inversion.   ✗ That I asked for was the specification. → ✓ </w:t>
      </w:r>
      <w:r>
        <w:rPr>
          <w:rFonts w:ascii="Calibri" w:cs="Calibri" w:eastAsia="Calibri" w:hAnsi="Calibri"/>
          <w:b/>
          <w:bCs/>
          <w:sz w:val="22"/>
          <w:szCs w:val="22"/>
        </w:rPr>
        <w:t xml:space="preserve">What</w:t>
      </w:r>
      <w:r>
        <w:rPr>
          <w:rFonts w:ascii="Calibri" w:cs="Calibri" w:eastAsia="Calibri" w:hAnsi="Calibri"/>
          <w:sz w:val="22"/>
          <w:szCs w:val="22"/>
        </w:rPr>
        <w:t xml:space="preserve">.   ✗ What I asked was not a replacement. → ✓ </w:t>
      </w:r>
      <w:r>
        <w:rPr>
          <w:rFonts w:ascii="Calibri" w:cs="Calibri" w:eastAsia="Calibri" w:hAnsi="Calibri"/>
          <w:i/>
          <w:iCs/>
          <w:sz w:val="22"/>
          <w:szCs w:val="22"/>
        </w:rPr>
        <w:t xml:space="preserve">what I asked </w:t>
      </w:r>
      <w:r>
        <w:rPr>
          <w:rFonts w:ascii="Calibri" w:cs="Calibri" w:eastAsia="Calibri" w:hAnsi="Calibri"/>
          <w:b/>
          <w:bCs/>
          <w:i/>
          <w:iCs/>
          <w:sz w:val="22"/>
          <w:szCs w:val="22"/>
        </w:rPr>
        <w:t xml:space="preserve">for</w:t>
      </w:r>
      <w:r>
        <w:rPr>
          <w:rFonts w:ascii="Calibri" w:cs="Calibri" w:eastAsia="Calibri" w:hAnsi="Calibri"/>
          <w:sz w:val="22"/>
          <w:szCs w:val="22"/>
        </w:rPr>
        <w:t xml:space="preserve"> (the preposition stays).</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The four replacement units, in the second sentence of the letter — before anything else, and without conditions attached to the acceptance.</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Because there are fifteen units from two shops and there will be more in January, and the only thing that would prevent that is the answer to the question. He is careful to say it is </w:t>
      </w:r>
      <w:r>
        <w:rPr>
          <w:rFonts w:ascii="Calibri" w:cs="Calibri" w:eastAsia="Calibri" w:hAnsi="Calibri"/>
          <w:i/>
          <w:iCs/>
          <w:sz w:val="22"/>
          <w:szCs w:val="22"/>
        </w:rPr>
        <w:t xml:space="preserve">not because the units are unwelcome</w:t>
      </w:r>
      <w:r>
        <w:rPr>
          <w:rFonts w:ascii="Calibri" w:cs="Calibri" w:eastAsia="Calibri" w:hAnsi="Calibri"/>
          <w:sz w:val="22"/>
          <w:szCs w:val="22"/>
        </w:rPr>
        <w:t xml:space="preserve">.</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That they pass both letters to whoever is able to answer a question about an adhesive specification, and tell him that name, by 5 January. It is easier to grant because a name can be supplied by the person holding the letter, whereas the answer cannot.</w:t>
      </w:r>
    </w:p>
    <w:p>
      <w:pPr>
        <w:spacing w:after="50"/>
        <w:ind w:left="200"/>
      </w:pPr>
      <w:r>
        <w:rPr>
          <w:rFonts w:ascii="Calibri" w:cs="Calibri" w:eastAsia="Calibri" w:hAnsi="Calibri"/>
          <w:sz w:val="22"/>
          <w:szCs w:val="22"/>
        </w:rPr>
        <w:t xml:space="preserve">The paragraph students will want to cut is the one explaining why the company answered the wrong question — and it is the paragraph that makes the letter work. It is generous, it is specific, and it includes the writer: </w:t>
      </w:r>
      <w:r>
        <w:rPr>
          <w:rFonts w:ascii="Calibri" w:cs="Calibri" w:eastAsia="Calibri" w:hAnsi="Calibri"/>
          <w:i/>
          <w:iCs/>
          <w:sz w:val="22"/>
          <w:szCs w:val="22"/>
        </w:rPr>
        <w:t xml:space="preserve">I do the same thing at a counter five days a week.</w:t>
      </w:r>
      <w:r>
        <w:rPr>
          <w:rFonts w:ascii="Calibri" w:cs="Calibri" w:eastAsia="Calibri" w:hAnsi="Calibri"/>
          <w:sz w:val="22"/>
          <w:szCs w:val="22"/>
        </w:rPr>
        <w:t xml:space="preserve"> A reader who is not being accused has nothing to defend and can therefore pass the letter on, which is the only thing Mazen actually needs from them.</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TO THE EQUIPMENT OFFICE · your telephone call of 19 November</w:t>
            </w:r>
            <w:r>
              <w:rPr>
                <w:rFonts w:ascii="Calibri" w:cs="Calibri" w:eastAsia="Calibri" w:hAnsi="Calibri"/>
                <w:sz w:val="22"/>
                <w:szCs w:val="22"/>
              </w:rPr>
              <w:t xml:space="preserve"> · R. Barakat · December</w:t>
            </w:r>
          </w:p>
          <w:p>
            <w:pPr>
              <w:spacing w:after="60"/>
            </w:pPr>
            <w:r>
              <w:rPr>
                <w:rFonts w:ascii="Calibri" w:cs="Calibri" w:eastAsia="Calibri" w:hAnsi="Calibri"/>
                <w:sz w:val="22"/>
                <w:szCs w:val="22"/>
              </w:rPr>
              <w:t xml:space="preserve">Thank you for telephoning back, and thank you for offering to put a note on the record. I accept that with thanks and I am glad it is on.</w:t>
            </w:r>
          </w:p>
          <w:p>
            <w:pPr>
              <w:spacing w:after="60"/>
            </w:pPr>
            <w:r>
              <w:rPr>
                <w:rFonts w:ascii="Calibri" w:cs="Calibri" w:eastAsia="Calibri" w:hAnsi="Calibri"/>
                <w:b/>
                <w:bCs/>
                <w:sz w:val="22"/>
                <w:szCs w:val="22"/>
              </w:rPr>
              <w:t xml:space="preserve">What I asked for, however, was not a note.</w:t>
            </w:r>
            <w:r>
              <w:rPr>
                <w:rFonts w:ascii="Calibri" w:cs="Calibri" w:eastAsia="Calibri" w:hAnsi="Calibri"/>
                <w:sz w:val="22"/>
                <w:szCs w:val="22"/>
              </w:rPr>
              <w:t xml:space="preserve"> What I asked for was the date on which the trolley will be returned to Ward 4.</w:t>
            </w:r>
          </w:p>
          <w:p>
            <w:pPr>
              <w:spacing w:after="60"/>
            </w:pPr>
            <w:r>
              <w:rPr>
                <w:rFonts w:ascii="Calibri" w:cs="Calibri" w:eastAsia="Calibri" w:hAnsi="Calibri"/>
                <w:b/>
                <w:bCs/>
                <w:sz w:val="22"/>
                <w:szCs w:val="22"/>
              </w:rPr>
              <w:t xml:space="preserve">So the question is still open.</w:t>
            </w:r>
            <w:r>
              <w:rPr>
                <w:rFonts w:ascii="Calibri" w:cs="Calibri" w:eastAsia="Calibri" w:hAnsi="Calibri"/>
                <w:sz w:val="22"/>
                <w:szCs w:val="22"/>
              </w:rPr>
              <w:t xml:space="preserve"> You told me the trolley is marked "awaiting collection". If that is right, it has been finished for some time, and the ward has run on one trolley since 2 February.</w:t>
            </w:r>
          </w:p>
          <w:p>
            <w:pPr>
              <w:spacing w:after="60"/>
            </w:pPr>
            <w:r>
              <w:rPr>
                <w:rFonts w:ascii="Calibri" w:cs="Calibri" w:eastAsia="Calibri" w:hAnsi="Calibri"/>
                <w:b/>
                <w:bCs/>
                <w:sz w:val="22"/>
                <w:szCs w:val="22"/>
              </w:rPr>
              <w:t xml:space="preserve">Why I think you answered what you answered.</w:t>
            </w:r>
            <w:r>
              <w:rPr>
                <w:rFonts w:ascii="Calibri" w:cs="Calibri" w:eastAsia="Calibri" w:hAnsi="Calibri"/>
                <w:sz w:val="22"/>
                <w:szCs w:val="22"/>
              </w:rPr>
              <w:t xml:space="preserve"> A note on a record is something you can do in a minute from your own desk. A return date belongs to a workshop in another building that you have no authority over. Anybody would have offered the note.</w:t>
            </w:r>
          </w:p>
          <w:p>
            <w:pPr>
              <w:spacing w:after="60"/>
            </w:pPr>
            <w:r>
              <w:rPr>
                <w:rFonts w:ascii="Calibri" w:cs="Calibri" w:eastAsia="Calibri" w:hAnsi="Calibri"/>
                <w:b/>
                <w:bCs/>
                <w:sz w:val="22"/>
                <w:szCs w:val="22"/>
              </w:rPr>
              <w:t xml:space="preserve">What I am asking now, and it is one thing.</w:t>
            </w:r>
            <w:r>
              <w:rPr>
                <w:rFonts w:ascii="Calibri" w:cs="Calibri" w:eastAsia="Calibri" w:hAnsi="Calibri"/>
                <w:sz w:val="22"/>
                <w:szCs w:val="22"/>
              </w:rPr>
              <w:t xml:space="preserve"> Could you tell me the name of the person at the workshop I should write to about a collection? By 20 December. You do not have to obtain the date for me.</w:t>
            </w:r>
          </w:p>
          <w:p>
            <w:pPr>
              <w:spacing w:after="60"/>
            </w:pPr>
            <w:r>
              <w:rPr>
                <w:rFonts w:ascii="Calibri" w:cs="Calibri" w:eastAsia="Calibri" w:hAnsi="Calibri"/>
                <w:b/>
                <w:bCs/>
                <w:sz w:val="22"/>
                <w:szCs w:val="22"/>
              </w:rPr>
              <w:t xml:space="preserve">And what I shall do.</w:t>
            </w:r>
            <w:r>
              <w:rPr>
                <w:rFonts w:ascii="Calibri" w:cs="Calibri" w:eastAsia="Calibri" w:hAnsi="Calibri"/>
                <w:sz w:val="22"/>
                <w:szCs w:val="22"/>
              </w:rPr>
              <w:t xml:space="preserve"> Write to that person before the end of December, and tell you what they say.</w:t>
            </w:r>
          </w:p>
        </w:tc>
      </w:tr>
    </w:tbl>
    <w:p>
      <w:pPr>
        <w:spacing w:after="60"/>
      </w:pPr>
      <w:r>
        <w:rPr>
          <w:rFonts w:ascii="Calibri" w:cs="Calibri" w:eastAsia="Calibri" w:hAnsi="Calibri"/>
          <w:b/>
          <w:bCs/>
          <w:color w:val="0F6E6E"/>
          <w:sz w:val="22"/>
          <w:szCs w:val="22"/>
        </w:rPr>
        <w:t xml:space="preserve">Stage 7 · Write freely (sample, 191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TO THE REGIONAL SALES OFFICE · your letter of 5 December · claim ref. 4471-SH</w:t>
            </w:r>
            <w:r>
              <w:rPr>
                <w:rFonts w:ascii="Calibri" w:cs="Calibri" w:eastAsia="Calibri" w:hAnsi="Calibri"/>
                <w:sz w:val="22"/>
                <w:szCs w:val="22"/>
              </w:rPr>
              <w:t xml:space="preserve"> · M. Hariri · 7 December</w:t>
            </w:r>
          </w:p>
          <w:p>
            <w:pPr>
              <w:spacing w:after="60"/>
            </w:pPr>
            <w:r>
              <w:rPr>
                <w:rFonts w:ascii="Calibri" w:cs="Calibri" w:eastAsia="Calibri" w:hAnsi="Calibri"/>
                <w:sz w:val="22"/>
                <w:szCs w:val="22"/>
              </w:rPr>
              <w:t xml:space="preserve">Thank you for answering in eleven days. I accept the four replacement units with thanks and I shall collect them from the Mezzeh branch.</w:t>
            </w:r>
          </w:p>
          <w:p>
            <w:pPr>
              <w:spacing w:after="60"/>
            </w:pPr>
            <w:r>
              <w:rPr>
                <w:rFonts w:ascii="Calibri" w:cs="Calibri" w:eastAsia="Calibri" w:hAnsi="Calibri"/>
                <w:b/>
                <w:bCs/>
                <w:sz w:val="22"/>
                <w:szCs w:val="22"/>
              </w:rPr>
              <w:t xml:space="preserve">What I asked for, however, was not a replacement.</w:t>
            </w:r>
            <w:r>
              <w:rPr>
                <w:rFonts w:ascii="Calibri" w:cs="Calibri" w:eastAsia="Calibri" w:hAnsi="Calibri"/>
                <w:sz w:val="22"/>
                <w:szCs w:val="22"/>
              </w:rPr>
              <w:t xml:space="preserve"> My letter of 24 November asked one question: whether the January-to-March batch of that model carries an adhesive specification different from the batches before and after it. The letter said twice that I was not asking you to replace anything, and I am not asking now either.</w:t>
            </w:r>
          </w:p>
          <w:p>
            <w:pPr>
              <w:spacing w:after="60"/>
            </w:pPr>
            <w:r>
              <w:rPr>
                <w:rFonts w:ascii="Calibri" w:cs="Calibri" w:eastAsia="Calibri" w:hAnsi="Calibri"/>
                <w:b/>
                <w:bCs/>
                <w:sz w:val="22"/>
                <w:szCs w:val="22"/>
              </w:rPr>
              <w:t xml:space="preserve">So the question is still open.</w:t>
            </w:r>
            <w:r>
              <w:rPr>
                <w:rFonts w:ascii="Calibri" w:cs="Calibri" w:eastAsia="Calibri" w:hAnsi="Calibri"/>
                <w:sz w:val="22"/>
                <w:szCs w:val="22"/>
              </w:rPr>
              <w:t xml:space="preserve"> Your letter ends "we trust this resolves the matter". I am writing to say, politely and in writing, that it does not — not because the units are unwelcome, but because they are fifteen units from two shops and there will be more in January, and the only thing that would prevent that is the answer to the question.</w:t>
            </w:r>
          </w:p>
          <w:p>
            <w:pPr>
              <w:spacing w:after="60"/>
            </w:pPr>
            <w:r>
              <w:rPr>
                <w:rFonts w:ascii="Calibri" w:cs="Calibri" w:eastAsia="Calibri" w:hAnsi="Calibri"/>
                <w:b/>
                <w:bCs/>
                <w:sz w:val="22"/>
                <w:szCs w:val="22"/>
              </w:rPr>
              <w:t xml:space="preserve">Why I think you answered the question you answered, and I do not think it was unwilling.</w:t>
            </w:r>
            <w:r>
              <w:rPr>
                <w:rFonts w:ascii="Calibri" w:cs="Calibri" w:eastAsia="Calibri" w:hAnsi="Calibri"/>
                <w:sz w:val="22"/>
                <w:szCs w:val="22"/>
              </w:rPr>
              <w:t xml:space="preserve"> Four units can be authorised this week by the person who opened my letter, from a list that already exists. A specification question has to go to a factory and may come back costing your company considerably more. Anybody in that position answers the question they are able to answer. I do the same thing at a counter five days a week.</w:t>
            </w:r>
          </w:p>
          <w:p>
            <w:pPr>
              <w:spacing w:after="60"/>
            </w:pPr>
            <w:r>
              <w:rPr>
                <w:rFonts w:ascii="Calibri" w:cs="Calibri" w:eastAsia="Calibri" w:hAnsi="Calibri"/>
                <w:b/>
                <w:bCs/>
                <w:sz w:val="22"/>
                <w:szCs w:val="22"/>
              </w:rPr>
              <w:t xml:space="preserve">What I am asking now, and it is still one thing.</w:t>
            </w:r>
            <w:r>
              <w:rPr>
                <w:rFonts w:ascii="Calibri" w:cs="Calibri" w:eastAsia="Calibri" w:hAnsi="Calibri"/>
                <w:sz w:val="22"/>
                <w:szCs w:val="22"/>
              </w:rPr>
              <w:t xml:space="preserve"> Please pass my letter of 24 November, with this one, to whoever is able to answer a question about an adhesive specification, and tell me that name. By 5 January. You do not have to answer the question yourself.</w:t>
            </w:r>
          </w:p>
          <w:p>
            <w:pPr>
              <w:spacing w:after="60"/>
            </w:pPr>
            <w:r>
              <w:rPr>
                <w:rFonts w:ascii="Calibri" w:cs="Calibri" w:eastAsia="Calibri" w:hAnsi="Calibri"/>
                <w:b/>
                <w:bCs/>
                <w:sz w:val="22"/>
                <w:szCs w:val="22"/>
              </w:rPr>
              <w:t xml:space="preserve">And what I shall do.</w:t>
            </w:r>
            <w:r>
              <w:rPr>
                <w:rFonts w:ascii="Calibri" w:cs="Calibri" w:eastAsia="Calibri" w:hAnsi="Calibri"/>
                <w:sz w:val="22"/>
                <w:szCs w:val="22"/>
              </w:rPr>
              <w:t xml:space="preserve"> Nothing, until 5 January. If I have the name, I shall write to that person and this correspondence ends.</w:t>
            </w:r>
          </w:p>
        </w:tc>
      </w:tr>
    </w:tbl>
    <w:p>
      <w:pPr>
        <w:spacing w:after="60"/>
      </w:pPr>
      <w:r>
        <w:rPr>
          <w:rFonts w:ascii="Calibri" w:cs="Calibri" w:eastAsia="Calibri" w:hAnsi="Calibri"/>
          <w:b/>
          <w:bCs/>
          <w:color w:val="0F6E6E"/>
          <w:sz w:val="22"/>
          <w:szCs w:val="22"/>
        </w:rPr>
        <w:t xml:space="preserve">Stage 7P · Respond (sample slip — criterion named)</w:t>
      </w:r>
    </w:p>
    <w:p>
      <w:pPr>
        <w:spacing w:after="50"/>
        <w:ind w:left="200"/>
      </w:pPr>
      <w:r>
        <w:rPr>
          <w:rFonts w:ascii="Calibri" w:cs="Calibri" w:eastAsia="Calibri" w:hAnsi="Calibri"/>
          <w:i/>
          <w:iCs/>
          <w:sz w:val="22"/>
          <w:szCs w:val="22"/>
        </w:rPr>
        <w:t xml:space="preserve">Three sentences, each naming its criterion:</w:t>
      </w:r>
      <w:r>
        <w:rPr>
          <w:rFonts w:ascii="Calibri" w:cs="Calibri" w:eastAsia="Calibri" w:hAnsi="Calibri"/>
          <w:sz w:val="22"/>
          <w:szCs w:val="22"/>
        </w:rPr>
        <w:t xml:space="preserve"> </w:t>
      </w:r>
      <w:r>
        <w:rPr>
          <w:rFonts w:ascii="Calibri" w:cs="Calibri" w:eastAsia="Calibri" w:hAnsi="Calibri"/>
          <w:b/>
          <w:bCs/>
          <w:sz w:val="22"/>
          <w:szCs w:val="22"/>
        </w:rPr>
        <w:t xml:space="preserve">"On accept-distinguish-reopen: all three are there and in that order, and the acceptance in the second line is what makes the third sentence readable. On the closing sentence answered: you have quoted theirs and answered it, and the words "politely and in writing" are doing more work than they look as though they are. On the smaller request: asking for a name instead of an answer is the move I would not have thought of, but I would put a date on your own next step as well, because at present only theirs has one."</w:t>
      </w:r>
    </w:p>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Count the replies in the room that contained an unanswered closing sentence. Then say what that sentence is: not a courtesy but </w:t>
      </w:r>
      <w:r>
        <w:rPr>
          <w:rFonts w:ascii="Calibri" w:cs="Calibri" w:eastAsia="Calibri" w:hAnsi="Calibri"/>
          <w:b/>
          <w:bCs/>
          <w:sz w:val="22"/>
          <w:szCs w:val="22"/>
        </w:rPr>
        <w:t xml:space="preserve">a claim about the state of the world</w:t>
      </w:r>
      <w:r>
        <w:rPr>
          <w:rFonts w:ascii="Calibri" w:cs="Calibri" w:eastAsia="Calibri" w:hAnsi="Calibri"/>
          <w:sz w:val="22"/>
          <w:szCs w:val="22"/>
        </w:rPr>
        <w:t xml:space="preserve">, which becomes true if nobody writes back. Three lines and a date is what stops it, and the three lines take four minutes.</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Mine is from September. A customer asked me why the glue on his handset had failed and whether it would happen again. I could not answer either half, so I replaced the screen free of charge and told him it would not happen again, which I did not know. He went away satisfied and I had answered neither question. I did it because replacing a screen is a thing I can do at my own counter in twenty minutes and the real answer is in a factory in another country. That is exactly what the sales office did to me, and I did it first.</w:t>
            </w:r>
          </w:p>
        </w:tc>
      </w:tr>
    </w:tbl>
    <w:p>
      <w:r>
        <w:br w:type="page"/>
      </w:r>
    </w:p>
    <w:p>
      <w:pPr>
        <w:pStyle w:val="Heading2"/>
        <w:spacing w:after="120" w:before="240"/>
      </w:pPr>
      <w:r>
        <w:rPr>
          <w:rFonts w:ascii="Calibri" w:cs="Calibri" w:eastAsia="Calibri" w:hAnsi="Calibri"/>
        </w:rPr>
        <w:t xml:space="preserve">19.6  I accept it, and here is what it does not cover</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and write nothing down — that is deliberate, and say so. The honest half of the question (</w:t>
      </w:r>
      <w:r>
        <w:rPr>
          <w:rFonts w:ascii="Calibri" w:cs="Calibri" w:eastAsia="Calibri" w:hAnsi="Calibri"/>
          <w:i/>
          <w:iCs/>
          <w:sz w:val="22"/>
          <w:szCs w:val="22"/>
        </w:rPr>
        <w:t xml:space="preserve">are you still saying so a year later?</w:t>
      </w:r>
      <w:r>
        <w:rPr>
          <w:rFonts w:ascii="Calibri" w:cs="Calibri" w:eastAsia="Calibri" w:hAnsi="Calibri"/>
          <w:sz w:val="22"/>
          <w:szCs w:val="22"/>
        </w:rPr>
        <w:t xml:space="preserve">) is answered more freely when nothing is being recorded, and the answers are the reason the cycle exists.</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Even though it is less than I asked for, I accept it.</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While they have not answered the main question, this is progress.</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It covers one site; I asked for three.</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Even though it is not a rule, it is in writing.</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I am grateful, and I shall ask again in March.</w:t>
      </w:r>
      <w:r>
        <w:rPr>
          <w:rFonts w:ascii="Calibri" w:cs="Calibri" w:eastAsia="Calibri" w:hAnsi="Calibri"/>
          <w:sz w:val="22"/>
          <w:szCs w:val="22"/>
        </w:rPr>
        <w:t xml:space="preserve"> ⚠ Item 5 is the trap: said in the wrong order or with a stress on </w:t>
      </w:r>
      <w:r>
        <w:rPr>
          <w:rFonts w:ascii="Calibri" w:cs="Calibri" w:eastAsia="Calibri" w:hAnsi="Calibri"/>
          <w:i/>
          <w:iCs/>
          <w:sz w:val="22"/>
          <w:szCs w:val="22"/>
        </w:rPr>
        <w:t xml:space="preserve">shall</w:t>
      </w:r>
      <w:r>
        <w:rPr>
          <w:rFonts w:ascii="Calibri" w:cs="Calibri" w:eastAsia="Calibri" w:hAnsi="Calibri"/>
          <w:sz w:val="22"/>
          <w:szCs w:val="22"/>
        </w:rPr>
        <w:t xml:space="preserve">, it becomes a threat.</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 the northern site has adopted the rule; the southern site will "review its documentation standards in the new year". The second is harder to accept.</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"I note that you intend to review your standards in due course, and I shall ask again in June."</w:t>
      </w:r>
      <w:r>
        <w:rPr>
          <w:rFonts w:ascii="Calibri" w:cs="Calibri" w:eastAsia="Calibri" w:hAnsi="Calibri"/>
          <w:sz w:val="22"/>
          <w:szCs w:val="22"/>
        </w:rPr>
        <w:t xml:space="preserve"> He did not send it because the man at that site </w:t>
      </w:r>
      <w:r>
        <w:rPr>
          <w:rFonts w:ascii="Calibri" w:cs="Calibri" w:eastAsia="Calibri" w:hAnsi="Calibri"/>
          <w:b/>
          <w:bCs/>
          <w:sz w:val="22"/>
          <w:szCs w:val="22"/>
        </w:rPr>
        <w:t xml:space="preserve">cannot</w:t>
      </w:r>
      <w:r>
        <w:rPr>
          <w:rFonts w:ascii="Calibri" w:cs="Calibri" w:eastAsia="Calibri" w:hAnsi="Calibri"/>
          <w:sz w:val="22"/>
          <w:szCs w:val="22"/>
        </w:rPr>
        <w:t xml:space="preserve"> adopt the rule — three of their four lines use cards written by a contractor whose contract is renewed in March.   </w:t>
      </w:r>
      <w:r>
        <w:rPr>
          <w:rFonts w:ascii="Calibri" w:cs="Calibri" w:eastAsia="Calibri" w:hAnsi="Calibri"/>
          <w:b/>
          <w:bCs/>
          <w:sz w:val="22"/>
          <w:szCs w:val="22"/>
        </w:rPr>
        <w:t xml:space="preserve">2</w:t>
      </w:r>
      <w:r>
        <w:rPr>
          <w:rFonts w:ascii="Calibri" w:cs="Calibri" w:eastAsia="Calibri" w:hAnsi="Calibri"/>
          <w:sz w:val="22"/>
          <w:szCs w:val="22"/>
        </w:rPr>
        <w:t xml:space="preserve"> Accept and mean it · say what it does not cover, plainly and now · and a term the other person can actually meet.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This is the cycle students resist, and the resistance is worth three minutes of argument. Two things answer it. First, the practical one: </w:t>
            </w:r>
            <w:r>
              <w:rPr>
                <w:rFonts w:ascii="Calibri" w:cs="Calibri" w:eastAsia="Calibri" w:hAnsi="Calibri"/>
                <w:b/>
                <w:bCs/>
                <w:sz w:val="22"/>
                <w:szCs w:val="22"/>
              </w:rPr>
              <w:t xml:space="preserve">Omar did not know what the man was able to do until he telephoned and asked one indirect question</w:t>
            </w:r>
            <w:r>
              <w:rPr>
                <w:rFonts w:ascii="Calibri" w:cs="Calibri" w:eastAsia="Calibri" w:hAnsi="Calibri"/>
                <w:sz w:val="22"/>
                <w:szCs w:val="22"/>
              </w:rPr>
              <w:t xml:space="preserve"> — forty seconds for the answer and ten minutes of talking afterwards, because nobody had ever asked him. An acceptance written in ignorance of the other person's powers is a guess. Second, the knife: </w:t>
            </w:r>
            <w:r>
              <w:rPr>
                <w:rFonts w:ascii="Calibri" w:cs="Calibri" w:eastAsia="Calibri" w:hAnsi="Calibri"/>
                <w:i/>
                <w:iCs/>
                <w:sz w:val="22"/>
                <w:szCs w:val="22"/>
              </w:rPr>
              <w:t xml:space="preserve">I shall ask again in June</w:t>
            </w:r>
            <w:r>
              <w:rPr>
                <w:rFonts w:ascii="Calibri" w:cs="Calibri" w:eastAsia="Calibri" w:hAnsi="Calibri"/>
                <w:sz w:val="22"/>
                <w:szCs w:val="22"/>
              </w:rPr>
              <w:t xml:space="preserve"> is a sentence in which every word is polite and everybody can hear the blade. Give the class the test, because it is reliable — </w:t>
            </w:r>
            <w:r>
              <w:rPr>
                <w:rFonts w:ascii="Calibri" w:cs="Calibri" w:eastAsia="Calibri" w:hAnsi="Calibri"/>
                <w:b/>
                <w:bCs/>
                <w:sz w:val="22"/>
                <w:szCs w:val="22"/>
              </w:rPr>
              <w:t xml:space="preserve">if a sentence of yours would sound satisfying read aloud, take it out.</w:t>
            </w:r>
          </w:p>
        </w:tc>
      </w:tr>
    </w:tbl>
    <w:p>
      <w:pPr>
        <w:spacing w:after="60"/>
      </w:pPr>
      <w:r>
        <w:rPr>
          <w:rFonts w:ascii="Calibri" w:cs="Calibri" w:eastAsia="Calibri" w:hAnsi="Calibri"/>
          <w:b/>
          <w:bCs/>
          <w:color w:val="0F6E6E"/>
          <w:sz w:val="22"/>
          <w:szCs w:val="22"/>
        </w:rPr>
        <w:t xml:space="preserve">Language box · Practise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I accept the sum offered, and I am grateful for it. While it covers the two visits, it does not cover the day and a half the machine was off the floor — on the understanding that the next service is booked for a Friday afternoon, which costs you nothing and costs me half a day instead of a day and a half.</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I accept that the rota will be reviewed. While a review covers the pattern, it does not cover the pump settings, which are not a rota matter — on the understanding that one person is shown them before the review begins.</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I accept that one of the three lines will be done. On the understanding that the five words go into the contractor's specification in March.</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I accept the date for the meeting, and I am grateful that there is one. While a date covers whether we meet, it does not cover whether anything is decided — on the understanding that the scheme paper is circulated a week beforehand.</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I accept the help you have offered. While one person covers the Monday round, it does not cover Thursdays — on the understanding that we look at Thursdays again in February.</w:t>
            </w:r>
          </w:p>
        </w:tc>
      </w:tr>
    </w:tbl>
    <w:p>
      <w:pPr>
        <w:spacing w:after="50"/>
        <w:ind w:left="200"/>
      </w:pPr>
      <w:r>
        <w:rPr>
          <w:rFonts w:ascii="Calibri" w:cs="Calibri" w:eastAsia="Calibri" w:hAnsi="Calibri"/>
          <w:sz w:val="22"/>
          <w:szCs w:val="22"/>
        </w:rPr>
        <w:t xml:space="preserve">In every one of the five the term is </w:t>
      </w:r>
      <w:r>
        <w:rPr>
          <w:rFonts w:ascii="Calibri" w:cs="Calibri" w:eastAsia="Calibri" w:hAnsi="Calibri"/>
          <w:b/>
          <w:bCs/>
          <w:sz w:val="22"/>
          <w:szCs w:val="22"/>
        </w:rPr>
        <w:t xml:space="preserve">something the other person can actually do</w:t>
      </w:r>
      <w:r>
        <w:rPr>
          <w:rFonts w:ascii="Calibri" w:cs="Calibri" w:eastAsia="Calibri" w:hAnsi="Calibri"/>
          <w:sz w:val="22"/>
          <w:szCs w:val="22"/>
        </w:rPr>
        <w:t xml:space="preserve">, and in three of them the term costs the other side less than the thing being accepted. Make the class test each other's terms on that single question — </w:t>
      </w:r>
      <w:r>
        <w:rPr>
          <w:rFonts w:ascii="Calibri" w:cs="Calibri" w:eastAsia="Calibri" w:hAnsi="Calibri"/>
          <w:i/>
          <w:iCs/>
          <w:sz w:val="22"/>
          <w:szCs w:val="22"/>
        </w:rPr>
        <w:t xml:space="preserve">can they do that?</w:t>
      </w:r>
      <w:r>
        <w:rPr>
          <w:rFonts w:ascii="Calibri" w:cs="Calibri" w:eastAsia="Calibri" w:hAnsi="Calibri"/>
          <w:sz w:val="22"/>
          <w:szCs w:val="22"/>
        </w:rPr>
        <w:t xml:space="preserve"> — because a term the other side cannot meet is not a term; it is a complaint with a date on it.</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I accept the review, and I am grateful for it.</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While it covers the one line whose cards you write yourself, it does not cover the three contractor lines.</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On the understanding that the five words go into the contractor's specification when it is renewed in March.</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Can they do that? Yes — it is one line of a document they are redrafting anyway, and he told you himself that it is being renewed.</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And there is no knife, as long as you keep the sentence about it not being a failure on his part. Without that sentence, "in March" is a deadline and everybody will hear it as one.</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Expect three or four knives in eight acceptances, and expect the people holding them to be surprised. Say the reason plainly: </w:t>
      </w:r>
      <w:r>
        <w:rPr>
          <w:rFonts w:ascii="Calibri" w:cs="Calibri" w:eastAsia="Calibri" w:hAnsi="Calibri"/>
          <w:b/>
          <w:bCs/>
          <w:sz w:val="22"/>
          <w:szCs w:val="22"/>
        </w:rPr>
        <w:t xml:space="preserve">a knife is audible to everybody except the person holding it</w:t>
      </w:r>
      <w:r>
        <w:rPr>
          <w:rFonts w:ascii="Calibri" w:cs="Calibri" w:eastAsia="Calibri" w:hAnsi="Calibri"/>
          <w:sz w:val="22"/>
          <w:szCs w:val="22"/>
        </w:rPr>
        <w:t xml:space="preserve">, because the person holding it hears the content and everybody else hears the pleasure. Reading the sentence aloud is the only test that works, and the class should do it for each other rather than for themselves.</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What I have been offered is a review of the rota in the new year. What I know about what the manager is able to do: almost nothing. I do not know whether the rota is hers or the directorate's, and the one question that would tell me is — could you tell me who signs off the night rota? I have worked on that ward for nine years and I do not know the answer, and nobody has ever said it out loud.</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My partner says the term should be about the pump settings and not about the rota at all, because the pump settings are certainly hers and the rota may not be — and that I should make the telephone call before I write a word.</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Omar asked both other sites for the same thing — no card anywhere to contain the words stop, try, remember, forget or go on. The northern site has adopted it and sent two lines: "Agreed. Done from Monday." The other site has sent four paragraphs saying they will review their documentation standards in the new year, which Nour said is nothing. Omar agreed it is nothing, and said he nearly wrote and said so: he had it typed on Thursday — "I note that you intend to review your standards in due course, and I shall ask again in June" — which he says is a sentence with a knife in it that everybody can hear. He did not send it because of something said about Mazen's letter: the man at that site cannot adopt the rule, because he does not write the cards. Three of their four production lines use cards written by a contractor and the contract is renewed in March. He has not fobbed Omar off; he has told him the only thing he is able to tell him, in four paragraphs instead of one because he is embarrassed about it. Lubna asked how Omar knows about the contractor, and he did not know it on Thursday: he telephoned on Friday and asked one question — could you tell me who writes the cards on your lines? — and was told in forty seconds, after which the man talked for ten minutes, because nobody had ever asked him. So Omar is writing three things. He accepts the review and thanks him, and means it, because the man told him about the contract and did not have to. Then what it does not cover: the three contractor lines, which carry the oldest cards, said plainly because in June neither of them will remember. And then a term: on the understanding that the five words go into the contractor's specification in March — a thing the man can actually do. And one more line: if the March specification does not happen, it is not a failure on his part and Omar will not treat it as one.</w:t>
            </w:r>
          </w:p>
        </w:tc>
      </w:tr>
    </w:tbl>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sz w:val="22"/>
          <w:szCs w:val="22"/>
        </w:rPr>
        <w:t xml:space="preserve">✗ I accept it in the understanding that… → ✓ </w:t>
      </w:r>
      <w:r>
        <w:rPr>
          <w:rFonts w:ascii="Calibri" w:cs="Calibri" w:eastAsia="Calibri" w:hAnsi="Calibri"/>
          <w:b/>
          <w:bCs/>
          <w:sz w:val="22"/>
          <w:szCs w:val="22"/>
        </w:rPr>
        <w:t xml:space="preserve">on</w:t>
      </w:r>
      <w:r>
        <w:rPr>
          <w:rFonts w:ascii="Calibri" w:cs="Calibri" w:eastAsia="Calibri" w:hAnsi="Calibri"/>
          <w:sz w:val="22"/>
          <w:szCs w:val="22"/>
        </w:rPr>
        <w:t xml:space="preserve"> the understanding that.   ✗ Even though it covers two lines, it does not cover three </w:t>
      </w:r>
      <w:r>
        <w:rPr>
          <w:rFonts w:ascii="Calibri" w:cs="Calibri" w:eastAsia="Calibri" w:hAnsi="Calibri"/>
          <w:i/>
          <w:iCs/>
          <w:sz w:val="22"/>
          <w:szCs w:val="22"/>
        </w:rPr>
        <w:t xml:space="preserve">(no concession here)</w:t>
      </w:r>
      <w:r>
        <w:rPr>
          <w:rFonts w:ascii="Calibri" w:cs="Calibri" w:eastAsia="Calibri" w:hAnsi="Calibri"/>
          <w:sz w:val="22"/>
          <w:szCs w:val="22"/>
        </w:rPr>
        <w:t xml:space="preserve"> → ✓ </w:t>
      </w:r>
      <w:r>
        <w:rPr>
          <w:rFonts w:ascii="Calibri" w:cs="Calibri" w:eastAsia="Calibri" w:hAnsi="Calibri"/>
          <w:b/>
          <w:bCs/>
          <w:sz w:val="22"/>
          <w:szCs w:val="22"/>
        </w:rPr>
        <w:t xml:space="preserve">While</w:t>
      </w:r>
      <w:r>
        <w:rPr>
          <w:rFonts w:ascii="Calibri" w:cs="Calibri" w:eastAsia="Calibri" w:hAnsi="Calibri"/>
          <w:sz w:val="22"/>
          <w:szCs w:val="22"/>
        </w:rPr>
        <w:t xml:space="preserve"> it covers two lines…   ✗ On the understanding that all the cards are rewritten </w:t>
      </w:r>
      <w:r>
        <w:rPr>
          <w:rFonts w:ascii="Calibri" w:cs="Calibri" w:eastAsia="Calibri" w:hAnsi="Calibri"/>
          <w:i/>
          <w:iCs/>
          <w:sz w:val="22"/>
          <w:szCs w:val="22"/>
        </w:rPr>
        <w:t xml:space="preserve">(they cannot)</w:t>
      </w:r>
      <w:r>
        <w:rPr>
          <w:rFonts w:ascii="Calibri" w:cs="Calibri" w:eastAsia="Calibri" w:hAnsi="Calibri"/>
          <w:sz w:val="22"/>
          <w:szCs w:val="22"/>
        </w:rPr>
        <w:t xml:space="preserve"> → ✓ a term they can meet.   ✗ I shall ask again in June. → ✓ take it out, or add the not-a-failure line.   ✗ Despite of the review… → ✓ </w:t>
      </w:r>
      <w:r>
        <w:rPr>
          <w:rFonts w:ascii="Calibri" w:cs="Calibri" w:eastAsia="Calibri" w:hAnsi="Calibri"/>
          <w:b/>
          <w:bCs/>
          <w:sz w:val="22"/>
          <w:szCs w:val="22"/>
        </w:rPr>
        <w:t xml:space="preserve">despite</w:t>
      </w:r>
      <w:r>
        <w:rPr>
          <w:rFonts w:ascii="Calibri" w:cs="Calibri" w:eastAsia="Calibri" w:hAnsi="Calibri"/>
          <w:sz w:val="22"/>
          <w:szCs w:val="22"/>
        </w:rPr>
        <w:t xml:space="preserve"> / </w:t>
      </w:r>
      <w:r>
        <w:rPr>
          <w:rFonts w:ascii="Calibri" w:cs="Calibri" w:eastAsia="Calibri" w:hAnsi="Calibri"/>
          <w:b/>
          <w:bCs/>
          <w:sz w:val="22"/>
          <w:szCs w:val="22"/>
        </w:rPr>
        <w:t xml:space="preserve">in spite of</w:t>
      </w:r>
      <w:r>
        <w:rPr>
          <w:rFonts w:ascii="Calibri" w:cs="Calibri" w:eastAsia="Calibri" w:hAnsi="Calibri"/>
          <w:sz w:val="22"/>
          <w:szCs w:val="22"/>
        </w:rPr>
        <w:t xml:space="preserve">.</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The letter of 3 December and the telephone call on Friday — and he says he is more grateful for the call, in which the man told him about the contractor, which he did not have to do.</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That it is one he can meet: five words in a specification he is going to redraft anyway. He says explicitly it is </w:t>
      </w:r>
      <w:r>
        <w:rPr>
          <w:rFonts w:ascii="Calibri" w:cs="Calibri" w:eastAsia="Calibri" w:hAnsi="Calibri"/>
          <w:b/>
          <w:bCs/>
          <w:sz w:val="22"/>
          <w:szCs w:val="22"/>
        </w:rPr>
        <w:t xml:space="preserve">not</w:t>
      </w:r>
      <w:r>
        <w:rPr>
          <w:rFonts w:ascii="Calibri" w:cs="Calibri" w:eastAsia="Calibri" w:hAnsi="Calibri"/>
          <w:sz w:val="22"/>
          <w:szCs w:val="22"/>
        </w:rPr>
        <w:t xml:space="preserve"> a rewriting of the existing cards and </w:t>
      </w:r>
      <w:r>
        <w:rPr>
          <w:rFonts w:ascii="Calibri" w:cs="Calibri" w:eastAsia="Calibri" w:hAnsi="Calibri"/>
          <w:b/>
          <w:bCs/>
          <w:sz w:val="22"/>
          <w:szCs w:val="22"/>
        </w:rPr>
        <w:t xml:space="preserve">not</w:t>
      </w:r>
      <w:r>
        <w:rPr>
          <w:rFonts w:ascii="Calibri" w:cs="Calibri" w:eastAsia="Calibri" w:hAnsi="Calibri"/>
          <w:sz w:val="22"/>
          <w:szCs w:val="22"/>
        </w:rPr>
        <w:t xml:space="preserve"> an audit.</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That it was shorter, ended with "I shall ask again in June", and would have been read as a threat because it was one. He did not send it because he did not yet know what the man was able to do, and he had not asked.</w:t>
      </w:r>
    </w:p>
    <w:p>
      <w:pPr>
        <w:spacing w:after="50"/>
        <w:ind w:left="200"/>
      </w:pPr>
      <w:r>
        <w:rPr>
          <w:rFonts w:ascii="Calibri" w:cs="Calibri" w:eastAsia="Calibri" w:hAnsi="Calibri"/>
          <w:sz w:val="22"/>
          <w:szCs w:val="22"/>
        </w:rPr>
        <w:t xml:space="preserve">The last paragraph is the one to read twice. Admitting the letter you </w:t>
      </w:r>
      <w:r>
        <w:rPr>
          <w:rFonts w:ascii="Calibri" w:cs="Calibri" w:eastAsia="Calibri" w:hAnsi="Calibri"/>
          <w:b/>
          <w:bCs/>
          <w:sz w:val="22"/>
          <w:szCs w:val="22"/>
        </w:rPr>
        <w:t xml:space="preserve">did not</w:t>
      </w:r>
      <w:r>
        <w:rPr>
          <w:rFonts w:ascii="Calibri" w:cs="Calibri" w:eastAsia="Calibri" w:hAnsi="Calibri"/>
          <w:sz w:val="22"/>
          <w:szCs w:val="22"/>
        </w:rPr>
        <w:t xml:space="preserve"> send is what proves the one you did — and it is also the only paragraph in the model that could not have been written by somebody being merely polite. Students will want to leave it out because it exposes them; it is the sentence that makes the whole letter credible.</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TO THE WARD MANAGER · your note of 4 December</w:t>
            </w:r>
            <w:r>
              <w:rPr>
                <w:rFonts w:ascii="Calibri" w:cs="Calibri" w:eastAsia="Calibri" w:hAnsi="Calibri"/>
                <w:sz w:val="22"/>
                <w:szCs w:val="22"/>
              </w:rPr>
              <w:t xml:space="preserve"> · R. Barakat · December</w:t>
            </w:r>
          </w:p>
          <w:p>
            <w:pPr>
              <w:spacing w:after="60"/>
            </w:pPr>
            <w:r>
              <w:rPr>
                <w:rFonts w:ascii="Calibri" w:cs="Calibri" w:eastAsia="Calibri" w:hAnsi="Calibri"/>
                <w:sz w:val="22"/>
                <w:szCs w:val="22"/>
              </w:rPr>
              <w:t xml:space="preserve">Thank you for the note, and I accept that the rota will be looked at in the new year — and I am more grateful for the twenty minutes you gave me on Tuesday, which you did not have to.</w:t>
            </w:r>
          </w:p>
          <w:p>
            <w:pPr>
              <w:spacing w:after="60"/>
            </w:pPr>
            <w:r>
              <w:rPr>
                <w:rFonts w:ascii="Calibri" w:cs="Calibri" w:eastAsia="Calibri" w:hAnsi="Calibri"/>
                <w:b/>
                <w:bCs/>
                <w:sz w:val="22"/>
                <w:szCs w:val="22"/>
              </w:rPr>
              <w:t xml:space="preserve">What it covers.</w:t>
            </w:r>
            <w:r>
              <w:rPr>
                <w:rFonts w:ascii="Calibri" w:cs="Calibri" w:eastAsia="Calibri" w:hAnsi="Calibri"/>
                <w:sz w:val="22"/>
                <w:szCs w:val="22"/>
              </w:rPr>
              <w:t xml:space="preserve"> The pattern of the blocks, which you have said will be on the January agenda.</w:t>
            </w:r>
          </w:p>
          <w:p>
            <w:pPr>
              <w:spacing w:after="60"/>
            </w:pPr>
            <w:r>
              <w:rPr>
                <w:rFonts w:ascii="Calibri" w:cs="Calibri" w:eastAsia="Calibri" w:hAnsi="Calibri"/>
                <w:b/>
                <w:bCs/>
                <w:sz w:val="22"/>
                <w:szCs w:val="22"/>
              </w:rPr>
              <w:t xml:space="preserve">What it does not cover, and I am saying this now rather than in March.</w:t>
            </w:r>
            <w:r>
              <w:rPr>
                <w:rFonts w:ascii="Calibri" w:cs="Calibri" w:eastAsia="Calibri" w:hAnsi="Calibri"/>
                <w:sz w:val="22"/>
                <w:szCs w:val="22"/>
              </w:rPr>
              <w:t xml:space="preserve"> The pump settings. Four people on nights could change them two years ago and one can now, and that is not a rota question and will not be reached by a rota review. In March neither of us will remember that it was outside the review unless one of us writes it down. I am writing it down.</w:t>
            </w:r>
          </w:p>
          <w:p>
            <w:pPr>
              <w:spacing w:after="60"/>
            </w:pPr>
            <w:r>
              <w:rPr>
                <w:rFonts w:ascii="Calibri" w:cs="Calibri" w:eastAsia="Calibri" w:hAnsi="Calibri"/>
                <w:b/>
                <w:bCs/>
                <w:sz w:val="22"/>
                <w:szCs w:val="22"/>
              </w:rPr>
              <w:t xml:space="preserve">The term I should like, and it is one you can meet.</w:t>
            </w:r>
            <w:r>
              <w:rPr>
                <w:rFonts w:ascii="Calibri" w:cs="Calibri" w:eastAsia="Calibri" w:hAnsi="Calibri"/>
                <w:sz w:val="22"/>
                <w:szCs w:val="22"/>
              </w:rPr>
              <w:t xml:space="preserve"> On the understanding that one other member of the night staff is shown the settings before the review begins. Forty minutes, once, with one person. Not a training programme and not a competency sheet.</w:t>
            </w:r>
          </w:p>
          <w:p>
            <w:pPr>
              <w:spacing w:after="60"/>
            </w:pPr>
            <w:r>
              <w:rPr>
                <w:rFonts w:ascii="Calibri" w:cs="Calibri" w:eastAsia="Calibri" w:hAnsi="Calibri"/>
                <w:b/>
                <w:bCs/>
                <w:sz w:val="22"/>
                <w:szCs w:val="22"/>
              </w:rPr>
              <w:t xml:space="preserve">And the line that matters more than the term.</w:t>
            </w:r>
            <w:r>
              <w:rPr>
                <w:rFonts w:ascii="Calibri" w:cs="Calibri" w:eastAsia="Calibri" w:hAnsi="Calibri"/>
                <w:sz w:val="22"/>
                <w:szCs w:val="22"/>
              </w:rPr>
              <w:t xml:space="preserve"> If that does not happen before the review, it is not a failure on your part and I shall not treat it as one. I know what January is like on that ward.</w:t>
            </w:r>
          </w:p>
          <w:p>
            <w:pPr>
              <w:spacing w:after="60"/>
            </w:pPr>
            <w:r>
              <w:rPr>
                <w:rFonts w:ascii="Calibri" w:cs="Calibri" w:eastAsia="Calibri" w:hAnsi="Calibri"/>
                <w:b/>
                <w:bCs/>
                <w:sz w:val="22"/>
                <w:szCs w:val="22"/>
              </w:rPr>
              <w:t xml:space="preserve">What I shall do.</w:t>
            </w:r>
            <w:r>
              <w:rPr>
                <w:rFonts w:ascii="Calibri" w:cs="Calibri" w:eastAsia="Calibri" w:hAnsi="Calibri"/>
                <w:sz w:val="22"/>
                <w:szCs w:val="22"/>
              </w:rPr>
              <w:t xml:space="preserve"> Nothing until the review. Afterwards I shall ask once whether the forty minutes happened.</w:t>
            </w:r>
          </w:p>
          <w:p>
            <w:pPr>
              <w:spacing w:after="60"/>
            </w:pPr>
            <w:r>
              <w:rPr>
                <w:rFonts w:ascii="Calibri" w:cs="Calibri" w:eastAsia="Calibri" w:hAnsi="Calibri"/>
                <w:b/>
                <w:bCs/>
                <w:sz w:val="22"/>
                <w:szCs w:val="22"/>
              </w:rPr>
              <w:t xml:space="preserve">One last thing, which is about me.</w:t>
            </w:r>
            <w:r>
              <w:rPr>
                <w:rFonts w:ascii="Calibri" w:cs="Calibri" w:eastAsia="Calibri" w:hAnsi="Calibri"/>
                <w:sz w:val="22"/>
                <w:szCs w:val="22"/>
              </w:rPr>
              <w:t xml:space="preserve"> I had written a different note on Monday which ended "I shall raise it again in March". I have not sent that one.</w:t>
            </w:r>
          </w:p>
        </w:tc>
      </w:tr>
    </w:tbl>
    <w:p>
      <w:pPr>
        <w:spacing w:after="60"/>
      </w:pPr>
      <w:r>
        <w:rPr>
          <w:rFonts w:ascii="Calibri" w:cs="Calibri" w:eastAsia="Calibri" w:hAnsi="Calibri"/>
          <w:b/>
          <w:bCs/>
          <w:color w:val="0F6E6E"/>
          <w:sz w:val="22"/>
          <w:szCs w:val="22"/>
        </w:rPr>
        <w:t xml:space="preserve">Stage 7 · Write freely (sample, 194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TO THE SITE MANAGER, SOUTHERN SITE · card wording</w:t>
            </w:r>
            <w:r>
              <w:rPr>
                <w:rFonts w:ascii="Calibri" w:cs="Calibri" w:eastAsia="Calibri" w:hAnsi="Calibri"/>
                <w:sz w:val="22"/>
                <w:szCs w:val="22"/>
              </w:rPr>
              <w:t xml:space="preserve"> · O. Darwish · 8 December</w:t>
            </w:r>
          </w:p>
          <w:p>
            <w:pPr>
              <w:spacing w:after="60"/>
            </w:pPr>
            <w:r>
              <w:rPr>
                <w:rFonts w:ascii="Calibri" w:cs="Calibri" w:eastAsia="Calibri" w:hAnsi="Calibri"/>
                <w:sz w:val="22"/>
                <w:szCs w:val="22"/>
              </w:rPr>
              <w:t xml:space="preserve">Thank you for your letter of 3 December. I accept the review, and I am grateful for it — and I am more grateful for the telephone call on Friday, in which you told me about the contractor, which you did not have to do.</w:t>
            </w:r>
          </w:p>
          <w:p>
            <w:pPr>
              <w:spacing w:after="60"/>
            </w:pPr>
            <w:r>
              <w:rPr>
                <w:rFonts w:ascii="Calibri" w:cs="Calibri" w:eastAsia="Calibri" w:hAnsi="Calibri"/>
                <w:b/>
                <w:bCs/>
                <w:sz w:val="22"/>
                <w:szCs w:val="22"/>
              </w:rPr>
              <w:t xml:space="preserve">What the review covers.</w:t>
            </w:r>
            <w:r>
              <w:rPr>
                <w:rFonts w:ascii="Calibri" w:cs="Calibri" w:eastAsia="Calibri" w:hAnsi="Calibri"/>
                <w:sz w:val="22"/>
                <w:szCs w:val="22"/>
              </w:rPr>
              <w:t xml:space="preserve"> The one production line whose cards are written in your own office. You have said that line will be done by the end of January and I have no reason to doubt it.</w:t>
            </w:r>
          </w:p>
          <w:p>
            <w:pPr>
              <w:spacing w:after="60"/>
            </w:pPr>
            <w:r>
              <w:rPr>
                <w:rFonts w:ascii="Calibri" w:cs="Calibri" w:eastAsia="Calibri" w:hAnsi="Calibri"/>
                <w:b/>
                <w:bCs/>
                <w:sz w:val="22"/>
                <w:szCs w:val="22"/>
              </w:rPr>
              <w:t xml:space="preserve">What it does not cover, and I am saying this now rather than in June.</w:t>
            </w:r>
            <w:r>
              <w:rPr>
                <w:rFonts w:ascii="Calibri" w:cs="Calibri" w:eastAsia="Calibri" w:hAnsi="Calibri"/>
                <w:sz w:val="22"/>
                <w:szCs w:val="22"/>
              </w:rPr>
              <w:t xml:space="preserve"> The three lines whose cards are written by your contractor — which are, as you told me on Friday, the three lines with the oldest cards on them. Those are also the lines where this matters most, and neither of us will remember in June that they were outside the review unless one of us writes it down. I am writing it down.</w:t>
            </w:r>
          </w:p>
          <w:p>
            <w:pPr>
              <w:spacing w:after="60"/>
            </w:pPr>
            <w:r>
              <w:rPr>
                <w:rFonts w:ascii="Calibri" w:cs="Calibri" w:eastAsia="Calibri" w:hAnsi="Calibri"/>
                <w:b/>
                <w:bCs/>
                <w:sz w:val="22"/>
                <w:szCs w:val="22"/>
              </w:rPr>
              <w:t xml:space="preserve">The term I should like, and it is one you can meet.</w:t>
            </w:r>
            <w:r>
              <w:rPr>
                <w:rFonts w:ascii="Calibri" w:cs="Calibri" w:eastAsia="Calibri" w:hAnsi="Calibri"/>
                <w:sz w:val="22"/>
                <w:szCs w:val="22"/>
              </w:rPr>
              <w:t xml:space="preserve"> On the understanding that the five words — stop, try, remember, forget, go on — go into the contractor's specification when it is renewed in March. Not a rewriting of the existing cards and not an audit.</w:t>
            </w:r>
          </w:p>
          <w:p>
            <w:pPr>
              <w:spacing w:after="60"/>
            </w:pPr>
            <w:r>
              <w:rPr>
                <w:rFonts w:ascii="Calibri" w:cs="Calibri" w:eastAsia="Calibri" w:hAnsi="Calibri"/>
                <w:b/>
                <w:bCs/>
                <w:sz w:val="22"/>
                <w:szCs w:val="22"/>
              </w:rPr>
              <w:t xml:space="preserve">And the line that matters more than the term.</w:t>
            </w:r>
            <w:r>
              <w:rPr>
                <w:rFonts w:ascii="Calibri" w:cs="Calibri" w:eastAsia="Calibri" w:hAnsi="Calibri"/>
                <w:sz w:val="22"/>
                <w:szCs w:val="22"/>
              </w:rPr>
              <w:t xml:space="preserve"> If the March specification does not happen, that is not a failure on your part and I shall not treat it as one. I am asking for the attempt and not for the outcome.</w:t>
            </w:r>
          </w:p>
          <w:p>
            <w:pPr>
              <w:spacing w:after="60"/>
            </w:pPr>
            <w:r>
              <w:rPr>
                <w:rFonts w:ascii="Calibri" w:cs="Calibri" w:eastAsia="Calibri" w:hAnsi="Calibri"/>
                <w:b/>
                <w:bCs/>
                <w:sz w:val="22"/>
                <w:szCs w:val="22"/>
              </w:rPr>
              <w:t xml:space="preserve">What I shall do.</w:t>
            </w:r>
            <w:r>
              <w:rPr>
                <w:rFonts w:ascii="Calibri" w:cs="Calibri" w:eastAsia="Calibri" w:hAnsi="Calibri"/>
                <w:sz w:val="22"/>
                <w:szCs w:val="22"/>
              </w:rPr>
              <w:t xml:space="preserve"> Nothing until March. Then one short letter asking whether the five words went in. If they did, I shall say so to our own management with your name on it.</w:t>
            </w:r>
          </w:p>
          <w:p>
            <w:pPr>
              <w:spacing w:after="60"/>
            </w:pPr>
            <w:r>
              <w:rPr>
                <w:rFonts w:ascii="Calibri" w:cs="Calibri" w:eastAsia="Calibri" w:hAnsi="Calibri"/>
                <w:b/>
                <w:bCs/>
                <w:sz w:val="22"/>
                <w:szCs w:val="22"/>
              </w:rPr>
              <w:t xml:space="preserve">One last thing, which is about me and not about you.</w:t>
            </w:r>
            <w:r>
              <w:rPr>
                <w:rFonts w:ascii="Calibri" w:cs="Calibri" w:eastAsia="Calibri" w:hAnsi="Calibri"/>
                <w:sz w:val="22"/>
                <w:szCs w:val="22"/>
              </w:rPr>
              <w:t xml:space="preserve"> I wrote a different letter on Thursday, before I telephoned you. It ended with the words "I shall ask again in June", and it would have been read as a threat, because it was one.</w:t>
            </w:r>
          </w:p>
        </w:tc>
      </w:tr>
    </w:tbl>
    <w:p>
      <w:pPr>
        <w:spacing w:after="60"/>
      </w:pPr>
      <w:r>
        <w:rPr>
          <w:rFonts w:ascii="Calibri" w:cs="Calibri" w:eastAsia="Calibri" w:hAnsi="Calibri"/>
          <w:b/>
          <w:bCs/>
          <w:color w:val="0F6E6E"/>
          <w:sz w:val="22"/>
          <w:szCs w:val="22"/>
        </w:rPr>
        <w:t xml:space="preserve">Stage 7P · Respond (sample slip — criterion named)</w:t>
      </w:r>
    </w:p>
    <w:p>
      <w:pPr>
        <w:spacing w:after="50"/>
        <w:ind w:left="200"/>
      </w:pPr>
      <w:r>
        <w:rPr>
          <w:rFonts w:ascii="Calibri" w:cs="Calibri" w:eastAsia="Calibri" w:hAnsi="Calibri"/>
          <w:i/>
          <w:iCs/>
          <w:sz w:val="22"/>
          <w:szCs w:val="22"/>
        </w:rPr>
        <w:t xml:space="preserve">Three sentences, each naming its criterion:</w:t>
      </w:r>
      <w:r>
        <w:rPr>
          <w:rFonts w:ascii="Calibri" w:cs="Calibri" w:eastAsia="Calibri" w:hAnsi="Calibri"/>
          <w:sz w:val="22"/>
          <w:szCs w:val="22"/>
        </w:rPr>
        <w:t xml:space="preserve"> </w:t>
      </w:r>
      <w:r>
        <w:rPr>
          <w:rFonts w:ascii="Calibri" w:cs="Calibri" w:eastAsia="Calibri" w:hAnsi="Calibri"/>
          <w:b/>
          <w:bCs/>
          <w:sz w:val="22"/>
          <w:szCs w:val="22"/>
        </w:rPr>
        <w:t xml:space="preserve">"On the term being doable: five words in a specification he is redrafting anyway is the smallest term I have seen in this room, and it is the only reason the letter will work. On the not-a-failure line: it is there and it is the right length — one sentence — and I would resist the temptation to explain it further. On the absence of a knife: there is none now, but the line about telling your own management with his name on it is doing something, and I cannot tell whether it is generosity or leverage; read it aloud to somebody and see which they hear."</w:t>
      </w:r>
    </w:p>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Count the people who found out what the other side was able to do </w:t>
      </w:r>
      <w:r>
        <w:rPr>
          <w:rFonts w:ascii="Calibri" w:cs="Calibri" w:eastAsia="Calibri" w:hAnsi="Calibri"/>
          <w:b/>
          <w:bCs/>
          <w:sz w:val="22"/>
          <w:szCs w:val="22"/>
        </w:rPr>
        <w:t xml:space="preserve">before</w:t>
      </w:r>
      <w:r>
        <w:rPr>
          <w:rFonts w:ascii="Calibri" w:cs="Calibri" w:eastAsia="Calibri" w:hAnsi="Calibri"/>
          <w:sz w:val="22"/>
          <w:szCs w:val="22"/>
        </w:rPr>
        <w:t xml:space="preserve"> accepting, and then count how many found out with </w:t>
      </w:r>
      <w:r>
        <w:rPr>
          <w:rFonts w:ascii="Calibri" w:cs="Calibri" w:eastAsia="Calibri" w:hAnsi="Calibri"/>
          <w:b/>
          <w:bCs/>
          <w:sz w:val="22"/>
          <w:szCs w:val="22"/>
        </w:rPr>
        <w:t xml:space="preserve">one telephone call</w:t>
      </w:r>
      <w:r>
        <w:rPr>
          <w:rFonts w:ascii="Calibri" w:cs="Calibri" w:eastAsia="Calibri" w:hAnsi="Calibri"/>
          <w:sz w:val="22"/>
          <w:szCs w:val="22"/>
        </w:rPr>
        <w:t xml:space="preserve">. Almost every acceptance in the room is being written in ignorance of the other person's powers, and in almost every case one indirect question would settle it in forty seconds — which is 19.3 arriving where it is actually needed, and it is worth saying that the two cycles are one cycle.</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I made the call. I asked who signs off the night rota and was told that the pattern comes from the directorate but the allocation of people to nights is the ward manager's, entirely. So half of what I have been asking her for nine months was never hers to give and half of it was hers all along, and I did not know which half. She also said — and I did not ask this — that she has asked twice for a second person to be trained on the pumps and has been told there is no training budget, which means my term should not be about training at all. It should be forty minutes of my own time, unpaid, which nobody has to find a budget for, and I shall write that instead.</w:t>
            </w:r>
          </w:p>
        </w:tc>
      </w:tr>
    </w:tbl>
    <w:p>
      <w:r>
        <w:br w:type="page"/>
      </w:r>
    </w:p>
    <w:p>
      <w:pPr>
        <w:pStyle w:val="Heading2"/>
        <w:spacing w:after="120" w:before="240"/>
      </w:pPr>
      <w:r>
        <w:rPr>
          <w:rFonts w:ascii="Calibri" w:cs="Calibri" w:eastAsia="Calibri" w:hAnsi="Calibri"/>
        </w:rPr>
        <w:t xml:space="preserve">19.7  Review &amp; Mediate: Who counts as a complainant</w:t>
      </w:r>
    </w:p>
    <w:p>
      <w:pPr>
        <w:spacing w:after="60"/>
      </w:pPr>
      <w:r>
        <w:rPr>
          <w:rFonts w:ascii="Calibri" w:cs="Calibri" w:eastAsia="Calibri" w:hAnsi="Calibri"/>
          <w:b/>
          <w:bCs/>
          <w:color w:val="0F6E6E"/>
          <w:sz w:val="22"/>
          <w:szCs w:val="22"/>
        </w:rPr>
        <w:t xml:space="preserve">Stage 1 · Unit 19 quiz – corrections</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Could you tell me </w:t>
      </w:r>
      <w:r>
        <w:rPr>
          <w:rFonts w:ascii="Calibri" w:cs="Calibri" w:eastAsia="Calibri" w:hAnsi="Calibri"/>
          <w:b/>
          <w:bCs/>
          <w:sz w:val="22"/>
          <w:szCs w:val="22"/>
        </w:rPr>
        <w:t xml:space="preserve">when it arrived</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I have </w:t>
      </w:r>
      <w:r>
        <w:rPr>
          <w:rFonts w:ascii="Calibri" w:cs="Calibri" w:eastAsia="Calibri" w:hAnsi="Calibri"/>
          <w:b/>
          <w:bCs/>
          <w:sz w:val="22"/>
          <w:szCs w:val="22"/>
        </w:rPr>
        <w:t xml:space="preserve">had</w:t>
      </w:r>
      <w:r>
        <w:rPr>
          <w:rFonts w:ascii="Calibri" w:cs="Calibri" w:eastAsia="Calibri" w:hAnsi="Calibri"/>
          <w:sz w:val="22"/>
          <w:szCs w:val="22"/>
        </w:rPr>
        <w:t xml:space="preserve"> the machine serviced twice.   </w:t>
      </w:r>
      <w:r>
        <w:rPr>
          <w:rFonts w:ascii="Calibri" w:cs="Calibri" w:eastAsia="Calibri" w:hAnsi="Calibri"/>
          <w:b/>
          <w:bCs/>
          <w:sz w:val="22"/>
          <w:szCs w:val="22"/>
        </w:rPr>
        <w:t xml:space="preserve">3</w:t>
      </w:r>
      <w:r>
        <w:rPr>
          <w:rFonts w:ascii="Calibri" w:cs="Calibri" w:eastAsia="Calibri" w:hAnsi="Calibri"/>
          <w:sz w:val="22"/>
          <w:szCs w:val="22"/>
        </w:rPr>
        <w:t xml:space="preserve"> What they have offered </w:t>
      </w:r>
      <w:r>
        <w:rPr>
          <w:rFonts w:ascii="Calibri" w:cs="Calibri" w:eastAsia="Calibri" w:hAnsi="Calibri"/>
          <w:b/>
          <w:bCs/>
          <w:sz w:val="22"/>
          <w:szCs w:val="22"/>
        </w:rPr>
        <w:t xml:space="preserve">is</w:t>
      </w:r>
      <w:r>
        <w:rPr>
          <w:rFonts w:ascii="Calibri" w:cs="Calibri" w:eastAsia="Calibri" w:hAnsi="Calibri"/>
          <w:sz w:val="22"/>
          <w:szCs w:val="22"/>
        </w:rPr>
        <w:t xml:space="preserve"> four units.   </w:t>
      </w:r>
      <w:r>
        <w:rPr>
          <w:rFonts w:ascii="Calibri" w:cs="Calibri" w:eastAsia="Calibri" w:hAnsi="Calibri"/>
          <w:b/>
          <w:bCs/>
          <w:sz w:val="22"/>
          <w:szCs w:val="22"/>
        </w:rPr>
        <w:t xml:space="preserve">4</w:t>
      </w:r>
      <w:r>
        <w:rPr>
          <w:rFonts w:ascii="Calibri" w:cs="Calibri" w:eastAsia="Calibri" w:hAnsi="Calibri"/>
          <w:sz w:val="22"/>
          <w:szCs w:val="22"/>
        </w:rPr>
        <w:t xml:space="preserve"> Please reply </w:t>
      </w:r>
      <w:r>
        <w:rPr>
          <w:rFonts w:ascii="Calibri" w:cs="Calibri" w:eastAsia="Calibri" w:hAnsi="Calibri"/>
          <w:b/>
          <w:bCs/>
          <w:sz w:val="22"/>
          <w:szCs w:val="22"/>
        </w:rPr>
        <w:t xml:space="preserve">by</w:t>
      </w:r>
      <w:r>
        <w:rPr>
          <w:rFonts w:ascii="Calibri" w:cs="Calibri" w:eastAsia="Calibri" w:hAnsi="Calibri"/>
          <w:sz w:val="22"/>
          <w:szCs w:val="22"/>
        </w:rPr>
        <w:t xml:space="preserve"> 20 December.   </w:t>
      </w:r>
      <w:r>
        <w:rPr>
          <w:rFonts w:ascii="Calibri" w:cs="Calibri" w:eastAsia="Calibri" w:hAnsi="Calibri"/>
          <w:b/>
          <w:bCs/>
          <w:sz w:val="22"/>
          <w:szCs w:val="22"/>
        </w:rPr>
        <w:t xml:space="preserve">5</w:t>
      </w:r>
      <w:r>
        <w:rPr>
          <w:rFonts w:ascii="Calibri" w:cs="Calibri" w:eastAsia="Calibri" w:hAnsi="Calibri"/>
          <w:sz w:val="22"/>
          <w:szCs w:val="22"/>
        </w:rPr>
        <w:t xml:space="preserve"> I would be grateful if you </w:t>
      </w:r>
      <w:r>
        <w:rPr>
          <w:rFonts w:ascii="Calibri" w:cs="Calibri" w:eastAsia="Calibri" w:hAnsi="Calibri"/>
          <w:b/>
          <w:bCs/>
          <w:sz w:val="22"/>
          <w:szCs w:val="22"/>
        </w:rPr>
        <w:t xml:space="preserve">would</w:t>
      </w:r>
      <w:r>
        <w:rPr>
          <w:rFonts w:ascii="Calibri" w:cs="Calibri" w:eastAsia="Calibri" w:hAnsi="Calibri"/>
          <w:sz w:val="22"/>
          <w:szCs w:val="22"/>
        </w:rPr>
        <w:t xml:space="preserve"> send it.   </w:t>
      </w:r>
      <w:r>
        <w:rPr>
          <w:rFonts w:ascii="Calibri" w:cs="Calibri" w:eastAsia="Calibri" w:hAnsi="Calibri"/>
          <w:b/>
          <w:bCs/>
          <w:sz w:val="22"/>
          <w:szCs w:val="22"/>
        </w:rPr>
        <w:t xml:space="preserve">6</w:t>
      </w:r>
      <w:r>
        <w:rPr>
          <w:rFonts w:ascii="Calibri" w:cs="Calibri" w:eastAsia="Calibri" w:hAnsi="Calibri"/>
          <w:sz w:val="22"/>
          <w:szCs w:val="22"/>
        </w:rPr>
        <w:t xml:space="preserve"> I accept it </w:t>
      </w:r>
      <w:r>
        <w:rPr>
          <w:rFonts w:ascii="Calibri" w:cs="Calibri" w:eastAsia="Calibri" w:hAnsi="Calibri"/>
          <w:b/>
          <w:bCs/>
          <w:sz w:val="22"/>
          <w:szCs w:val="22"/>
        </w:rPr>
        <w:t xml:space="preserve">on</w:t>
      </w:r>
      <w:r>
        <w:rPr>
          <w:rFonts w:ascii="Calibri" w:cs="Calibri" w:eastAsia="Calibri" w:hAnsi="Calibri"/>
          <w:sz w:val="22"/>
          <w:szCs w:val="22"/>
        </w:rPr>
        <w:t xml:space="preserve"> the understanding that it covers January.</w:t>
      </w:r>
    </w:p>
    <w:p>
      <w:pPr>
        <w:spacing w:after="50"/>
        <w:ind w:left="200"/>
      </w:pPr>
      <w:r>
        <w:rPr>
          <w:rFonts w:ascii="Calibri" w:cs="Calibri" w:eastAsia="Calibri" w:hAnsi="Calibri"/>
          <w:sz w:val="22"/>
          <w:szCs w:val="22"/>
        </w:rPr>
        <w:t xml:space="preserve">Items </w:t>
      </w:r>
      <w:r>
        <w:rPr>
          <w:rFonts w:ascii="Calibri" w:cs="Calibri" w:eastAsia="Calibri" w:hAnsi="Calibri"/>
          <w:b/>
          <w:bCs/>
          <w:sz w:val="22"/>
          <w:szCs w:val="22"/>
        </w:rPr>
        <w:t xml:space="preserve">1</w:t>
      </w:r>
      <w:r>
        <w:rPr>
          <w:rFonts w:ascii="Calibri" w:cs="Calibri" w:eastAsia="Calibri" w:hAnsi="Calibri"/>
          <w:sz w:val="22"/>
          <w:szCs w:val="22"/>
        </w:rPr>
        <w:t xml:space="preserve"> and </w:t>
      </w:r>
      <w:r>
        <w:rPr>
          <w:rFonts w:ascii="Calibri" w:cs="Calibri" w:eastAsia="Calibri" w:hAnsi="Calibri"/>
          <w:b/>
          <w:bCs/>
          <w:sz w:val="22"/>
          <w:szCs w:val="22"/>
        </w:rPr>
        <w:t xml:space="preserve">3</w:t>
      </w:r>
      <w:r>
        <w:rPr>
          <w:rFonts w:ascii="Calibri" w:cs="Calibri" w:eastAsia="Calibri" w:hAnsi="Calibri"/>
          <w:sz w:val="22"/>
          <w:szCs w:val="22"/>
        </w:rPr>
        <w:t xml:space="preserve"> are the two that must not survive into Unit 20: ⚠ inversion after the opener, and ⚠ a plural verb after a </w:t>
      </w:r>
      <w:r>
        <w:rPr>
          <w:rFonts w:ascii="Calibri" w:cs="Calibri" w:eastAsia="Calibri" w:hAnsi="Calibri"/>
          <w:i/>
          <w:iCs/>
          <w:sz w:val="22"/>
          <w:szCs w:val="22"/>
        </w:rPr>
        <w:t xml:space="preserve">what</w:t>
      </w:r>
      <w:r>
        <w:rPr>
          <w:rFonts w:ascii="Calibri" w:cs="Calibri" w:eastAsia="Calibri" w:hAnsi="Calibri"/>
          <w:sz w:val="22"/>
          <w:szCs w:val="22"/>
        </w:rPr>
        <w:t xml:space="preserve">-clause. Item </w:t>
      </w:r>
      <w:r>
        <w:rPr>
          <w:rFonts w:ascii="Calibri" w:cs="Calibri" w:eastAsia="Calibri" w:hAnsi="Calibri"/>
          <w:b/>
          <w:bCs/>
          <w:sz w:val="22"/>
          <w:szCs w:val="22"/>
        </w:rPr>
        <w:t xml:space="preserve">5</w:t>
      </w:r>
      <w:r>
        <w:rPr>
          <w:rFonts w:ascii="Calibri" w:cs="Calibri" w:eastAsia="Calibri" w:hAnsi="Calibri"/>
          <w:sz w:val="22"/>
          <w:szCs w:val="22"/>
        </w:rPr>
        <w:t xml:space="preserve"> is the one that will come back in every letter the class writes for the rest of the course.</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Clause </w:t>
      </w:r>
      <w:r>
        <w:rPr>
          <w:rFonts w:ascii="Calibri" w:cs="Calibri" w:eastAsia="Calibri" w:hAnsi="Calibri"/>
          <w:b/>
          <w:bCs/>
          <w:sz w:val="22"/>
          <w:szCs w:val="22"/>
        </w:rPr>
        <w:t xml:space="preserve">1</w:t>
      </w:r>
      <w:r>
        <w:rPr>
          <w:rFonts w:ascii="Calibri" w:cs="Calibri" w:eastAsia="Calibri" w:hAnsi="Calibri"/>
          <w:sz w:val="22"/>
          <w:szCs w:val="22"/>
        </w:rPr>
        <w:t xml:space="preserve"> puts her outside the procedure: "a complaint" means dissatisfaction received in writing </w:t>
      </w:r>
      <w:r>
        <w:rPr>
          <w:rFonts w:ascii="Calibri" w:cs="Calibri" w:eastAsia="Calibri" w:hAnsi="Calibri"/>
          <w:b/>
          <w:bCs/>
          <w:sz w:val="22"/>
          <w:szCs w:val="22"/>
        </w:rPr>
        <w:t xml:space="preserve">from a patient, a relative of a patient, or a member of the public</w:t>
      </w:r>
      <w:r>
        <w:rPr>
          <w:rFonts w:ascii="Calibri" w:cs="Calibri" w:eastAsia="Calibri" w:hAnsi="Calibri"/>
          <w:sz w:val="22"/>
          <w:szCs w:val="22"/>
        </w:rPr>
        <w:t xml:space="preserve">, and she is none of the three. Clause </w:t>
      </w:r>
      <w:r>
        <w:rPr>
          <w:rFonts w:ascii="Calibri" w:cs="Calibri" w:eastAsia="Calibri" w:hAnsi="Calibri"/>
          <w:b/>
          <w:bCs/>
          <w:sz w:val="22"/>
          <w:szCs w:val="22"/>
        </w:rPr>
        <w:t xml:space="preserve">9</w:t>
      </w:r>
      <w:r>
        <w:rPr>
          <w:rFonts w:ascii="Calibri" w:cs="Calibri" w:eastAsia="Calibri" w:hAnsi="Calibri"/>
          <w:sz w:val="22"/>
          <w:szCs w:val="22"/>
        </w:rPr>
        <w:t xml:space="preserve"> is the one she can use: the complaints log is reviewed every quarter by the quality committee, and a body that reviews a log can be asked for </w:t>
      </w:r>
      <w:r>
        <w:rPr>
          <w:rFonts w:ascii="Calibri" w:cs="Calibri" w:eastAsia="Calibri" w:hAnsi="Calibri"/>
          <w:b/>
          <w:bCs/>
          <w:sz w:val="22"/>
          <w:szCs w:val="22"/>
        </w:rPr>
        <w:t xml:space="preserve">one figure</w:t>
      </w:r>
      <w:r>
        <w:rPr>
          <w:rFonts w:ascii="Calibri" w:cs="Calibri" w:eastAsia="Calibri" w:hAnsi="Calibri"/>
          <w:sz w:val="22"/>
          <w:szCs w:val="22"/>
        </w:rPr>
        <w:t xml:space="preserve"> out of it.</w:t>
      </w:r>
    </w:p>
    <w:p>
      <w:pPr>
        <w:spacing w:after="50"/>
        <w:ind w:left="200"/>
      </w:pPr>
      <w:r>
        <w:rPr>
          <w:rFonts w:ascii="Calibri" w:cs="Calibri" w:eastAsia="Calibri" w:hAnsi="Calibri"/>
          <w:sz w:val="22"/>
          <w:szCs w:val="22"/>
        </w:rPr>
        <w:t xml:space="preserve">The rest of the analysis is worth setting out, because it is the model for every procedure the class will ever read. Clause </w:t>
      </w:r>
      <w:r>
        <w:rPr>
          <w:rFonts w:ascii="Calibri" w:cs="Calibri" w:eastAsia="Calibri" w:hAnsi="Calibri"/>
          <w:b/>
          <w:bCs/>
          <w:sz w:val="22"/>
          <w:szCs w:val="22"/>
        </w:rPr>
        <w:t xml:space="preserve">2</w:t>
      </w:r>
      <w:r>
        <w:rPr>
          <w:rFonts w:ascii="Calibri" w:cs="Calibri" w:eastAsia="Calibri" w:hAnsi="Calibri"/>
          <w:sz w:val="22"/>
          <w:szCs w:val="22"/>
        </w:rPr>
        <w:t xml:space="preserve"> attaches all the time limits to the word defined in clause 1, so a relative who writes about that trolley is owed a dated answer inside a month and a nurse of nine years is owed nothing. Clause </w:t>
      </w:r>
      <w:r>
        <w:rPr>
          <w:rFonts w:ascii="Calibri" w:cs="Calibri" w:eastAsia="Calibri" w:hAnsi="Calibri"/>
          <w:b/>
          <w:bCs/>
          <w:sz w:val="22"/>
          <w:szCs w:val="22"/>
        </w:rPr>
        <w:t xml:space="preserve">6</w:t>
      </w:r>
      <w:r>
        <w:rPr>
          <w:rFonts w:ascii="Calibri" w:cs="Calibri" w:eastAsia="Calibri" w:hAnsi="Calibri"/>
          <w:sz w:val="22"/>
          <w:szCs w:val="22"/>
        </w:rPr>
        <w:t xml:space="preserve"> sends staff matters to a second procedure and clause </w:t>
      </w:r>
      <w:r>
        <w:rPr>
          <w:rFonts w:ascii="Calibri" w:cs="Calibri" w:eastAsia="Calibri" w:hAnsi="Calibri"/>
          <w:b/>
          <w:bCs/>
          <w:sz w:val="22"/>
          <w:szCs w:val="22"/>
        </w:rPr>
        <w:t xml:space="preserve">7</w:t>
      </w:r>
      <w:r>
        <w:rPr>
          <w:rFonts w:ascii="Calibri" w:cs="Calibri" w:eastAsia="Calibri" w:hAnsi="Calibri"/>
          <w:sz w:val="22"/>
          <w:szCs w:val="22"/>
        </w:rPr>
        <w:t xml:space="preserve"> says it is at Appendix 2 — which nobody has seen, and which the ward clerk of eleven years has never heard of. </w:t>
      </w:r>
      <w:r>
        <w:rPr>
          <w:rFonts w:ascii="Calibri" w:cs="Calibri" w:eastAsia="Calibri" w:hAnsi="Calibri"/>
          <w:b/>
          <w:bCs/>
          <w:sz w:val="22"/>
          <w:szCs w:val="22"/>
        </w:rPr>
        <w:t xml:space="preserve">That is why there is no form for chasing equipment</w:t>
      </w:r>
      <w:r>
        <w:rPr>
          <w:rFonts w:ascii="Calibri" w:cs="Calibri" w:eastAsia="Calibri" w:hAnsi="Calibri"/>
          <w:sz w:val="22"/>
          <w:szCs w:val="22"/>
        </w:rPr>
        <w:t xml:space="preserve"> (16.7), and the explanation is not malice or indifference: it is one word in clause 1 and a missing appendix.</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The mediation lesson is in Ms Huda's last line and it generalises: </w:t>
            </w:r>
            <w:r>
              <w:rPr>
                <w:rFonts w:ascii="Calibri" w:cs="Calibri" w:eastAsia="Calibri" w:hAnsi="Calibri"/>
                <w:b/>
                <w:bCs/>
                <w:sz w:val="22"/>
                <w:szCs w:val="22"/>
              </w:rPr>
              <w:t xml:space="preserve">a document that excludes you still contains something, and it is almost never the clause you are angry about — it is the one near the end, which nobody reads because by then the reader has stopped.</w:t>
            </w:r>
            <w:r>
              <w:rPr>
                <w:rFonts w:ascii="Calibri" w:cs="Calibri" w:eastAsia="Calibri" w:hAnsi="Calibri"/>
                <w:sz w:val="22"/>
                <w:szCs w:val="22"/>
              </w:rPr>
              <w:t xml:space="preserve"> Make the class read every procedure from the </w:t>
            </w:r>
            <w:r>
              <w:rPr>
                <w:rFonts w:ascii="Calibri" w:cs="Calibri" w:eastAsia="Calibri" w:hAnsi="Calibri"/>
                <w:b/>
                <w:bCs/>
                <w:sz w:val="22"/>
                <w:szCs w:val="22"/>
              </w:rPr>
              <w:t xml:space="preserve">bottom</w:t>
            </w:r>
            <w:r>
              <w:rPr>
                <w:rFonts w:ascii="Calibri" w:cs="Calibri" w:eastAsia="Calibri" w:hAnsi="Calibri"/>
                <w:sz w:val="22"/>
                <w:szCs w:val="22"/>
              </w:rPr>
              <w:t xml:space="preserve"> once, as an exercise. Reporting clauses, review clauses and audit clauses are where the usable requests are, because a body that reviews a log can be asked for a figure from it, and asking for a figure is not making a complaint.</w:t>
            </w:r>
          </w:p>
        </w:tc>
      </w:tr>
    </w:tbl>
    <w:p>
      <w:pPr>
        <w:spacing w:after="50"/>
        <w:ind w:left="200"/>
      </w:pPr>
      <w:r>
        <w:rPr>
          <w:rFonts w:ascii="Calibri" w:cs="Calibri" w:eastAsia="Calibri" w:hAnsi="Calibri"/>
          <w:sz w:val="22"/>
          <w:szCs w:val="22"/>
        </w:rPr>
        <w:t xml:space="preserve">And note what Rasha refuses to do, because somebody in the room will suggest it. She will not ask a patient's relative to write the letter for her. It would work. A complaint made through somebody who did not make it is a thing you cannot stand behind afterwards, and you will be asked to — and the person who would be asked first is the relative.</w:t>
      </w:r>
    </w:p>
    <w:p>
      <w:pPr>
        <w:spacing w:after="60"/>
      </w:pPr>
      <w:r>
        <w:rPr>
          <w:rFonts w:ascii="Calibri" w:cs="Calibri" w:eastAsia="Calibri" w:hAnsi="Calibri"/>
          <w:b/>
          <w:bCs/>
          <w:color w:val="0F6E6E"/>
          <w:sz w:val="22"/>
          <w:szCs w:val="22"/>
        </w:rPr>
        <w:t xml:space="preserve">Language box – reading a complaints procedure</w:t>
      </w:r>
    </w:p>
    <w:p>
      <w:pPr>
        <w:spacing w:after="50"/>
        <w:ind w:left="200"/>
      </w:pPr>
      <w:r>
        <w:rPr>
          <w:rFonts w:ascii="Calibri" w:cs="Calibri" w:eastAsia="Calibri" w:hAnsi="Calibri"/>
          <w:sz w:val="22"/>
          <w:szCs w:val="22"/>
        </w:rPr>
        <w:t xml:space="preserve">No exercises; it is the checklist for Stages 3 and 4. Five moves: </w:t>
      </w:r>
      <w:r>
        <w:rPr>
          <w:rFonts w:ascii="Calibri" w:cs="Calibri" w:eastAsia="Calibri" w:hAnsi="Calibri"/>
          <w:b/>
          <w:bCs/>
          <w:sz w:val="22"/>
          <w:szCs w:val="22"/>
        </w:rPr>
        <w:t xml:space="preserve">read clause one as a definition</w:t>
      </w:r>
      <w:r>
        <w:rPr>
          <w:rFonts w:ascii="Calibri" w:cs="Calibri" w:eastAsia="Calibri" w:hAnsi="Calibri"/>
          <w:sz w:val="22"/>
          <w:szCs w:val="22"/>
        </w:rPr>
        <w:t xml:space="preserve"> (11.7) and find out whether you are inside it · </w:t>
      </w:r>
      <w:r>
        <w:rPr>
          <w:rFonts w:ascii="Calibri" w:cs="Calibri" w:eastAsia="Calibri" w:hAnsi="Calibri"/>
          <w:b/>
          <w:bCs/>
          <w:sz w:val="22"/>
          <w:szCs w:val="22"/>
        </w:rPr>
        <w:t xml:space="preserve">find where the excluded are sent, and whether it exists</w:t>
      </w:r>
      <w:r>
        <w:rPr>
          <w:rFonts w:ascii="Calibri" w:cs="Calibri" w:eastAsia="Calibri" w:hAnsi="Calibri"/>
          <w:sz w:val="22"/>
          <w:szCs w:val="22"/>
        </w:rPr>
        <w:t xml:space="preserve"> · </w:t>
      </w:r>
      <w:r>
        <w:rPr>
          <w:rFonts w:ascii="Calibri" w:cs="Calibri" w:eastAsia="Calibri" w:hAnsi="Calibri"/>
          <w:b/>
          <w:bCs/>
          <w:sz w:val="22"/>
          <w:szCs w:val="22"/>
        </w:rPr>
        <w:t xml:space="preserve">separate the three explanations</w:t>
      </w:r>
      <w:r>
        <w:rPr>
          <w:rFonts w:ascii="Calibri" w:cs="Calibri" w:eastAsia="Calibri" w:hAnsi="Calibri"/>
          <w:sz w:val="22"/>
          <w:szCs w:val="22"/>
        </w:rPr>
        <w:t xml:space="preserve"> (somebody lost it · nobody cares · the procedure is careful and excludes you by one word) and keep the third · </w:t>
      </w:r>
      <w:r>
        <w:rPr>
          <w:rFonts w:ascii="Calibri" w:cs="Calibri" w:eastAsia="Calibri" w:hAnsi="Calibri"/>
          <w:b/>
          <w:bCs/>
          <w:sz w:val="22"/>
          <w:szCs w:val="22"/>
        </w:rPr>
        <w:t xml:space="preserve">look for the usable clause near the end</w:t>
      </w:r>
      <w:r>
        <w:rPr>
          <w:rFonts w:ascii="Calibri" w:cs="Calibri" w:eastAsia="Calibri" w:hAnsi="Calibri"/>
          <w:sz w:val="22"/>
          <w:szCs w:val="22"/>
        </w:rPr>
        <w:t xml:space="preserve"> · and </w:t>
      </w:r>
      <w:r>
        <w:rPr>
          <w:rFonts w:ascii="Calibri" w:cs="Calibri" w:eastAsia="Calibri" w:hAnsi="Calibri"/>
          <w:b/>
          <w:bCs/>
          <w:sz w:val="22"/>
          <w:szCs w:val="22"/>
        </w:rPr>
        <w:t xml:space="preserve">ask for one figure that is one line of arithmetic from a document they already hold</w:t>
      </w:r>
      <w:r>
        <w:rPr>
          <w:rFonts w:ascii="Calibri" w:cs="Calibri" w:eastAsia="Calibri" w:hAnsi="Calibri"/>
          <w:sz w:val="22"/>
          <w:szCs w:val="22"/>
        </w:rPr>
        <w:t xml:space="preserve">.</w:t>
      </w:r>
    </w:p>
    <w:p>
      <w:pPr>
        <w:spacing w:after="60"/>
      </w:pPr>
      <w:r>
        <w:rPr>
          <w:rFonts w:ascii="Calibri" w:cs="Calibri" w:eastAsia="Calibri" w:hAnsi="Calibri"/>
          <w:b/>
          <w:bCs/>
          <w:color w:val="0F6E6E"/>
          <w:sz w:val="22"/>
          <w:szCs w:val="22"/>
        </w:rPr>
        <w:t xml:space="preserve">Stage 3 · Practise (sample – Procedure A, a college's appeals procedure)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Seven clauses. Clause one defines an appeal as a </w:t>
            </w:r>
            <w:r>
              <w:rPr>
                <w:rFonts w:ascii="Calibri" w:cs="Calibri" w:eastAsia="Calibri" w:hAnsi="Calibri"/>
                <w:b/>
                <w:bCs/>
                <w:sz w:val="22"/>
                <w:szCs w:val="22"/>
              </w:rPr>
              <w:t xml:space="preserve">written appeal by a registered student</w:t>
            </w:r>
            <w:r>
              <w:rPr>
                <w:rFonts w:ascii="Calibri" w:cs="Calibri" w:eastAsia="Calibri" w:hAnsi="Calibri"/>
                <w:sz w:val="22"/>
                <w:szCs w:val="22"/>
              </w:rPr>
              <w:t xml:space="preserve">, so a member of staff who thinks a mark is wrong has no standing at all under this document — and neither has a student who has finished the course, which is probably the commoner case.</w:t>
            </w:r>
          </w:p>
          <w:p>
            <w:pPr>
              <w:spacing w:after="60"/>
            </w:pPr>
            <w:r>
              <w:rPr>
                <w:rFonts w:ascii="Calibri" w:cs="Calibri" w:eastAsia="Calibri" w:hAnsi="Calibri"/>
                <w:sz w:val="22"/>
                <w:szCs w:val="22"/>
              </w:rPr>
              <w:t xml:space="preserve">Clause four sends staff to the staff handbook, section 9. Clause five says section 9 is </w:t>
            </w:r>
            <w:r>
              <w:rPr>
                <w:rFonts w:ascii="Calibri" w:cs="Calibri" w:eastAsia="Calibri" w:hAnsi="Calibri"/>
                <w:b/>
                <w:bCs/>
                <w:sz w:val="22"/>
                <w:szCs w:val="22"/>
              </w:rPr>
              <w:t xml:space="preserve">under revision</w:t>
            </w:r>
            <w:r>
              <w:rPr>
                <w:rFonts w:ascii="Calibri" w:cs="Calibri" w:eastAsia="Calibri" w:hAnsi="Calibri"/>
                <w:sz w:val="22"/>
                <w:szCs w:val="22"/>
              </w:rPr>
              <w:t xml:space="preserve">. I have been "under revision" in two jobs and it has meant between four months and never.</w:t>
            </w:r>
          </w:p>
          <w:p>
            <w:pPr>
              <w:spacing w:after="60"/>
            </w:pPr>
            <w:r>
              <w:rPr>
                <w:rFonts w:ascii="Calibri" w:cs="Calibri" w:eastAsia="Calibri" w:hAnsi="Calibri"/>
                <w:sz w:val="22"/>
                <w:szCs w:val="22"/>
              </w:rPr>
              <w:t xml:space="preserve">The usable clause is </w:t>
            </w:r>
            <w:r>
              <w:rPr>
                <w:rFonts w:ascii="Calibri" w:cs="Calibri" w:eastAsia="Calibri" w:hAnsi="Calibri"/>
                <w:b/>
                <w:bCs/>
                <w:sz w:val="22"/>
                <w:szCs w:val="22"/>
              </w:rPr>
              <w:t xml:space="preserve">seven</w:t>
            </w:r>
            <w:r>
              <w:rPr>
                <w:rFonts w:ascii="Calibri" w:cs="Calibri" w:eastAsia="Calibri" w:hAnsi="Calibri"/>
                <w:sz w:val="22"/>
                <w:szCs w:val="22"/>
              </w:rPr>
              <w:t xml:space="preserve">: appeal outcomes are reported annually to the senate. A body that receives an annual report can be asked for a figure out of it.</w:t>
            </w:r>
          </w:p>
          <w:p>
            <w:pPr>
              <w:spacing w:after="60"/>
            </w:pPr>
            <w:r>
              <w:rPr>
                <w:rFonts w:ascii="Calibri" w:cs="Calibri" w:eastAsia="Calibri" w:hAnsi="Calibri"/>
                <w:b/>
                <w:bCs/>
                <w:sz w:val="22"/>
                <w:szCs w:val="22"/>
              </w:rPr>
              <w:t xml:space="preserve">Our one figure, decided in two minutes.</w:t>
            </w:r>
            <w:r>
              <w:rPr>
                <w:rFonts w:ascii="Calibri" w:cs="Calibri" w:eastAsia="Calibri" w:hAnsi="Calibri"/>
                <w:sz w:val="22"/>
                <w:szCs w:val="22"/>
              </w:rPr>
              <w:t xml:space="preserve"> How many appeals were upheld last year, out of how many heard. My partner wanted the number heard only; I wanted the proportion upheld, because a bare number of appeals tells you how many people complained and the proportion tells you whether complaining works. We did not agree and I think she is right that the bare number is easier to get.</w:t>
            </w:r>
          </w:p>
          <w:p>
            <w:pPr>
              <w:spacing w:after="60"/>
            </w:pPr>
            <w:r>
              <w:rPr>
                <w:rFonts w:ascii="Calibri" w:cs="Calibri" w:eastAsia="Calibri" w:hAnsi="Calibri"/>
                <w:sz w:val="22"/>
                <w:szCs w:val="22"/>
              </w:rPr>
              <w:t xml:space="preserve">The clause I would write to the author about is </w:t>
            </w:r>
            <w:r>
              <w:rPr>
                <w:rFonts w:ascii="Calibri" w:cs="Calibri" w:eastAsia="Calibri" w:hAnsi="Calibri"/>
                <w:b/>
                <w:bCs/>
                <w:sz w:val="22"/>
                <w:szCs w:val="22"/>
              </w:rPr>
              <w:t xml:space="preserve">five</w:t>
            </w:r>
            <w:r>
              <w:rPr>
                <w:rFonts w:ascii="Calibri" w:cs="Calibri" w:eastAsia="Calibri" w:hAnsi="Calibri"/>
                <w:sz w:val="22"/>
                <w:szCs w:val="22"/>
              </w:rPr>
              <w:t xml:space="preserve"> — one line, one fault: say when section 9 will be issued, or say that appeals by staff are heard under this procedure in the meantime. Not six faults; one.</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On Procedure A it is usually the number of appeals upheld; on Procedure B the number of enquiries answered outside five working days. In both cases the figure comes from the </w:t>
      </w:r>
      <w:r>
        <w:rPr>
          <w:rFonts w:ascii="Calibri" w:cs="Calibri" w:eastAsia="Calibri" w:hAnsi="Calibri"/>
          <w:b/>
          <w:bCs/>
          <w:sz w:val="22"/>
          <w:szCs w:val="22"/>
        </w:rPr>
        <w:t xml:space="preserve">last</w:t>
      </w:r>
      <w:r>
        <w:rPr>
          <w:rFonts w:ascii="Calibri" w:cs="Calibri" w:eastAsia="Calibri" w:hAnsi="Calibri"/>
          <w:sz w:val="22"/>
          <w:szCs w:val="22"/>
        </w:rPr>
        <w:t xml:space="preserve"> clause, and in both cases the pairs reached it by giving up on the clause that excluded them — which is the move the cycle exists to teach and the one that does not come naturally to anybody.</w:t>
      </w:r>
    </w:p>
    <w:p>
      <w:pPr>
        <w:spacing w:after="60"/>
      </w:pPr>
      <w:r>
        <w:rPr>
          <w:rFonts w:ascii="Calibri" w:cs="Calibri" w:eastAsia="Calibri" w:hAnsi="Calibri"/>
          <w:b/>
          <w:bCs/>
          <w:color w:val="0F6E6E"/>
          <w:sz w:val="22"/>
          <w:szCs w:val="22"/>
        </w:rPr>
        <w:t xml:space="preserve">Stage 4 · Your turn</w:t>
      </w:r>
    </w:p>
    <w:p>
      <w:pPr>
        <w:spacing w:after="50"/>
        <w:ind w:left="200"/>
      </w:pPr>
      <w:r>
        <w:rPr>
          <w:rFonts w:ascii="Calibri" w:cs="Calibri" w:eastAsia="Calibri" w:hAnsi="Calibri"/>
          <w:sz w:val="22"/>
          <w:szCs w:val="22"/>
        </w:rPr>
        <w:t xml:space="preserve">Open — the student's own procedure. The three questions are the assessment: </w:t>
      </w:r>
      <w:r>
        <w:rPr>
          <w:rFonts w:ascii="Calibri" w:cs="Calibri" w:eastAsia="Calibri" w:hAnsi="Calibri"/>
          <w:i/>
          <w:iCs/>
          <w:sz w:val="22"/>
          <w:szCs w:val="22"/>
        </w:rPr>
        <w:t xml:space="preserve">are you inside the definition?</w:t>
      </w:r>
      <w:r>
        <w:rPr>
          <w:rFonts w:ascii="Calibri" w:cs="Calibri" w:eastAsia="Calibri" w:hAnsi="Calibri"/>
          <w:sz w:val="22"/>
          <w:szCs w:val="22"/>
        </w:rPr>
        <w:t xml:space="preserve">, </w:t>
      </w:r>
      <w:r>
        <w:rPr>
          <w:rFonts w:ascii="Calibri" w:cs="Calibri" w:eastAsia="Calibri" w:hAnsi="Calibri"/>
          <w:i/>
          <w:iCs/>
          <w:sz w:val="22"/>
          <w:szCs w:val="22"/>
        </w:rPr>
        <w:t xml:space="preserve">have you asked four people for the appendix?</w:t>
      </w:r>
      <w:r>
        <w:rPr>
          <w:rFonts w:ascii="Calibri" w:cs="Calibri" w:eastAsia="Calibri" w:hAnsi="Calibri"/>
          <w:sz w:val="22"/>
          <w:szCs w:val="22"/>
        </w:rPr>
        <w:t xml:space="preserve"> and </w:t>
      </w:r>
      <w:r>
        <w:rPr>
          <w:rFonts w:ascii="Calibri" w:cs="Calibri" w:eastAsia="Calibri" w:hAnsi="Calibri"/>
          <w:i/>
          <w:iCs/>
          <w:sz w:val="22"/>
          <w:szCs w:val="22"/>
        </w:rPr>
        <w:t xml:space="preserve">what is the one figure?</w:t>
      </w:r>
      <w:r>
        <w:rPr>
          <w:rFonts w:ascii="Calibri" w:cs="Calibri" w:eastAsia="Calibri" w:hAnsi="Calibri"/>
          <w:sz w:val="22"/>
          <w:szCs w:val="22"/>
        </w:rPr>
        <w:t xml:space="preserve"> Expect at least one student to find that they are outside their own organisation's procedure, and expect that to be the most useful forty minutes of the unit for them.</w:t>
      </w:r>
    </w:p>
    <w:p>
      <w:pPr>
        <w:spacing w:after="60"/>
      </w:pPr>
      <w:r>
        <w:rPr>
          <w:rFonts w:ascii="Calibri" w:cs="Calibri" w:eastAsia="Calibri" w:hAnsi="Calibri"/>
          <w:b/>
          <w:bCs/>
          <w:color w:val="0F6E6E"/>
          <w:sz w:val="22"/>
          <w:szCs w:val="22"/>
        </w:rPr>
        <w:t xml:space="preserve">Stage 4R · Report – mediation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Rasha found the procedure in a folder in the ward office on Monday and has read it about twenty times, and it explains something that has been happening to her since February. Clause one is the whole page: "a complaint" means dissatisfaction received in writing from a patient, from a relative of a patient, or from a member of the public — and she is none of those three. She has pushed that trolley for nine years and she cannot make a complaint about it, because she is not a kind of person who can make one. Clause two is the one that hurt: twenty working days, and everything on the page attaches to the word in clause one, so a relative of a patient who writes a letter about that trolley is owed an answer with a date on it inside a month, and she has had nine months and is owed nothing, and nobody has done anything wrong. Clause six sends her to the staff concerns procedure and clause seven says it is at Appendix 2; she has asked four people for Appendix 2 this week and nobody has seen it, and the ward clerk has been there eleven years and has never heard of it. Omar said so that is why there is no form for chasing equipment, and she said yes. In February she thought somebody had lost her trolley; in November she thought nobody cared; it is neither — the procedure is complete and careful and it has one word in clause one that leaves out every person who touches the equipment. Then the useful half. Clause nine: the log is reviewed every quarter by the quality committee. She cannot be a complainant and will not pretend to be one, and she will not ask a patient's relative to write a letter for her, which somebody suggested. But a committee that reviews a log every quarter can be asked for one figure, and asking for a figure is not making a complaint: how many items of equipment were in the workshop for more than ninety days last quarter. That is one line of arithmetic from a log they already have, nobody is accused of anything, and if the answer is larger than one, the trolley stops being her grievance and becomes their figure.</w:t>
            </w:r>
          </w:p>
        </w:tc>
      </w:tr>
    </w:tbl>
    <w:p>
      <w:pPr>
        <w:spacing w:after="60"/>
      </w:pPr>
      <w:r>
        <w:rPr>
          <w:rFonts w:ascii="Calibri" w:cs="Calibri" w:eastAsia="Calibri" w:hAnsi="Calibri"/>
          <w:b/>
          <w:bCs/>
          <w:color w:val="0F6E6E"/>
          <w:sz w:val="22"/>
          <w:szCs w:val="22"/>
        </w:rPr>
        <w:t xml:space="preserve">Stage 5 · Exam practice – B1 Preliminary Reading Part 5</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B   </w:t>
      </w:r>
      <w:r>
        <w:rPr>
          <w:rFonts w:ascii="Calibri" w:cs="Calibri" w:eastAsia="Calibri" w:hAnsi="Calibri"/>
          <w:b/>
          <w:bCs/>
          <w:sz w:val="22"/>
          <w:szCs w:val="22"/>
        </w:rPr>
        <w:t xml:space="preserve">2</w:t>
      </w:r>
      <w:r>
        <w:rPr>
          <w:rFonts w:ascii="Calibri" w:cs="Calibri" w:eastAsia="Calibri" w:hAnsi="Calibri"/>
          <w:sz w:val="22"/>
          <w:szCs w:val="22"/>
        </w:rPr>
        <w:t xml:space="preserve"> C   </w:t>
      </w:r>
      <w:r>
        <w:rPr>
          <w:rFonts w:ascii="Calibri" w:cs="Calibri" w:eastAsia="Calibri" w:hAnsi="Calibri"/>
          <w:b/>
          <w:bCs/>
          <w:sz w:val="22"/>
          <w:szCs w:val="22"/>
        </w:rPr>
        <w:t xml:space="preserve">3</w:t>
      </w:r>
      <w:r>
        <w:rPr>
          <w:rFonts w:ascii="Calibri" w:cs="Calibri" w:eastAsia="Calibri" w:hAnsi="Calibri"/>
          <w:sz w:val="22"/>
          <w:szCs w:val="22"/>
        </w:rPr>
        <w:t xml:space="preserve"> D   </w:t>
      </w:r>
      <w:r>
        <w:rPr>
          <w:rFonts w:ascii="Calibri" w:cs="Calibri" w:eastAsia="Calibri" w:hAnsi="Calibri"/>
          <w:b/>
          <w:bCs/>
          <w:sz w:val="22"/>
          <w:szCs w:val="22"/>
        </w:rPr>
        <w:t xml:space="preserve">4</w:t>
      </w:r>
      <w:r>
        <w:rPr>
          <w:rFonts w:ascii="Calibri" w:cs="Calibri" w:eastAsia="Calibri" w:hAnsi="Calibri"/>
          <w:sz w:val="22"/>
          <w:szCs w:val="22"/>
        </w:rPr>
        <w:t xml:space="preserve"> D   </w:t>
      </w:r>
      <w:r>
        <w:rPr>
          <w:rFonts w:ascii="Calibri" w:cs="Calibri" w:eastAsia="Calibri" w:hAnsi="Calibri"/>
          <w:b/>
          <w:bCs/>
          <w:sz w:val="22"/>
          <w:szCs w:val="22"/>
        </w:rPr>
        <w:t xml:space="preserve">5</w:t>
      </w:r>
      <w:r>
        <w:rPr>
          <w:rFonts w:ascii="Calibri" w:cs="Calibri" w:eastAsia="Calibri" w:hAnsi="Calibri"/>
          <w:sz w:val="22"/>
          <w:szCs w:val="22"/>
        </w:rPr>
        <w:t xml:space="preserve"> C   </w:t>
      </w:r>
      <w:r>
        <w:rPr>
          <w:rFonts w:ascii="Calibri" w:cs="Calibri" w:eastAsia="Calibri" w:hAnsi="Calibri"/>
          <w:b/>
          <w:bCs/>
          <w:sz w:val="22"/>
          <w:szCs w:val="22"/>
        </w:rPr>
        <w:t xml:space="preserve">6</w:t>
      </w:r>
      <w:r>
        <w:rPr>
          <w:rFonts w:ascii="Calibri" w:cs="Calibri" w:eastAsia="Calibri" w:hAnsi="Calibri"/>
          <w:sz w:val="22"/>
          <w:szCs w:val="22"/>
        </w:rPr>
        <w:t xml:space="preserve"> B</w:t>
      </w:r>
    </w:p>
    <w:p>
      <w:pPr>
        <w:spacing w:after="50"/>
        <w:ind w:left="200"/>
      </w:pPr>
      <w:r>
        <w:rPr>
          <w:rFonts w:ascii="Calibri" w:cs="Calibri" w:eastAsia="Calibri" w:hAnsi="Calibri"/>
          <w:i/>
          <w:iCs/>
          <w:sz w:val="22"/>
          <w:szCs w:val="22"/>
        </w:rPr>
        <w:t xml:space="preserve">Notes:</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take the trouble</w:t>
      </w:r>
      <w:r>
        <w:rPr>
          <w:rFonts w:ascii="Calibri" w:cs="Calibri" w:eastAsia="Calibri" w:hAnsi="Calibri"/>
          <w:sz w:val="22"/>
          <w:szCs w:val="22"/>
        </w:rPr>
        <w:t xml:space="preserve"> is the only collocation of the four.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count as</w:t>
      </w:r>
      <w:r>
        <w:rPr>
          <w:rFonts w:ascii="Calibri" w:cs="Calibri" w:eastAsia="Calibri" w:hAnsi="Calibri"/>
          <w:sz w:val="22"/>
          <w:szCs w:val="22"/>
        </w:rPr>
        <w:t xml:space="preserve"> — ⚠ none of the other three takes </w:t>
      </w:r>
      <w:r>
        <w:rPr>
          <w:rFonts w:ascii="Calibri" w:cs="Calibri" w:eastAsia="Calibri" w:hAnsi="Calibri"/>
          <w:i/>
          <w:iCs/>
          <w:sz w:val="22"/>
          <w:szCs w:val="22"/>
        </w:rPr>
        <w:t xml:space="preserve">as</w:t>
      </w:r>
      <w:r>
        <w:rPr>
          <w:rFonts w:ascii="Calibri" w:cs="Calibri" w:eastAsia="Calibri" w:hAnsi="Calibri"/>
          <w:sz w:val="22"/>
          <w:szCs w:val="22"/>
        </w:rPr>
        <w:t xml:space="preserve"> here.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depend </w:t>
      </w:r>
      <w:r>
        <w:rPr>
          <w:rFonts w:ascii="Calibri" w:cs="Calibri" w:eastAsia="Calibri" w:hAnsi="Calibri"/>
          <w:b/>
          <w:bCs/>
          <w:i/>
          <w:iCs/>
          <w:sz w:val="22"/>
          <w:szCs w:val="22"/>
        </w:rPr>
        <w:t xml:space="preserve">on</w:t>
      </w:r>
      <w:r>
        <w:rPr>
          <w:rFonts w:ascii="Calibri" w:cs="Calibri" w:eastAsia="Calibri" w:hAnsi="Calibri"/>
          <w:sz w:val="22"/>
          <w:szCs w:val="22"/>
        </w:rPr>
        <w:t xml:space="preserve"> — a preposition item, and the only one in the set.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dealt with</w:t>
      </w:r>
      <w:r>
        <w:rPr>
          <w:rFonts w:ascii="Calibri" w:cs="Calibri" w:eastAsia="Calibri" w:hAnsi="Calibri"/>
          <w:sz w:val="22"/>
          <w:szCs w:val="22"/>
        </w:rPr>
        <w:t xml:space="preserve"> — ⚠ the other three cannot be followed by </w:t>
      </w:r>
      <w:r>
        <w:rPr>
          <w:rFonts w:ascii="Calibri" w:cs="Calibri" w:eastAsia="Calibri" w:hAnsi="Calibri"/>
          <w:i/>
          <w:iCs/>
          <w:sz w:val="22"/>
          <w:szCs w:val="22"/>
        </w:rPr>
        <w:t xml:space="preserve">with</w:t>
      </w:r>
      <w:r>
        <w:rPr>
          <w:rFonts w:ascii="Calibri" w:cs="Calibri" w:eastAsia="Calibri" w:hAnsi="Calibri"/>
          <w:sz w:val="22"/>
          <w:szCs w:val="22"/>
        </w:rPr>
        <w:t xml:space="preserve"> in this sense.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seen</w:t>
      </w:r>
      <w:r>
        <w:rPr>
          <w:rFonts w:ascii="Calibri" w:cs="Calibri" w:eastAsia="Calibri" w:hAnsi="Calibri"/>
          <w:sz w:val="22"/>
          <w:szCs w:val="22"/>
        </w:rPr>
        <w:t xml:space="preserve"> — </w:t>
      </w:r>
      <w:r>
        <w:rPr>
          <w:rFonts w:ascii="Calibri" w:cs="Calibri" w:eastAsia="Calibri" w:hAnsi="Calibri"/>
          <w:i/>
          <w:iCs/>
          <w:sz w:val="22"/>
          <w:szCs w:val="22"/>
        </w:rPr>
        <w:t xml:space="preserve">looked</w:t>
      </w:r>
      <w:r>
        <w:rPr>
          <w:rFonts w:ascii="Calibri" w:cs="Calibri" w:eastAsia="Calibri" w:hAnsi="Calibri"/>
          <w:sz w:val="22"/>
          <w:szCs w:val="22"/>
        </w:rPr>
        <w:t xml:space="preserve"> and </w:t>
      </w:r>
      <w:r>
        <w:rPr>
          <w:rFonts w:ascii="Calibri" w:cs="Calibri" w:eastAsia="Calibri" w:hAnsi="Calibri"/>
          <w:i/>
          <w:iCs/>
          <w:sz w:val="22"/>
          <w:szCs w:val="22"/>
        </w:rPr>
        <w:t xml:space="preserve">watched</w:t>
      </w:r>
      <w:r>
        <w:rPr>
          <w:rFonts w:ascii="Calibri" w:cs="Calibri" w:eastAsia="Calibri" w:hAnsi="Calibri"/>
          <w:sz w:val="22"/>
          <w:szCs w:val="22"/>
        </w:rPr>
        <w:t xml:space="preserve"> need an object or a preposition, and </w:t>
      </w:r>
      <w:r>
        <w:rPr>
          <w:rFonts w:ascii="Calibri" w:cs="Calibri" w:eastAsia="Calibri" w:hAnsi="Calibri"/>
          <w:i/>
          <w:iCs/>
          <w:sz w:val="22"/>
          <w:szCs w:val="22"/>
        </w:rPr>
        <w:t xml:space="preserve">noticed</w:t>
      </w:r>
      <w:r>
        <w:rPr>
          <w:rFonts w:ascii="Calibri" w:cs="Calibri" w:eastAsia="Calibri" w:hAnsi="Calibri"/>
          <w:sz w:val="22"/>
          <w:szCs w:val="22"/>
        </w:rPr>
        <w:t xml:space="preserve"> changes the meaning. </w:t>
      </w: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i/>
          <w:iCs/>
          <w:sz w:val="22"/>
          <w:szCs w:val="22"/>
        </w:rPr>
        <w:t xml:space="preserve">before</w:t>
      </w:r>
      <w:r>
        <w:rPr>
          <w:rFonts w:ascii="Calibri" w:cs="Calibri" w:eastAsia="Calibri" w:hAnsi="Calibri"/>
          <w:sz w:val="22"/>
          <w:szCs w:val="22"/>
        </w:rPr>
        <w:t xml:space="preserve"> — ⚠ </w:t>
      </w:r>
      <w:r>
        <w:rPr>
          <w:rFonts w:ascii="Calibri" w:cs="Calibri" w:eastAsia="Calibri" w:hAnsi="Calibri"/>
          <w:i/>
          <w:iCs/>
          <w:sz w:val="22"/>
          <w:szCs w:val="22"/>
        </w:rPr>
        <w:t xml:space="preserve">until</w:t>
      </w:r>
      <w:r>
        <w:rPr>
          <w:rFonts w:ascii="Calibri" w:cs="Calibri" w:eastAsia="Calibri" w:hAnsi="Calibri"/>
          <w:sz w:val="22"/>
          <w:szCs w:val="22"/>
        </w:rPr>
        <w:t xml:space="preserve"> would reverse the sense of the sentence, which is the distractor the part is built 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Reading Part 5 is a six-gap four-option cloze and it is lost by reading for meaning rather than for the </w:t>
            </w:r>
            <w:r>
              <w:rPr>
                <w:rFonts w:ascii="Calibri" w:cs="Calibri" w:eastAsia="Calibri" w:hAnsi="Calibri"/>
                <w:b/>
                <w:bCs/>
                <w:sz w:val="22"/>
                <w:szCs w:val="22"/>
              </w:rPr>
              <w:t xml:space="preserve">word next to the gap</w:t>
            </w:r>
            <w:r>
              <w:rPr>
                <w:rFonts w:ascii="Calibri" w:cs="Calibri" w:eastAsia="Calibri" w:hAnsi="Calibri"/>
                <w:sz w:val="22"/>
                <w:szCs w:val="22"/>
              </w:rPr>
              <w:t xml:space="preserve">. Two habits worth the five minutes: read the words </w:t>
            </w:r>
            <w:r>
              <w:rPr>
                <w:rFonts w:ascii="Calibri" w:cs="Calibri" w:eastAsia="Calibri" w:hAnsi="Calibri"/>
                <w:b/>
                <w:bCs/>
                <w:sz w:val="22"/>
                <w:szCs w:val="22"/>
              </w:rPr>
              <w:t xml:space="preserve">immediately before and after</w:t>
            </w:r>
            <w:r>
              <w:rPr>
                <w:rFonts w:ascii="Calibri" w:cs="Calibri" w:eastAsia="Calibri" w:hAnsi="Calibri"/>
                <w:sz w:val="22"/>
                <w:szCs w:val="22"/>
              </w:rPr>
              <w:t xml:space="preserve"> the gap first, because three of these six are decided by a preposition or a fixed partner (</w:t>
            </w:r>
            <w:r>
              <w:rPr>
                <w:rFonts w:ascii="Calibri" w:cs="Calibri" w:eastAsia="Calibri" w:hAnsi="Calibri"/>
                <w:i/>
                <w:iCs/>
                <w:sz w:val="22"/>
                <w:szCs w:val="22"/>
              </w:rPr>
              <w:t xml:space="preserve">take the trouble</w:t>
            </w:r>
            <w:r>
              <w:rPr>
                <w:rFonts w:ascii="Calibri" w:cs="Calibri" w:eastAsia="Calibri" w:hAnsi="Calibri"/>
                <w:sz w:val="22"/>
                <w:szCs w:val="22"/>
              </w:rPr>
              <w:t xml:space="preserve">, </w:t>
            </w:r>
            <w:r>
              <w:rPr>
                <w:rFonts w:ascii="Calibri" w:cs="Calibri" w:eastAsia="Calibri" w:hAnsi="Calibri"/>
                <w:i/>
                <w:iCs/>
                <w:sz w:val="22"/>
                <w:szCs w:val="22"/>
              </w:rPr>
              <w:t xml:space="preserve">count as</w:t>
            </w:r>
            <w:r>
              <w:rPr>
                <w:rFonts w:ascii="Calibri" w:cs="Calibri" w:eastAsia="Calibri" w:hAnsi="Calibri"/>
                <w:sz w:val="22"/>
                <w:szCs w:val="22"/>
              </w:rPr>
              <w:t xml:space="preserve">, </w:t>
            </w:r>
            <w:r>
              <w:rPr>
                <w:rFonts w:ascii="Calibri" w:cs="Calibri" w:eastAsia="Calibri" w:hAnsi="Calibri"/>
                <w:i/>
                <w:iCs/>
                <w:sz w:val="22"/>
                <w:szCs w:val="22"/>
              </w:rPr>
              <w:t xml:space="preserve">depend on</w:t>
            </w:r>
            <w:r>
              <w:rPr>
                <w:rFonts w:ascii="Calibri" w:cs="Calibri" w:eastAsia="Calibri" w:hAnsi="Calibri"/>
                <w:sz w:val="22"/>
                <w:szCs w:val="22"/>
              </w:rPr>
              <w:t xml:space="preserve">, </w:t>
            </w:r>
            <w:r>
              <w:rPr>
                <w:rFonts w:ascii="Calibri" w:cs="Calibri" w:eastAsia="Calibri" w:hAnsi="Calibri"/>
                <w:i/>
                <w:iCs/>
                <w:sz w:val="22"/>
                <w:szCs w:val="22"/>
              </w:rPr>
              <w:t xml:space="preserve">dealt with</w:t>
            </w:r>
            <w:r>
              <w:rPr>
                <w:rFonts w:ascii="Calibri" w:cs="Calibri" w:eastAsia="Calibri" w:hAnsi="Calibri"/>
                <w:sz w:val="22"/>
                <w:szCs w:val="22"/>
              </w:rPr>
              <w:t xml:space="preserve">); and when all four options mean roughly the same thing, the question is about collocation and not about sense, so say each option aloud with its neighbour and choose the one that sounds like something you have heard before.</w:t>
            </w:r>
          </w:p>
        </w:tc>
      </w:tr>
    </w:tbl>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TO THE QUALITY COMMITTEE · one figure from the complaints log</w:t>
            </w:r>
            <w:r>
              <w:rPr>
                <w:rFonts w:ascii="Calibri" w:cs="Calibri" w:eastAsia="Calibri" w:hAnsi="Calibri"/>
                <w:sz w:val="22"/>
                <w:szCs w:val="22"/>
              </w:rPr>
              <w:t xml:space="preserve"> · R. Barakat, night sister, Ward 4 · December</w:t>
            </w:r>
          </w:p>
          <w:p>
            <w:pPr>
              <w:spacing w:after="60"/>
            </w:pPr>
            <w:r>
              <w:rPr>
                <w:rFonts w:ascii="Calibri" w:cs="Calibri" w:eastAsia="Calibri" w:hAnsi="Calibri"/>
                <w:sz w:val="22"/>
                <w:szCs w:val="22"/>
              </w:rPr>
              <w:t xml:space="preserve">This is not a complaint and I am not able to make one: clause 1 of the complaints procedure defines a complainant as a patient, a relative of a patient, or a member of the public, and I am none of those.</w:t>
            </w:r>
          </w:p>
          <w:p>
            <w:pPr>
              <w:spacing w:after="60"/>
            </w:pPr>
            <w:r>
              <w:rPr>
                <w:rFonts w:ascii="Calibri" w:cs="Calibri" w:eastAsia="Calibri" w:hAnsi="Calibri"/>
                <w:b/>
                <w:bCs/>
                <w:sz w:val="22"/>
                <w:szCs w:val="22"/>
              </w:rPr>
              <w:t xml:space="preserve">What I am asking for.</w:t>
            </w:r>
            <w:r>
              <w:rPr>
                <w:rFonts w:ascii="Calibri" w:cs="Calibri" w:eastAsia="Calibri" w:hAnsi="Calibri"/>
                <w:sz w:val="22"/>
                <w:szCs w:val="22"/>
              </w:rPr>
              <w:t xml:space="preserve"> One figure from a document you already hold. How many items of ward equipment were recorded in the workshop for more than ninety days, in the last quarter.</w:t>
            </w:r>
          </w:p>
          <w:p>
            <w:pPr>
              <w:spacing w:after="60"/>
            </w:pPr>
            <w:r>
              <w:rPr>
                <w:rFonts w:ascii="Calibri" w:cs="Calibri" w:eastAsia="Calibri" w:hAnsi="Calibri"/>
                <w:b/>
                <w:bCs/>
                <w:sz w:val="22"/>
                <w:szCs w:val="22"/>
              </w:rPr>
              <w:t xml:space="preserve">Why that figure.</w:t>
            </w:r>
            <w:r>
              <w:rPr>
                <w:rFonts w:ascii="Calibri" w:cs="Calibri" w:eastAsia="Calibri" w:hAnsi="Calibri"/>
                <w:sz w:val="22"/>
                <w:szCs w:val="22"/>
              </w:rPr>
              <w:t xml:space="preserve"> Because Ward 4 has had one drug trolley since 2 February and I do not know whether that is unusual. If the answer is one, the matter is mine and I shall stop raising it. If the answer is eleven, it is not a ward matter at all. It is one line of arithmetic from the log named in clause 9, and nobody is accused of anything by it.</w:t>
            </w:r>
          </w:p>
          <w:p>
            <w:pPr>
              <w:spacing w:after="60"/>
            </w:pPr>
            <w:r>
              <w:rPr>
                <w:rFonts w:ascii="Calibri" w:cs="Calibri" w:eastAsia="Calibri" w:hAnsi="Calibri"/>
                <w:b/>
                <w:bCs/>
                <w:sz w:val="22"/>
                <w:szCs w:val="22"/>
              </w:rPr>
              <w:t xml:space="preserve">What I shall do with it.</w:t>
            </w:r>
            <w:r>
              <w:rPr>
                <w:rFonts w:ascii="Calibri" w:cs="Calibri" w:eastAsia="Calibri" w:hAnsi="Calibri"/>
                <w:sz w:val="22"/>
                <w:szCs w:val="22"/>
              </w:rPr>
              <w:t xml:space="preserve"> Put it in the September report on the three-night blocks, which already contains the trolley as a limit on the figures, and send the committee a copy.</w:t>
            </w:r>
          </w:p>
          <w:p>
            <w:pPr>
              <w:spacing w:after="60"/>
            </w:pPr>
            <w:r>
              <w:rPr>
                <w:rFonts w:ascii="Calibri" w:cs="Calibri" w:eastAsia="Calibri" w:hAnsi="Calibri"/>
                <w:b/>
                <w:bCs/>
                <w:sz w:val="22"/>
                <w:szCs w:val="22"/>
              </w:rPr>
              <w:t xml:space="preserve">What I am not asking for.</w:t>
            </w:r>
            <w:r>
              <w:rPr>
                <w:rFonts w:ascii="Calibri" w:cs="Calibri" w:eastAsia="Calibri" w:hAnsi="Calibri"/>
                <w:sz w:val="22"/>
                <w:szCs w:val="22"/>
              </w:rPr>
              <w:t xml:space="preserve"> I am not asking you to pursue the trolley, and I am not asking anybody to make a complaint on my behalf. I was advised to ask a patient's relative to write a letter for me, and I shall not.</w:t>
            </w:r>
          </w:p>
          <w:p>
            <w:pPr>
              <w:spacing w:after="60"/>
            </w:pPr>
            <w:r>
              <w:rPr>
                <w:rFonts w:ascii="Calibri" w:cs="Calibri" w:eastAsia="Calibri" w:hAnsi="Calibri"/>
                <w:b/>
                <w:bCs/>
                <w:sz w:val="22"/>
                <w:szCs w:val="22"/>
              </w:rPr>
              <w:t xml:space="preserve">And one thing about the procedure itself.</w:t>
            </w:r>
            <w:r>
              <w:rPr>
                <w:rFonts w:ascii="Calibri" w:cs="Calibri" w:eastAsia="Calibri" w:hAnsi="Calibri"/>
                <w:sz w:val="22"/>
                <w:szCs w:val="22"/>
              </w:rPr>
              <w:t xml:space="preserve"> Clause 6 sends people like me to the staff concerns procedure, and clause 7 says it is at Appendix 2. I have asked four people for Appendix 2 this week, including a ward clerk of eleven years, and nobody has seen it or heard of it.</w:t>
            </w:r>
          </w:p>
        </w:tc>
      </w:tr>
    </w:tbl>
    <w:p>
      <w:pPr>
        <w:spacing w:after="60"/>
      </w:pPr>
      <w:r>
        <w:rPr>
          <w:rFonts w:ascii="Calibri" w:cs="Calibri" w:eastAsia="Calibri" w:hAnsi="Calibri"/>
          <w:b/>
          <w:bCs/>
          <w:color w:val="0F6E6E"/>
          <w:sz w:val="22"/>
          <w:szCs w:val="22"/>
        </w:rPr>
        <w:t xml:space="preserve">Stage 7 · Exam practice – B1 Preliminary Writing Part 1 (sample, 166 words)</w:t>
      </w:r>
    </w:p>
    <w:p>
      <w:pPr>
        <w:spacing w:after="50"/>
        <w:ind w:left="200"/>
      </w:pPr>
      <w:r>
        <w:rPr>
          <w:rFonts w:ascii="Calibri" w:cs="Calibri" w:eastAsia="Calibri" w:hAnsi="Calibri"/>
          <w:sz w:val="22"/>
          <w:szCs w:val="22"/>
        </w:rPr>
        <w:t xml:space="preserve">Out of 20, </w:t>
      </w:r>
      <w:r>
        <w:rPr>
          <w:rFonts w:ascii="Calibri" w:cs="Calibri" w:eastAsia="Calibri" w:hAnsi="Calibri"/>
          <w:b/>
          <w:bCs/>
          <w:sz w:val="22"/>
          <w:szCs w:val="22"/>
        </w:rPr>
        <w:t xml:space="preserve">140 words or more</w:t>
      </w:r>
      <w:r>
        <w:rPr>
          <w:rFonts w:ascii="Calibri" w:cs="Calibri" w:eastAsia="Calibri" w:hAnsi="Calibri"/>
          <w:sz w:val="22"/>
          <w:szCs w:val="22"/>
        </w:rPr>
        <w:t xml:space="preserve">, and all </w:t>
      </w:r>
      <w:r>
        <w:rPr>
          <w:rFonts w:ascii="Calibri" w:cs="Calibri" w:eastAsia="Calibri" w:hAnsi="Calibri"/>
          <w:b/>
          <w:bCs/>
          <w:sz w:val="22"/>
          <w:szCs w:val="22"/>
        </w:rPr>
        <w:t xml:space="preserve">four</w:t>
      </w:r>
      <w:r>
        <w:rPr>
          <w:rFonts w:ascii="Calibri" w:cs="Calibri" w:eastAsia="Calibri" w:hAnsi="Calibri"/>
          <w:sz w:val="22"/>
          <w:szCs w:val="22"/>
        </w:rPr>
        <w:t xml:space="preserve"> notes must be covered: what to do about the voucher in the first two lines; the three sentences in order; what to look for at the end of their letter and why; and the smaller new request with an example. A script that answers three of the four cannot reach the top band however well written.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Dear Sam,</w:t>
            </w:r>
          </w:p>
          <w:p>
            <w:pPr>
              <w:spacing w:after="60"/>
            </w:pPr>
            <w:r>
              <w:rPr>
                <w:rFonts w:ascii="Calibri" w:cs="Calibri" w:eastAsia="Calibri" w:hAnsi="Calibri"/>
                <w:sz w:val="22"/>
                <w:szCs w:val="22"/>
              </w:rPr>
              <w:t xml:space="preserve">Keep the voucher and say so in your first two lines. Thank them for it and say you will use it. A letter that accepts nothing is read as a refusal of everything, and then the rest of what you write is read as ingratitude rather than as a question.</w:t>
            </w:r>
          </w:p>
          <w:p>
            <w:pPr>
              <w:spacing w:after="60"/>
            </w:pPr>
            <w:r>
              <w:rPr>
                <w:rFonts w:ascii="Calibri" w:cs="Calibri" w:eastAsia="Calibri" w:hAnsi="Calibri"/>
                <w:sz w:val="22"/>
                <w:szCs w:val="22"/>
              </w:rPr>
              <w:t xml:space="preserve">Then three sentences, in this order. </w:t>
            </w:r>
            <w:r>
              <w:rPr>
                <w:rFonts w:ascii="Calibri" w:cs="Calibri" w:eastAsia="Calibri" w:hAnsi="Calibri"/>
                <w:b/>
                <w:bCs/>
                <w:sz w:val="22"/>
                <w:szCs w:val="22"/>
              </w:rPr>
              <w:t xml:space="preserve">Accept:</w:t>
            </w:r>
            <w:r>
              <w:rPr>
                <w:rFonts w:ascii="Calibri" w:cs="Calibri" w:eastAsia="Calibri" w:hAnsi="Calibri"/>
                <w:sz w:val="22"/>
                <w:szCs w:val="22"/>
              </w:rPr>
              <w:t xml:space="preserve"> </w:t>
            </w:r>
            <w:r>
              <w:rPr>
                <w:rFonts w:ascii="Calibri" w:cs="Calibri" w:eastAsia="Calibri" w:hAnsi="Calibri"/>
                <w:i/>
                <w:iCs/>
                <w:sz w:val="22"/>
                <w:szCs w:val="22"/>
              </w:rPr>
              <w:t xml:space="preserve">Thank you — I shall use the voucher.</w:t>
            </w:r>
            <w:r>
              <w:rPr>
                <w:rFonts w:ascii="Calibri" w:cs="Calibri" w:eastAsia="Calibri" w:hAnsi="Calibri"/>
                <w:sz w:val="22"/>
                <w:szCs w:val="22"/>
              </w:rPr>
              <w:t xml:space="preserve"> </w:t>
            </w:r>
            <w:r>
              <w:rPr>
                <w:rFonts w:ascii="Calibri" w:cs="Calibri" w:eastAsia="Calibri" w:hAnsi="Calibri"/>
                <w:b/>
                <w:bCs/>
                <w:sz w:val="22"/>
                <w:szCs w:val="22"/>
              </w:rPr>
              <w:t xml:space="preserve">Distinguish:</w:t>
            </w:r>
            <w:r>
              <w:rPr>
                <w:rFonts w:ascii="Calibri" w:cs="Calibri" w:eastAsia="Calibri" w:hAnsi="Calibri"/>
                <w:sz w:val="22"/>
                <w:szCs w:val="22"/>
              </w:rPr>
              <w:t xml:space="preserve"> </w:t>
            </w:r>
            <w:r>
              <w:rPr>
                <w:rFonts w:ascii="Calibri" w:cs="Calibri" w:eastAsia="Calibri" w:hAnsi="Calibri"/>
                <w:i/>
                <w:iCs/>
                <w:sz w:val="22"/>
                <w:szCs w:val="22"/>
              </w:rPr>
              <w:t xml:space="preserve">What I asked for, however, was not a voucher.</w:t>
            </w:r>
            <w:r>
              <w:rPr>
                <w:rFonts w:ascii="Calibri" w:cs="Calibri" w:eastAsia="Calibri" w:hAnsi="Calibri"/>
                <w:sz w:val="22"/>
                <w:szCs w:val="22"/>
              </w:rPr>
              <w:t xml:space="preserve"> </w:t>
            </w:r>
            <w:r>
              <w:rPr>
                <w:rFonts w:ascii="Calibri" w:cs="Calibri" w:eastAsia="Calibri" w:hAnsi="Calibri"/>
                <w:b/>
                <w:bCs/>
                <w:sz w:val="22"/>
                <w:szCs w:val="22"/>
              </w:rPr>
              <w:t xml:space="preserve">Reopen:</w:t>
            </w:r>
            <w:r>
              <w:rPr>
                <w:rFonts w:ascii="Calibri" w:cs="Calibri" w:eastAsia="Calibri" w:hAnsi="Calibri"/>
                <w:sz w:val="22"/>
                <w:szCs w:val="22"/>
              </w:rPr>
              <w:t xml:space="preserve"> </w:t>
            </w:r>
            <w:r>
              <w:rPr>
                <w:rFonts w:ascii="Calibri" w:cs="Calibri" w:eastAsia="Calibri" w:hAnsi="Calibri"/>
                <w:i/>
                <w:iCs/>
                <w:sz w:val="22"/>
                <w:szCs w:val="22"/>
              </w:rPr>
              <w:t xml:space="preserve">The question in my letter of the ninth is still open.</w:t>
            </w:r>
            <w:r>
              <w:rPr>
                <w:rFonts w:ascii="Calibri" w:cs="Calibri" w:eastAsia="Calibri" w:hAnsi="Calibri"/>
                <w:sz w:val="22"/>
                <w:szCs w:val="22"/>
              </w:rPr>
              <w:t xml:space="preserve"> Leave out any one of the three and the letter fails — without the first you sound ungrateful, without the second you sound vague, and without the third the matter is closed.</w:t>
            </w:r>
          </w:p>
          <w:p>
            <w:pPr>
              <w:spacing w:after="60"/>
            </w:pPr>
            <w:r>
              <w:rPr>
                <w:rFonts w:ascii="Calibri" w:cs="Calibri" w:eastAsia="Calibri" w:hAnsi="Calibri"/>
                <w:sz w:val="22"/>
                <w:szCs w:val="22"/>
              </w:rPr>
              <w:t xml:space="preserve">And look at the </w:t>
            </w:r>
            <w:r>
              <w:rPr>
                <w:rFonts w:ascii="Calibri" w:cs="Calibri" w:eastAsia="Calibri" w:hAnsi="Calibri"/>
                <w:b/>
                <w:bCs/>
                <w:sz w:val="22"/>
                <w:szCs w:val="22"/>
              </w:rPr>
              <w:t xml:space="preserve">last</w:t>
            </w:r>
            <w:r>
              <w:rPr>
                <w:rFonts w:ascii="Calibri" w:cs="Calibri" w:eastAsia="Calibri" w:hAnsi="Calibri"/>
                <w:sz w:val="22"/>
                <w:szCs w:val="22"/>
              </w:rPr>
              <w:t xml:space="preserve"> sentence of their letter. It will say something like "we trust this resolves the matter". That sentence is not a courtesy: it is a claim, and if nobody answers it, it becomes true. Quote it and answer it in one line.</w:t>
            </w:r>
          </w:p>
          <w:p>
            <w:pPr>
              <w:spacing w:after="60"/>
            </w:pPr>
            <w:r>
              <w:rPr>
                <w:rFonts w:ascii="Calibri" w:cs="Calibri" w:eastAsia="Calibri" w:hAnsi="Calibri"/>
                <w:sz w:val="22"/>
                <w:szCs w:val="22"/>
              </w:rPr>
              <w:t xml:space="preserve">Finally, make your new request </w:t>
            </w:r>
            <w:r>
              <w:rPr>
                <w:rFonts w:ascii="Calibri" w:cs="Calibri" w:eastAsia="Calibri" w:hAnsi="Calibri"/>
                <w:b/>
                <w:bCs/>
                <w:sz w:val="22"/>
                <w:szCs w:val="22"/>
              </w:rPr>
              <w:t xml:space="preserve">smaller</w:t>
            </w:r>
            <w:r>
              <w:rPr>
                <w:rFonts w:ascii="Calibri" w:cs="Calibri" w:eastAsia="Calibri" w:hAnsi="Calibri"/>
                <w:sz w:val="22"/>
                <w:szCs w:val="22"/>
              </w:rPr>
              <w:t xml:space="preserve"> than the old one. Do not ask again for the explanation. Ask for the name of the person who could give it, by a date — a name can be supplied by whoever is holding your letter, and an explanation cannot.</w:t>
            </w:r>
          </w:p>
          <w:p>
            <w:pPr>
              <w:spacing w:after="60"/>
            </w:pPr>
            <w:r>
              <w:rPr>
                <w:rFonts w:ascii="Calibri" w:cs="Calibri" w:eastAsia="Calibri" w:hAnsi="Calibri"/>
                <w:sz w:val="22"/>
                <w:szCs w:val="22"/>
              </w:rPr>
              <w:t xml:space="preserve">Let me know what they send,</w:t>
            </w:r>
          </w:p>
          <w:p>
            <w:pPr>
              <w:spacing w:after="60"/>
            </w:pPr>
            <w:r>
              <w:rPr>
                <w:rFonts w:ascii="Calibri" w:cs="Calibri" w:eastAsia="Calibri" w:hAnsi="Calibri"/>
                <w:sz w:val="22"/>
                <w:szCs w:val="22"/>
              </w:rPr>
              <w:t xml:space="preserve">Lubna</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Writing Part 1 is an email with four notes and it is lost on </w:t>
            </w:r>
            <w:r>
              <w:rPr>
                <w:rFonts w:ascii="Calibri" w:cs="Calibri" w:eastAsia="Calibri" w:hAnsi="Calibri"/>
                <w:b/>
                <w:bCs/>
                <w:sz w:val="22"/>
                <w:szCs w:val="22"/>
              </w:rPr>
              <w:t xml:space="preserve">coverage</w:t>
            </w:r>
            <w:r>
              <w:rPr>
                <w:rFonts w:ascii="Calibri" w:cs="Calibri" w:eastAsia="Calibri" w:hAnsi="Calibri"/>
                <w:sz w:val="22"/>
                <w:szCs w:val="22"/>
              </w:rPr>
              <w:t xml:space="preserve"> rather than on language. The same two habits every time: number the four notes in the margin and tick each as it is answered; and give each note </w:t>
            </w:r>
            <w:r>
              <w:rPr>
                <w:rFonts w:ascii="Calibri" w:cs="Calibri" w:eastAsia="Calibri" w:hAnsi="Calibri"/>
                <w:b/>
                <w:bCs/>
                <w:sz w:val="22"/>
                <w:szCs w:val="22"/>
              </w:rPr>
              <w:t xml:space="preserve">its own paragraph</w:t>
            </w:r>
            <w:r>
              <w:rPr>
                <w:rFonts w:ascii="Calibri" w:cs="Calibri" w:eastAsia="Calibri" w:hAnsi="Calibri"/>
                <w:sz w:val="22"/>
                <w:szCs w:val="22"/>
              </w:rPr>
              <w:t xml:space="preserve">, so that an examiner reading quickly can see all four. Here the fourth note asks for an example, and a script that gives the advice without the example has not covered it.</w:t>
            </w:r>
          </w:p>
        </w:tc>
      </w:tr>
    </w:tbl>
    <w:p>
      <w:pPr>
        <w:spacing w:after="60"/>
      </w:pPr>
      <w:r>
        <w:rPr>
          <w:rFonts w:ascii="Calibri" w:cs="Calibri" w:eastAsia="Calibri" w:hAnsi="Calibri"/>
          <w:b/>
          <w:bCs/>
          <w:color w:val="0F6E6E"/>
          <w:sz w:val="22"/>
          <w:szCs w:val="22"/>
        </w:rPr>
        <w:t xml:space="preserve">Unit 19 check  ·  A  Grammar and vocabulary</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c   </w:t>
      </w:r>
      <w:r>
        <w:rPr>
          <w:rFonts w:ascii="Calibri" w:cs="Calibri" w:eastAsia="Calibri" w:hAnsi="Calibri"/>
          <w:b/>
          <w:bCs/>
          <w:sz w:val="22"/>
          <w:szCs w:val="22"/>
        </w:rPr>
        <w:t xml:space="preserve">2</w:t>
      </w:r>
      <w:r>
        <w:rPr>
          <w:rFonts w:ascii="Calibri" w:cs="Calibri" w:eastAsia="Calibri" w:hAnsi="Calibri"/>
          <w:sz w:val="22"/>
          <w:szCs w:val="22"/>
        </w:rPr>
        <w:t xml:space="preserve"> a   </w:t>
      </w:r>
      <w:r>
        <w:rPr>
          <w:rFonts w:ascii="Calibri" w:cs="Calibri" w:eastAsia="Calibri" w:hAnsi="Calibri"/>
          <w:b/>
          <w:bCs/>
          <w:sz w:val="22"/>
          <w:szCs w:val="22"/>
        </w:rPr>
        <w:t xml:space="preserve">3</w:t>
      </w:r>
      <w:r>
        <w:rPr>
          <w:rFonts w:ascii="Calibri" w:cs="Calibri" w:eastAsia="Calibri" w:hAnsi="Calibri"/>
          <w:sz w:val="22"/>
          <w:szCs w:val="22"/>
        </w:rPr>
        <w:t xml:space="preserve"> a   </w:t>
      </w:r>
      <w:r>
        <w:rPr>
          <w:rFonts w:ascii="Calibri" w:cs="Calibri" w:eastAsia="Calibri" w:hAnsi="Calibri"/>
          <w:b/>
          <w:bCs/>
          <w:sz w:val="22"/>
          <w:szCs w:val="22"/>
        </w:rPr>
        <w:t xml:space="preserve">4</w:t>
      </w:r>
      <w:r>
        <w:rPr>
          <w:rFonts w:ascii="Calibri" w:cs="Calibri" w:eastAsia="Calibri" w:hAnsi="Calibri"/>
          <w:sz w:val="22"/>
          <w:szCs w:val="22"/>
        </w:rPr>
        <w:t xml:space="preserve"> c   </w:t>
      </w:r>
      <w:r>
        <w:rPr>
          <w:rFonts w:ascii="Calibri" w:cs="Calibri" w:eastAsia="Calibri" w:hAnsi="Calibri"/>
          <w:b/>
          <w:bCs/>
          <w:sz w:val="22"/>
          <w:szCs w:val="22"/>
        </w:rPr>
        <w:t xml:space="preserve">5</w:t>
      </w:r>
      <w:r>
        <w:rPr>
          <w:rFonts w:ascii="Calibri" w:cs="Calibri" w:eastAsia="Calibri" w:hAnsi="Calibri"/>
          <w:sz w:val="22"/>
          <w:szCs w:val="22"/>
        </w:rPr>
        <w:t xml:space="preserve"> a   </w:t>
      </w:r>
      <w:r>
        <w:rPr>
          <w:rFonts w:ascii="Calibri" w:cs="Calibri" w:eastAsia="Calibri" w:hAnsi="Calibri"/>
          <w:b/>
          <w:bCs/>
          <w:sz w:val="22"/>
          <w:szCs w:val="22"/>
        </w:rPr>
        <w:t xml:space="preserve">6</w:t>
      </w:r>
      <w:r>
        <w:rPr>
          <w:rFonts w:ascii="Calibri" w:cs="Calibri" w:eastAsia="Calibri" w:hAnsi="Calibri"/>
          <w:sz w:val="22"/>
          <w:szCs w:val="22"/>
        </w:rPr>
        <w:t xml:space="preserve"> b   </w:t>
      </w:r>
      <w:r>
        <w:rPr>
          <w:rFonts w:ascii="Calibri" w:cs="Calibri" w:eastAsia="Calibri" w:hAnsi="Calibri"/>
          <w:b/>
          <w:bCs/>
          <w:sz w:val="22"/>
          <w:szCs w:val="22"/>
        </w:rPr>
        <w:t xml:space="preserve">7</w:t>
      </w:r>
      <w:r>
        <w:rPr>
          <w:rFonts w:ascii="Calibri" w:cs="Calibri" w:eastAsia="Calibri" w:hAnsi="Calibri"/>
          <w:sz w:val="22"/>
          <w:szCs w:val="22"/>
        </w:rPr>
        <w:t xml:space="preserve"> c   </w:t>
      </w:r>
      <w:r>
        <w:rPr>
          <w:rFonts w:ascii="Calibri" w:cs="Calibri" w:eastAsia="Calibri" w:hAnsi="Calibri"/>
          <w:b/>
          <w:bCs/>
          <w:sz w:val="22"/>
          <w:szCs w:val="22"/>
        </w:rPr>
        <w:t xml:space="preserve">8</w:t>
      </w:r>
      <w:r>
        <w:rPr>
          <w:rFonts w:ascii="Calibri" w:cs="Calibri" w:eastAsia="Calibri" w:hAnsi="Calibri"/>
          <w:sz w:val="22"/>
          <w:szCs w:val="22"/>
        </w:rPr>
        <w:t xml:space="preserve"> b</w:t>
      </w:r>
    </w:p>
    <w:p>
      <w:pPr>
        <w:spacing w:after="50"/>
        <w:ind w:left="200"/>
      </w:pPr>
      <w:r>
        <w:rPr>
          <w:rFonts w:ascii="Calibri" w:cs="Calibri" w:eastAsia="Calibri" w:hAnsi="Calibri"/>
          <w:i/>
          <w:iCs/>
          <w:sz w:val="22"/>
          <w:szCs w:val="22"/>
        </w:rPr>
        <w:t xml:space="preserve">Notes:</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whether</w:t>
      </w:r>
      <w:r>
        <w:rPr>
          <w:rFonts w:ascii="Calibri" w:cs="Calibri" w:eastAsia="Calibri" w:hAnsi="Calibri"/>
          <w:sz w:val="22"/>
          <w:szCs w:val="22"/>
        </w:rPr>
        <w:t xml:space="preserve"> — </w:t>
      </w:r>
      <w:r>
        <w:rPr>
          <w:rFonts w:ascii="Calibri" w:cs="Calibri" w:eastAsia="Calibri" w:hAnsi="Calibri"/>
          <w:i/>
          <w:iCs/>
          <w:sz w:val="22"/>
          <w:szCs w:val="22"/>
        </w:rPr>
        <w:t xml:space="preserve">that</w:t>
      </w:r>
      <w:r>
        <w:rPr>
          <w:rFonts w:ascii="Calibri" w:cs="Calibri" w:eastAsia="Calibri" w:hAnsi="Calibri"/>
          <w:sz w:val="22"/>
          <w:szCs w:val="22"/>
        </w:rPr>
        <w:t xml:space="preserve"> cannot introduce an indirect question. </w:t>
      </w:r>
      <w:r>
        <w:rPr>
          <w:rFonts w:ascii="Calibri" w:cs="Calibri" w:eastAsia="Calibri" w:hAnsi="Calibri"/>
          <w:b/>
          <w:bCs/>
          <w:sz w:val="22"/>
          <w:szCs w:val="22"/>
        </w:rPr>
        <w:t xml:space="preserve">4</w:t>
      </w:r>
      <w:r>
        <w:rPr>
          <w:rFonts w:ascii="Calibri" w:cs="Calibri" w:eastAsia="Calibri" w:hAnsi="Calibri"/>
          <w:sz w:val="22"/>
          <w:szCs w:val="22"/>
        </w:rPr>
        <w:t xml:space="preserve"> a singular verb after a </w:t>
      </w:r>
      <w:r>
        <w:rPr>
          <w:rFonts w:ascii="Calibri" w:cs="Calibri" w:eastAsia="Calibri" w:hAnsi="Calibri"/>
          <w:i/>
          <w:iCs/>
          <w:sz w:val="22"/>
          <w:szCs w:val="22"/>
        </w:rPr>
        <w:t xml:space="preserve">what</w:t>
      </w:r>
      <w:r>
        <w:rPr>
          <w:rFonts w:ascii="Calibri" w:cs="Calibri" w:eastAsia="Calibri" w:hAnsi="Calibri"/>
          <w:sz w:val="22"/>
          <w:szCs w:val="22"/>
        </w:rPr>
        <w:t xml:space="preserve">-clause, every time.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by</w:t>
      </w:r>
      <w:r>
        <w:rPr>
          <w:rFonts w:ascii="Calibri" w:cs="Calibri" w:eastAsia="Calibri" w:hAnsi="Calibri"/>
          <w:sz w:val="22"/>
          <w:szCs w:val="22"/>
        </w:rPr>
        <w:t xml:space="preserve"> a date; </w:t>
      </w:r>
      <w:r>
        <w:rPr>
          <w:rFonts w:ascii="Calibri" w:cs="Calibri" w:eastAsia="Calibri" w:hAnsi="Calibri"/>
          <w:i/>
          <w:iCs/>
          <w:sz w:val="22"/>
          <w:szCs w:val="22"/>
        </w:rPr>
        <w:t xml:space="preserve">within</w:t>
      </w:r>
      <w:r>
        <w:rPr>
          <w:rFonts w:ascii="Calibri" w:cs="Calibri" w:eastAsia="Calibri" w:hAnsi="Calibri"/>
          <w:sz w:val="22"/>
          <w:szCs w:val="22"/>
        </w:rPr>
        <w:t xml:space="preserve"> needs a period and </w:t>
      </w:r>
      <w:r>
        <w:rPr>
          <w:rFonts w:ascii="Calibri" w:cs="Calibri" w:eastAsia="Calibri" w:hAnsi="Calibri"/>
          <w:i/>
          <w:iCs/>
          <w:sz w:val="22"/>
          <w:szCs w:val="22"/>
        </w:rPr>
        <w:t xml:space="preserve">until</w:t>
      </w:r>
      <w:r>
        <w:rPr>
          <w:rFonts w:ascii="Calibri" w:cs="Calibri" w:eastAsia="Calibri" w:hAnsi="Calibri"/>
          <w:sz w:val="22"/>
          <w:szCs w:val="22"/>
        </w:rPr>
        <w:t xml:space="preserve"> reverses the sense. </w:t>
      </w: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i/>
          <w:iCs/>
          <w:sz w:val="22"/>
          <w:szCs w:val="22"/>
        </w:rPr>
        <w:t xml:space="preserve">if you would</w:t>
      </w:r>
      <w:r>
        <w:rPr>
          <w:rFonts w:ascii="Calibri" w:cs="Calibri" w:eastAsia="Calibri" w:hAnsi="Calibri"/>
          <w:sz w:val="22"/>
          <w:szCs w:val="22"/>
        </w:rPr>
        <w:t xml:space="preserve"> — ⚠ </w:t>
      </w:r>
      <w:r>
        <w:rPr>
          <w:rFonts w:ascii="Calibri" w:cs="Calibri" w:eastAsia="Calibri" w:hAnsi="Calibri"/>
          <w:i/>
          <w:iCs/>
          <w:sz w:val="22"/>
          <w:szCs w:val="22"/>
        </w:rPr>
        <w:t xml:space="preserve">if you can</w:t>
      </w:r>
      <w:r>
        <w:rPr>
          <w:rFonts w:ascii="Calibri" w:cs="Calibri" w:eastAsia="Calibri" w:hAnsi="Calibri"/>
          <w:sz w:val="22"/>
          <w:szCs w:val="22"/>
        </w:rPr>
        <w:t xml:space="preserve"> is the taught error and </w:t>
      </w:r>
      <w:r>
        <w:rPr>
          <w:rFonts w:ascii="Calibri" w:cs="Calibri" w:eastAsia="Calibri" w:hAnsi="Calibri"/>
          <w:i/>
          <w:iCs/>
          <w:sz w:val="22"/>
          <w:szCs w:val="22"/>
        </w:rPr>
        <w:t xml:space="preserve">sent</w:t>
      </w:r>
      <w:r>
        <w:rPr>
          <w:rFonts w:ascii="Calibri" w:cs="Calibri" w:eastAsia="Calibri" w:hAnsi="Calibri"/>
          <w:sz w:val="22"/>
          <w:szCs w:val="22"/>
        </w:rPr>
        <w:t xml:space="preserve"> is a different conditional altogether. </w:t>
      </w:r>
      <w:r>
        <w:rPr>
          <w:rFonts w:ascii="Calibri" w:cs="Calibri" w:eastAsia="Calibri" w:hAnsi="Calibri"/>
          <w:b/>
          <w:bCs/>
          <w:sz w:val="22"/>
          <w:szCs w:val="22"/>
        </w:rPr>
        <w:t xml:space="preserve">7</w:t>
      </w:r>
      <w:r>
        <w:rPr>
          <w:rFonts w:ascii="Calibri" w:cs="Calibri" w:eastAsia="Calibri" w:hAnsi="Calibri"/>
          <w:sz w:val="22"/>
          <w:szCs w:val="22"/>
        </w:rPr>
        <w:t xml:space="preserve"> no </w:t>
      </w:r>
      <w:r>
        <w:rPr>
          <w:rFonts w:ascii="Calibri" w:cs="Calibri" w:eastAsia="Calibri" w:hAnsi="Calibri"/>
          <w:i/>
          <w:iCs/>
          <w:sz w:val="22"/>
          <w:szCs w:val="22"/>
        </w:rPr>
        <w:t xml:space="preserve">do</w:t>
      </w:r>
      <w:r>
        <w:rPr>
          <w:rFonts w:ascii="Calibri" w:cs="Calibri" w:eastAsia="Calibri" w:hAnsi="Calibri"/>
          <w:sz w:val="22"/>
          <w:szCs w:val="22"/>
        </w:rPr>
        <w:t xml:space="preserve">-support and no inversion inside the clause.</w:t>
      </w:r>
    </w:p>
    <w:p>
      <w:pPr>
        <w:spacing w:after="60"/>
      </w:pPr>
      <w:r>
        <w:rPr>
          <w:rFonts w:ascii="Calibri" w:cs="Calibri" w:eastAsia="Calibri" w:hAnsi="Calibri"/>
          <w:b/>
          <w:bCs/>
          <w:color w:val="0F6E6E"/>
          <w:sz w:val="22"/>
          <w:szCs w:val="22"/>
        </w:rPr>
        <w:t xml:space="preserve">Unit 19 check  ·  B  Listening (Part 3, note completion) – Track 19.15</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writing</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public</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b/>
          <w:bCs/>
          <w:sz w:val="22"/>
          <w:szCs w:val="22"/>
        </w:rPr>
        <w:t xml:space="preserve">twenty</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b/>
          <w:bCs/>
          <w:sz w:val="22"/>
          <w:szCs w:val="22"/>
        </w:rPr>
        <w:t xml:space="preserve">Appendix</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b/>
          <w:bCs/>
          <w:sz w:val="22"/>
          <w:szCs w:val="22"/>
        </w:rPr>
        <w:t xml:space="preserve">date</w:t>
      </w:r>
      <w:r>
        <w:rPr>
          <w:rFonts w:ascii="Calibri" w:cs="Calibri" w:eastAsia="Calibri" w:hAnsi="Calibri"/>
          <w:sz w:val="22"/>
          <w:szCs w:val="22"/>
        </w:rPr>
        <w:t xml:space="preserve">   </w:t>
      </w: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b/>
          <w:bCs/>
          <w:sz w:val="22"/>
          <w:szCs w:val="22"/>
        </w:rPr>
        <w:t xml:space="preserve">quarter</w:t>
      </w:r>
    </w:p>
    <w:p>
      <w:pPr>
        <w:spacing w:after="50"/>
        <w:ind w:left="200"/>
      </w:pPr>
      <w:r>
        <w:rPr>
          <w:rFonts w:ascii="Calibri" w:cs="Calibri" w:eastAsia="Calibri" w:hAnsi="Calibri"/>
          <w:sz w:val="22"/>
          <w:szCs w:val="22"/>
        </w:rPr>
        <w:t xml:space="preserve">Accept </w:t>
      </w:r>
      <w:r>
        <w:rPr>
          <w:rFonts w:ascii="Calibri" w:cs="Calibri" w:eastAsia="Calibri" w:hAnsi="Calibri"/>
          <w:i/>
          <w:iCs/>
          <w:sz w:val="22"/>
          <w:szCs w:val="22"/>
        </w:rPr>
        <w:t xml:space="preserve">in writing</w:t>
      </w:r>
      <w:r>
        <w:rPr>
          <w:rFonts w:ascii="Calibri" w:cs="Calibri" w:eastAsia="Calibri" w:hAnsi="Calibri"/>
          <w:sz w:val="22"/>
          <w:szCs w:val="22"/>
        </w:rPr>
        <w:t xml:space="preserve"> for 1, </w:t>
      </w:r>
      <w:r>
        <w:rPr>
          <w:rFonts w:ascii="Calibri" w:cs="Calibri" w:eastAsia="Calibri" w:hAnsi="Calibri"/>
          <w:i/>
          <w:iCs/>
          <w:sz w:val="22"/>
          <w:szCs w:val="22"/>
        </w:rPr>
        <w:t xml:space="preserve">the public</w:t>
      </w:r>
      <w:r>
        <w:rPr>
          <w:rFonts w:ascii="Calibri" w:cs="Calibri" w:eastAsia="Calibri" w:hAnsi="Calibri"/>
          <w:sz w:val="22"/>
          <w:szCs w:val="22"/>
        </w:rPr>
        <w:t xml:space="preserve"> for 2, </w:t>
      </w:r>
      <w:r>
        <w:rPr>
          <w:rFonts w:ascii="Calibri" w:cs="Calibri" w:eastAsia="Calibri" w:hAnsi="Calibri"/>
          <w:i/>
          <w:iCs/>
          <w:sz w:val="22"/>
          <w:szCs w:val="22"/>
        </w:rPr>
        <w:t xml:space="preserve">20</w:t>
      </w:r>
      <w:r>
        <w:rPr>
          <w:rFonts w:ascii="Calibri" w:cs="Calibri" w:eastAsia="Calibri" w:hAnsi="Calibri"/>
          <w:sz w:val="22"/>
          <w:szCs w:val="22"/>
        </w:rPr>
        <w:t xml:space="preserve"> for 3, </w:t>
      </w:r>
      <w:r>
        <w:rPr>
          <w:rFonts w:ascii="Calibri" w:cs="Calibri" w:eastAsia="Calibri" w:hAnsi="Calibri"/>
          <w:i/>
          <w:iCs/>
          <w:sz w:val="22"/>
          <w:szCs w:val="22"/>
        </w:rPr>
        <w:t xml:space="preserve">appendix</w:t>
      </w:r>
      <w:r>
        <w:rPr>
          <w:rFonts w:ascii="Calibri" w:cs="Calibri" w:eastAsia="Calibri" w:hAnsi="Calibri"/>
          <w:sz w:val="22"/>
          <w:szCs w:val="22"/>
        </w:rPr>
        <w:t xml:space="preserve"> for 4, </w:t>
      </w:r>
      <w:r>
        <w:rPr>
          <w:rFonts w:ascii="Calibri" w:cs="Calibri" w:eastAsia="Calibri" w:hAnsi="Calibri"/>
          <w:i/>
          <w:iCs/>
          <w:sz w:val="22"/>
          <w:szCs w:val="22"/>
        </w:rPr>
        <w:t xml:space="preserve">date of closure</w:t>
      </w:r>
      <w:r>
        <w:rPr>
          <w:rFonts w:ascii="Calibri" w:cs="Calibri" w:eastAsia="Calibri" w:hAnsi="Calibri"/>
          <w:sz w:val="22"/>
          <w:szCs w:val="22"/>
        </w:rPr>
        <w:t xml:space="preserve"> for 5, and </w:t>
      </w:r>
      <w:r>
        <w:rPr>
          <w:rFonts w:ascii="Calibri" w:cs="Calibri" w:eastAsia="Calibri" w:hAnsi="Calibri"/>
          <w:i/>
          <w:iCs/>
          <w:sz w:val="22"/>
          <w:szCs w:val="22"/>
        </w:rPr>
        <w:t xml:space="preserve">three months</w:t>
      </w:r>
      <w:r>
        <w:rPr>
          <w:rFonts w:ascii="Calibri" w:cs="Calibri" w:eastAsia="Calibri" w:hAnsi="Calibri"/>
          <w:sz w:val="22"/>
          <w:szCs w:val="22"/>
        </w:rPr>
        <w:t xml:space="preserve"> or </w:t>
      </w:r>
      <w:r>
        <w:rPr>
          <w:rFonts w:ascii="Calibri" w:cs="Calibri" w:eastAsia="Calibri" w:hAnsi="Calibri"/>
          <w:i/>
          <w:iCs/>
          <w:sz w:val="22"/>
          <w:szCs w:val="22"/>
        </w:rPr>
        <w:t xml:space="preserve">quarterly</w:t>
      </w:r>
      <w:r>
        <w:rPr>
          <w:rFonts w:ascii="Calibri" w:cs="Calibri" w:eastAsia="Calibri" w:hAnsi="Calibri"/>
          <w:sz w:val="22"/>
          <w:szCs w:val="22"/>
        </w:rPr>
        <w:t xml:space="preserve"> for 6. Gaps </w:t>
      </w:r>
      <w:r>
        <w:rPr>
          <w:rFonts w:ascii="Calibri" w:cs="Calibri" w:eastAsia="Calibri" w:hAnsi="Calibri"/>
          <w:b/>
          <w:bCs/>
          <w:sz w:val="22"/>
          <w:szCs w:val="22"/>
        </w:rPr>
        <w:t xml:space="preserve">3</w:t>
      </w:r>
      <w:r>
        <w:rPr>
          <w:rFonts w:ascii="Calibri" w:cs="Calibri" w:eastAsia="Calibri" w:hAnsi="Calibri"/>
          <w:sz w:val="22"/>
          <w:szCs w:val="22"/>
        </w:rPr>
        <w:t xml:space="preserve"> and </w:t>
      </w:r>
      <w:r>
        <w:rPr>
          <w:rFonts w:ascii="Calibri" w:cs="Calibri" w:eastAsia="Calibri" w:hAnsi="Calibri"/>
          <w:b/>
          <w:bCs/>
          <w:sz w:val="22"/>
          <w:szCs w:val="22"/>
        </w:rPr>
        <w:t xml:space="preserve">6</w:t>
      </w:r>
      <w:r>
        <w:rPr>
          <w:rFonts w:ascii="Calibri" w:cs="Calibri" w:eastAsia="Calibri" w:hAnsi="Calibri"/>
          <w:sz w:val="22"/>
          <w:szCs w:val="22"/>
        </w:rPr>
        <w:t xml:space="preserve"> are the two to replay: the extract names </w:t>
      </w:r>
      <w:r>
        <w:rPr>
          <w:rFonts w:ascii="Calibri" w:cs="Calibri" w:eastAsia="Calibri" w:hAnsi="Calibri"/>
          <w:i/>
          <w:iCs/>
          <w:sz w:val="22"/>
          <w:szCs w:val="22"/>
        </w:rPr>
        <w:t xml:space="preserve">three working days</w:t>
      </w:r>
      <w:r>
        <w:rPr>
          <w:rFonts w:ascii="Calibri" w:cs="Calibri" w:eastAsia="Calibri" w:hAnsi="Calibri"/>
          <w:sz w:val="22"/>
          <w:szCs w:val="22"/>
        </w:rPr>
        <w:t xml:space="preserve"> before it names </w:t>
      </w:r>
      <w:r>
        <w:rPr>
          <w:rFonts w:ascii="Calibri" w:cs="Calibri" w:eastAsia="Calibri" w:hAnsi="Calibri"/>
          <w:i/>
          <w:iCs/>
          <w:sz w:val="22"/>
          <w:szCs w:val="22"/>
        </w:rPr>
        <w:t xml:space="preserve">twenty</w:t>
      </w:r>
      <w:r>
        <w:rPr>
          <w:rFonts w:ascii="Calibri" w:cs="Calibri" w:eastAsia="Calibri" w:hAnsi="Calibri"/>
          <w:sz w:val="22"/>
          <w:szCs w:val="22"/>
        </w:rPr>
        <w:t xml:space="preserve">, and it names </w:t>
      </w:r>
      <w:r>
        <w:rPr>
          <w:rFonts w:ascii="Calibri" w:cs="Calibri" w:eastAsia="Calibri" w:hAnsi="Calibri"/>
          <w:i/>
          <w:iCs/>
          <w:sz w:val="22"/>
          <w:szCs w:val="22"/>
        </w:rPr>
        <w:t xml:space="preserve">eleven years</w:t>
      </w:r>
      <w:r>
        <w:rPr>
          <w:rFonts w:ascii="Calibri" w:cs="Calibri" w:eastAsia="Calibri" w:hAnsi="Calibri"/>
          <w:sz w:val="22"/>
          <w:szCs w:val="22"/>
        </w:rPr>
        <w:t xml:space="preserve"> and </w:t>
      </w:r>
      <w:r>
        <w:rPr>
          <w:rFonts w:ascii="Calibri" w:cs="Calibri" w:eastAsia="Calibri" w:hAnsi="Calibri"/>
          <w:i/>
          <w:iCs/>
          <w:sz w:val="22"/>
          <w:szCs w:val="22"/>
        </w:rPr>
        <w:t xml:space="preserve">four people</w:t>
      </w:r>
      <w:r>
        <w:rPr>
          <w:rFonts w:ascii="Calibri" w:cs="Calibri" w:eastAsia="Calibri" w:hAnsi="Calibri"/>
          <w:sz w:val="22"/>
          <w:szCs w:val="22"/>
        </w:rPr>
        <w:t xml:space="preserve"> in the same breath as </w:t>
      </w:r>
      <w:r>
        <w:rPr>
          <w:rFonts w:ascii="Calibri" w:cs="Calibri" w:eastAsia="Calibri" w:hAnsi="Calibri"/>
          <w:i/>
          <w:iCs/>
          <w:sz w:val="22"/>
          <w:szCs w:val="22"/>
        </w:rPr>
        <w:t xml:space="preserve">every quarter</w:t>
      </w:r>
      <w:r>
        <w:rPr>
          <w:rFonts w:ascii="Calibri" w:cs="Calibri" w:eastAsia="Calibri" w:hAnsi="Calibri"/>
          <w:sz w:val="22"/>
          <w:szCs w:val="22"/>
        </w:rPr>
        <w:t xml:space="preserve">, so candidates who write the first number they hear lose both.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Listening Part 3 is note completion, and almost every mark lost is lost to a number heard in the wrong place. Three habits: read all six gaps in the pause and decide what </w:t>
            </w:r>
            <w:r>
              <w:rPr>
                <w:rFonts w:ascii="Calibri" w:cs="Calibri" w:eastAsia="Calibri" w:hAnsi="Calibri"/>
                <w:b/>
                <w:bCs/>
                <w:sz w:val="22"/>
                <w:szCs w:val="22"/>
              </w:rPr>
              <w:t xml:space="preserve">kind</w:t>
            </w:r>
            <w:r>
              <w:rPr>
                <w:rFonts w:ascii="Calibri" w:cs="Calibri" w:eastAsia="Calibri" w:hAnsi="Calibri"/>
                <w:sz w:val="22"/>
                <w:szCs w:val="22"/>
              </w:rPr>
              <w:t xml:space="preserve"> of answer each needs (a word, a number, a name); write what you hear even if it looks wrong, and correct it on the second listening; and expect the recording to contain </w:t>
            </w:r>
            <w:r>
              <w:rPr>
                <w:rFonts w:ascii="Calibri" w:cs="Calibri" w:eastAsia="Calibri" w:hAnsi="Calibri"/>
                <w:b/>
                <w:bCs/>
                <w:sz w:val="22"/>
                <w:szCs w:val="22"/>
              </w:rPr>
              <w:t xml:space="preserve">more numbers than gaps</w:t>
            </w:r>
            <w:r>
              <w:rPr>
                <w:rFonts w:ascii="Calibri" w:cs="Calibri" w:eastAsia="Calibri" w:hAnsi="Calibri"/>
                <w:sz w:val="22"/>
                <w:szCs w:val="22"/>
              </w:rPr>
              <w:t xml:space="preserve"> — this one contains seven numbers for three numerical gaps.</w:t>
            </w:r>
          </w:p>
        </w:tc>
      </w:tr>
    </w:tbl>
    <w:p>
      <w:pPr>
        <w:spacing w:after="60"/>
      </w:pPr>
      <w:r>
        <w:rPr>
          <w:rFonts w:ascii="Calibri" w:cs="Calibri" w:eastAsia="Calibri" w:hAnsi="Calibri"/>
          <w:b/>
          <w:bCs/>
          <w:color w:val="0F6E6E"/>
          <w:sz w:val="22"/>
          <w:szCs w:val="22"/>
        </w:rPr>
        <w:t xml:space="preserve">Unit 19 check  ·  C  Writing (sample, 178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TO THE STORES MANAGER · urgent part requests</w:t>
            </w:r>
            <w:r>
              <w:rPr>
                <w:rFonts w:ascii="Calibri" w:cs="Calibri" w:eastAsia="Calibri" w:hAnsi="Calibri"/>
                <w:sz w:val="22"/>
                <w:szCs w:val="22"/>
              </w:rPr>
              <w:t xml:space="preserve"> · F. Kayyali · December</w:t>
            </w:r>
          </w:p>
          <w:p>
            <w:pPr>
              <w:spacing w:after="60"/>
            </w:pPr>
            <w:r>
              <w:rPr>
                <w:rFonts w:ascii="Calibri" w:cs="Calibri" w:eastAsia="Calibri" w:hAnsi="Calibri"/>
                <w:b/>
                <w:bCs/>
                <w:sz w:val="22"/>
                <w:szCs w:val="22"/>
              </w:rPr>
              <w:t xml:space="preserve">What it does.</w:t>
            </w:r>
            <w:r>
              <w:rPr>
                <w:rFonts w:ascii="Calibri" w:cs="Calibri" w:eastAsia="Calibri" w:hAnsi="Calibri"/>
                <w:sz w:val="22"/>
                <w:szCs w:val="22"/>
              </w:rPr>
              <w:t xml:space="preserve"> When an urgent request is entered in the stores system, it is not visible to the workshop until it is released by stores. Eleven times out of eleven since 1 September, and on nine of the eleven the release came the following working day.</w:t>
            </w:r>
          </w:p>
          <w:p>
            <w:pPr>
              <w:spacing w:after="60"/>
            </w:pPr>
            <w:r>
              <w:rPr>
                <w:rFonts w:ascii="Calibri" w:cs="Calibri" w:eastAsia="Calibri" w:hAnsi="Calibri"/>
                <w:b/>
                <w:bCs/>
                <w:sz w:val="22"/>
                <w:szCs w:val="22"/>
              </w:rPr>
              <w:t xml:space="preserve">What I have had done about it.</w:t>
            </w:r>
            <w:r>
              <w:rPr>
                <w:rFonts w:ascii="Calibri" w:cs="Calibri" w:eastAsia="Calibri" w:hAnsi="Calibri"/>
                <w:sz w:val="22"/>
                <w:szCs w:val="22"/>
              </w:rPr>
              <w:t xml:space="preserve"> I have had the urgency flag checked twice, by your own office, on 14 September and 3 November, and on both occasions I was told it was set correctly. I have had two requests entered by the foreman rather than by me, and they behaved the same way.</w:t>
            </w:r>
          </w:p>
          <w:p>
            <w:pPr>
              <w:spacing w:after="60"/>
            </w:pPr>
            <w:r>
              <w:rPr>
                <w:rFonts w:ascii="Calibri" w:cs="Calibri" w:eastAsia="Calibri" w:hAnsi="Calibri"/>
                <w:b/>
                <w:bCs/>
                <w:sz w:val="22"/>
                <w:szCs w:val="22"/>
              </w:rPr>
              <w:t xml:space="preserve">The question I am not asking.</w:t>
            </w:r>
            <w:r>
              <w:rPr>
                <w:rFonts w:ascii="Calibri" w:cs="Calibri" w:eastAsia="Calibri" w:hAnsi="Calibri"/>
                <w:sz w:val="22"/>
                <w:szCs w:val="22"/>
              </w:rPr>
              <w:t xml:space="preserve"> I am not asking why the release is not automatic. I do not know how the system is configured and I should lose that conversation to whoever supports it.</w:t>
            </w:r>
          </w:p>
          <w:p>
            <w:pPr>
              <w:spacing w:after="60"/>
            </w:pPr>
            <w:r>
              <w:rPr>
                <w:rFonts w:ascii="Calibri" w:cs="Calibri" w:eastAsia="Calibri" w:hAnsi="Calibri"/>
                <w:b/>
                <w:bCs/>
                <w:sz w:val="22"/>
                <w:szCs w:val="22"/>
              </w:rPr>
              <w:t xml:space="preserve">The one question I am asking.</w:t>
            </w:r>
            <w:r>
              <w:rPr>
                <w:rFonts w:ascii="Calibri" w:cs="Calibri" w:eastAsia="Calibri" w:hAnsi="Calibri"/>
                <w:sz w:val="22"/>
                <w:szCs w:val="22"/>
              </w:rPr>
              <w:t xml:space="preserve"> What is the stated release interval for a request flagged urgent? Not what it should be — what is written in the configuration document your office holds.</w:t>
            </w:r>
          </w:p>
          <w:p>
            <w:pPr>
              <w:spacing w:after="60"/>
            </w:pPr>
            <w:r>
              <w:rPr>
                <w:rFonts w:ascii="Calibri" w:cs="Calibri" w:eastAsia="Calibri" w:hAnsi="Calibri"/>
                <w:b/>
                <w:bCs/>
                <w:sz w:val="22"/>
                <w:szCs w:val="22"/>
              </w:rPr>
              <w:t xml:space="preserve">What I am asking you to do, and by when.</w:t>
            </w:r>
            <w:r>
              <w:rPr>
                <w:rFonts w:ascii="Calibri" w:cs="Calibri" w:eastAsia="Calibri" w:hAnsi="Calibri"/>
                <w:sz w:val="22"/>
                <w:szCs w:val="22"/>
              </w:rPr>
              <w:t xml:space="preserve"> Send me that one line of the configuration document, by 20 December. I am not asking for the system to be changed in this letter.</w:t>
            </w:r>
          </w:p>
          <w:p>
            <w:pPr>
              <w:spacing w:after="60"/>
            </w:pPr>
            <w:r>
              <w:rPr>
                <w:rFonts w:ascii="Calibri" w:cs="Calibri" w:eastAsia="Calibri" w:hAnsi="Calibri"/>
                <w:b/>
                <w:bCs/>
                <w:sz w:val="22"/>
                <w:szCs w:val="22"/>
              </w:rPr>
              <w:t xml:space="preserve">And what I am not asking for.</w:t>
            </w:r>
            <w:r>
              <w:rPr>
                <w:rFonts w:ascii="Calibri" w:cs="Calibri" w:eastAsia="Calibri" w:hAnsi="Calibri"/>
                <w:sz w:val="22"/>
                <w:szCs w:val="22"/>
              </w:rPr>
              <w:t xml:space="preserve"> I am not asking for the half-sheet back. That is a separate letter and it will come in January.</w:t>
            </w:r>
          </w:p>
        </w:tc>
      </w:tr>
    </w:tbl>
    <w:p>
      <w:pPr>
        <w:spacing w:after="60"/>
      </w:pPr>
      <w:r>
        <w:rPr>
          <w:rFonts w:ascii="Calibri" w:cs="Calibri" w:eastAsia="Calibri" w:hAnsi="Calibri"/>
          <w:b/>
          <w:bCs/>
          <w:color w:val="0F6E6E"/>
          <w:sz w:val="22"/>
          <w:szCs w:val="22"/>
        </w:rPr>
        <w:t xml:space="preserve">I can… (Unit 19)</w:t>
      </w:r>
    </w:p>
    <w:p>
      <w:pPr>
        <w:spacing w:after="50"/>
        <w:ind w:left="200"/>
      </w:pPr>
      <w:r>
        <w:rPr>
          <w:rFonts w:ascii="Calibri" w:cs="Calibri" w:eastAsia="Calibri" w:hAnsi="Calibri"/>
          <w:sz w:val="22"/>
          <w:szCs w:val="22"/>
        </w:rPr>
        <w:t xml:space="preserve">Self-assessment; no answers. The four that matter are the first, the fourth, the sixth and the eighth: saying what a fault </w:t>
      </w:r>
      <w:r>
        <w:rPr>
          <w:rFonts w:ascii="Calibri" w:cs="Calibri" w:eastAsia="Calibri" w:hAnsi="Calibri"/>
          <w:b/>
          <w:bCs/>
          <w:sz w:val="22"/>
          <w:szCs w:val="22"/>
        </w:rPr>
        <w:t xml:space="preserve">does</w:t>
      </w:r>
      <w:r>
        <w:rPr>
          <w:rFonts w:ascii="Calibri" w:cs="Calibri" w:eastAsia="Calibri" w:hAnsi="Calibri"/>
          <w:sz w:val="22"/>
          <w:szCs w:val="22"/>
        </w:rPr>
        <w:t xml:space="preserve"> with a count, one request by one date, answering the sentence that says the matter is resolved, and finding out whether you are inside a procedure's definition. A class that ticks the grammar lines and not those four has learnt four forms and will still not be answered.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BE5D6"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Looking ahead to Unit 20</w:t>
            </w:r>
          </w:p>
          <w:p>
            <w:pPr>
              <w:spacing w:after="60"/>
            </w:pPr>
            <w:r>
              <w:rPr>
                <w:rFonts w:ascii="Calibri" w:cs="Calibri" w:eastAsia="Calibri" w:hAnsi="Calibri"/>
                <w:sz w:val="22"/>
                <w:szCs w:val="22"/>
              </w:rPr>
              <w:t xml:space="preserve">Unit 19 was about getting something put right. </w:t>
            </w:r>
            <w:r>
              <w:rPr>
                <w:rFonts w:ascii="Calibri" w:cs="Calibri" w:eastAsia="Calibri" w:hAnsi="Calibri"/>
                <w:b/>
                <w:bCs/>
                <w:sz w:val="22"/>
                <w:szCs w:val="22"/>
              </w:rPr>
              <w:t xml:space="preserve">Unit 20</w:t>
            </w:r>
            <w:r>
              <w:rPr>
                <w:rFonts w:ascii="Calibri" w:cs="Calibri" w:eastAsia="Calibri" w:hAnsi="Calibri"/>
                <w:sz w:val="22"/>
                <w:szCs w:val="22"/>
              </w:rPr>
              <w:t xml:space="preserve"> is about the document that stops it going wrong: the instruction, the manual, the how-to, the step somebody has to follow at six in the morning with one hand free.</w:t>
            </w:r>
          </w:p>
          <w:p>
            <w:pPr>
              <w:spacing w:after="60"/>
            </w:pPr>
            <w:r>
              <w:rPr>
                <w:rFonts w:ascii="Calibri" w:cs="Calibri" w:eastAsia="Calibri" w:hAnsi="Calibri"/>
                <w:b/>
                <w:bCs/>
                <w:sz w:val="22"/>
                <w:szCs w:val="22"/>
              </w:rPr>
              <w:t xml:space="preserve">20.3 is the cycle to prepare for</w:t>
            </w:r>
            <w:r>
              <w:rPr>
                <w:rFonts w:ascii="Calibri" w:cs="Calibri" w:eastAsia="Calibri" w:hAnsi="Calibri"/>
                <w:sz w:val="22"/>
                <w:szCs w:val="22"/>
              </w:rPr>
              <w:t xml:space="preserve"> — writing the step that cannot be got wrong: numbered, one action each, with the warning </w:t>
            </w:r>
            <w:r>
              <w:rPr>
                <w:rFonts w:ascii="Calibri" w:cs="Calibri" w:eastAsia="Calibri" w:hAnsi="Calibri"/>
                <w:b/>
                <w:bCs/>
                <w:sz w:val="22"/>
                <w:szCs w:val="22"/>
              </w:rPr>
              <w:t xml:space="preserve">before</w:t>
            </w:r>
            <w:r>
              <w:rPr>
                <w:rFonts w:ascii="Calibri" w:cs="Calibri" w:eastAsia="Calibri" w:hAnsi="Calibri"/>
                <w:sz w:val="22"/>
                <w:szCs w:val="22"/>
              </w:rPr>
              <w:t xml:space="preserve"> the step and not after it. Unit 18 showed what a two-way verb does to a card; Unit 20 is the craft, including what to do with a step that has a condition in it.</w:t>
            </w:r>
          </w:p>
          <w:p>
            <w:pPr>
              <w:spacing w:after="60"/>
            </w:pPr>
            <w:r>
              <w:rPr>
                <w:rFonts w:ascii="Calibri" w:cs="Calibri" w:eastAsia="Calibri" w:hAnsi="Calibri"/>
                <w:b/>
                <w:bCs/>
                <w:sz w:val="22"/>
                <w:szCs w:val="22"/>
              </w:rPr>
              <w:t xml:space="preserve">20.6 writes the one-page how-to for the student's own job</w:t>
            </w:r>
            <w:r>
              <w:rPr>
                <w:rFonts w:ascii="Calibri" w:cs="Calibri" w:eastAsia="Calibri" w:hAnsi="Calibri"/>
                <w:sz w:val="22"/>
                <w:szCs w:val="22"/>
              </w:rPr>
              <w:t xml:space="preserve"> — the page they would leave on the bench if they were away for a fortnight. </w:t>
            </w:r>
            <w:r>
              <w:rPr>
                <w:rFonts w:ascii="Calibri" w:cs="Calibri" w:eastAsia="Calibri" w:hAnsi="Calibri"/>
                <w:b/>
                <w:bCs/>
                <w:sz w:val="22"/>
                <w:szCs w:val="22"/>
              </w:rPr>
              <w:t xml:space="preserve">20.7</w:t>
            </w:r>
            <w:r>
              <w:rPr>
                <w:rFonts w:ascii="Calibri" w:cs="Calibri" w:eastAsia="Calibri" w:hAnsi="Calibri"/>
                <w:sz w:val="22"/>
                <w:szCs w:val="22"/>
              </w:rPr>
              <w:t xml:space="preserve"> takes a manual written by somebody else and finds the step that assumes knowledge the reader has not got.</w:t>
            </w:r>
          </w:p>
          <w:p>
            <w:pPr>
              <w:spacing w:after="60"/>
            </w:pPr>
            <w:r>
              <w:rPr>
                <w:rFonts w:ascii="Calibri" w:cs="Calibri" w:eastAsia="Calibri" w:hAnsi="Calibri"/>
                <w:b/>
                <w:bCs/>
                <w:sz w:val="22"/>
                <w:szCs w:val="22"/>
              </w:rPr>
              <w:t xml:space="preserve">Ask the class now for 20.1:</w:t>
            </w:r>
            <w:r>
              <w:rPr>
                <w:rFonts w:ascii="Calibri" w:cs="Calibri" w:eastAsia="Calibri" w:hAnsi="Calibri"/>
                <w:sz w:val="22"/>
                <w:szCs w:val="22"/>
              </w:rPr>
              <w:t xml:space="preserve"> one set of instructions each that they have had to follow — a manual, a leaflet, an assembly sheet, a form's guidance notes, a recipe — </w:t>
            </w:r>
            <w:r>
              <w:rPr>
                <w:rFonts w:ascii="Calibri" w:cs="Calibri" w:eastAsia="Calibri" w:hAnsi="Calibri"/>
                <w:b/>
                <w:bCs/>
                <w:sz w:val="22"/>
                <w:szCs w:val="22"/>
              </w:rPr>
              <w:t xml:space="preserve">and the thing they got wrong the first time</w:t>
            </w:r>
            <w:r>
              <w:rPr>
                <w:rFonts w:ascii="Calibri" w:cs="Calibri" w:eastAsia="Calibri" w:hAnsi="Calibri"/>
                <w:sz w:val="22"/>
                <w:szCs w:val="22"/>
              </w:rPr>
              <w:t xml:space="preserve">. 20.1 is built on that mistake, and a class that arrives with manuals and no mistakes has a cycle about documents instead of a cycle about readers.</w:t>
            </w:r>
          </w:p>
        </w:tc>
      </w:tr>
    </w:tbl>
    <w:sectPr>
      <w:headerReference w:type="default" r:id="rId7"/>
      <w:footerReference w:type="default" r:id="rId8"/>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6"/>
        <w:szCs w:val="16"/>
      </w:rPr>
      <w:t xml:space="preserve">Proactive English · </w:t>
    </w:r>
    <w:r>
      <w:rPr>
        <w:rFonts w:ascii="Calibri" w:cs="Calibri" w:eastAsia="Calibri" w:hAnsi="Calibri"/>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F7F7F"/>
        <w:sz w:val="16"/>
        <w:szCs w:val="16"/>
      </w:rPr>
      <w:t xml:space="preserve">Proactive English B1 · Book 2 · Syria Edition · Unit 19 · Answer Key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40"/>
      <w:szCs w:val="40"/>
    </w:rPr>
  </w:style>
  <w:style w:type="paragraph" w:styleId="Heading2">
    <w:name w:val="Heading 2"/>
    <w:basedOn w:val="Normal"/>
    <w:next w:val="Normal"/>
    <w:qFormat/>
    <w:pPr>
      <w:keepNext/>
      <w:outlineLvl w:val="1"/>
    </w:pPr>
    <w:rPr>
      <w:rFonts w:ascii="Calibri" w:cs="Calibri" w:eastAsia="Calibri" w:hAnsi="Calibri"/>
      <w:b/>
      <w:bCs/>
      <w:color w:val="C55A11"/>
      <w:sz w:val="30"/>
      <w:szCs w:val="30"/>
    </w:rPr>
  </w:style>
  <w:style w:type="paragraph" w:styleId="Heading3">
    <w:name w:val="Heading 3"/>
    <w:basedOn w:val="Normal"/>
    <w:next w:val="Normal"/>
    <w:qFormat/>
    <w:pPr>
      <w:keepNext/>
      <w:outlineLvl w:val="2"/>
    </w:pPr>
    <w:rPr>
      <w:rFonts w:ascii="Calibri" w:cs="Calibri" w:eastAsia="Calibri" w:hAnsi="Calibri"/>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Proactive English B1 · Book 2 · Syria Edition · Unit 19 · Answer Key</dc:title>
  <dc:creator>Mo (Mohamad Khorbatli)</dc:creator>
  <cp:lastModifiedBy>Un-named</cp:lastModifiedBy>
  <cp:revision>1</cp:revision>
  <dcterms:created xsi:type="dcterms:W3CDTF">2026-10-17T07:25:52.504Z</dcterms:created>
  <dcterms:modified xsi:type="dcterms:W3CDTF">2026-10-17T07:25:52.505Z</dcterms:modified>
</cp:coreProperties>
</file>

<file path=docProps/custom.xml><?xml version="1.0" encoding="utf-8"?>
<Properties xmlns="http://schemas.openxmlformats.org/officeDocument/2006/custom-properties" xmlns:vt="http://schemas.openxmlformats.org/officeDocument/2006/docPropsVTypes"/>
</file>