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13.1 · Sales-mix and sales-quantity variances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13 · from section section 13.1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sales-mix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متوسط هامش المساهمة المرجح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sales-quantity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مزيج المبيعات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materials mix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إنفاق التكاليف غير المباشرة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materials yield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مردود المواد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weighted-average contribution margin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كمية المبيعات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overhead spending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مزيج المواد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20"/>
        <w:gridCol w:w="16"/>
        <w:gridCol w:w="16"/>
        <w:gridCol w:w="16"/>
        <w:gridCol w:w="16"/>
        <w:gridCol w:w="16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Tahini &amp; Spreads, one month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Budget units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Mix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Actual units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Mix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Budgeted margin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Tahini 500 g jars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120,000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60%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117,000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65%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$1.50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Tahini 1 kg jars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7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45,000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$2.40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Halva packs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10%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Total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18   ·   </w:t>
      </w:r>
      <w:r>
        <w:rPr>
          <w:color w:val="FFFFFF"/>
          <w:sz w:val="15"/>
          <w:szCs w:val="15"/>
        </w:rPr>
        <w:t xml:space="preserve">fewer than 13 right: </w:t>
      </w:r>
      <w:r>
        <w:rPr>
          <w:b/>
          <w:bCs/>
          <w:color w:val="FFFFFF"/>
          <w:sz w:val="15"/>
          <w:szCs w:val="15"/>
        </w:rPr>
        <w:t xml:space="preserve">read section 13.1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A division sold 180,000 units against a budget of 200,000, with a budgeted weighted-average contribution margin of $1.80. What is the sales-quantity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$20,000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$40,500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$4,500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$36,000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The sales-mix variance is calculated on: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budgeted total units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actual total units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standard quantity allowed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last year's units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A blend standard is 60% paste at $2.50 and 40% sugar at $1.00. The plant used 9,200 kg in total, of which 5,800 kg was paste. What is the mix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$280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$380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$420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$800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The standard allows 9,000 kg and 9,200 kg were used. The weighted-average standard price is $1.90. What is the yield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$380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$200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$420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$500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Can variance analysis be used in a company that sells only services?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No, because there is no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Yes: hours and overhead have standards and actual results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No, because there are no standards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Only for the sales variances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Actual variable overhead is $7,980 and the standard rate is $6.00 for each of the 1,260 hours worked. What is the spending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$420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$360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$504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$780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Use the Extended Example. Which variance is the largest?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sales-mix variance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halva yield variance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Levant labor rate variance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sales-quantity variance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the actual total input at actual prices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Mix is about which products were sold.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More units were sold in total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Extra total input × the average standard price.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the price of the most expensive input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$36,000 unfavorable, from selling fewer units in total.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Change in total units × budgeted average margin.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19 to 32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sales-mix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متوسط هامش المساهمة المرجح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sales-quantity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مزيج المبيعات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materials mix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إنفاق التكاليف غير المباشرة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materials yield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مردود المواد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weighted-average contribution margin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كمية المبيعات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overhead spending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مزيج المواد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28"/>
        <w:gridCol w:w="18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Check by product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Actual units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Budget units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Margin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Volume variance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Tahini 500 g jars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117,000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120,000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$1.50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4,500 U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Tahini 1 kg jars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39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12,000 U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Halva packs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42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44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Sales-volume variance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46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47.  </w:t>
      </w:r>
      <w:r>
        <w:rPr>
          <w:sz w:val="19"/>
          <w:szCs w:val="19"/>
        </w:rPr>
        <w:t xml:space="preserve">A sales-mix variance arises when: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total units differ from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prices differ from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costs differ from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proportions of products sold differ from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48.  </w:t>
      </w:r>
      <w:r>
        <w:rPr>
          <w:sz w:val="19"/>
          <w:szCs w:val="19"/>
        </w:rPr>
        <w:t xml:space="preserve">Actual sales are 180,000 units. A product's budgeted mix is 15% and 18,000 units were sold. Its budgeted margin is $2.00. What is its mix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$18,000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$9,000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$27,000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$24,000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49.  </w:t>
      </w:r>
      <w:r>
        <w:rPr>
          <w:sz w:val="19"/>
          <w:szCs w:val="19"/>
        </w:rPr>
        <w:t xml:space="preserve">Total units sold equal the budget exactly, but a larger share came from the lowest-margin product. What follows?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No variances arise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favorable mix variance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An unfavorable mix variance and a zero quantity variance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An unfavorable quantity variance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50.  </w:t>
      </w:r>
      <w:r>
        <w:rPr>
          <w:sz w:val="19"/>
          <w:szCs w:val="19"/>
        </w:rPr>
        <w:t xml:space="preserve">Budget: 120,000 units at $1.50, 50,000 at $2.40, 30,000 at $2.00. What is the budgeted weighted-average contribution margin?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$1.80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$1.97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$2.00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$5.90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51.  </w:t>
      </w:r>
      <w:r>
        <w:rPr>
          <w:sz w:val="19"/>
          <w:szCs w:val="19"/>
        </w:rPr>
        <w:t xml:space="preserve">A materials mix variance can only arise when: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there is one input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prices change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output changes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inputs can be substituted for one another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52.  </w:t>
      </w:r>
      <w:r>
        <w:rPr>
          <w:sz w:val="19"/>
          <w:szCs w:val="19"/>
        </w:rPr>
        <w:t xml:space="preserve">The mix variance is calculated by comparing actual quantities with: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actual total input split in the standard proportions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standard quantity allowed for the output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last month's input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actual total input at actual prices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33 to 52   ·   </w:t>
      </w:r>
      <w:r>
        <w:rPr>
          <w:color w:val="FFFFFF"/>
          <w:sz w:val="15"/>
          <w:szCs w:val="15"/>
        </w:rPr>
        <w:t xml:space="preserve">fewer than 15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13.2 · Variances in service companies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13 · from section sections 13.3, 13.4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It isolates proportions from the total.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Labor and overhead variances work in the same way.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Actual overhead − standard rate × actual hours.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The question is how the actual total was split.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280 kg more paste at $2.50, 280 kg less sugar at $1.00.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the standard quantity allowed for the output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18,000 sold against 27,000 at the budgeted mix.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sales-mix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متوسط هامش المساهمة المرجح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sales-quantity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مزيج المبيعات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materials mix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إنفاق التكاليف غير المباشرة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materials yield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مردود المواد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weighted-average contribution margin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كمية المبيعات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overhead spending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مزيج المواد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Variance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In a service company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How it is calculated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Price or rate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Wage paid to drivers and warehouse staff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Same formula: (AR − SR) × actual hours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Efficiency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Same formula: (AH − SH allowed) × standard rate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Spending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Actual overhead − standard rate × actual hours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Mix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Share of senior and junior staff, or of service types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No inventory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There is no usage variance for stock, but input variances remain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17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13.1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A yield variance is favorable when: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cheaper input is substituted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less total input is used than the standard allows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prices fall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more units are sold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A blend of 0.30 kg paste at $2.50 and 0.20 kg sugar at $1.00 makes one pack. What is the weighted-average standard price a kilogram?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$0.95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$1.75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$1.90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$2.00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Mix and yield variances together equal: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price variance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spending variance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usage variance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sales-volume variance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A delivery company allows 0.5 hours a delivery at $10.00. It made 2,400 deliveries and worked 1,260 hours. What is the efficiency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$504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$600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$360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$60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In a service company, what replaces materials in the input variances?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Finished goods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Receivables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Dividends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Labor hours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An audit firm uses senior staff instead of juniors on a job. Which variance captures this?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labor mix variance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yield variance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sales-quantity variance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spending variance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Mix changed; the total did not.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$0.95 of input ÷ 0.50 kg.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No, because there is no inventory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No, because there are no standards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They are the two parts of usage.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The total input is a blend.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The work affects the period it is done in.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18 to 30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Variance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Who answers, and why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Sales mix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4,500 U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Sales team: the product mix moved to cheaper jars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Sales quantity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Sales team and market: fewer units in total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Materials mix (halva)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Plant: more paste, less sugar than the recipe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Materials yield (halva)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Plant: more total input than the standard allows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Levant labor and overhead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Levant: rate, efficiency and spending together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35.  </w:t>
      </w:r>
      <w:r>
        <w:rPr>
          <w:sz w:val="19"/>
          <w:szCs w:val="19"/>
        </w:rPr>
        <w:t xml:space="preserve">Which statement about a favorable sales-mix variance is correct?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More units were sold in total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larger share of higher-margin products was sold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Prices were higher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Costs were lower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36.  </w:t>
      </w:r>
      <w:r>
        <w:rPr>
          <w:sz w:val="19"/>
          <w:szCs w:val="19"/>
        </w:rPr>
        <w:t xml:space="preserve">A plant used 5,800 kg of paste when the actual total input in standard proportions would have been 5,520 kg. The standard price is $2.50. What is the paste mix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$280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$1,000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$700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$420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37.  </w:t>
      </w:r>
      <w:r>
        <w:rPr>
          <w:sz w:val="19"/>
          <w:szCs w:val="19"/>
        </w:rPr>
        <w:t xml:space="preserve">The yield variance is valued at: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price of the most expensive input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actual average price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selling price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weighted-average standard price of the blend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38.  </w:t>
      </w:r>
      <w:r>
        <w:rPr>
          <w:sz w:val="19"/>
          <w:szCs w:val="19"/>
        </w:rPr>
        <w:t xml:space="preserve">Why is there no finished-goods effect from a service company's usage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Because services cannot be stored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Because services have no costs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Because standards do not apply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Because hours are free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28"/>
        <w:gridCol w:w="18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Oils division, one month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Budget units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Mix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Actual units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Budgeted margin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500 ml bottles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60,000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30%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66,000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$1.20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 liter bottles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39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88,000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$2.00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5 liter cans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20%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46,000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$3.50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Total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42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44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45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31 to 45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9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Variance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500 ml mix variance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Favorable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 liter mix variance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5 liter mix variance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Sales-quantity variance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Total sales-volume variance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49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10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units of 5 liter cans that the actual total would give at the budgeted mix.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40,000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mix variance for the 5 liter cans.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mix variance for the 1 liter bottles.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total sales-mix variance for the month.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sales-mix variance is calculated on the ____ total units.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53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46 to 53   ·   </w:t>
      </w:r>
      <w:r>
        <w:rPr>
          <w:color w:val="FFFFFF"/>
          <w:sz w:val="15"/>
          <w:szCs w:val="15"/>
        </w:rPr>
        <w:t xml:space="preserve">fewer than 6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13.1 · Sales-mix and sales-quantity variances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13.1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13.2 · Variances in service companies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13.2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3 · Planning, Budgeting and Performance Management · Chapter 13</dc:title>
  <dc:subject>Mix, Yield and Sales-Mix Variances; Variances in Service Companies</dc:subject>
  <cp:category>Student Book</cp:category>
</cp:coreProperties>
</file>