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Lifecycle Table Template</w:t>
      </w:r>
    </w:p>
    <w:p>
      <w:r>
        <w:t>Complete this table with your own research. Identify characteristics and real business examples for each stage. Do not copy examples from classmates.</w:t>
      </w:r>
    </w:p>
    <w:p>
      <w:pPr>
        <w:pStyle w:val="Heading1"/>
      </w:pPr>
      <w:r>
        <w:t>Business Lifecycle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Characteristic 1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Characteristic 2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Characteristic 3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Real Example</w:t>
            </w:r>
          </w:p>
        </w:tc>
      </w:tr>
      <w:tr>
        <w:tc>
          <w:tcPr>
            <w:tcW w:type="dxa" w:w="1728"/>
          </w:tcPr>
          <w:p>
            <w:r>
              <w:t>1. Seed / Start-up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2. Growth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3. Maturity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4. Decline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  <w:tr>
        <w:tc>
          <w:tcPr>
            <w:tcW w:type="dxa" w:w="1728"/>
          </w:tcPr>
          <w:p>
            <w:r>
              <w:t>5. Renewal / Exit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  <w:tc>
          <w:tcPr>
            <w:tcW w:type="dxa" w:w="1728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Objectives Per Lifecycle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Objective 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Objective 2</w:t>
            </w:r>
          </w:p>
        </w:tc>
      </w:tr>
      <w:tr>
        <w:tc>
          <w:tcPr>
            <w:tcW w:type="dxa" w:w="2880"/>
          </w:tcPr>
          <w:p>
            <w:r>
              <w:t>1. Seed / Start-up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2. Growth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3. Maturity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4. Decline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5. Renewal / Exit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