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sz w:val="28"/>
        </w:rPr>
        <w:t>MGMT268: Individual Discussion – Assessment #1</w:t>
      </w:r>
    </w:p>
    <w:p>
      <w:pPr>
        <w:spacing w:before="0" w:after="80"/>
        <w:jc w:val="center"/>
      </w:pPr>
      <w:r>
        <w:rPr>
          <w:b w:val="0"/>
          <w:sz w:val="24"/>
        </w:rPr>
        <w:t>The Behavioral Approach to Job Design: A Necessary Complement to Scientific Management</w:t>
      </w:r>
    </w:p>
    <w:p>
      <w:pPr>
        <w:spacing w:before="0" w:after="40"/>
        <w:jc w:val="center"/>
      </w:pPr>
      <w:r>
        <w:rPr>
          <w:b w:val="0"/>
          <w:sz w:val="22"/>
        </w:rPr>
        <w:t>MGMT268 – Management of Human Resources</w:t>
      </w:r>
    </w:p>
    <w:p>
      <w:pPr>
        <w:spacing w:before="0" w:after="400"/>
        <w:jc w:val="center"/>
      </w:pPr>
      <w:r>
        <w:rPr>
          <w:b w:val="0"/>
          <w:sz w:val="22"/>
        </w:rPr>
        <w:t>April 2026</w:t>
      </w:r>
    </w:p>
    <w:p/>
    <w:p>
      <w:pPr>
        <w:pStyle w:val="Heading1"/>
        <w:spacing w:before="240" w:after="120"/>
      </w:pPr>
      <w:r>
        <w:t>Introduction</w:t>
      </w:r>
    </w:p>
    <w:p>
      <w:pPr>
        <w:spacing w:after="160"/>
        <w:ind w:firstLine="432"/>
      </w:pPr>
      <w:r>
        <w:rPr>
          <w:sz w:val="24"/>
        </w:rPr>
        <w:t>Organizations are complex human systems in which performance depends not only on the logical arrangement of tasks but also on the motivations, attitudes, and psychological states of the people performing those tasks. The question of how jobs should be designed is therefore one of the most fundamental questions in Human Resource Management (HRM). Two major approaches have emerged over the decades: the Rational Approach, rooted in Frederick Winslow Taylor's Scientific Management, and the Behavioral Approach, grounded in human relations theory and the Job Characteristics Model developed by Hackman and Oldham.</w:t>
      </w:r>
    </w:p>
    <w:p>
      <w:pPr>
        <w:spacing w:after="160"/>
        <w:ind w:firstLine="432"/>
      </w:pPr>
      <w:r>
        <w:rPr>
          <w:sz w:val="24"/>
        </w:rPr>
        <w:t>The Rational Approach treats job design as an engineering problem — breaking work down into its simplest, most efficient components. While this produces measurable efficiency gains in the short term, it fails to account for the human element of work. This discussion argues that the Behavioral Approach is not merely useful but essential in managing human resources effectively. When viewed against the full scope of HRM theory covered in Topics 1 through 4 of this course, it becomes clear that efficiency without motivation, satisfaction, and meaning ultimately undermines the very productivity it seeks to achieve. Both approaches are necessary, but the Behavioral Approach addresses the critical human dimensions that Scientific Management ignores.</w:t>
      </w:r>
    </w:p>
    <w:p>
      <w:pPr>
        <w:pStyle w:val="Heading1"/>
        <w:spacing w:before="240" w:after="120"/>
      </w:pPr>
      <w:r>
        <w:t>The Rational Approach: Strengths and Origins</w:t>
      </w:r>
    </w:p>
    <w:p>
      <w:pPr>
        <w:spacing w:after="160"/>
        <w:ind w:firstLine="432"/>
      </w:pPr>
      <w:r>
        <w:rPr>
          <w:sz w:val="24"/>
        </w:rPr>
        <w:t>The Rational Approach to job design is grounded in the principles of Scientific Management, developed by Frederick Winslow Taylor and published in The Principles of Scientific Management (1909). Taylor's central premise was that by simplifying and optimizing a job, productivity can be increased significantly. Through time and motion studies, he determined that although a job can be done in many ways, there is one optimal way to achieve maximum productivity (Dessler, 1997). This approach emphasized standardization, task simplification, and the use of incentives to motivate workers to complete tasks as quickly as possible.</w:t>
      </w:r>
    </w:p>
    <w:p>
      <w:pPr>
        <w:spacing w:after="160"/>
        <w:ind w:firstLine="432"/>
      </w:pPr>
      <w:r>
        <w:rPr>
          <w:sz w:val="24"/>
        </w:rPr>
        <w:t>As described in the course materials, the Rational Approach 'emphasizes the scientific study of a series of tasks and designs the job so that each job includes as few tasks as possible and can therefore be performed by any worker' (Topic 4 Notes). A real-world illustration is General Motors, whose competitive strategy of overall cost leadership uses assembly line workers with very narrowly designed tasks (Topic 4 Notes). Each worker performs a single, repetitive, highly optimized task. The logic is sound from an engineering standpoint: the simpler the task, the faster it can be performed, the less training required, and the lower the cost per unit.</w:t>
      </w:r>
    </w:p>
    <w:p>
      <w:pPr>
        <w:spacing w:after="160"/>
        <w:ind w:firstLine="432"/>
      </w:pPr>
      <w:r>
        <w:rPr>
          <w:sz w:val="24"/>
        </w:rPr>
        <w:t>Scientific Management also gave rise to several HRM practices that remain relevant today, including job analysis and design, compensation using incentives as motivation, recruitment and selection, and the need for training and development (Topic 1 Notes). In this sense, the Rational Approach laid the groundwork for the modern HRM function. Its contributions cannot be dismissed; they were transformative in their time and continue to inform operational efficiency in manufacturing and process-driven industries.</w:t>
      </w:r>
    </w:p>
    <w:p>
      <w:pPr>
        <w:pStyle w:val="Heading1"/>
        <w:spacing w:before="240" w:after="120"/>
      </w:pPr>
      <w:r>
        <w:t>Why the Rational Approach Alone is Insufficient</w:t>
      </w:r>
    </w:p>
    <w:p>
      <w:pPr>
        <w:spacing w:after="160"/>
        <w:ind w:firstLine="432"/>
      </w:pPr>
      <w:r>
        <w:rPr>
          <w:sz w:val="24"/>
        </w:rPr>
        <w:t>Despite its contributions, Scientific Management was described as obsolete by the 1920s due to failure caused by poor implementation and, critically, low worker morale (Topic 1 Notes). This is a telling historical verdict. The Rational Approach treats the worker as an extension of the machine — a unit of production rather than a human being with needs, aspirations, and psychological states. This attitude was captured vividly in the language of the era: workers were literally referred to as 'hands' — farm hands, factory hands, deck hands — as in the phrase 'all hands on deck.' They were not persons; they were appendages of the production process (Evolution of HRM, Video Lecture).</w:t>
      </w:r>
    </w:p>
    <w:p>
      <w:pPr>
        <w:spacing w:after="160"/>
        <w:ind w:firstLine="432"/>
      </w:pPr>
      <w:r>
        <w:rPr>
          <w:sz w:val="24"/>
        </w:rPr>
        <w:t>Before Taylor's Scientific Management, workplaces operated under what historians call the 'Drive System,' where supervisors forced productivity through threats, strict monitoring, and humiliation — at times pointing to the factory gates to remind workers of the crowds of unemployed people waiting to take their jobs (Evolution of HRM, Video Lecture). Taylor replaced brute coercion with scientific precision, but did not fundamentally change the underlying assumption: that workers were incapable of thinking, that managers held all knowledge, and that workers merely needed to be directed. As illustrated in the video lecture, Taylor famously spent four months studying workers to determine that the optimal shovel load was exactly 21 pounds — not 20, not 22, but 21 pounds. In this system, managers did all the thinking and workers did all the doing. The human being was removed from the equation entirely.</w:t>
      </w:r>
    </w:p>
    <w:p>
      <w:pPr>
        <w:spacing w:after="160"/>
        <w:ind w:firstLine="432"/>
      </w:pPr>
      <w:r>
        <w:rPr>
          <w:sz w:val="24"/>
        </w:rPr>
        <w:t>The consequence was inevitable: when workers are confined to narrow, repetitive tasks with no autonomy, no variety, and no sense of contribution, the result is boredom, disengagement, high absenteeism, and high turnover. These outcomes are precisely the opposite of what efficient job design is supposed to achieve. The Rational Approach focused entirely on the technical conditions of work while completely ignoring the human conditions (Evolution of HRM, Video Lecture). Managers must get both right.</w:t>
      </w:r>
    </w:p>
    <w:p>
      <w:pPr>
        <w:spacing w:after="160"/>
        <w:ind w:firstLine="432"/>
      </w:pPr>
      <w:r>
        <w:rPr>
          <w:sz w:val="24"/>
        </w:rPr>
        <w:t>The landmark Hawthorne Studies of 1927, conducted at the Western Electric plant by Elton Mayo and Fritz Roethlisberger, delivered the empirical proof. Originally commissioned to examine the impact of lighting on productivity — a classically rational inquiry — the studies discovered something far more significant: the attention paid to workers caused their productivity to increase (Topic 1 Notes). Social factors in the work environment have a significant effect on worker productivity. How workers feel matters as much as how tasks are arranged.</w:t>
      </w:r>
    </w:p>
    <w:p>
      <w:pPr>
        <w:spacing w:after="160"/>
        <w:ind w:firstLine="432"/>
      </w:pPr>
      <w:r>
        <w:rPr>
          <w:sz w:val="24"/>
        </w:rPr>
        <w:t>This gave rise to the Human Relations movement of the 1930s, the Labour Movement's demands for dignity and fair conditions, and ultimately Behavioural Science — all of which converged on the same conclusion: the purely Rational Approach to managing people is insufficient (Topic 1 Notes; Anthony et al., 1996). The modern HRM function, which replaced Personnel Management in the 1980s, placed great emphasis on performance, job satisfaction, worker involvement and commitment, and rewards based on individual and group performance (Topic 1 Notes). Personnel Management was largely administrative — a 'hire and fire' operation. HRM recognizes that people are a firm's most important asset and must be valued, empowered, and committed (Evolution of HRM, Video Lecture). This paradigm shift is the institutional acknowledgment that the Rational Approach alone is not enough.</w:t>
      </w:r>
    </w:p>
    <w:p>
      <w:pPr>
        <w:pStyle w:val="Heading1"/>
        <w:spacing w:before="240" w:after="120"/>
      </w:pPr>
      <w:r>
        <w:t>The Behavioral Approach: Theory and Framework</w:t>
      </w:r>
    </w:p>
    <w:p>
      <w:pPr>
        <w:spacing w:after="160"/>
        <w:ind w:firstLine="432"/>
      </w:pPr>
      <w:r>
        <w:rPr>
          <w:sz w:val="24"/>
        </w:rPr>
        <w:t>The Behavioral Approach to job design examines a job's core dimensions — those aspects of the job that lead to meaningful work, responsibility for outcomes, and knowledge of results — and builds jobs around these components (Topic 4 Notes). According to Higgins (1994), four major sets of factors influence the outcome of any given job: environmental factors (PEST, industry, market), organizational factors (mission, goals, leadership style), individual characteristics of the job holder (personality, needs, attitudes, values, motivation), and the primary job dimensions themselves.</w:t>
      </w:r>
    </w:p>
    <w:p>
      <w:pPr>
        <w:spacing w:after="160"/>
        <w:ind w:firstLine="432"/>
      </w:pPr>
      <w:r>
        <w:rPr>
          <w:sz w:val="24"/>
        </w:rPr>
        <w:t>The most influential framework within the Behavioral Approach is the Job Characteristics Model developed by Hackman and Oldham. This model identifies five core job characteristics that must be built into a job's design:</w:t>
      </w:r>
    </w:p>
    <w:p>
      <w:pPr>
        <w:spacing w:after="160"/>
        <w:ind w:firstLine="432"/>
      </w:pPr>
      <w:r>
        <w:rPr>
          <w:sz w:val="24"/>
        </w:rPr>
        <w:t>1. Skill Variety: the degree to which the job requires employees to perform a wide range of operations or use a variety of procedures. This directly addresses the monotony created by the Rational Approach's task simplification.</w:t>
      </w:r>
    </w:p>
    <w:p>
      <w:pPr>
        <w:spacing w:after="160"/>
        <w:ind w:firstLine="432"/>
      </w:pPr>
      <w:r>
        <w:rPr>
          <w:sz w:val="24"/>
        </w:rPr>
        <w:t>2. Task Identity: the extent to which employees complete a whole piece of work and can clearly identify the results of their efforts. Assembly line workers who tighten one bolt have no task identity; they cannot see their contribution in the final product.</w:t>
      </w:r>
    </w:p>
    <w:p>
      <w:pPr>
        <w:spacing w:after="160"/>
        <w:ind w:firstLine="432"/>
      </w:pPr>
      <w:r>
        <w:rPr>
          <w:sz w:val="24"/>
        </w:rPr>
        <w:t>3. Task Significance: the extent to which an employee perceives a significant impact on others as a result of their work. Workers who understand that their work matters are more engaged and motivated.</w:t>
      </w:r>
    </w:p>
    <w:p>
      <w:pPr>
        <w:spacing w:after="160"/>
        <w:ind w:firstLine="432"/>
      </w:pPr>
      <w:r>
        <w:rPr>
          <w:sz w:val="24"/>
        </w:rPr>
        <w:t>4. Autonomy: the extent to which employees have freedom, independence, and a major say in scheduling, selecting equipment, and deciding procedures. Scientific Management removed autonomy entirely by specifying the 'one best way' for every task.</w:t>
      </w:r>
    </w:p>
    <w:p>
      <w:pPr>
        <w:spacing w:after="160"/>
        <w:ind w:firstLine="432"/>
      </w:pPr>
      <w:r>
        <w:rPr>
          <w:sz w:val="24"/>
        </w:rPr>
        <w:t>5. Feedback: the degree to which employees receive information about how well they are performing. Without feedback, workers cannot improve, learn, or feel a sense of accomplishment (Topic 4 Notes).</w:t>
      </w:r>
    </w:p>
    <w:p>
      <w:pPr>
        <w:spacing w:after="160"/>
        <w:ind w:firstLine="432"/>
      </w:pPr>
      <w:r>
        <w:rPr>
          <w:sz w:val="24"/>
        </w:rPr>
        <w:t>These five characteristics, when present in a job, generate three critical psychological states: Experienced Meaningfulness (the degree to which employees perceive work as valuable and worthwhile), Experienced Responsibility (the degree to which employees feel accountable for outcomes), and Knowledge of Results (the degree to which employees understand how well they are performing) (Topic 4 Notes, Lecture). When these psychological states are activated, the model predicts highly positive personal and work outcomes: high internal motivation, high job satisfaction, high work quality, and low absenteeism and turnover (Topic 4 Lecture). These outcomes are exactly what any organization managing human resources seeks to achieve — and they cannot be produced by task efficiency alone.</w:t>
      </w:r>
    </w:p>
    <w:p>
      <w:pPr>
        <w:pStyle w:val="Heading1"/>
        <w:spacing w:before="240" w:after="120"/>
      </w:pPr>
      <w:r>
        <w:t>Practical Tools of the Behavioral Approach</w:t>
      </w:r>
    </w:p>
    <w:p>
      <w:pPr>
        <w:spacing w:after="160"/>
        <w:ind w:firstLine="432"/>
      </w:pPr>
      <w:r>
        <w:rPr>
          <w:sz w:val="24"/>
        </w:rPr>
        <w:t>The Behavioral Approach is not merely theoretical. HR managers have concrete tools at their disposal to redesign jobs in ways that address employees' psychological needs:</w:t>
      </w:r>
    </w:p>
    <w:p>
      <w:pPr>
        <w:spacing w:after="160"/>
        <w:ind w:firstLine="432"/>
      </w:pPr>
      <w:r>
        <w:rPr>
          <w:sz w:val="24"/>
        </w:rPr>
        <w:t>Job Rotation involves moving an employee from one job to another, predominantly at the same level. This breaks the routine of doing the same job repeatedly, reduces boredom, and improves skill variety (Topic 4 Notes). While it does not fundamentally enrich the job, it is a practical first step in addressing the psychological damage done by prolonged, repetitive task performance.</w:t>
      </w:r>
    </w:p>
    <w:p>
      <w:pPr>
        <w:spacing w:after="160"/>
        <w:ind w:firstLine="432"/>
      </w:pPr>
      <w:r>
        <w:rPr>
          <w:sz w:val="24"/>
        </w:rPr>
        <w:t>Job Enlargement refers to increasing the scope of a job by extending the range of its duties and tasks within the same level. The goal is to include different activities rather than simply adding more workload. Job enlargement can improve task identity and task significance — employees begin to see and own a larger portion of the production process (Topic 4 Notes).</w:t>
      </w:r>
    </w:p>
    <w:p>
      <w:pPr>
        <w:spacing w:after="160"/>
        <w:ind w:firstLine="432"/>
      </w:pPr>
      <w:r>
        <w:rPr>
          <w:sz w:val="24"/>
        </w:rPr>
        <w:t>Job Enrichment is the most comprehensive of the three interventions. It adds depth to the job as well as breadth, providing the job holder with more autonomy, responsibility, and feedback (Topic 4 Notes). Enrichment directly targets the highest-order psychological needs of workers — the need to feel in control of their work and accountable for their outcomes. Volvo, for instance, organizes production around work teams rather than individual assembly line workers, giving teams collective ownership of a complete vehicle (Topic 4 Notes). This stands in direct contrast to General Motors' rational approach and represents a deliberate organizational choice to invest in behavioral job design to compete on product quality and differentiation.</w:t>
      </w:r>
    </w:p>
    <w:p>
      <w:pPr>
        <w:spacing w:after="160"/>
        <w:ind w:firstLine="432"/>
      </w:pPr>
      <w:r>
        <w:rPr>
          <w:sz w:val="24"/>
        </w:rPr>
        <w:t>The fact that both General Motors and Volvo produce cars — the same commodity — yet use fundamentally different job design philosophies illustrates that the choice between rational and behavioral approaches is not a matter of industry but of competitive strategy and organizational values. Organizations that compete on cost may lean on the Rational Approach; those that compete on quality, innovation, and differentiation require the Behavioral Approach.</w:t>
      </w:r>
    </w:p>
    <w:p>
      <w:pPr>
        <w:pStyle w:val="Heading1"/>
        <w:spacing w:before="240" w:after="120"/>
      </w:pPr>
      <w:r>
        <w:t>The Behavioral Approach in the Broader HRM Context (Topics 1–4)</w:t>
      </w:r>
    </w:p>
    <w:p>
      <w:pPr>
        <w:spacing w:after="160"/>
        <w:ind w:firstLine="432"/>
      </w:pPr>
      <w:r>
        <w:rPr>
          <w:sz w:val="24"/>
        </w:rPr>
        <w:t>The necessity of the Behavioral Approach becomes even clearer when viewed within the full scope of the HRM function as covered in Topics 1 through 4. HRM is defined as 'the policies, practices and systems that influence employees' behaviour, attitudes and performance' (Noe et al., 2006). The key word here is behaviour — and behaviour is driven by psychological states, not just task efficiency.</w:t>
      </w:r>
    </w:p>
    <w:p>
      <w:pPr>
        <w:spacing w:after="160"/>
        <w:ind w:firstLine="432"/>
      </w:pPr>
      <w:r>
        <w:rPr>
          <w:sz w:val="24"/>
        </w:rPr>
        <w:t>Job analysis, as covered in Topic 4, underpins virtually every HRM activity: recruitment, selection, performance appraisal, training and development, compensation, and career planning. A job designed purely along rational lines produces a job description focused only on tasks, duties, and responsibilities. A job designed with the Behavioral Approach in mind produces a richer job specification that accounts for the knowledge, skills, abilities, and other characteristics (KSAOs) needed — including personality traits, achievement motivation, and growth need strength (Topic 4 Notes).</w:t>
      </w:r>
    </w:p>
    <w:p>
      <w:pPr>
        <w:spacing w:after="160"/>
        <w:ind w:firstLine="432"/>
      </w:pPr>
      <w:r>
        <w:rPr>
          <w:sz w:val="24"/>
        </w:rPr>
        <w:t>Growth Need Strength — the strength of a person's need for personal accomplishment, learning, and development — is a key moderating variable in the Hackman-Oldham model (Topic 4 Lecture). Not every employee will respond equally to an enriched job; those with high growth need strength will thrive, while those with low growth need strength may prefer simpler tasks. This means effective HR management requires assessing individual differences — a fundamentally behavioral, not rational, activity.</w:t>
      </w:r>
    </w:p>
    <w:p>
      <w:pPr>
        <w:spacing w:after="160"/>
        <w:ind w:firstLine="432"/>
      </w:pPr>
      <w:r>
        <w:rPr>
          <w:sz w:val="24"/>
        </w:rPr>
        <w:t>Furthermore, from Topic 2 and 3, HR Strategy and Planning requires that the HR function align the design of jobs with the strategic goals of the organization. A strategy built around product differentiation, innovation, or customer service excellence demands a workforce that is motivated, engaged, and intellectually invested — qualities that emerge from behavioral job design, not from narrowly specified task performance. Strategic HRM is impossible without the Behavioral Approach.</w:t>
      </w:r>
    </w:p>
    <w:p>
      <w:pPr>
        <w:pStyle w:val="Heading1"/>
        <w:spacing w:before="240" w:after="120"/>
      </w:pPr>
      <w:r>
        <w:t>Conclusion</w:t>
      </w:r>
    </w:p>
    <w:p>
      <w:pPr>
        <w:spacing w:after="160"/>
        <w:ind w:firstLine="432"/>
      </w:pPr>
      <w:r>
        <w:rPr>
          <w:sz w:val="24"/>
        </w:rPr>
        <w:t>The Rational Approach to job design, rooted in Taylor's Scientific Management, made an undeniable contribution to the development of modern organizations and the HRM function. Its emphasis on efficiency, standardization, and the systematic study of work processes established a foundation upon which contemporary HR practices were built. However, the historical record is unambiguous: Scientific Management was effectively obsolete by the 1920s, undermined not by its logic but by its failure to account for the human being doing the work.</w:t>
      </w:r>
    </w:p>
    <w:p>
      <w:pPr>
        <w:spacing w:after="160"/>
        <w:ind w:firstLine="432"/>
      </w:pPr>
      <w:r>
        <w:rPr>
          <w:sz w:val="24"/>
        </w:rPr>
        <w:t>The Behavioral Approach does not reject efficiency — it redefines it. True organizational efficiency is not achieved by designing the fastest task; it is achieved by designing jobs that workers are motivated to perform well, day after day, with commitment, quality, and low turnover. The Hackman-Oldham Job Characteristics Model provides a rigorous, empirically grounded framework for doing exactly that. Job rotation, job enlargement, and job enrichment give HR managers the practical tools to translate the theory into action.</w:t>
      </w:r>
    </w:p>
    <w:p>
      <w:pPr>
        <w:spacing w:after="160"/>
        <w:ind w:firstLine="432"/>
      </w:pPr>
      <w:r>
        <w:rPr>
          <w:sz w:val="24"/>
        </w:rPr>
        <w:t>The Rational Approach answers the question: 'What is the most efficient way to perform this task?' The Behavioral Approach answers the deeper question: 'How do we design this job so that the person performing it remains motivated, satisfied, and committed to performing it well?' Managing human resources means managing human beings — with all their psychological complexity, individual differences, and need for meaning. The Behavioral Approach is not a supplement to the Rational Approach; it is a correction to its fundamental blind spot. Both are necessary, but in the management of human resources, the Behavioral Approach is indispensable.</w:t>
      </w:r>
    </w:p>
    <w:p>
      <w:pPr>
        <w:pStyle w:val="Heading1"/>
        <w:spacing w:before="240" w:after="120"/>
      </w:pPr>
      <w:r>
        <w:t>References</w:t>
      </w:r>
    </w:p>
    <w:p>
      <w:pPr>
        <w:spacing w:after="160"/>
        <w:ind w:firstLine="432"/>
      </w:pPr>
      <w:r>
        <w:rPr>
          <w:sz w:val="24"/>
        </w:rPr>
        <w:t>Anthony, W. P., Perrewe, P. L., &amp; Kacmar, K. M. (1996). Strategic Human Resource Management. Harcourt Brace.</w:t>
      </w:r>
    </w:p>
    <w:p>
      <w:pPr>
        <w:spacing w:after="160"/>
        <w:ind w:firstLine="432"/>
      </w:pPr>
      <w:r>
        <w:rPr>
          <w:sz w:val="24"/>
        </w:rPr>
        <w:t>Dessler, G. (1997). Human Resource Management (7th ed.). Prentice Hall.</w:t>
      </w:r>
    </w:p>
    <w:p>
      <w:pPr>
        <w:spacing w:after="160"/>
        <w:ind w:firstLine="432"/>
      </w:pPr>
      <w:r>
        <w:rPr>
          <w:sz w:val="24"/>
        </w:rPr>
        <w:t>Hackman, J. R., &amp; Oldham, G. R. (1976). Motivation through the design of work: Test of a theory. Organizational Behavior and Human Performance, 16(2), 250–279.</w:t>
      </w:r>
    </w:p>
    <w:p>
      <w:pPr>
        <w:spacing w:after="160"/>
        <w:ind w:firstLine="432"/>
      </w:pPr>
      <w:r>
        <w:rPr>
          <w:sz w:val="24"/>
        </w:rPr>
        <w:t>Higgins, J. M. (1994). The Management Challenge (2nd ed.). Macmillan.</w:t>
      </w:r>
    </w:p>
    <w:p>
      <w:pPr>
        <w:spacing w:after="160"/>
        <w:ind w:firstLine="432"/>
      </w:pPr>
      <w:r>
        <w:rPr>
          <w:sz w:val="24"/>
        </w:rPr>
        <w:t>Noe, R. A., Hollenbeck, J. R., Gerhart, B., &amp; Wright, P. M. (1996). Human Resource Management: Gaining a Competitive Advantage. Irwin.</w:t>
      </w:r>
    </w:p>
    <w:p>
      <w:pPr>
        <w:spacing w:after="160"/>
        <w:ind w:firstLine="432"/>
      </w:pPr>
      <w:r>
        <w:rPr>
          <w:sz w:val="24"/>
        </w:rPr>
        <w:t>Noe, R. A., Hollenbeck, J. R., Gerhart, B., &amp; Wright, P. M. (2006). Human Resource Management: Gaining a Competitive Advantage (5th ed.). McGraw-Hill.</w:t>
      </w:r>
    </w:p>
    <w:p>
      <w:pPr>
        <w:spacing w:after="160"/>
        <w:ind w:firstLine="432"/>
      </w:pPr>
      <w:r>
        <w:rPr>
          <w:sz w:val="24"/>
        </w:rPr>
        <w:t>Taylor, F. W. (1909). The Principles of Scientific Management. Harper &amp; Brothers.</w:t>
      </w:r>
    </w:p>
    <w:p>
      <w:pPr>
        <w:spacing w:after="160"/>
        <w:ind w:firstLine="432"/>
      </w:pPr>
      <w:r>
        <w:rPr>
          <w:sz w:val="24"/>
        </w:rPr>
        <w:t>MGMT268 Video Lecture. (2025). Evolution of HRM [Video]. UWI Global Campus, Topic 1. https://www.youtube.com/watch?v=Kxc8KceOb14</w:t>
      </w:r>
    </w:p>
    <w:p>
      <w:pPr>
        <w:spacing w:after="160"/>
        <w:ind w:firstLine="432"/>
      </w:pPr>
      <w:r>
        <w:rPr>
          <w:sz w:val="24"/>
        </w:rPr>
        <w:t>MGMT268 Video Lecture. (2025). Job Analysis [Video]. UWI Global Campus, Topic 4. https://www.youtube.com/watch?v=oas5n1nFHQQ</w:t>
      </w:r>
    </w:p>
    <w:p>
      <w:pPr>
        <w:spacing w:after="160"/>
        <w:ind w:firstLine="432"/>
      </w:pPr>
      <w:r>
        <w:rPr>
          <w:sz w:val="24"/>
        </w:rPr>
        <w:t>MGMT268 Video Lecture. (2025). Job Design [Video]. UWI Global Campus, Topic 4. https://www.youtube.com/watch?v=uUG-Z5sg2UM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